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46"/>
      </w:tblGrid>
      <w:tr w:rsidR="0055041D" w:rsidRPr="00532031" w:rsidTr="00944FBA">
        <w:trPr>
          <w:trHeight w:val="285"/>
          <w:jc w:val="center"/>
        </w:trPr>
        <w:tc>
          <w:tcPr>
            <w:tcW w:w="246" w:type="dxa"/>
          </w:tcPr>
          <w:p w:rsidR="0055041D" w:rsidRPr="00A35224" w:rsidRDefault="0055041D" w:rsidP="001A46E8">
            <w:pPr>
              <w:jc w:val="center"/>
              <w:rPr>
                <w:rFonts w:cs="Times New Roman"/>
                <w:b/>
                <w:lang w:eastAsia="en-US"/>
              </w:rPr>
            </w:pPr>
          </w:p>
        </w:tc>
      </w:tr>
    </w:tbl>
    <w:p w:rsidR="0055041D" w:rsidRPr="0064119D" w:rsidRDefault="0055041D" w:rsidP="001A46E8">
      <w:pPr>
        <w:ind w:left="4962"/>
        <w:jc w:val="both"/>
        <w:rPr>
          <w:rFonts w:eastAsia="Calibri" w:cs="Times New Roman"/>
          <w:b/>
          <w:color w:val="auto"/>
          <w:sz w:val="28"/>
          <w:szCs w:val="28"/>
        </w:rPr>
      </w:pPr>
    </w:p>
    <w:p w:rsidR="0055041D" w:rsidRPr="0064119D" w:rsidRDefault="0055041D" w:rsidP="001A46E8">
      <w:pPr>
        <w:ind w:left="4962"/>
        <w:jc w:val="both"/>
        <w:rPr>
          <w:rFonts w:eastAsia="Calibri" w:cs="Times New Roman"/>
          <w:b/>
          <w:color w:val="auto"/>
          <w:sz w:val="28"/>
          <w:szCs w:val="28"/>
        </w:rPr>
      </w:pPr>
    </w:p>
    <w:p w:rsidR="00944FBA" w:rsidRPr="00944FBA" w:rsidRDefault="00944FBA" w:rsidP="00944FBA">
      <w:pPr>
        <w:ind w:left="4254"/>
        <w:jc w:val="right"/>
        <w:rPr>
          <w:rFonts w:eastAsia="Calibri" w:cs="Times New Roman"/>
          <w:b/>
          <w:color w:val="auto"/>
          <w:sz w:val="28"/>
          <w:szCs w:val="28"/>
        </w:rPr>
      </w:pPr>
      <w:r w:rsidRPr="00944FBA">
        <w:rPr>
          <w:rFonts w:eastAsia="Calibri" w:cs="Times New Roman"/>
          <w:b/>
          <w:color w:val="auto"/>
          <w:sz w:val="28"/>
          <w:szCs w:val="28"/>
        </w:rPr>
        <w:t xml:space="preserve">УТВЕРЖДЕНО </w:t>
      </w:r>
    </w:p>
    <w:p w:rsidR="00944FBA" w:rsidRPr="00944FBA" w:rsidRDefault="00944FBA" w:rsidP="00944FBA">
      <w:pPr>
        <w:ind w:left="4254"/>
        <w:jc w:val="right"/>
        <w:rPr>
          <w:rFonts w:eastAsia="Calibri" w:cs="Times New Roman"/>
          <w:b/>
          <w:color w:val="auto"/>
          <w:sz w:val="28"/>
          <w:szCs w:val="28"/>
        </w:rPr>
      </w:pPr>
    </w:p>
    <w:p w:rsidR="00944FBA" w:rsidRPr="00944FBA" w:rsidRDefault="00944FBA" w:rsidP="00944FBA">
      <w:pPr>
        <w:ind w:left="4254"/>
        <w:jc w:val="right"/>
        <w:rPr>
          <w:rFonts w:eastAsia="Calibri" w:cs="Times New Roman"/>
          <w:b/>
          <w:color w:val="auto"/>
          <w:sz w:val="28"/>
          <w:szCs w:val="28"/>
        </w:rPr>
      </w:pPr>
      <w:r w:rsidRPr="00944FBA">
        <w:rPr>
          <w:rFonts w:eastAsia="Calibri" w:cs="Times New Roman"/>
          <w:b/>
          <w:color w:val="auto"/>
          <w:sz w:val="28"/>
          <w:szCs w:val="28"/>
        </w:rPr>
        <w:t xml:space="preserve">Советом </w:t>
      </w:r>
    </w:p>
    <w:p w:rsidR="00944FBA" w:rsidRPr="00944FBA" w:rsidRDefault="00944FBA" w:rsidP="00944FBA">
      <w:pPr>
        <w:ind w:left="4254"/>
        <w:jc w:val="right"/>
        <w:rPr>
          <w:rFonts w:eastAsia="Calibri" w:cs="Times New Roman"/>
          <w:b/>
          <w:color w:val="auto"/>
          <w:sz w:val="28"/>
          <w:szCs w:val="28"/>
        </w:rPr>
      </w:pPr>
      <w:r w:rsidRPr="00944FBA">
        <w:rPr>
          <w:rFonts w:eastAsia="Calibri" w:cs="Times New Roman"/>
          <w:b/>
          <w:color w:val="auto"/>
          <w:sz w:val="28"/>
          <w:szCs w:val="28"/>
        </w:rPr>
        <w:t>Ассоциации «</w:t>
      </w:r>
      <w:proofErr w:type="spellStart"/>
      <w:r w:rsidRPr="00944FBA">
        <w:rPr>
          <w:rFonts w:eastAsia="Calibri" w:cs="Times New Roman"/>
          <w:b/>
          <w:color w:val="auto"/>
          <w:sz w:val="28"/>
          <w:szCs w:val="28"/>
        </w:rPr>
        <w:t>КубаньСтройИзыскания</w:t>
      </w:r>
      <w:proofErr w:type="spellEnd"/>
      <w:r w:rsidRPr="00944FBA">
        <w:rPr>
          <w:rFonts w:eastAsia="Calibri" w:cs="Times New Roman"/>
          <w:b/>
          <w:color w:val="auto"/>
          <w:sz w:val="28"/>
          <w:szCs w:val="28"/>
        </w:rPr>
        <w:t xml:space="preserve">»                           </w:t>
      </w:r>
    </w:p>
    <w:p w:rsidR="00944FBA" w:rsidRPr="00944FBA" w:rsidRDefault="00944FBA" w:rsidP="00944FBA">
      <w:pPr>
        <w:ind w:left="4254"/>
        <w:jc w:val="right"/>
        <w:rPr>
          <w:rFonts w:eastAsia="Calibri" w:cs="Times New Roman"/>
          <w:b/>
          <w:color w:val="auto"/>
          <w:sz w:val="28"/>
          <w:szCs w:val="28"/>
        </w:rPr>
      </w:pPr>
      <w:r w:rsidRPr="00944FBA">
        <w:rPr>
          <w:rFonts w:eastAsia="Calibri" w:cs="Times New Roman"/>
          <w:b/>
          <w:color w:val="auto"/>
          <w:sz w:val="28"/>
          <w:szCs w:val="28"/>
        </w:rPr>
        <w:t>Протокол № ___ от «    »                2017 г.</w:t>
      </w:r>
    </w:p>
    <w:p w:rsidR="00944FBA" w:rsidRPr="00944FBA" w:rsidRDefault="00944FBA" w:rsidP="00944FBA">
      <w:pPr>
        <w:ind w:left="4254"/>
        <w:jc w:val="right"/>
        <w:rPr>
          <w:rFonts w:eastAsia="Calibri" w:cs="Times New Roman"/>
          <w:b/>
          <w:color w:val="auto"/>
          <w:sz w:val="28"/>
          <w:szCs w:val="28"/>
        </w:rPr>
      </w:pPr>
    </w:p>
    <w:p w:rsidR="00944FBA" w:rsidRPr="00944FBA" w:rsidRDefault="00944FBA" w:rsidP="00944FBA">
      <w:pPr>
        <w:ind w:left="4254"/>
        <w:jc w:val="right"/>
        <w:rPr>
          <w:rFonts w:eastAsia="Calibri" w:cs="Times New Roman"/>
          <w:b/>
          <w:color w:val="auto"/>
          <w:sz w:val="28"/>
          <w:szCs w:val="28"/>
        </w:rPr>
      </w:pPr>
      <w:r w:rsidRPr="00944FBA">
        <w:rPr>
          <w:rFonts w:eastAsia="Calibri" w:cs="Times New Roman"/>
          <w:b/>
          <w:color w:val="auto"/>
          <w:sz w:val="28"/>
          <w:szCs w:val="28"/>
        </w:rPr>
        <w:tab/>
      </w:r>
      <w:r w:rsidRPr="00944FBA">
        <w:rPr>
          <w:rFonts w:eastAsia="Calibri" w:cs="Times New Roman"/>
          <w:b/>
          <w:color w:val="auto"/>
          <w:sz w:val="28"/>
          <w:szCs w:val="28"/>
        </w:rPr>
        <w:tab/>
        <w:t xml:space="preserve">        Генеральный директор</w:t>
      </w:r>
    </w:p>
    <w:p w:rsidR="0055041D" w:rsidRPr="0064119D" w:rsidRDefault="00944FBA" w:rsidP="00944FBA">
      <w:pPr>
        <w:ind w:left="4254"/>
        <w:jc w:val="right"/>
        <w:rPr>
          <w:rFonts w:eastAsia="Calibri" w:cs="Times New Roman"/>
          <w:b/>
          <w:color w:val="auto"/>
          <w:sz w:val="28"/>
          <w:szCs w:val="28"/>
        </w:rPr>
      </w:pPr>
      <w:r w:rsidRPr="00944FBA">
        <w:rPr>
          <w:rFonts w:eastAsia="Calibri" w:cs="Times New Roman"/>
          <w:b/>
          <w:color w:val="auto"/>
          <w:sz w:val="28"/>
          <w:szCs w:val="28"/>
        </w:rPr>
        <w:tab/>
      </w:r>
      <w:r w:rsidRPr="00944FBA">
        <w:rPr>
          <w:rFonts w:eastAsia="Calibri" w:cs="Times New Roman"/>
          <w:b/>
          <w:color w:val="auto"/>
          <w:sz w:val="28"/>
          <w:szCs w:val="28"/>
        </w:rPr>
        <w:tab/>
      </w:r>
      <w:r w:rsidRPr="00944FBA">
        <w:rPr>
          <w:rFonts w:eastAsia="Calibri" w:cs="Times New Roman"/>
          <w:b/>
          <w:color w:val="auto"/>
          <w:sz w:val="28"/>
          <w:szCs w:val="28"/>
        </w:rPr>
        <w:tab/>
      </w:r>
      <w:r w:rsidRPr="00944FBA">
        <w:rPr>
          <w:rFonts w:eastAsia="Calibri" w:cs="Times New Roman"/>
          <w:b/>
          <w:color w:val="auto"/>
          <w:sz w:val="28"/>
          <w:szCs w:val="28"/>
        </w:rPr>
        <w:tab/>
      </w:r>
      <w:r w:rsidRPr="00944FBA">
        <w:rPr>
          <w:rFonts w:eastAsia="Calibri" w:cs="Times New Roman"/>
          <w:b/>
          <w:color w:val="auto"/>
          <w:sz w:val="28"/>
          <w:szCs w:val="28"/>
        </w:rPr>
        <w:tab/>
      </w:r>
      <w:r w:rsidRPr="00944FBA">
        <w:rPr>
          <w:rFonts w:eastAsia="Calibri" w:cs="Times New Roman"/>
          <w:b/>
          <w:color w:val="auto"/>
          <w:sz w:val="28"/>
          <w:szCs w:val="28"/>
        </w:rPr>
        <w:tab/>
      </w:r>
      <w:r w:rsidRPr="00944FBA">
        <w:rPr>
          <w:rFonts w:eastAsia="Calibri" w:cs="Times New Roman"/>
          <w:b/>
          <w:color w:val="auto"/>
          <w:sz w:val="28"/>
          <w:szCs w:val="28"/>
        </w:rPr>
        <w:tab/>
      </w:r>
      <w:r w:rsidRPr="00944FBA">
        <w:rPr>
          <w:rFonts w:eastAsia="Calibri" w:cs="Times New Roman"/>
          <w:b/>
          <w:color w:val="auto"/>
          <w:sz w:val="28"/>
          <w:szCs w:val="28"/>
        </w:rPr>
        <w:tab/>
      </w:r>
      <w:r w:rsidRPr="00944FBA">
        <w:rPr>
          <w:rFonts w:eastAsia="Calibri" w:cs="Times New Roman"/>
          <w:b/>
          <w:color w:val="auto"/>
          <w:sz w:val="28"/>
          <w:szCs w:val="28"/>
        </w:rPr>
        <w:tab/>
        <w:t xml:space="preserve">Хлебникова Т.П. </w:t>
      </w:r>
    </w:p>
    <w:p w:rsidR="0055041D" w:rsidRPr="0064119D" w:rsidRDefault="0055041D" w:rsidP="001A46E8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:rsidR="0055041D" w:rsidRPr="0064119D" w:rsidRDefault="0055041D" w:rsidP="001A46E8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:rsidR="0055041D" w:rsidRPr="0064119D" w:rsidRDefault="0055041D" w:rsidP="001A46E8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:rsidR="0055041D" w:rsidRPr="00944FBA" w:rsidRDefault="00A35224" w:rsidP="001A46E8">
      <w:pPr>
        <w:pStyle w:val="aa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944FBA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КВАЛИФИКАЦИОННЫЙ СТАНДАРТ</w:t>
      </w:r>
    </w:p>
    <w:p w:rsidR="00942C16" w:rsidRPr="00944FBA" w:rsidRDefault="00942C16" w:rsidP="001A46E8">
      <w:pPr>
        <w:pStyle w:val="aa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30"/>
          <w:szCs w:val="30"/>
        </w:rPr>
      </w:pPr>
    </w:p>
    <w:p w:rsidR="00637643" w:rsidRPr="00944FBA" w:rsidRDefault="00562DA5" w:rsidP="001A46E8">
      <w:pPr>
        <w:pStyle w:val="aa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СПЕЦИАЛИСТ ПО ОРГАНИЗАЦИИ ИНЖЕНЕРНЫХ ИЗЫСКАНИЙ (</w:t>
      </w:r>
      <w:r w:rsidR="004C2B47" w:rsidRPr="00944FBA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ГЛАВНЫЙ ИНЖЕНЕР ПРОЕКТА</w:t>
      </w:r>
      <w:r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)</w:t>
      </w:r>
    </w:p>
    <w:p w:rsidR="00942C16" w:rsidRPr="0064119D" w:rsidRDefault="00942C16" w:rsidP="001A46E8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</w:p>
    <w:p w:rsidR="0055041D" w:rsidRPr="0064119D" w:rsidRDefault="0055041D" w:rsidP="001A46E8">
      <w:pPr>
        <w:pStyle w:val="aa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30"/>
          <w:szCs w:val="30"/>
        </w:rPr>
      </w:pPr>
    </w:p>
    <w:p w:rsidR="0055041D" w:rsidRPr="0064119D" w:rsidRDefault="0055041D" w:rsidP="001A46E8">
      <w:pPr>
        <w:jc w:val="center"/>
        <w:rPr>
          <w:rFonts w:cs="Times New Roman"/>
          <w:b/>
          <w:caps/>
          <w:color w:val="auto"/>
          <w:sz w:val="28"/>
          <w:szCs w:val="28"/>
          <w:u w:val="single"/>
        </w:rPr>
      </w:pPr>
    </w:p>
    <w:p w:rsidR="0055041D" w:rsidRDefault="0055041D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:rsidR="002D078A" w:rsidRDefault="002D078A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:rsidR="002D078A" w:rsidRPr="0064119D" w:rsidRDefault="002D078A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:rsidR="00C8225F" w:rsidRDefault="00C8225F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:rsidR="00C8225F" w:rsidRDefault="00C8225F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:rsidR="00C8225F" w:rsidRDefault="00C8225F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:rsidR="00C8225F" w:rsidRDefault="00C8225F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:rsidR="00C8225F" w:rsidRDefault="00C8225F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:rsidR="00C8225F" w:rsidRDefault="00C8225F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:rsidR="00572B3F" w:rsidRDefault="00572B3F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:rsidR="00572B3F" w:rsidRDefault="00572B3F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:rsidR="00944FBA" w:rsidRDefault="00944FBA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:rsidR="00944FBA" w:rsidRDefault="00944FBA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:rsidR="00944FBA" w:rsidRDefault="00944FBA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:rsidR="00944FBA" w:rsidRDefault="00944FBA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:rsidR="00944FBA" w:rsidRDefault="00944FBA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:rsidR="00572B3F" w:rsidRDefault="00572B3F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:rsidR="00C8225F" w:rsidRDefault="00C8225F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:rsidR="00C8225F" w:rsidRDefault="00C8225F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:rsidR="0055041D" w:rsidRPr="00944FBA" w:rsidRDefault="00944FBA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  <w:r w:rsidRPr="00944FBA">
        <w:rPr>
          <w:rFonts w:cs="Times New Roman"/>
          <w:b/>
          <w:color w:val="auto"/>
          <w:sz w:val="28"/>
          <w:szCs w:val="28"/>
          <w:lang w:eastAsia="en-US"/>
        </w:rPr>
        <w:t>г. Краснодар</w:t>
      </w:r>
    </w:p>
    <w:p w:rsidR="0055041D" w:rsidRPr="00944FBA" w:rsidRDefault="002F12C5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  <w:r w:rsidRPr="00944FBA">
        <w:rPr>
          <w:rFonts w:cs="Times New Roman"/>
          <w:b/>
          <w:color w:val="auto"/>
          <w:sz w:val="28"/>
          <w:szCs w:val="28"/>
          <w:lang w:eastAsia="en-US"/>
        </w:rPr>
        <w:t>2017</w:t>
      </w:r>
      <w:r w:rsidR="00944FBA">
        <w:rPr>
          <w:rFonts w:cs="Times New Roman"/>
          <w:b/>
          <w:color w:val="auto"/>
          <w:sz w:val="28"/>
          <w:szCs w:val="28"/>
          <w:lang w:eastAsia="en-US"/>
        </w:rPr>
        <w:t xml:space="preserve"> г.</w:t>
      </w:r>
    </w:p>
    <w:p w:rsidR="0055041D" w:rsidRPr="0064119D" w:rsidRDefault="0055041D" w:rsidP="001A46E8">
      <w:pPr>
        <w:jc w:val="center"/>
        <w:rPr>
          <w:color w:val="auto"/>
        </w:rPr>
        <w:sectPr w:rsidR="0055041D" w:rsidRPr="0064119D" w:rsidSect="00D42EE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38"/>
          <w:pgMar w:top="1134" w:right="850" w:bottom="1134" w:left="1701" w:header="0" w:footer="3" w:gutter="0"/>
          <w:pgNumType w:fmt="upperRoman" w:start="1"/>
          <w:cols w:space="720"/>
          <w:noEndnote/>
          <w:titlePg/>
          <w:docGrid w:linePitch="360"/>
        </w:sectPr>
      </w:pPr>
    </w:p>
    <w:p w:rsidR="00337D05" w:rsidRPr="00FB2B69" w:rsidRDefault="00337D05" w:rsidP="00132E37">
      <w:pPr>
        <w:pStyle w:val="10"/>
        <w:numPr>
          <w:ilvl w:val="0"/>
          <w:numId w:val="4"/>
        </w:numPr>
        <w:spacing w:before="0" w:after="0"/>
        <w:jc w:val="center"/>
        <w:rPr>
          <w:szCs w:val="28"/>
        </w:rPr>
      </w:pPr>
      <w:bookmarkStart w:id="0" w:name="_Toc434482465"/>
      <w:bookmarkStart w:id="1" w:name="_Toc460838801"/>
      <w:r w:rsidRPr="00FB2B69">
        <w:rPr>
          <w:szCs w:val="28"/>
        </w:rPr>
        <w:lastRenderedPageBreak/>
        <w:t>Общие положения</w:t>
      </w:r>
      <w:bookmarkEnd w:id="0"/>
      <w:bookmarkEnd w:id="1"/>
    </w:p>
    <w:p w:rsidR="00505AD7" w:rsidRPr="00FB2B69" w:rsidRDefault="00505AD7" w:rsidP="00505AD7">
      <w:pPr>
        <w:rPr>
          <w:color w:val="auto"/>
        </w:rPr>
      </w:pPr>
    </w:p>
    <w:p w:rsidR="00976A8E" w:rsidRPr="00FB2B69" w:rsidRDefault="000A5E3D" w:rsidP="001A46E8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4941A7" w:rsidRPr="00FB2B69">
        <w:rPr>
          <w:rFonts w:ascii="Times New Roman" w:hAnsi="Times New Roman" w:cs="Times New Roman"/>
          <w:color w:val="auto"/>
          <w:sz w:val="28"/>
          <w:szCs w:val="28"/>
        </w:rPr>
        <w:t>.1.</w:t>
      </w:r>
      <w:r w:rsidR="00944FBA">
        <w:rPr>
          <w:rFonts w:ascii="Times New Roman" w:hAnsi="Times New Roman" w:cs="Times New Roman"/>
          <w:color w:val="auto"/>
          <w:sz w:val="28"/>
          <w:szCs w:val="28"/>
        </w:rPr>
        <w:t xml:space="preserve"> Квалификационный с</w:t>
      </w:r>
      <w:r w:rsidR="00976A8E" w:rsidRPr="00FB2B69">
        <w:rPr>
          <w:rFonts w:ascii="Times New Roman" w:hAnsi="Times New Roman" w:cs="Times New Roman"/>
          <w:color w:val="auto"/>
          <w:sz w:val="28"/>
          <w:szCs w:val="28"/>
        </w:rPr>
        <w:t>тандарт</w:t>
      </w:r>
      <w:r w:rsidR="00944FB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A76D6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562DA5">
        <w:rPr>
          <w:rFonts w:ascii="Times New Roman" w:hAnsi="Times New Roman" w:cs="Times New Roman"/>
          <w:color w:val="auto"/>
          <w:sz w:val="28"/>
          <w:szCs w:val="28"/>
        </w:rPr>
        <w:t>Специалист по организации инженерных изысканий (г</w:t>
      </w:r>
      <w:r w:rsidR="00DA76D6">
        <w:rPr>
          <w:rFonts w:ascii="Times New Roman" w:hAnsi="Times New Roman" w:cs="Times New Roman"/>
          <w:color w:val="auto"/>
          <w:sz w:val="28"/>
          <w:szCs w:val="28"/>
        </w:rPr>
        <w:t>лавный инженер проекта</w:t>
      </w:r>
      <w:r w:rsidR="00562DA5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DA76D6">
        <w:rPr>
          <w:rFonts w:ascii="Times New Roman" w:hAnsi="Times New Roman" w:cs="Times New Roman"/>
          <w:color w:val="auto"/>
          <w:sz w:val="28"/>
          <w:szCs w:val="28"/>
        </w:rPr>
        <w:t xml:space="preserve"> (далее - Стандарт)</w:t>
      </w:r>
      <w:r w:rsidR="00183B49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предназначен для проведения</w:t>
      </w:r>
      <w:r w:rsidR="00976A8E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оценки соответствия квалификации </w:t>
      </w:r>
      <w:r w:rsidR="001F1360">
        <w:rPr>
          <w:rFonts w:ascii="Times New Roman" w:hAnsi="Times New Roman" w:cs="Times New Roman"/>
          <w:color w:val="auto"/>
          <w:sz w:val="28"/>
          <w:szCs w:val="28"/>
        </w:rPr>
        <w:t>специалиста по организации инженерных изысканий (</w:t>
      </w:r>
      <w:r w:rsidR="002C4D1B">
        <w:rPr>
          <w:rFonts w:ascii="Times New Roman" w:hAnsi="Times New Roman" w:cs="Times New Roman"/>
          <w:color w:val="auto"/>
          <w:sz w:val="28"/>
          <w:szCs w:val="28"/>
        </w:rPr>
        <w:t>главного инженера проекта</w:t>
      </w:r>
      <w:r w:rsidR="001F1360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976A8E" w:rsidRPr="00FB2B69">
        <w:rPr>
          <w:rFonts w:ascii="Times New Roman" w:hAnsi="Times New Roman" w:cs="Times New Roman"/>
          <w:color w:val="auto"/>
          <w:sz w:val="28"/>
          <w:szCs w:val="28"/>
        </w:rPr>
        <w:t>, установленн</w:t>
      </w:r>
      <w:r w:rsidR="00E73A15">
        <w:rPr>
          <w:rFonts w:ascii="Times New Roman" w:hAnsi="Times New Roman" w:cs="Times New Roman"/>
          <w:color w:val="auto"/>
          <w:sz w:val="28"/>
          <w:szCs w:val="28"/>
        </w:rPr>
        <w:t>ым</w:t>
      </w:r>
      <w:r w:rsidR="00976A8E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внутренними документами С</w:t>
      </w:r>
      <w:r w:rsidR="00944FBA">
        <w:rPr>
          <w:rFonts w:ascii="Times New Roman" w:hAnsi="Times New Roman" w:cs="Times New Roman"/>
          <w:color w:val="auto"/>
          <w:sz w:val="28"/>
          <w:szCs w:val="28"/>
        </w:rPr>
        <w:t xml:space="preserve">аморегулируемой организации Ассоциация </w:t>
      </w:r>
      <w:r w:rsidR="00976A8E" w:rsidRPr="00FB2B69">
        <w:rPr>
          <w:rFonts w:ascii="Times New Roman" w:hAnsi="Times New Roman" w:cs="Times New Roman"/>
          <w:color w:val="auto"/>
          <w:sz w:val="28"/>
          <w:szCs w:val="28"/>
        </w:rPr>
        <w:t>«</w:t>
      </w:r>
      <w:proofErr w:type="spellStart"/>
      <w:r w:rsidR="00944FBA">
        <w:rPr>
          <w:rFonts w:ascii="Times New Roman" w:hAnsi="Times New Roman" w:cs="Times New Roman"/>
          <w:color w:val="auto"/>
          <w:sz w:val="28"/>
          <w:szCs w:val="28"/>
        </w:rPr>
        <w:t>КубаньСтройИзыскания</w:t>
      </w:r>
      <w:proofErr w:type="spellEnd"/>
      <w:r w:rsidR="00976A8E" w:rsidRPr="00FB2B69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DA76D6">
        <w:rPr>
          <w:rFonts w:ascii="Times New Roman" w:hAnsi="Times New Roman" w:cs="Times New Roman"/>
          <w:color w:val="auto"/>
          <w:sz w:val="28"/>
          <w:szCs w:val="28"/>
        </w:rPr>
        <w:t xml:space="preserve"> (далее – Ассоциация)</w:t>
      </w:r>
      <w:r w:rsidR="00E73A15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требованиям</w:t>
      </w:r>
      <w:r w:rsidR="00976A8E" w:rsidRPr="00FB2B69">
        <w:rPr>
          <w:rFonts w:ascii="Times New Roman" w:hAnsi="Times New Roman" w:cs="Times New Roman"/>
          <w:color w:val="auto"/>
          <w:sz w:val="28"/>
          <w:szCs w:val="28"/>
        </w:rPr>
        <w:t>, с учетом требований законодательства Российской Федерации</w:t>
      </w:r>
    </w:p>
    <w:p w:rsidR="00944FBA" w:rsidRPr="00FB2B69" w:rsidRDefault="00DA5D0E" w:rsidP="00944FBA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76A8E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1.2. Настоящим стандартом  </w:t>
      </w:r>
      <w:r w:rsidR="00944FBA">
        <w:rPr>
          <w:rFonts w:ascii="Times New Roman" w:hAnsi="Times New Roman" w:cs="Times New Roman"/>
          <w:color w:val="auto"/>
          <w:sz w:val="28"/>
          <w:szCs w:val="28"/>
        </w:rPr>
        <w:t>определяются</w:t>
      </w:r>
      <w:r w:rsidR="00976A8E" w:rsidRPr="00FB2B69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976A8E" w:rsidRPr="00FB2B69">
        <w:rPr>
          <w:rFonts w:ascii="Times New Roman" w:hAnsi="Times New Roman" w:cs="Times New Roman"/>
          <w:color w:val="auto"/>
          <w:sz w:val="28"/>
          <w:szCs w:val="28"/>
        </w:rPr>
        <w:t>характеристик</w:t>
      </w:r>
      <w:r w:rsidR="00944FB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976A8E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квалификации  (</w:t>
      </w:r>
      <w:r w:rsidR="00944FBA">
        <w:rPr>
          <w:rFonts w:ascii="Times New Roman" w:hAnsi="Times New Roman" w:cs="Times New Roman"/>
          <w:color w:val="auto"/>
          <w:sz w:val="28"/>
          <w:szCs w:val="28"/>
        </w:rPr>
        <w:t xml:space="preserve">требуемые </w:t>
      </w:r>
      <w:r w:rsidR="00976A8E" w:rsidRPr="00FB2B69">
        <w:rPr>
          <w:rFonts w:ascii="Times New Roman" w:hAnsi="Times New Roman" w:cs="Times New Roman"/>
          <w:color w:val="auto"/>
          <w:sz w:val="28"/>
          <w:szCs w:val="28"/>
        </w:rPr>
        <w:t>уровень знаний и умений), а также уровень са</w:t>
      </w:r>
      <w:r w:rsidR="00F079C9">
        <w:rPr>
          <w:rFonts w:ascii="Times New Roman" w:hAnsi="Times New Roman" w:cs="Times New Roman"/>
          <w:color w:val="auto"/>
          <w:sz w:val="28"/>
          <w:szCs w:val="28"/>
        </w:rPr>
        <w:t xml:space="preserve">мостоятельности,  необходимых  </w:t>
      </w:r>
      <w:r w:rsidR="001F1360">
        <w:rPr>
          <w:rFonts w:ascii="Times New Roman" w:hAnsi="Times New Roman" w:cs="Times New Roman"/>
          <w:color w:val="auto"/>
          <w:sz w:val="28"/>
          <w:szCs w:val="28"/>
        </w:rPr>
        <w:t>специалисту по организации инженерных изысканий (главному инженеру проекта) (далее – Специалист)</w:t>
      </w:r>
      <w:r w:rsidR="00976A8E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, для осуществления трудовой функции  по </w:t>
      </w:r>
      <w:r w:rsidR="00944FBA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организации </w:t>
      </w:r>
      <w:r w:rsidR="00976A8E" w:rsidRPr="00FB2B69">
        <w:rPr>
          <w:rFonts w:ascii="Times New Roman" w:hAnsi="Times New Roman" w:cs="Times New Roman"/>
          <w:color w:val="auto"/>
          <w:sz w:val="28"/>
          <w:szCs w:val="28"/>
        </w:rPr>
        <w:t>выполнени</w:t>
      </w:r>
      <w:r w:rsidR="00944FBA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976A8E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инженерных изысканий.</w:t>
      </w:r>
    </w:p>
    <w:p w:rsidR="004366FA" w:rsidRDefault="00976A8E" w:rsidP="00976A8E">
      <w:pPr>
        <w:pStyle w:val="aa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          1.3. </w:t>
      </w:r>
      <w:r w:rsidR="00944FBA">
        <w:rPr>
          <w:rFonts w:ascii="Times New Roman" w:hAnsi="Times New Roman" w:cs="Times New Roman"/>
          <w:color w:val="auto"/>
          <w:sz w:val="28"/>
          <w:szCs w:val="28"/>
        </w:rPr>
        <w:t>Требования, установленные</w:t>
      </w:r>
      <w:r w:rsidR="00DA76D6">
        <w:rPr>
          <w:rFonts w:ascii="Times New Roman" w:hAnsi="Times New Roman" w:cs="Times New Roman"/>
          <w:color w:val="auto"/>
          <w:sz w:val="28"/>
          <w:szCs w:val="28"/>
        </w:rPr>
        <w:t xml:space="preserve"> в Стандарте, в</w:t>
      </w:r>
      <w:r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A76D6">
        <w:rPr>
          <w:rFonts w:ascii="Times New Roman" w:hAnsi="Times New Roman" w:cs="Times New Roman"/>
          <w:color w:val="auto"/>
          <w:sz w:val="28"/>
          <w:szCs w:val="28"/>
        </w:rPr>
        <w:t>обязательном порядке должны быть предусмотрены членами Ассоциации</w:t>
      </w:r>
      <w:r w:rsidR="004366FA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DA76D6" w:rsidRDefault="004366FA" w:rsidP="004366FA">
      <w:pPr>
        <w:pStyle w:val="aa"/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DA76D6">
        <w:rPr>
          <w:rFonts w:ascii="Times New Roman" w:hAnsi="Times New Roman" w:cs="Times New Roman"/>
          <w:color w:val="auto"/>
          <w:sz w:val="28"/>
          <w:szCs w:val="28"/>
        </w:rPr>
        <w:t xml:space="preserve"> при </w:t>
      </w:r>
      <w:r w:rsidR="00976A8E" w:rsidRPr="00FB2B69">
        <w:rPr>
          <w:rFonts w:ascii="Times New Roman" w:hAnsi="Times New Roman" w:cs="Times New Roman"/>
          <w:color w:val="auto"/>
          <w:sz w:val="28"/>
          <w:szCs w:val="28"/>
        </w:rPr>
        <w:t>разработк</w:t>
      </w:r>
      <w:r w:rsidR="00DA76D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976A8E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должностных инструкций </w:t>
      </w:r>
      <w:r w:rsidR="00DA76D6">
        <w:rPr>
          <w:rFonts w:ascii="Times New Roman" w:hAnsi="Times New Roman" w:cs="Times New Roman"/>
          <w:color w:val="auto"/>
          <w:sz w:val="28"/>
          <w:szCs w:val="28"/>
        </w:rPr>
        <w:t>для своего работника</w:t>
      </w:r>
      <w:r w:rsidR="001F1360">
        <w:rPr>
          <w:rFonts w:ascii="Times New Roman" w:hAnsi="Times New Roman" w:cs="Times New Roman"/>
          <w:color w:val="auto"/>
          <w:sz w:val="28"/>
          <w:szCs w:val="28"/>
        </w:rPr>
        <w:t xml:space="preserve"> - С</w:t>
      </w:r>
      <w:r w:rsidR="00F079C9">
        <w:rPr>
          <w:rFonts w:ascii="Times New Roman" w:hAnsi="Times New Roman" w:cs="Times New Roman"/>
          <w:color w:val="auto"/>
          <w:sz w:val="28"/>
          <w:szCs w:val="28"/>
        </w:rPr>
        <w:t>пециалиста</w:t>
      </w:r>
      <w:r w:rsidR="00DA76D6">
        <w:rPr>
          <w:rFonts w:ascii="Times New Roman" w:hAnsi="Times New Roman" w:cs="Times New Roman"/>
          <w:color w:val="auto"/>
          <w:sz w:val="28"/>
          <w:szCs w:val="28"/>
        </w:rPr>
        <w:t>, в круг обязанностей которого входят функции по организации инженерных изысканий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4366FA" w:rsidRDefault="004366FA" w:rsidP="004366FA">
      <w:pPr>
        <w:pStyle w:val="aa"/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либо </w:t>
      </w:r>
      <w:r w:rsidR="0089209A">
        <w:rPr>
          <w:rFonts w:ascii="Times New Roman" w:hAnsi="Times New Roman" w:cs="Times New Roman"/>
          <w:color w:val="auto"/>
          <w:sz w:val="28"/>
          <w:szCs w:val="28"/>
        </w:rPr>
        <w:t>распорядительным документом, устанавливающим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вменени</w:t>
      </w:r>
      <w:r w:rsidR="0089209A">
        <w:rPr>
          <w:rFonts w:ascii="Times New Roman" w:hAnsi="Times New Roman" w:cs="Times New Roman"/>
          <w:color w:val="auto"/>
          <w:sz w:val="28"/>
          <w:szCs w:val="28"/>
        </w:rPr>
        <w:t>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работнику</w:t>
      </w:r>
      <w:r w:rsidR="001F1360">
        <w:rPr>
          <w:rFonts w:ascii="Times New Roman" w:hAnsi="Times New Roman" w:cs="Times New Roman"/>
          <w:color w:val="auto"/>
          <w:sz w:val="28"/>
          <w:szCs w:val="28"/>
        </w:rPr>
        <w:t>,  С</w:t>
      </w:r>
      <w:r w:rsidR="00F079C9">
        <w:rPr>
          <w:rFonts w:ascii="Times New Roman" w:hAnsi="Times New Roman" w:cs="Times New Roman"/>
          <w:color w:val="auto"/>
          <w:sz w:val="28"/>
          <w:szCs w:val="28"/>
        </w:rPr>
        <w:t>пециалисту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функций по организации инженерных изысканий</w:t>
      </w:r>
      <w:r w:rsidR="0089209A">
        <w:rPr>
          <w:rFonts w:ascii="Times New Roman" w:hAnsi="Times New Roman" w:cs="Times New Roman"/>
          <w:color w:val="auto"/>
          <w:sz w:val="28"/>
          <w:szCs w:val="28"/>
        </w:rPr>
        <w:t xml:space="preserve"> -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приказом </w:t>
      </w:r>
      <w:r w:rsidR="0089209A">
        <w:rPr>
          <w:rFonts w:ascii="Times New Roman" w:hAnsi="Times New Roman" w:cs="Times New Roman"/>
          <w:color w:val="auto"/>
          <w:sz w:val="28"/>
          <w:szCs w:val="28"/>
        </w:rPr>
        <w:t xml:space="preserve">(распоряжением) </w:t>
      </w:r>
      <w:r>
        <w:rPr>
          <w:rFonts w:ascii="Times New Roman" w:hAnsi="Times New Roman" w:cs="Times New Roman"/>
          <w:color w:val="auto"/>
          <w:sz w:val="28"/>
          <w:szCs w:val="28"/>
        </w:rPr>
        <w:t>по организации (предприятию).</w:t>
      </w:r>
    </w:p>
    <w:p w:rsidR="00976A8E" w:rsidRPr="00FB2B69" w:rsidRDefault="00DA76D6" w:rsidP="004366FA">
      <w:pPr>
        <w:pStyle w:val="aa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C43151" w:rsidRPr="00FB2B69" w:rsidRDefault="007777B4" w:rsidP="00976A8E">
      <w:pPr>
        <w:pStyle w:val="aa"/>
        <w:widowControl/>
        <w:numPr>
          <w:ilvl w:val="0"/>
          <w:numId w:val="4"/>
        </w:num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b/>
          <w:color w:val="auto"/>
          <w:sz w:val="28"/>
          <w:szCs w:val="28"/>
        </w:rPr>
        <w:t>Трудовые функции</w:t>
      </w:r>
      <w:r w:rsidR="00976A8E" w:rsidRPr="00FB2B6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1F1360">
        <w:rPr>
          <w:rFonts w:ascii="Times New Roman" w:hAnsi="Times New Roman" w:cs="Times New Roman"/>
          <w:b/>
          <w:color w:val="auto"/>
          <w:sz w:val="28"/>
          <w:szCs w:val="28"/>
        </w:rPr>
        <w:t>Специалиста</w:t>
      </w:r>
      <w:r w:rsidR="00976A8E" w:rsidRPr="00FB2B6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C43151" w:rsidRPr="00FB2B6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4366FA" w:rsidRDefault="004366FA" w:rsidP="004366FA">
      <w:pPr>
        <w:pStyle w:val="aa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C7DFA" w:rsidRDefault="00183B49" w:rsidP="004366FA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2.1. </w:t>
      </w:r>
      <w:r w:rsidR="001F1360">
        <w:rPr>
          <w:rFonts w:ascii="Times New Roman" w:hAnsi="Times New Roman" w:cs="Times New Roman"/>
          <w:color w:val="auto"/>
          <w:sz w:val="28"/>
          <w:szCs w:val="28"/>
        </w:rPr>
        <w:t>Специалист</w:t>
      </w:r>
      <w:r w:rsidR="003C7DFA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366FA">
        <w:rPr>
          <w:rFonts w:ascii="Times New Roman" w:hAnsi="Times New Roman" w:cs="Times New Roman"/>
          <w:color w:val="auto"/>
          <w:sz w:val="28"/>
          <w:szCs w:val="28"/>
        </w:rPr>
        <w:t xml:space="preserve">– работник члена Ассоциации, который </w:t>
      </w:r>
      <w:r w:rsidR="003C7DFA" w:rsidRPr="00FB2B69">
        <w:rPr>
          <w:rFonts w:ascii="Times New Roman" w:hAnsi="Times New Roman" w:cs="Times New Roman"/>
          <w:color w:val="auto"/>
          <w:sz w:val="28"/>
          <w:szCs w:val="28"/>
        </w:rPr>
        <w:t>осуществляет</w:t>
      </w:r>
      <w:r w:rsidR="005225F1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225F1" w:rsidRPr="001A6D61">
        <w:rPr>
          <w:rFonts w:ascii="Times New Roman" w:hAnsi="Times New Roman" w:cs="Times New Roman"/>
          <w:color w:val="auto"/>
          <w:sz w:val="28"/>
          <w:szCs w:val="28"/>
        </w:rPr>
        <w:t>организацию</w:t>
      </w:r>
      <w:r w:rsidR="00D31539" w:rsidRPr="001A6D61">
        <w:rPr>
          <w:rFonts w:ascii="Times New Roman" w:hAnsi="Times New Roman" w:cs="Times New Roman"/>
          <w:color w:val="auto"/>
          <w:sz w:val="28"/>
          <w:szCs w:val="28"/>
        </w:rPr>
        <w:t xml:space="preserve"> выполнения работ по</w:t>
      </w:r>
      <w:r w:rsidR="001A6D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225F1" w:rsidRPr="001A6D61">
        <w:rPr>
          <w:rFonts w:ascii="Times New Roman" w:hAnsi="Times New Roman" w:cs="Times New Roman"/>
          <w:color w:val="auto"/>
          <w:sz w:val="28"/>
          <w:szCs w:val="28"/>
        </w:rPr>
        <w:t>инжене</w:t>
      </w:r>
      <w:r w:rsidR="00D31539" w:rsidRPr="001A6D61">
        <w:rPr>
          <w:rFonts w:ascii="Times New Roman" w:hAnsi="Times New Roman" w:cs="Times New Roman"/>
          <w:color w:val="auto"/>
          <w:sz w:val="28"/>
          <w:szCs w:val="28"/>
        </w:rPr>
        <w:t>рны</w:t>
      </w:r>
      <w:r w:rsidR="004366FA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D31539" w:rsidRPr="001A6D61">
        <w:rPr>
          <w:rFonts w:ascii="Times New Roman" w:hAnsi="Times New Roman" w:cs="Times New Roman"/>
          <w:color w:val="auto"/>
          <w:sz w:val="28"/>
          <w:szCs w:val="28"/>
        </w:rPr>
        <w:t xml:space="preserve"> изыскани</w:t>
      </w:r>
      <w:r w:rsidR="004366FA">
        <w:rPr>
          <w:rFonts w:ascii="Times New Roman" w:hAnsi="Times New Roman" w:cs="Times New Roman"/>
          <w:color w:val="auto"/>
          <w:sz w:val="28"/>
          <w:szCs w:val="28"/>
        </w:rPr>
        <w:t>ям</w:t>
      </w:r>
      <w:r w:rsidR="001F1360">
        <w:rPr>
          <w:rFonts w:ascii="Times New Roman" w:hAnsi="Times New Roman" w:cs="Times New Roman"/>
          <w:color w:val="auto"/>
          <w:sz w:val="28"/>
          <w:szCs w:val="28"/>
        </w:rPr>
        <w:t>, предусмотренных</w:t>
      </w:r>
      <w:r w:rsidR="004366FA">
        <w:rPr>
          <w:rFonts w:ascii="Times New Roman" w:hAnsi="Times New Roman" w:cs="Times New Roman"/>
          <w:color w:val="auto"/>
          <w:sz w:val="28"/>
          <w:szCs w:val="28"/>
        </w:rPr>
        <w:t xml:space="preserve"> установленн</w:t>
      </w:r>
      <w:r w:rsidR="001F1360">
        <w:rPr>
          <w:rFonts w:ascii="Times New Roman" w:hAnsi="Times New Roman" w:cs="Times New Roman"/>
          <w:color w:val="auto"/>
          <w:sz w:val="28"/>
          <w:szCs w:val="28"/>
        </w:rPr>
        <w:t>ым</w:t>
      </w:r>
      <w:r w:rsidR="004366FA">
        <w:rPr>
          <w:rFonts w:ascii="Times New Roman" w:hAnsi="Times New Roman" w:cs="Times New Roman"/>
          <w:color w:val="auto"/>
          <w:sz w:val="28"/>
          <w:szCs w:val="28"/>
        </w:rPr>
        <w:t xml:space="preserve"> Постановлением Правительства Российской Федерации от 19 января 2006 года №20 Перечн</w:t>
      </w:r>
      <w:r w:rsidR="001F1360">
        <w:rPr>
          <w:rFonts w:ascii="Times New Roman" w:hAnsi="Times New Roman" w:cs="Times New Roman"/>
          <w:color w:val="auto"/>
          <w:sz w:val="28"/>
          <w:szCs w:val="28"/>
        </w:rPr>
        <w:t>ем</w:t>
      </w:r>
      <w:r w:rsidR="004366FA">
        <w:rPr>
          <w:rFonts w:ascii="Times New Roman" w:hAnsi="Times New Roman" w:cs="Times New Roman"/>
          <w:color w:val="auto"/>
          <w:sz w:val="28"/>
          <w:szCs w:val="28"/>
        </w:rPr>
        <w:t xml:space="preserve"> видов инженерных изысканий.</w:t>
      </w:r>
    </w:p>
    <w:p w:rsidR="00513AB9" w:rsidRDefault="00513AB9" w:rsidP="004366FA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2.2. За работником</w:t>
      </w:r>
      <w:r w:rsidR="001F1360">
        <w:rPr>
          <w:rFonts w:ascii="Times New Roman" w:hAnsi="Times New Roman" w:cs="Times New Roman"/>
          <w:color w:val="auto"/>
          <w:sz w:val="28"/>
          <w:szCs w:val="28"/>
        </w:rPr>
        <w:t xml:space="preserve"> -</w:t>
      </w:r>
      <w:r w:rsidR="00F079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F1360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F079C9">
        <w:rPr>
          <w:rFonts w:ascii="Times New Roman" w:hAnsi="Times New Roman" w:cs="Times New Roman"/>
          <w:color w:val="auto"/>
          <w:sz w:val="28"/>
          <w:szCs w:val="28"/>
        </w:rPr>
        <w:t>пециалистом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члена Ассоциации, которому в круг обязанностей входят функции по организации инженерных изысканий</w:t>
      </w:r>
      <w:r w:rsidR="00F079C9">
        <w:rPr>
          <w:rFonts w:ascii="Times New Roman" w:hAnsi="Times New Roman" w:cs="Times New Roman"/>
          <w:color w:val="auto"/>
          <w:sz w:val="28"/>
          <w:szCs w:val="28"/>
        </w:rPr>
        <w:t>, в штатном расписании или приказом</w:t>
      </w:r>
      <w:r w:rsidR="0089209A">
        <w:rPr>
          <w:rFonts w:ascii="Times New Roman" w:hAnsi="Times New Roman" w:cs="Times New Roman"/>
          <w:color w:val="auto"/>
          <w:sz w:val="28"/>
          <w:szCs w:val="28"/>
        </w:rPr>
        <w:t xml:space="preserve"> (распоряжением)</w:t>
      </w:r>
      <w:r w:rsidR="00F079C9">
        <w:rPr>
          <w:rFonts w:ascii="Times New Roman" w:hAnsi="Times New Roman" w:cs="Times New Roman"/>
          <w:color w:val="auto"/>
          <w:sz w:val="28"/>
          <w:szCs w:val="28"/>
        </w:rPr>
        <w:t xml:space="preserve"> по организации (предприятию) должна быть закреплена должность руководителя проекта.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079C9" w:rsidRPr="00F079C9" w:rsidRDefault="00F079C9" w:rsidP="00F079C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2.3. К должностным обязанностям работников членов Ассоциации</w:t>
      </w:r>
      <w:r w:rsidR="001F1360">
        <w:rPr>
          <w:rFonts w:ascii="Times New Roman" w:hAnsi="Times New Roman" w:cs="Times New Roman"/>
          <w:color w:val="auto"/>
          <w:sz w:val="28"/>
          <w:szCs w:val="28"/>
        </w:rPr>
        <w:t xml:space="preserve"> -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F1360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F079C9">
        <w:rPr>
          <w:rFonts w:ascii="Times New Roman" w:hAnsi="Times New Roman" w:cs="Times New Roman"/>
          <w:color w:val="auto"/>
          <w:sz w:val="28"/>
          <w:szCs w:val="28"/>
        </w:rPr>
        <w:t>пециалистов по организации инженерных изысканий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 отнесены</w:t>
      </w:r>
      <w:r w:rsidRPr="00F079C9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F079C9" w:rsidRPr="00F079C9" w:rsidRDefault="00F079C9" w:rsidP="00F079C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079C9">
        <w:rPr>
          <w:rFonts w:ascii="Times New Roman" w:hAnsi="Times New Roman" w:cs="Times New Roman"/>
          <w:color w:val="auto"/>
          <w:sz w:val="28"/>
          <w:szCs w:val="28"/>
        </w:rPr>
        <w:t>1) подготовка и утверждение заданий на выполнение работ по инженерным изысканиям;</w:t>
      </w:r>
    </w:p>
    <w:p w:rsidR="00F079C9" w:rsidRPr="00F079C9" w:rsidRDefault="00F079C9" w:rsidP="00F079C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079C9">
        <w:rPr>
          <w:rFonts w:ascii="Times New Roman" w:hAnsi="Times New Roman" w:cs="Times New Roman"/>
          <w:color w:val="auto"/>
          <w:sz w:val="28"/>
          <w:szCs w:val="28"/>
        </w:rPr>
        <w:t>2) определение критериев отбора участников работ по выполнению инженерных изысканий и отбору исполнителей таких работ, а также по координации деятельности исполнителей таких работ;</w:t>
      </w:r>
    </w:p>
    <w:p w:rsidR="00F079C9" w:rsidRPr="00F079C9" w:rsidRDefault="00F079C9" w:rsidP="00F079C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079C9">
        <w:rPr>
          <w:rFonts w:ascii="Times New Roman" w:hAnsi="Times New Roman" w:cs="Times New Roman"/>
          <w:color w:val="auto"/>
          <w:sz w:val="28"/>
          <w:szCs w:val="28"/>
        </w:rPr>
        <w:t>3) представление, согласование и приемка результатов работ по выполнению инженерных изысканий;</w:t>
      </w:r>
    </w:p>
    <w:p w:rsidR="00A06817" w:rsidRDefault="00F079C9" w:rsidP="00A06817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079C9">
        <w:rPr>
          <w:rFonts w:ascii="Times New Roman" w:hAnsi="Times New Roman" w:cs="Times New Roman"/>
          <w:color w:val="auto"/>
          <w:sz w:val="28"/>
          <w:szCs w:val="28"/>
        </w:rPr>
        <w:lastRenderedPageBreak/>
        <w:t>4) утверждение результатов инженерных изысканий.</w:t>
      </w:r>
    </w:p>
    <w:p w:rsidR="00A06817" w:rsidRDefault="004458F8" w:rsidP="00A06817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A0681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FB2B6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837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Трудовые функции </w:t>
      </w:r>
      <w:r w:rsidR="001F1360">
        <w:rPr>
          <w:rFonts w:ascii="Times New Roman" w:hAnsi="Times New Roman" w:cs="Times New Roman"/>
          <w:color w:val="auto"/>
          <w:sz w:val="28"/>
          <w:szCs w:val="28"/>
        </w:rPr>
        <w:t>работника члена Ассоциации - Специалиста</w:t>
      </w:r>
      <w:r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по организации </w:t>
      </w:r>
      <w:r w:rsidR="001A6D61" w:rsidRPr="00460ABA">
        <w:rPr>
          <w:rFonts w:ascii="Times New Roman" w:hAnsi="Times New Roman" w:cs="Times New Roman"/>
          <w:color w:val="auto"/>
          <w:sz w:val="28"/>
          <w:szCs w:val="28"/>
        </w:rPr>
        <w:t>инженерных изысканий</w:t>
      </w:r>
      <w:r w:rsidR="001A6D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разделяются на этапы: </w:t>
      </w:r>
      <w:r w:rsidR="001A6D61" w:rsidRPr="00460ABA">
        <w:rPr>
          <w:rFonts w:ascii="Times New Roman" w:hAnsi="Times New Roman" w:cs="Times New Roman"/>
          <w:color w:val="auto"/>
          <w:sz w:val="28"/>
          <w:szCs w:val="28"/>
        </w:rPr>
        <w:t>организация инженерных изысканий</w:t>
      </w:r>
      <w:r w:rsidRPr="00460AB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FB2B69">
        <w:rPr>
          <w:rFonts w:ascii="Times New Roman" w:hAnsi="Times New Roman" w:cs="Times New Roman"/>
          <w:color w:val="auto"/>
          <w:sz w:val="28"/>
          <w:szCs w:val="28"/>
        </w:rPr>
        <w:t>проведени</w:t>
      </w:r>
      <w:r w:rsidR="001A6D61">
        <w:rPr>
          <w:rFonts w:ascii="Times New Roman" w:hAnsi="Times New Roman" w:cs="Times New Roman"/>
          <w:color w:val="auto"/>
          <w:sz w:val="28"/>
          <w:szCs w:val="28"/>
        </w:rPr>
        <w:t xml:space="preserve">е </w:t>
      </w:r>
      <w:r w:rsidRPr="00FB2B69">
        <w:rPr>
          <w:rFonts w:ascii="Times New Roman" w:hAnsi="Times New Roman" w:cs="Times New Roman"/>
          <w:color w:val="auto"/>
          <w:sz w:val="28"/>
          <w:szCs w:val="28"/>
        </w:rPr>
        <w:t>инженерных изысканий</w:t>
      </w:r>
      <w:r w:rsidR="001A6D6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1A6D61" w:rsidRPr="00460ABA">
        <w:rPr>
          <w:rFonts w:ascii="Times New Roman" w:hAnsi="Times New Roman" w:cs="Times New Roman"/>
          <w:color w:val="auto"/>
          <w:sz w:val="28"/>
          <w:szCs w:val="28"/>
        </w:rPr>
        <w:t>приемк</w:t>
      </w:r>
      <w:r w:rsidR="004C2B47" w:rsidRPr="00460AB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1A6D61" w:rsidRPr="00460ABA">
        <w:rPr>
          <w:rFonts w:ascii="Times New Roman" w:hAnsi="Times New Roman" w:cs="Times New Roman"/>
          <w:color w:val="auto"/>
          <w:sz w:val="28"/>
          <w:szCs w:val="28"/>
        </w:rPr>
        <w:t xml:space="preserve"> и сдач</w:t>
      </w:r>
      <w:r w:rsidR="004C2B47" w:rsidRPr="00460AB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1A6D61" w:rsidRPr="00460ABA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результатов инженерных изысканий</w:t>
      </w:r>
      <w:r w:rsidRPr="00460AB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458F8" w:rsidRPr="00FB2B69" w:rsidRDefault="004458F8" w:rsidP="00A06817">
      <w:pPr>
        <w:pStyle w:val="aa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A0681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FB2B69">
        <w:rPr>
          <w:rFonts w:ascii="Times New Roman" w:hAnsi="Times New Roman" w:cs="Times New Roman"/>
          <w:color w:val="auto"/>
          <w:sz w:val="28"/>
          <w:szCs w:val="28"/>
        </w:rPr>
        <w:t>.1.</w:t>
      </w:r>
      <w:r w:rsidR="00265F2E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A6D61">
        <w:rPr>
          <w:rFonts w:ascii="Times New Roman" w:hAnsi="Times New Roman" w:cs="Times New Roman"/>
          <w:color w:val="auto"/>
          <w:sz w:val="28"/>
          <w:szCs w:val="28"/>
        </w:rPr>
        <w:t>Э</w:t>
      </w:r>
      <w:r w:rsidRPr="001A6D61">
        <w:rPr>
          <w:rFonts w:ascii="Times New Roman" w:hAnsi="Times New Roman" w:cs="Times New Roman"/>
          <w:color w:val="auto"/>
          <w:sz w:val="28"/>
          <w:szCs w:val="28"/>
        </w:rPr>
        <w:t>тап</w:t>
      </w:r>
      <w:r w:rsidR="001A6D6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1A6D61" w:rsidRPr="00460ABA">
        <w:rPr>
          <w:rFonts w:ascii="Times New Roman" w:hAnsi="Times New Roman" w:cs="Times New Roman"/>
          <w:color w:val="auto"/>
          <w:sz w:val="28"/>
          <w:szCs w:val="28"/>
        </w:rPr>
        <w:t>организаци</w:t>
      </w:r>
      <w:r w:rsidR="00460AB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1A6D61" w:rsidRPr="00460ABA">
        <w:rPr>
          <w:rFonts w:ascii="Times New Roman" w:hAnsi="Times New Roman" w:cs="Times New Roman"/>
          <w:color w:val="auto"/>
          <w:sz w:val="28"/>
          <w:szCs w:val="28"/>
        </w:rPr>
        <w:t xml:space="preserve"> инженерных изысканий</w:t>
      </w:r>
      <w:r w:rsidRPr="00FB2B69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4458F8" w:rsidRPr="00FB2B69" w:rsidRDefault="004458F8" w:rsidP="00A04133">
      <w:pPr>
        <w:pStyle w:val="aa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265F2E" w:rsidRPr="00FB2B69">
        <w:rPr>
          <w:rFonts w:ascii="Times New Roman" w:hAnsi="Times New Roman" w:cs="Times New Roman"/>
          <w:color w:val="auto"/>
          <w:sz w:val="28"/>
          <w:szCs w:val="28"/>
        </w:rPr>
        <w:t>организация подготовки конкурсной документации для участия в торгах по размещению заказов на выполнение изыскательских работ;</w:t>
      </w:r>
    </w:p>
    <w:p w:rsidR="00265F2E" w:rsidRPr="00FB2B69" w:rsidRDefault="00265F2E" w:rsidP="00A04133">
      <w:pPr>
        <w:pStyle w:val="aa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- участие в проведении конкурса;</w:t>
      </w:r>
    </w:p>
    <w:p w:rsidR="00265F2E" w:rsidRPr="00FB2B69" w:rsidRDefault="00265F2E" w:rsidP="00A04133">
      <w:pPr>
        <w:pStyle w:val="aa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- участие в</w:t>
      </w:r>
      <w:r w:rsidR="00EB4105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подготовке договора</w:t>
      </w:r>
      <w:r w:rsidR="00A06817">
        <w:rPr>
          <w:rFonts w:ascii="Times New Roman" w:hAnsi="Times New Roman" w:cs="Times New Roman"/>
          <w:color w:val="auto"/>
          <w:sz w:val="28"/>
          <w:szCs w:val="28"/>
        </w:rPr>
        <w:t xml:space="preserve"> и технического задания на выполнение инженерных изысканий</w:t>
      </w:r>
      <w:r w:rsidR="00EB4105" w:rsidRPr="00FB2B6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EB4105" w:rsidRPr="00FB2B69" w:rsidRDefault="00EB4105" w:rsidP="00A04133">
      <w:pPr>
        <w:pStyle w:val="aa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- отбор  исполнителей  (собственные силы, привлечение  субподрядных </w:t>
      </w:r>
      <w:proofErr w:type="gramEnd"/>
    </w:p>
    <w:p w:rsidR="00EB4105" w:rsidRPr="00FB2B69" w:rsidRDefault="00EB4105" w:rsidP="00A04133">
      <w:pPr>
        <w:pStyle w:val="aa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A0681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B2B69">
        <w:rPr>
          <w:rFonts w:ascii="Times New Roman" w:hAnsi="Times New Roman" w:cs="Times New Roman"/>
          <w:color w:val="auto"/>
          <w:sz w:val="28"/>
          <w:szCs w:val="28"/>
        </w:rPr>
        <w:t>рганизаций</w:t>
      </w:r>
      <w:r w:rsidR="00A06817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FB2B6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A06817" w:rsidRDefault="00EB4105" w:rsidP="00A04133">
      <w:pPr>
        <w:pStyle w:val="aa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- выбор участников работ</w:t>
      </w:r>
      <w:r w:rsidR="00A06817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A06817" w:rsidRDefault="00A06817" w:rsidP="00A04133">
      <w:pPr>
        <w:pStyle w:val="aa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составление программы работ по инженерным изысканиям</w:t>
      </w:r>
      <w:r w:rsidR="00EB4105" w:rsidRPr="00FB2B6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B4105" w:rsidRPr="00FB2B69" w:rsidRDefault="00EB4105" w:rsidP="00A04133">
      <w:pPr>
        <w:pStyle w:val="aa"/>
        <w:widowControl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A0681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FB2B69">
        <w:rPr>
          <w:rFonts w:ascii="Times New Roman" w:hAnsi="Times New Roman" w:cs="Times New Roman"/>
          <w:color w:val="auto"/>
          <w:sz w:val="28"/>
          <w:szCs w:val="28"/>
        </w:rPr>
        <w:t>.2</w:t>
      </w:r>
      <w:r w:rsidRPr="00FB2B69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1A6D61" w:rsidRPr="001A6D61">
        <w:rPr>
          <w:rFonts w:ascii="Times New Roman" w:hAnsi="Times New Roman" w:cs="Times New Roman"/>
          <w:color w:val="auto"/>
          <w:sz w:val="28"/>
          <w:szCs w:val="28"/>
        </w:rPr>
        <w:t>Э</w:t>
      </w:r>
      <w:r w:rsidRPr="001A6D61">
        <w:rPr>
          <w:rFonts w:ascii="Times New Roman" w:hAnsi="Times New Roman" w:cs="Times New Roman"/>
          <w:color w:val="auto"/>
          <w:sz w:val="28"/>
          <w:szCs w:val="28"/>
        </w:rPr>
        <w:t>тап</w:t>
      </w:r>
      <w:r w:rsidR="00333514" w:rsidRPr="001A6D61">
        <w:rPr>
          <w:rFonts w:ascii="Times New Roman" w:hAnsi="Times New Roman" w:cs="Times New Roman"/>
          <w:color w:val="auto"/>
          <w:sz w:val="28"/>
          <w:szCs w:val="28"/>
        </w:rPr>
        <w:t xml:space="preserve"> проведения инженерных изысканий</w:t>
      </w:r>
      <w:r w:rsidRPr="001A6D61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EB4105" w:rsidRPr="00FB2B69" w:rsidRDefault="00EB4105" w:rsidP="00A04133">
      <w:pPr>
        <w:pStyle w:val="aa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333514" w:rsidRPr="00FB2B69">
        <w:rPr>
          <w:rFonts w:ascii="Times New Roman" w:hAnsi="Times New Roman" w:cs="Times New Roman"/>
          <w:color w:val="auto"/>
          <w:sz w:val="28"/>
          <w:szCs w:val="28"/>
        </w:rPr>
        <w:t>планирование</w:t>
      </w:r>
      <w:r w:rsidR="008521B0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A06817">
        <w:rPr>
          <w:rFonts w:ascii="Times New Roman" w:hAnsi="Times New Roman" w:cs="Times New Roman"/>
          <w:color w:val="auto"/>
          <w:sz w:val="28"/>
          <w:szCs w:val="28"/>
        </w:rPr>
        <w:t>поэтапное</w:t>
      </w:r>
      <w:r w:rsidR="008521B0" w:rsidRPr="00FB2B69">
        <w:rPr>
          <w:rFonts w:ascii="Times New Roman" w:hAnsi="Times New Roman" w:cs="Times New Roman"/>
          <w:color w:val="auto"/>
          <w:sz w:val="28"/>
          <w:szCs w:val="28"/>
        </w:rPr>
        <w:t>, календарное) инженерных изысканий</w:t>
      </w:r>
      <w:r w:rsidR="00333514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, составление заданий на </w:t>
      </w:r>
      <w:r w:rsidR="00A06817">
        <w:rPr>
          <w:rFonts w:ascii="Times New Roman" w:hAnsi="Times New Roman" w:cs="Times New Roman"/>
          <w:color w:val="auto"/>
          <w:sz w:val="28"/>
          <w:szCs w:val="28"/>
        </w:rPr>
        <w:t>период исполнения работ</w:t>
      </w:r>
      <w:r w:rsidR="00333514" w:rsidRPr="00FB2B6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333514" w:rsidRPr="00FB2B69" w:rsidRDefault="00333514" w:rsidP="00A04133">
      <w:pPr>
        <w:pStyle w:val="aa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A06817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организация выполнения </w:t>
      </w:r>
      <w:r w:rsidR="00352582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инженерных изысканий </w:t>
      </w:r>
      <w:r w:rsidR="00A06817">
        <w:rPr>
          <w:rFonts w:ascii="Times New Roman" w:hAnsi="Times New Roman" w:cs="Times New Roman"/>
          <w:color w:val="auto"/>
          <w:sz w:val="28"/>
          <w:szCs w:val="28"/>
        </w:rPr>
        <w:t>в соответствии с программой работ</w:t>
      </w:r>
      <w:r w:rsidR="00352582" w:rsidRPr="00FB2B6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352582" w:rsidRPr="00FB2B69" w:rsidRDefault="00352582" w:rsidP="00A04133">
      <w:pPr>
        <w:pStyle w:val="aa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- оформление необходимых документов при проведении инженерных изысканий;</w:t>
      </w:r>
    </w:p>
    <w:p w:rsidR="009E5CB0" w:rsidRDefault="008521B0" w:rsidP="00A04133">
      <w:pPr>
        <w:pStyle w:val="aa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- формирование отчета </w:t>
      </w:r>
      <w:r w:rsidR="009E5CB0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Pr="00FB2B69">
        <w:rPr>
          <w:rFonts w:ascii="Times New Roman" w:hAnsi="Times New Roman" w:cs="Times New Roman"/>
          <w:color w:val="auto"/>
          <w:sz w:val="28"/>
          <w:szCs w:val="28"/>
        </w:rPr>
        <w:t>инженерны</w:t>
      </w:r>
      <w:r w:rsidR="009E5CB0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изыскани</w:t>
      </w:r>
      <w:r w:rsidR="009E5CB0">
        <w:rPr>
          <w:rFonts w:ascii="Times New Roman" w:hAnsi="Times New Roman" w:cs="Times New Roman"/>
          <w:color w:val="auto"/>
          <w:sz w:val="28"/>
          <w:szCs w:val="28"/>
        </w:rPr>
        <w:t>ям</w:t>
      </w:r>
      <w:r w:rsidRPr="00FB2B6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521B0" w:rsidRPr="00460ABA" w:rsidRDefault="008521B0" w:rsidP="00A04133">
      <w:pPr>
        <w:pStyle w:val="aa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9E5CB0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.3. </w:t>
      </w:r>
      <w:r w:rsidR="00337E57" w:rsidRPr="00337E57">
        <w:rPr>
          <w:rFonts w:ascii="Times New Roman" w:hAnsi="Times New Roman" w:cs="Times New Roman"/>
          <w:color w:val="auto"/>
          <w:sz w:val="28"/>
          <w:szCs w:val="28"/>
        </w:rPr>
        <w:t>Э</w:t>
      </w:r>
      <w:r w:rsidRPr="00337E57">
        <w:rPr>
          <w:rFonts w:ascii="Times New Roman" w:hAnsi="Times New Roman" w:cs="Times New Roman"/>
          <w:color w:val="auto"/>
          <w:sz w:val="28"/>
          <w:szCs w:val="28"/>
        </w:rPr>
        <w:t>тап</w:t>
      </w:r>
      <w:r w:rsidR="00337E5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337E57" w:rsidRPr="00460ABA">
        <w:rPr>
          <w:rFonts w:ascii="Times New Roman" w:hAnsi="Times New Roman" w:cs="Times New Roman"/>
          <w:color w:val="auto"/>
          <w:sz w:val="28"/>
          <w:szCs w:val="28"/>
        </w:rPr>
        <w:t>приемк</w:t>
      </w:r>
      <w:r w:rsidR="00460ABA" w:rsidRPr="00460AB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337E57" w:rsidRPr="00460ABA">
        <w:rPr>
          <w:rFonts w:ascii="Times New Roman" w:hAnsi="Times New Roman" w:cs="Times New Roman"/>
          <w:color w:val="auto"/>
          <w:sz w:val="28"/>
          <w:szCs w:val="28"/>
        </w:rPr>
        <w:t xml:space="preserve"> и сдачи результатов инженерных изысканий</w:t>
      </w:r>
      <w:r w:rsidRPr="00460ABA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8A1276" w:rsidRPr="00FB2B69" w:rsidRDefault="008521B0" w:rsidP="00A04133">
      <w:pPr>
        <w:pStyle w:val="aa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- защита</w:t>
      </w:r>
      <w:r w:rsidR="008A1276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результатов инженерных изысканий </w:t>
      </w:r>
      <w:r w:rsidR="009E5CB0">
        <w:rPr>
          <w:rFonts w:ascii="Times New Roman" w:hAnsi="Times New Roman" w:cs="Times New Roman"/>
          <w:color w:val="auto"/>
          <w:sz w:val="28"/>
          <w:szCs w:val="28"/>
        </w:rPr>
        <w:t>перед заказчиком работ</w:t>
      </w:r>
      <w:r w:rsidR="008A1276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="009E5CB0">
        <w:rPr>
          <w:rFonts w:ascii="Times New Roman" w:hAnsi="Times New Roman" w:cs="Times New Roman"/>
          <w:color w:val="auto"/>
          <w:sz w:val="28"/>
          <w:szCs w:val="28"/>
        </w:rPr>
        <w:t xml:space="preserve"> в</w:t>
      </w:r>
      <w:r w:rsidR="008A1276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органах экспертизы;</w:t>
      </w:r>
    </w:p>
    <w:p w:rsidR="008A1276" w:rsidRPr="00FB2B69" w:rsidRDefault="008A1276" w:rsidP="00A04133">
      <w:pPr>
        <w:pStyle w:val="aa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-устранение обнаруженных</w:t>
      </w:r>
      <w:r w:rsidR="009E5CB0">
        <w:rPr>
          <w:rFonts w:ascii="Times New Roman" w:hAnsi="Times New Roman" w:cs="Times New Roman"/>
          <w:color w:val="auto"/>
          <w:sz w:val="28"/>
          <w:szCs w:val="28"/>
        </w:rPr>
        <w:t xml:space="preserve"> заказчиком работ или экспертной организацией нарушений</w:t>
      </w:r>
      <w:r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E5CB0">
        <w:rPr>
          <w:rFonts w:ascii="Times New Roman" w:hAnsi="Times New Roman" w:cs="Times New Roman"/>
          <w:color w:val="auto"/>
          <w:sz w:val="28"/>
          <w:szCs w:val="28"/>
        </w:rPr>
        <w:t>при выполнении или приемке результатов инженерных изысканий</w:t>
      </w:r>
      <w:r w:rsidRPr="00FB2B6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E900CE" w:rsidRPr="00FB2B69" w:rsidRDefault="008A1276" w:rsidP="00A04133">
      <w:pPr>
        <w:pStyle w:val="aa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-согласование</w:t>
      </w:r>
      <w:r w:rsidR="009E5CB0">
        <w:rPr>
          <w:rFonts w:ascii="Times New Roman" w:hAnsi="Times New Roman" w:cs="Times New Roman"/>
          <w:color w:val="auto"/>
          <w:sz w:val="28"/>
          <w:szCs w:val="28"/>
        </w:rPr>
        <w:t xml:space="preserve"> с заказчиком либо с экспертной организацией</w:t>
      </w:r>
      <w:r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обоснованны</w:t>
      </w:r>
      <w:r w:rsidR="009E5CB0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отступлени</w:t>
      </w:r>
      <w:r w:rsidR="009E5CB0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от действующих норм,</w:t>
      </w:r>
      <w:r w:rsidR="009E5CB0">
        <w:rPr>
          <w:rFonts w:ascii="Times New Roman" w:hAnsi="Times New Roman" w:cs="Times New Roman"/>
          <w:color w:val="auto"/>
          <w:sz w:val="28"/>
          <w:szCs w:val="28"/>
        </w:rPr>
        <w:t xml:space="preserve"> правил</w:t>
      </w:r>
      <w:r w:rsidR="00E900CE" w:rsidRPr="00FB2B6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352582" w:rsidRPr="00FB2B69" w:rsidRDefault="00E900CE" w:rsidP="00A04133">
      <w:pPr>
        <w:pStyle w:val="aa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-сдача работ заказчику, в федеральные фонды, в архив организации.</w:t>
      </w:r>
      <w:r w:rsidR="008521B0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52582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900CE" w:rsidRPr="00FB2B69" w:rsidRDefault="00E900CE" w:rsidP="00A04133">
      <w:pPr>
        <w:pStyle w:val="aa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37D05" w:rsidRPr="00FB2B69" w:rsidRDefault="00C43151" w:rsidP="003A6BCC">
      <w:pPr>
        <w:pStyle w:val="aa"/>
        <w:widowControl/>
        <w:numPr>
          <w:ilvl w:val="0"/>
          <w:numId w:val="4"/>
        </w:num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Характеристики квалифи</w:t>
      </w:r>
      <w:r w:rsidR="00192332" w:rsidRPr="00FB2B69">
        <w:rPr>
          <w:rFonts w:ascii="Times New Roman" w:hAnsi="Times New Roman" w:cs="Times New Roman"/>
          <w:b/>
          <w:color w:val="auto"/>
          <w:sz w:val="28"/>
          <w:szCs w:val="28"/>
        </w:rPr>
        <w:t>к</w:t>
      </w:r>
      <w:r w:rsidRPr="00FB2B69">
        <w:rPr>
          <w:rFonts w:ascii="Times New Roman" w:hAnsi="Times New Roman" w:cs="Times New Roman"/>
          <w:b/>
          <w:color w:val="auto"/>
          <w:sz w:val="28"/>
          <w:szCs w:val="28"/>
        </w:rPr>
        <w:t>ации</w:t>
      </w:r>
      <w:r w:rsidR="00EA7859" w:rsidRPr="00FB2B6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1F1360">
        <w:rPr>
          <w:rFonts w:ascii="Times New Roman" w:hAnsi="Times New Roman" w:cs="Times New Roman"/>
          <w:b/>
          <w:color w:val="auto"/>
          <w:sz w:val="28"/>
          <w:szCs w:val="28"/>
        </w:rPr>
        <w:t>Специалиста</w:t>
      </w:r>
    </w:p>
    <w:p w:rsidR="00EA7859" w:rsidRPr="00FB2B69" w:rsidRDefault="00EA7859" w:rsidP="000E4CC5">
      <w:pPr>
        <w:pStyle w:val="aa"/>
        <w:ind w:left="1226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D3160" w:rsidRPr="00FB2B69" w:rsidRDefault="00E900CE" w:rsidP="001A46E8">
      <w:pPr>
        <w:pStyle w:val="aa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9562D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1A46E8" w:rsidRPr="00F9562D">
        <w:rPr>
          <w:rFonts w:ascii="Times New Roman" w:hAnsi="Times New Roman" w:cs="Times New Roman"/>
          <w:color w:val="auto"/>
          <w:sz w:val="28"/>
          <w:szCs w:val="28"/>
        </w:rPr>
        <w:t xml:space="preserve">.1. </w:t>
      </w:r>
      <w:r w:rsidR="009B1F40" w:rsidRPr="00F9562D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1F1360">
        <w:rPr>
          <w:rFonts w:ascii="Times New Roman" w:hAnsi="Times New Roman" w:cs="Times New Roman"/>
          <w:color w:val="auto"/>
          <w:sz w:val="28"/>
          <w:szCs w:val="28"/>
        </w:rPr>
        <w:t>аботник члена Ассоциации - Специалист</w:t>
      </w:r>
      <w:r w:rsidR="00D95018" w:rsidRPr="00F9562D">
        <w:rPr>
          <w:rFonts w:ascii="Times New Roman" w:hAnsi="Times New Roman" w:cs="Times New Roman"/>
          <w:color w:val="auto"/>
          <w:sz w:val="28"/>
          <w:szCs w:val="28"/>
        </w:rPr>
        <w:t xml:space="preserve"> должен знать:</w:t>
      </w:r>
    </w:p>
    <w:p w:rsidR="001A46E8" w:rsidRPr="00FB2B69" w:rsidRDefault="007E4312" w:rsidP="009710F5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1A46E8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.1.1. </w:t>
      </w:r>
      <w:r w:rsidR="001553D9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законодательства </w:t>
      </w:r>
      <w:r w:rsidR="00CC2A99" w:rsidRPr="00FB2B69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r w:rsidR="0089209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1A46E8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нормативны</w:t>
      </w:r>
      <w:r w:rsidR="001553D9" w:rsidRPr="00FB2B69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1A46E8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правовы</w:t>
      </w:r>
      <w:r w:rsidR="001553D9" w:rsidRPr="00FB2B69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1A46E8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акт</w:t>
      </w:r>
      <w:r w:rsidR="001553D9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ов, нормативно-технических документов, регулирующих </w:t>
      </w:r>
      <w:r w:rsidR="00591455" w:rsidRPr="00FB2B69">
        <w:rPr>
          <w:rFonts w:ascii="Times New Roman" w:hAnsi="Times New Roman" w:cs="Times New Roman"/>
          <w:color w:val="auto"/>
          <w:sz w:val="28"/>
          <w:szCs w:val="28"/>
        </w:rPr>
        <w:t>градостроительную деятельность</w:t>
      </w:r>
      <w:r w:rsidR="00D45416" w:rsidRPr="00FB2B6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45416" w:rsidRPr="00FB2B69" w:rsidRDefault="007E4312" w:rsidP="009710F5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B6DAA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.1.2. </w:t>
      </w:r>
      <w:r w:rsidR="001553D9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</w:t>
      </w:r>
      <w:r w:rsidR="006E41FD" w:rsidRPr="00FB2B69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5B6DAA" w:rsidRPr="00FB2B69">
        <w:rPr>
          <w:rFonts w:ascii="Times New Roman" w:hAnsi="Times New Roman" w:cs="Times New Roman"/>
          <w:color w:val="auto"/>
          <w:sz w:val="28"/>
          <w:szCs w:val="28"/>
        </w:rPr>
        <w:t>троительны</w:t>
      </w:r>
      <w:r w:rsidR="001553D9" w:rsidRPr="00FB2B69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5B6DAA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норм и правил</w:t>
      </w:r>
      <w:r w:rsidR="00306126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5B6DAA" w:rsidRPr="00FB2B69">
        <w:rPr>
          <w:rFonts w:ascii="Times New Roman" w:hAnsi="Times New Roman" w:cs="Times New Roman"/>
          <w:color w:val="auto"/>
          <w:sz w:val="28"/>
          <w:szCs w:val="28"/>
        </w:rPr>
        <w:t>стандарт</w:t>
      </w:r>
      <w:r w:rsidR="001553D9" w:rsidRPr="00FB2B69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="009E5CB0">
        <w:rPr>
          <w:rFonts w:ascii="Times New Roman" w:hAnsi="Times New Roman" w:cs="Times New Roman"/>
          <w:color w:val="auto"/>
          <w:sz w:val="28"/>
          <w:szCs w:val="28"/>
        </w:rPr>
        <w:t xml:space="preserve"> соответствующего Национального объединения, стандартов (СТО) Ассоциации</w:t>
      </w:r>
      <w:r w:rsidR="005B6DAA" w:rsidRPr="00FB2B69">
        <w:rPr>
          <w:rFonts w:ascii="Times New Roman" w:hAnsi="Times New Roman" w:cs="Times New Roman"/>
          <w:color w:val="auto"/>
          <w:sz w:val="28"/>
          <w:szCs w:val="28"/>
        </w:rPr>
        <w:t>, технически</w:t>
      </w:r>
      <w:r w:rsidR="001553D9" w:rsidRPr="00FB2B69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5B6DAA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услови</w:t>
      </w:r>
      <w:r w:rsidR="001553D9" w:rsidRPr="00FB2B69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5B6DAA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и други</w:t>
      </w:r>
      <w:r w:rsidR="0089209A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5B6DAA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553D9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нормативно-технических документов </w:t>
      </w:r>
      <w:r w:rsidR="00D408A2" w:rsidRPr="00FB2B69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306126" w:rsidRPr="00FB2B6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D408A2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06126" w:rsidRPr="00FB2B69">
        <w:rPr>
          <w:rFonts w:ascii="Times New Roman" w:hAnsi="Times New Roman" w:cs="Times New Roman"/>
          <w:color w:val="auto"/>
          <w:sz w:val="28"/>
          <w:szCs w:val="28"/>
        </w:rPr>
        <w:t>проведению</w:t>
      </w:r>
      <w:r w:rsidR="0019590E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всех видов</w:t>
      </w:r>
      <w:r w:rsidR="00D408A2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9590E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инженерных изысканий. </w:t>
      </w:r>
    </w:p>
    <w:p w:rsidR="006E41FD" w:rsidRPr="00FB2B69" w:rsidRDefault="007E4312" w:rsidP="009710F5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591455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1.3. </w:t>
      </w:r>
      <w:r w:rsidR="006E41FD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Способы и методы планирования организации инженерных </w:t>
      </w:r>
      <w:r w:rsidR="00F9562D">
        <w:rPr>
          <w:rFonts w:ascii="Times New Roman" w:hAnsi="Times New Roman" w:cs="Times New Roman"/>
          <w:color w:val="auto"/>
          <w:sz w:val="28"/>
          <w:szCs w:val="28"/>
        </w:rPr>
        <w:t>изысканий (поэтапное</w:t>
      </w:r>
      <w:r w:rsidR="006E41FD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планирование, календарное планирование</w:t>
      </w:r>
      <w:r w:rsidR="00F9562D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591455" w:rsidRPr="00FB2B6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E41FD" w:rsidRPr="00FB2B69" w:rsidRDefault="007E4312" w:rsidP="009710F5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lastRenderedPageBreak/>
        <w:t>3</w:t>
      </w:r>
      <w:r w:rsidR="00591455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.1.4. </w:t>
      </w:r>
      <w:r w:rsidR="006E41FD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Основы экономики изыскательских работ, принципы ценообразования при проведении  </w:t>
      </w:r>
      <w:r w:rsidR="0089209A">
        <w:rPr>
          <w:rFonts w:ascii="Times New Roman" w:hAnsi="Times New Roman" w:cs="Times New Roman"/>
          <w:color w:val="auto"/>
          <w:sz w:val="28"/>
          <w:szCs w:val="28"/>
        </w:rPr>
        <w:t xml:space="preserve">инженерных </w:t>
      </w:r>
      <w:r w:rsidR="006E41FD" w:rsidRPr="00FB2B69">
        <w:rPr>
          <w:rFonts w:ascii="Times New Roman" w:hAnsi="Times New Roman" w:cs="Times New Roman"/>
          <w:color w:val="auto"/>
          <w:sz w:val="28"/>
          <w:szCs w:val="28"/>
        </w:rPr>
        <w:t>изысканий. Сметные нормы и методики определения стоимости производства изыскательских работ.</w:t>
      </w:r>
    </w:p>
    <w:p w:rsidR="00CC2A99" w:rsidRPr="00FB2B69" w:rsidRDefault="007E4312" w:rsidP="009710F5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CC2A99" w:rsidRPr="00FB2B69">
        <w:rPr>
          <w:rFonts w:ascii="Times New Roman" w:hAnsi="Times New Roman" w:cs="Times New Roman"/>
          <w:color w:val="auto"/>
          <w:sz w:val="28"/>
          <w:szCs w:val="28"/>
        </w:rPr>
        <w:t>.1.5. Основы стандартизации (правила и нормы для обеспечения качества продукции и единства измерений), сертификации (соответствие требованиям стандартов и технически</w:t>
      </w:r>
      <w:r w:rsidR="00F71D67" w:rsidRPr="00FB2B69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CC2A99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регламент</w:t>
      </w:r>
      <w:r w:rsidR="00F71D67" w:rsidRPr="00FB2B69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="00CC2A99" w:rsidRPr="00FB2B69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723393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proofErr w:type="spellStart"/>
      <w:r w:rsidR="00723393" w:rsidRPr="00FB2B69">
        <w:rPr>
          <w:rFonts w:ascii="Times New Roman" w:hAnsi="Times New Roman" w:cs="Times New Roman"/>
          <w:color w:val="auto"/>
          <w:sz w:val="28"/>
          <w:szCs w:val="28"/>
        </w:rPr>
        <w:t>патентоведения</w:t>
      </w:r>
      <w:proofErr w:type="spellEnd"/>
      <w:r w:rsidR="00723393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(доказательство авторских прав)</w:t>
      </w:r>
      <w:r w:rsidR="00CC2A99" w:rsidRPr="00FB2B6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C2A99" w:rsidRPr="00FB2B69" w:rsidRDefault="001C0E57" w:rsidP="009710F5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CC2A99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.1.6.  Основы трудового законодательства. </w:t>
      </w:r>
    </w:p>
    <w:p w:rsidR="00F71D67" w:rsidRPr="00FB2B69" w:rsidRDefault="007E4312" w:rsidP="009710F5">
      <w:pPr>
        <w:pStyle w:val="1"/>
        <w:numPr>
          <w:ilvl w:val="0"/>
          <w:numId w:val="0"/>
        </w:numPr>
        <w:ind w:firstLine="709"/>
        <w:rPr>
          <w:color w:val="auto"/>
          <w:sz w:val="28"/>
          <w:szCs w:val="28"/>
          <w:lang w:eastAsia="ru-RU"/>
        </w:rPr>
      </w:pPr>
      <w:r w:rsidRPr="00FB2B69">
        <w:rPr>
          <w:color w:val="auto"/>
          <w:sz w:val="28"/>
          <w:szCs w:val="28"/>
        </w:rPr>
        <w:t>3.1.7</w:t>
      </w:r>
      <w:r w:rsidR="00591455" w:rsidRPr="00FB2B69">
        <w:rPr>
          <w:color w:val="auto"/>
          <w:sz w:val="28"/>
          <w:szCs w:val="28"/>
        </w:rPr>
        <w:t xml:space="preserve">. </w:t>
      </w:r>
      <w:r w:rsidR="00F71D67" w:rsidRPr="00FB2B69">
        <w:rPr>
          <w:color w:val="auto"/>
          <w:sz w:val="28"/>
          <w:szCs w:val="28"/>
        </w:rPr>
        <w:t xml:space="preserve">Порядок подготовки конкурсной документации для участия в торгах по размещению заказов на выполнение изыскательских работ.  </w:t>
      </w:r>
      <w:r w:rsidR="00F71D67" w:rsidRPr="00FB2B69">
        <w:rPr>
          <w:color w:val="auto"/>
          <w:sz w:val="28"/>
          <w:szCs w:val="28"/>
          <w:lang w:eastAsia="ru-RU"/>
        </w:rPr>
        <w:t>Порядок проведения конкурсных  процедур.</w:t>
      </w:r>
    </w:p>
    <w:p w:rsidR="00F71D67" w:rsidRPr="00FB2B69" w:rsidRDefault="007E4312" w:rsidP="009710F5">
      <w:pPr>
        <w:pStyle w:val="1"/>
        <w:numPr>
          <w:ilvl w:val="0"/>
          <w:numId w:val="0"/>
        </w:numPr>
        <w:ind w:firstLine="709"/>
        <w:rPr>
          <w:color w:val="auto"/>
          <w:sz w:val="28"/>
          <w:szCs w:val="28"/>
        </w:rPr>
      </w:pPr>
      <w:r w:rsidRPr="00FB2B69">
        <w:rPr>
          <w:color w:val="auto"/>
          <w:sz w:val="28"/>
          <w:szCs w:val="28"/>
        </w:rPr>
        <w:t>3.1.8</w:t>
      </w:r>
      <w:r w:rsidR="00591455" w:rsidRPr="00FB2B69">
        <w:rPr>
          <w:color w:val="auto"/>
          <w:sz w:val="28"/>
          <w:szCs w:val="28"/>
        </w:rPr>
        <w:t xml:space="preserve">. </w:t>
      </w:r>
      <w:r w:rsidR="00F71D67" w:rsidRPr="00FB2B69">
        <w:rPr>
          <w:color w:val="auto"/>
          <w:sz w:val="28"/>
          <w:szCs w:val="28"/>
        </w:rPr>
        <w:t>Критерии отбора участников работ по выполнению инженерных изысканий и отбору исполнителей изыскательских работ</w:t>
      </w:r>
    </w:p>
    <w:p w:rsidR="00723393" w:rsidRPr="00FB2B69" w:rsidRDefault="007E4312" w:rsidP="00F3278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54ACE" w:rsidRPr="00FB2B69">
        <w:rPr>
          <w:rFonts w:ascii="Times New Roman" w:hAnsi="Times New Roman" w:cs="Times New Roman"/>
          <w:color w:val="auto"/>
          <w:sz w:val="28"/>
          <w:szCs w:val="28"/>
        </w:rPr>
        <w:t>.1.</w:t>
      </w:r>
      <w:r w:rsidRPr="00FB2B69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21598E" w:rsidRPr="00FB2B69">
        <w:rPr>
          <w:rFonts w:ascii="Times New Roman" w:hAnsi="Times New Roman" w:cs="Times New Roman"/>
          <w:color w:val="auto"/>
          <w:sz w:val="28"/>
          <w:szCs w:val="28"/>
        </w:rPr>
        <w:t>. Порядок заключения и исполнения договоров и отчетности по инженерным изысканиям; процесс  создания и сдачи заказчику</w:t>
      </w:r>
      <w:r w:rsidR="000D3160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договорной и</w:t>
      </w:r>
      <w:r w:rsidR="0021598E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научно-технической документации.</w:t>
      </w:r>
    </w:p>
    <w:p w:rsidR="00481633" w:rsidRPr="00FB2B69" w:rsidRDefault="007E4312" w:rsidP="009710F5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54ACE" w:rsidRPr="00FB2B69">
        <w:rPr>
          <w:rFonts w:ascii="Times New Roman" w:hAnsi="Times New Roman" w:cs="Times New Roman"/>
          <w:color w:val="auto"/>
          <w:sz w:val="28"/>
          <w:szCs w:val="28"/>
        </w:rPr>
        <w:t>.1.</w:t>
      </w:r>
      <w:r w:rsidRPr="00FB2B69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354ACE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D45416" w:rsidRPr="00FB2B69">
        <w:rPr>
          <w:rFonts w:ascii="Times New Roman" w:hAnsi="Times New Roman" w:cs="Times New Roman"/>
          <w:color w:val="auto"/>
          <w:sz w:val="28"/>
          <w:szCs w:val="28"/>
        </w:rPr>
        <w:t>Технические, экономические, экологические и социальные требования, предъяв</w:t>
      </w:r>
      <w:r w:rsidR="00CC7411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ляемые </w:t>
      </w:r>
      <w:r w:rsidR="007E4232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при проведении изысканий </w:t>
      </w:r>
      <w:r w:rsidR="00CC7411" w:rsidRPr="00FB2B69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F9562D">
        <w:rPr>
          <w:rFonts w:ascii="Times New Roman" w:hAnsi="Times New Roman" w:cs="Times New Roman"/>
          <w:color w:val="auto"/>
          <w:sz w:val="28"/>
          <w:szCs w:val="28"/>
        </w:rPr>
        <w:t>о всем видам объектов капитального строительства</w:t>
      </w:r>
      <w:r w:rsidR="007E4232" w:rsidRPr="00FB2B6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1598E" w:rsidRPr="00FB2B69" w:rsidRDefault="007E4312" w:rsidP="009710F5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54ACE" w:rsidRPr="00FB2B69">
        <w:rPr>
          <w:rFonts w:ascii="Times New Roman" w:hAnsi="Times New Roman" w:cs="Times New Roman"/>
          <w:color w:val="auto"/>
          <w:sz w:val="28"/>
          <w:szCs w:val="28"/>
        </w:rPr>
        <w:t>.1.</w:t>
      </w:r>
      <w:r w:rsidRPr="00FB2B69">
        <w:rPr>
          <w:rFonts w:ascii="Times New Roman" w:hAnsi="Times New Roman" w:cs="Times New Roman"/>
          <w:color w:val="auto"/>
          <w:sz w:val="28"/>
          <w:szCs w:val="28"/>
        </w:rPr>
        <w:t>11</w:t>
      </w:r>
      <w:r w:rsidR="00591455" w:rsidRPr="00FB2B6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21598E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Особенности проведения инженерных изысканий </w:t>
      </w:r>
      <w:r w:rsidR="007E4232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для объектов </w:t>
      </w:r>
      <w:r w:rsidR="009710F5" w:rsidRPr="00FB2B6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7E4232" w:rsidRPr="00FB2B69">
        <w:rPr>
          <w:rFonts w:ascii="Times New Roman" w:hAnsi="Times New Roman" w:cs="Times New Roman"/>
          <w:color w:val="auto"/>
          <w:sz w:val="28"/>
          <w:szCs w:val="28"/>
        </w:rPr>
        <w:t>спользования атомной энергии, а также</w:t>
      </w:r>
      <w:r w:rsidR="0021598E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опасных, технически сложных и уникальных объектов капитального строительства</w:t>
      </w:r>
      <w:r w:rsidR="007E4232" w:rsidRPr="00FB2B6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3278F" w:rsidRPr="00FB2B69" w:rsidRDefault="007E4312" w:rsidP="00F3278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3.1.12</w:t>
      </w:r>
      <w:r w:rsidR="00F3278F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. Правила по охране труда. </w:t>
      </w:r>
    </w:p>
    <w:p w:rsidR="00354ACE" w:rsidRPr="00FB2B69" w:rsidRDefault="007E4312" w:rsidP="009710F5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54ACE" w:rsidRPr="00FB2B69">
        <w:rPr>
          <w:rFonts w:ascii="Times New Roman" w:hAnsi="Times New Roman" w:cs="Times New Roman"/>
          <w:color w:val="auto"/>
          <w:sz w:val="28"/>
          <w:szCs w:val="28"/>
        </w:rPr>
        <w:t>.1.1</w:t>
      </w:r>
      <w:r w:rsidRPr="00FB2B6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54ACE" w:rsidRPr="00FB2B69">
        <w:rPr>
          <w:rFonts w:ascii="Times New Roman" w:hAnsi="Times New Roman" w:cs="Times New Roman"/>
          <w:color w:val="auto"/>
          <w:sz w:val="28"/>
          <w:szCs w:val="28"/>
        </w:rPr>
        <w:t>. Методы инженерных изысканий.</w:t>
      </w:r>
    </w:p>
    <w:p w:rsidR="002F7147" w:rsidRPr="00FB2B69" w:rsidRDefault="007E4312" w:rsidP="009710F5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54ACE" w:rsidRPr="00FB2B69">
        <w:rPr>
          <w:rFonts w:ascii="Times New Roman" w:hAnsi="Times New Roman" w:cs="Times New Roman"/>
          <w:color w:val="auto"/>
          <w:sz w:val="28"/>
          <w:szCs w:val="28"/>
        </w:rPr>
        <w:t>.1.1</w:t>
      </w:r>
      <w:r w:rsidRPr="00FB2B69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2F7147" w:rsidRPr="00FB2B69">
        <w:rPr>
          <w:rFonts w:ascii="Times New Roman" w:hAnsi="Times New Roman" w:cs="Times New Roman"/>
          <w:color w:val="auto"/>
          <w:sz w:val="28"/>
          <w:szCs w:val="28"/>
        </w:rPr>
        <w:t>. Передовой отечественный и зарубежный опыт, уровень технологий и тенденции развития инженерных изысканий.</w:t>
      </w:r>
    </w:p>
    <w:p w:rsidR="00D45416" w:rsidRPr="00FB2B69" w:rsidRDefault="007E4312" w:rsidP="009710F5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54ACE" w:rsidRPr="00FB2B69">
        <w:rPr>
          <w:rFonts w:ascii="Times New Roman" w:hAnsi="Times New Roman" w:cs="Times New Roman"/>
          <w:color w:val="auto"/>
          <w:sz w:val="28"/>
          <w:szCs w:val="28"/>
        </w:rPr>
        <w:t>.1.1</w:t>
      </w:r>
      <w:r w:rsidRPr="00FB2B69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D45416" w:rsidRPr="00FB2B69">
        <w:rPr>
          <w:rFonts w:ascii="Times New Roman" w:hAnsi="Times New Roman" w:cs="Times New Roman"/>
          <w:color w:val="auto"/>
          <w:sz w:val="28"/>
          <w:szCs w:val="28"/>
        </w:rPr>
        <w:t>. Современные технические средства</w:t>
      </w:r>
      <w:r w:rsidR="00F9562D">
        <w:rPr>
          <w:rFonts w:ascii="Times New Roman" w:hAnsi="Times New Roman" w:cs="Times New Roman"/>
          <w:color w:val="auto"/>
          <w:sz w:val="28"/>
          <w:szCs w:val="28"/>
        </w:rPr>
        <w:t>, методы</w:t>
      </w:r>
      <w:r w:rsidR="00D45416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D24DF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D45416" w:rsidRPr="00FB2B69">
        <w:rPr>
          <w:rFonts w:ascii="Times New Roman" w:hAnsi="Times New Roman" w:cs="Times New Roman"/>
          <w:color w:val="auto"/>
          <w:sz w:val="28"/>
          <w:szCs w:val="28"/>
        </w:rPr>
        <w:t>инженерных изысканий и выполнения вычислительных работ.</w:t>
      </w:r>
    </w:p>
    <w:p w:rsidR="00D45416" w:rsidRPr="00FB2B69" w:rsidRDefault="007E4312" w:rsidP="009710F5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54ACE" w:rsidRPr="00FB2B69">
        <w:rPr>
          <w:rFonts w:ascii="Times New Roman" w:hAnsi="Times New Roman" w:cs="Times New Roman"/>
          <w:color w:val="auto"/>
          <w:sz w:val="28"/>
          <w:szCs w:val="28"/>
        </w:rPr>
        <w:t>.1.1</w:t>
      </w:r>
      <w:r w:rsidRPr="00FB2B69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D45416" w:rsidRPr="00FB2B69">
        <w:rPr>
          <w:rFonts w:ascii="Times New Roman" w:hAnsi="Times New Roman" w:cs="Times New Roman"/>
          <w:color w:val="auto"/>
          <w:sz w:val="28"/>
          <w:szCs w:val="28"/>
        </w:rPr>
        <w:t>. Виды средств автоматизации изыскательских работ.</w:t>
      </w:r>
    </w:p>
    <w:p w:rsidR="00F3278F" w:rsidRPr="00FB2B69" w:rsidRDefault="007E4312" w:rsidP="00F3278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3.1.17</w:t>
      </w:r>
      <w:r w:rsidR="00F3278F" w:rsidRPr="00FB2B69">
        <w:rPr>
          <w:rFonts w:ascii="Times New Roman" w:hAnsi="Times New Roman" w:cs="Times New Roman"/>
          <w:color w:val="auto"/>
          <w:sz w:val="28"/>
          <w:szCs w:val="28"/>
        </w:rPr>
        <w:t>. Состав, содержание и оформление результатов всех видов инженерных изысканий.</w:t>
      </w:r>
    </w:p>
    <w:p w:rsidR="00F9562D" w:rsidRDefault="007E4312" w:rsidP="00F9562D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3.1.18</w:t>
      </w:r>
      <w:r w:rsidR="009710F5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615CF4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к подтверждению </w:t>
      </w:r>
      <w:r w:rsidR="006E41FD" w:rsidRPr="00FB2B69">
        <w:rPr>
          <w:rFonts w:ascii="Times New Roman" w:hAnsi="Times New Roman" w:cs="Times New Roman"/>
          <w:color w:val="auto"/>
          <w:sz w:val="28"/>
          <w:szCs w:val="28"/>
        </w:rPr>
        <w:t>профессиональ</w:t>
      </w:r>
      <w:r w:rsidR="00615CF4" w:rsidRPr="00FB2B69">
        <w:rPr>
          <w:rFonts w:ascii="Times New Roman" w:hAnsi="Times New Roman" w:cs="Times New Roman"/>
          <w:color w:val="auto"/>
          <w:sz w:val="28"/>
          <w:szCs w:val="28"/>
        </w:rPr>
        <w:t>ной</w:t>
      </w:r>
      <w:r w:rsidR="006E41FD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квалификаци</w:t>
      </w:r>
      <w:r w:rsidR="00F9562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615CF4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. Порядок </w:t>
      </w:r>
      <w:r w:rsidR="006E41FD" w:rsidRPr="00FB2B69">
        <w:rPr>
          <w:rFonts w:ascii="Times New Roman" w:hAnsi="Times New Roman" w:cs="Times New Roman"/>
          <w:color w:val="auto"/>
          <w:sz w:val="28"/>
          <w:szCs w:val="28"/>
        </w:rPr>
        <w:t>допуск</w:t>
      </w:r>
      <w:r w:rsidR="00615CF4" w:rsidRPr="00FB2B6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6E41FD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к отдельным видам работ.</w:t>
      </w:r>
    </w:p>
    <w:p w:rsidR="006D3AE6" w:rsidRPr="00F9562D" w:rsidRDefault="00F9562D" w:rsidP="00F9562D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3.2. </w:t>
      </w:r>
      <w:r w:rsidR="0089209A">
        <w:rPr>
          <w:rFonts w:ascii="Times New Roman" w:hAnsi="Times New Roman" w:cs="Times New Roman"/>
          <w:color w:val="auto"/>
          <w:sz w:val="28"/>
          <w:szCs w:val="28"/>
        </w:rPr>
        <w:t>Специалист</w:t>
      </w:r>
      <w:r w:rsidR="00D95018" w:rsidRPr="00F9562D">
        <w:rPr>
          <w:rFonts w:ascii="Times New Roman" w:hAnsi="Times New Roman" w:cs="Times New Roman"/>
          <w:color w:val="auto"/>
          <w:sz w:val="28"/>
          <w:szCs w:val="28"/>
        </w:rPr>
        <w:t xml:space="preserve"> должен уметь:</w:t>
      </w:r>
    </w:p>
    <w:p w:rsidR="00B008AA" w:rsidRPr="00FB2B69" w:rsidRDefault="001C0E57" w:rsidP="00AB6483">
      <w:pPr>
        <w:pStyle w:val="1"/>
        <w:numPr>
          <w:ilvl w:val="0"/>
          <w:numId w:val="0"/>
        </w:numPr>
        <w:ind w:firstLine="709"/>
        <w:rPr>
          <w:color w:val="auto"/>
          <w:sz w:val="28"/>
          <w:szCs w:val="28"/>
          <w:lang w:eastAsia="ru-RU"/>
        </w:rPr>
      </w:pPr>
      <w:r w:rsidRPr="00FB2B69">
        <w:rPr>
          <w:color w:val="auto"/>
          <w:sz w:val="28"/>
          <w:szCs w:val="28"/>
        </w:rPr>
        <w:t>3.2.1</w:t>
      </w:r>
      <w:r w:rsidR="00B008AA" w:rsidRPr="00FB2B69">
        <w:rPr>
          <w:color w:val="auto"/>
          <w:sz w:val="28"/>
          <w:szCs w:val="28"/>
        </w:rPr>
        <w:t xml:space="preserve">. Подготавливать документацию для участия в торгах по размещению заказов на выполнение изыскательских работ.  </w:t>
      </w:r>
      <w:r w:rsidR="00B008AA" w:rsidRPr="00FB2B69">
        <w:rPr>
          <w:color w:val="auto"/>
          <w:sz w:val="28"/>
          <w:szCs w:val="28"/>
          <w:lang w:eastAsia="ru-RU"/>
        </w:rPr>
        <w:t>Проводить конкурсные  процедуры.</w:t>
      </w:r>
    </w:p>
    <w:p w:rsidR="00B008AA" w:rsidRPr="00FB2B69" w:rsidRDefault="001C0E57" w:rsidP="00AB6483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3.2.2</w:t>
      </w:r>
      <w:r w:rsidR="00B008AA" w:rsidRPr="00FB2B69">
        <w:rPr>
          <w:rFonts w:ascii="Times New Roman" w:hAnsi="Times New Roman" w:cs="Times New Roman"/>
          <w:color w:val="auto"/>
          <w:sz w:val="28"/>
          <w:szCs w:val="28"/>
        </w:rPr>
        <w:t>. Подготавливать данные</w:t>
      </w:r>
      <w:r w:rsidR="000215AA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, в том числе обоснование договорных цен, </w:t>
      </w:r>
      <w:r w:rsidR="00B008AA" w:rsidRPr="00FB2B6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0215AA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заключать</w:t>
      </w:r>
      <w:r w:rsidR="00B008AA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215AA" w:rsidRPr="00FB2B69">
        <w:rPr>
          <w:rFonts w:ascii="Times New Roman" w:hAnsi="Times New Roman" w:cs="Times New Roman"/>
          <w:color w:val="auto"/>
          <w:sz w:val="28"/>
          <w:szCs w:val="28"/>
        </w:rPr>
        <w:t>договора</w:t>
      </w:r>
      <w:r w:rsidR="00B008AA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 подряда на выполнение</w:t>
      </w:r>
      <w:r w:rsidR="000215AA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всех видов</w:t>
      </w:r>
      <w:r w:rsidR="00B008AA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изыскательских работ и на разработку (передачу) научно-технической продукции</w:t>
      </w:r>
      <w:r w:rsidR="000215AA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FB2B69" w:rsidRPr="00FB2B69" w:rsidRDefault="001C0E57" w:rsidP="00045AC6">
      <w:pPr>
        <w:pStyle w:val="1"/>
        <w:numPr>
          <w:ilvl w:val="0"/>
          <w:numId w:val="0"/>
        </w:numPr>
        <w:ind w:firstLine="709"/>
        <w:jc w:val="both"/>
        <w:rPr>
          <w:color w:val="auto"/>
          <w:sz w:val="28"/>
          <w:szCs w:val="28"/>
        </w:rPr>
      </w:pPr>
      <w:r w:rsidRPr="00FB2B69">
        <w:rPr>
          <w:color w:val="auto"/>
          <w:sz w:val="28"/>
          <w:szCs w:val="28"/>
        </w:rPr>
        <w:t>3.2.3</w:t>
      </w:r>
      <w:r w:rsidR="00B008AA" w:rsidRPr="00FB2B69">
        <w:rPr>
          <w:color w:val="auto"/>
          <w:sz w:val="28"/>
          <w:szCs w:val="28"/>
        </w:rPr>
        <w:t xml:space="preserve">.   Определять критерии отбора участников работ по выполнению инженерных изысканий и отбору исполнителей </w:t>
      </w:r>
      <w:r w:rsidR="00F71D67" w:rsidRPr="00FB2B69">
        <w:rPr>
          <w:color w:val="auto"/>
          <w:sz w:val="28"/>
          <w:szCs w:val="28"/>
        </w:rPr>
        <w:t xml:space="preserve">изыскательских </w:t>
      </w:r>
      <w:r w:rsidR="00B008AA" w:rsidRPr="00FB2B69">
        <w:rPr>
          <w:color w:val="auto"/>
          <w:sz w:val="28"/>
          <w:szCs w:val="28"/>
        </w:rPr>
        <w:t>работ</w:t>
      </w:r>
      <w:r w:rsidR="000215AA" w:rsidRPr="00FB2B69">
        <w:rPr>
          <w:color w:val="auto"/>
          <w:sz w:val="28"/>
          <w:szCs w:val="28"/>
        </w:rPr>
        <w:t>, а также по координации деятельности исполнителей таких работ</w:t>
      </w:r>
    </w:p>
    <w:p w:rsidR="00A43A5B" w:rsidRPr="00FB2B69" w:rsidRDefault="001C0E57" w:rsidP="00045AC6">
      <w:pPr>
        <w:pStyle w:val="1"/>
        <w:numPr>
          <w:ilvl w:val="0"/>
          <w:numId w:val="0"/>
        </w:numPr>
        <w:ind w:firstLine="709"/>
        <w:jc w:val="both"/>
        <w:rPr>
          <w:color w:val="auto"/>
          <w:sz w:val="28"/>
          <w:szCs w:val="28"/>
          <w:lang w:eastAsia="ru-RU"/>
        </w:rPr>
      </w:pPr>
      <w:r w:rsidRPr="00FB2B69">
        <w:rPr>
          <w:color w:val="auto"/>
          <w:sz w:val="28"/>
          <w:szCs w:val="28"/>
        </w:rPr>
        <w:lastRenderedPageBreak/>
        <w:t>3.2.4</w:t>
      </w:r>
      <w:r w:rsidR="00A43A5B" w:rsidRPr="00FB2B69">
        <w:rPr>
          <w:color w:val="auto"/>
          <w:sz w:val="28"/>
          <w:szCs w:val="28"/>
        </w:rPr>
        <w:t xml:space="preserve">. Организовывать разработку изыскательской   документации  по закрепленным за </w:t>
      </w:r>
      <w:r w:rsidR="00F9562D">
        <w:rPr>
          <w:color w:val="auto"/>
          <w:sz w:val="28"/>
          <w:szCs w:val="28"/>
        </w:rPr>
        <w:t>исполнителями работ</w:t>
      </w:r>
      <w:r w:rsidR="00A43A5B" w:rsidRPr="00FB2B69">
        <w:rPr>
          <w:color w:val="auto"/>
          <w:sz w:val="28"/>
          <w:szCs w:val="28"/>
        </w:rPr>
        <w:t xml:space="preserve"> объектам. Осуществлять техническое руководство изыскательскими работами</w:t>
      </w:r>
      <w:r w:rsidR="00F9562D">
        <w:rPr>
          <w:color w:val="auto"/>
          <w:sz w:val="28"/>
          <w:szCs w:val="28"/>
        </w:rPr>
        <w:t>.</w:t>
      </w:r>
    </w:p>
    <w:p w:rsidR="00DC33EC" w:rsidRPr="00FB2B69" w:rsidRDefault="001C0E57" w:rsidP="00AB6483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D45416" w:rsidRPr="00FB2B69">
        <w:rPr>
          <w:rFonts w:ascii="Times New Roman" w:hAnsi="Times New Roman" w:cs="Times New Roman"/>
          <w:color w:val="auto"/>
          <w:sz w:val="28"/>
          <w:szCs w:val="28"/>
        </w:rPr>
        <w:t>.2.</w:t>
      </w:r>
      <w:r w:rsidR="00045AC6" w:rsidRPr="00FB2B69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D45416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. Подготавливать и утверждать задания на выполнение работ по </w:t>
      </w:r>
      <w:r w:rsidR="00DC33EC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ведению </w:t>
      </w:r>
      <w:r w:rsidR="00D45416" w:rsidRPr="00FB2B69">
        <w:rPr>
          <w:rFonts w:ascii="Times New Roman" w:hAnsi="Times New Roman" w:cs="Times New Roman"/>
          <w:color w:val="auto"/>
          <w:sz w:val="28"/>
          <w:szCs w:val="28"/>
        </w:rPr>
        <w:t>инженерны</w:t>
      </w:r>
      <w:r w:rsidR="00DC33EC" w:rsidRPr="00FB2B69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D45416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изыскани</w:t>
      </w:r>
      <w:r w:rsidR="00DC33EC" w:rsidRPr="00FB2B69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D45416" w:rsidRPr="00FB2B6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C33EC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Разрабатывать</w:t>
      </w:r>
      <w:r w:rsidR="00A8425E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9562D">
        <w:rPr>
          <w:rFonts w:ascii="Times New Roman" w:hAnsi="Times New Roman" w:cs="Times New Roman"/>
          <w:color w:val="auto"/>
          <w:sz w:val="28"/>
          <w:szCs w:val="28"/>
        </w:rPr>
        <w:t>поэтапные</w:t>
      </w:r>
      <w:r w:rsidR="00A8425E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и объектовые</w:t>
      </w:r>
      <w:r w:rsidR="00DC33EC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планы</w:t>
      </w:r>
      <w:r w:rsidR="00F9562D">
        <w:rPr>
          <w:rFonts w:ascii="Times New Roman" w:hAnsi="Times New Roman" w:cs="Times New Roman"/>
          <w:color w:val="auto"/>
          <w:sz w:val="28"/>
          <w:szCs w:val="28"/>
        </w:rPr>
        <w:t xml:space="preserve"> на</w:t>
      </w:r>
      <w:r w:rsidR="003A6BCC">
        <w:rPr>
          <w:rFonts w:ascii="Times New Roman" w:hAnsi="Times New Roman" w:cs="Times New Roman"/>
          <w:color w:val="auto"/>
          <w:sz w:val="28"/>
          <w:szCs w:val="28"/>
        </w:rPr>
        <w:t xml:space="preserve"> выполнение работ по</w:t>
      </w:r>
      <w:r w:rsidR="00DC33EC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инженерны</w:t>
      </w:r>
      <w:r w:rsidR="003A6BCC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DC33EC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изыскани</w:t>
      </w:r>
      <w:r w:rsidR="003A6BCC">
        <w:rPr>
          <w:rFonts w:ascii="Times New Roman" w:hAnsi="Times New Roman" w:cs="Times New Roman"/>
          <w:color w:val="auto"/>
          <w:sz w:val="28"/>
          <w:szCs w:val="28"/>
        </w:rPr>
        <w:t>ям</w:t>
      </w:r>
      <w:r w:rsidR="00DC33EC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DC33EC" w:rsidRPr="00FB2B69" w:rsidRDefault="001C0E57" w:rsidP="00AB6483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6F2829" w:rsidRPr="00FB2B69">
        <w:rPr>
          <w:rFonts w:ascii="Times New Roman" w:hAnsi="Times New Roman" w:cs="Times New Roman"/>
          <w:color w:val="auto"/>
          <w:sz w:val="28"/>
          <w:szCs w:val="28"/>
        </w:rPr>
        <w:t>.2.</w:t>
      </w:r>
      <w:r w:rsidR="00045AC6" w:rsidRPr="00FB2B69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6F2829" w:rsidRPr="00FB2B69">
        <w:rPr>
          <w:rFonts w:ascii="Times New Roman" w:hAnsi="Times New Roman" w:cs="Times New Roman"/>
          <w:color w:val="auto"/>
          <w:sz w:val="28"/>
          <w:szCs w:val="28"/>
        </w:rPr>
        <w:t>. Обеспечи</w:t>
      </w:r>
      <w:r w:rsidR="003A6BCC">
        <w:rPr>
          <w:rFonts w:ascii="Times New Roman" w:hAnsi="Times New Roman" w:cs="Times New Roman"/>
          <w:color w:val="auto"/>
          <w:sz w:val="28"/>
          <w:szCs w:val="28"/>
        </w:rPr>
        <w:t>ва</w:t>
      </w:r>
      <w:r w:rsidR="006F2829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ть составление </w:t>
      </w:r>
      <w:r w:rsidR="00DC33EC" w:rsidRPr="00FB2B69">
        <w:rPr>
          <w:rFonts w:ascii="Times New Roman" w:hAnsi="Times New Roman" w:cs="Times New Roman"/>
          <w:color w:val="auto"/>
          <w:sz w:val="28"/>
          <w:szCs w:val="28"/>
        </w:rPr>
        <w:t>задани</w:t>
      </w:r>
      <w:r w:rsidR="006F2829" w:rsidRPr="00FB2B69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DC33EC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на проведение инженерных изысканий на планируемый </w:t>
      </w:r>
      <w:r w:rsidR="00A8425E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календарный </w:t>
      </w:r>
      <w:r w:rsidR="00DC33EC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период. Осуществлять </w:t>
      </w:r>
      <w:r w:rsidR="007E3F39" w:rsidRPr="00FB2B69">
        <w:rPr>
          <w:rFonts w:ascii="Times New Roman" w:hAnsi="Times New Roman" w:cs="Times New Roman"/>
          <w:color w:val="auto"/>
          <w:sz w:val="28"/>
          <w:szCs w:val="28"/>
        </w:rPr>
        <w:t>координацию и</w:t>
      </w:r>
      <w:r w:rsidR="00DC33EC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мониторинг </w:t>
      </w:r>
      <w:r w:rsidR="006F2829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сроков разработки изыскательской документации,  </w:t>
      </w:r>
      <w:r w:rsidR="00DC33EC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исполнения </w:t>
      </w:r>
      <w:r w:rsidR="007E3F39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планов и </w:t>
      </w:r>
      <w:r w:rsidR="00DC33EC" w:rsidRPr="00FB2B69">
        <w:rPr>
          <w:rFonts w:ascii="Times New Roman" w:hAnsi="Times New Roman" w:cs="Times New Roman"/>
          <w:color w:val="auto"/>
          <w:sz w:val="28"/>
          <w:szCs w:val="28"/>
        </w:rPr>
        <w:t>графиков</w:t>
      </w:r>
      <w:r w:rsidR="007E3F39" w:rsidRPr="00FB2B6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864AD" w:rsidRPr="00FB2B69" w:rsidRDefault="001C0E57" w:rsidP="00AB6483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045AC6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.2.7. </w:t>
      </w:r>
      <w:r w:rsidR="00C864AD" w:rsidRPr="00FB2B69">
        <w:rPr>
          <w:rFonts w:ascii="Times New Roman" w:hAnsi="Times New Roman" w:cs="Times New Roman"/>
          <w:color w:val="auto"/>
          <w:sz w:val="28"/>
          <w:szCs w:val="28"/>
        </w:rPr>
        <w:t>Обеспечи</w:t>
      </w:r>
      <w:r w:rsidR="003A6BCC">
        <w:rPr>
          <w:rFonts w:ascii="Times New Roman" w:hAnsi="Times New Roman" w:cs="Times New Roman"/>
          <w:color w:val="auto"/>
          <w:sz w:val="28"/>
          <w:szCs w:val="28"/>
        </w:rPr>
        <w:t>ва</w:t>
      </w:r>
      <w:r w:rsidR="00C864AD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ть соблюдение и контроль  выполнения требований  охраны труда в процессе инженерных изысканий. </w:t>
      </w:r>
    </w:p>
    <w:p w:rsidR="00DC33EC" w:rsidRPr="00FB2B69" w:rsidRDefault="001C0E57" w:rsidP="00AB6483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DC33EC" w:rsidRPr="00FB2B69">
        <w:rPr>
          <w:rFonts w:ascii="Times New Roman" w:hAnsi="Times New Roman" w:cs="Times New Roman"/>
          <w:color w:val="auto"/>
          <w:sz w:val="28"/>
          <w:szCs w:val="28"/>
        </w:rPr>
        <w:t>.2.</w:t>
      </w:r>
      <w:r w:rsidR="00045AC6" w:rsidRPr="00FB2B69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DC33EC" w:rsidRPr="00FB2B69">
        <w:rPr>
          <w:rFonts w:ascii="Times New Roman" w:hAnsi="Times New Roman" w:cs="Times New Roman"/>
          <w:color w:val="auto"/>
          <w:sz w:val="28"/>
          <w:szCs w:val="28"/>
        </w:rPr>
        <w:t>. Формировать задания субподрядным организациям на выполнение поручаемых им работ</w:t>
      </w:r>
      <w:r w:rsidR="006F2829" w:rsidRPr="00FB2B6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E3F39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О</w:t>
      </w:r>
      <w:r w:rsidR="00DC33EC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беспечивать </w:t>
      </w:r>
      <w:r w:rsidR="00A8425E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субподрядные </w:t>
      </w:r>
      <w:r w:rsidR="00DC33EC" w:rsidRPr="00FB2B69">
        <w:rPr>
          <w:rFonts w:ascii="Times New Roman" w:hAnsi="Times New Roman" w:cs="Times New Roman"/>
          <w:color w:val="auto"/>
          <w:sz w:val="28"/>
          <w:szCs w:val="28"/>
        </w:rPr>
        <w:t>организаци</w:t>
      </w:r>
      <w:r w:rsidR="00A8425E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="00DC33EC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исходными данными</w:t>
      </w:r>
      <w:r w:rsidR="00A8425E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для проведения инженерных изысканий</w:t>
      </w:r>
      <w:r w:rsidR="00DC33EC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7E3F39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Координировать действия </w:t>
      </w:r>
      <w:r w:rsidR="003A6BCC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7E3F39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убподрядных организаций </w:t>
      </w:r>
      <w:r w:rsidR="00DC33EC" w:rsidRPr="00FB2B69">
        <w:rPr>
          <w:rFonts w:ascii="Times New Roman" w:hAnsi="Times New Roman" w:cs="Times New Roman"/>
          <w:color w:val="auto"/>
          <w:sz w:val="28"/>
          <w:szCs w:val="28"/>
        </w:rPr>
        <w:t>в процессе разработки изыскательской документации.</w:t>
      </w:r>
    </w:p>
    <w:p w:rsidR="00B008AA" w:rsidRPr="00FB2B69" w:rsidRDefault="001C0E57" w:rsidP="00AB6483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3.2.9</w:t>
      </w:r>
      <w:r w:rsidR="00DC33EC" w:rsidRPr="00FB2B69">
        <w:rPr>
          <w:rFonts w:ascii="Times New Roman" w:hAnsi="Times New Roman" w:cs="Times New Roman"/>
          <w:color w:val="auto"/>
          <w:sz w:val="28"/>
          <w:szCs w:val="28"/>
        </w:rPr>
        <w:t>. Осуществлять  контроль</w:t>
      </w:r>
      <w:r w:rsidR="00BD699F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качества</w:t>
      </w:r>
      <w:r w:rsidR="00DC33EC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 проведения инженерных изысканий</w:t>
      </w:r>
      <w:r w:rsidR="00B008AA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. Подготавливать планы проведения компенсирующих мероприятий, обеспечивающих  договорные обязательства в части выполнения сроков и объемов проведения изыскательских работ.  </w:t>
      </w:r>
    </w:p>
    <w:p w:rsidR="00DC33EC" w:rsidRPr="00FB2B69" w:rsidRDefault="001C0E57" w:rsidP="00AB6483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3.2.10</w:t>
      </w:r>
      <w:r w:rsidR="00045AC6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B008AA" w:rsidRPr="00FB2B69">
        <w:rPr>
          <w:rFonts w:ascii="Times New Roman" w:hAnsi="Times New Roman" w:cs="Times New Roman"/>
          <w:color w:val="auto"/>
          <w:sz w:val="28"/>
          <w:szCs w:val="28"/>
        </w:rPr>
        <w:t>Обеспечивать</w:t>
      </w:r>
      <w:r w:rsidR="00BD699F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BD699F" w:rsidRPr="00FB2B69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="00BD699F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008AA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C33EC" w:rsidRPr="00FB2B69">
        <w:rPr>
          <w:rFonts w:ascii="Times New Roman" w:hAnsi="Times New Roman" w:cs="Times New Roman"/>
          <w:color w:val="auto"/>
          <w:sz w:val="28"/>
          <w:szCs w:val="28"/>
        </w:rPr>
        <w:t>экономн</w:t>
      </w:r>
      <w:r w:rsidR="00BD699F" w:rsidRPr="00FB2B69">
        <w:rPr>
          <w:rFonts w:ascii="Times New Roman" w:hAnsi="Times New Roman" w:cs="Times New Roman"/>
          <w:color w:val="auto"/>
          <w:sz w:val="28"/>
          <w:szCs w:val="28"/>
        </w:rPr>
        <w:t>ым</w:t>
      </w:r>
      <w:r w:rsidR="00B008AA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C33EC" w:rsidRPr="00FB2B69">
        <w:rPr>
          <w:rFonts w:ascii="Times New Roman" w:hAnsi="Times New Roman" w:cs="Times New Roman"/>
          <w:color w:val="auto"/>
          <w:sz w:val="28"/>
          <w:szCs w:val="28"/>
        </w:rPr>
        <w:t>расходование</w:t>
      </w:r>
      <w:r w:rsidR="00BD699F" w:rsidRPr="00FB2B69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DC33EC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средств на изыскательские работы</w:t>
      </w:r>
      <w:r w:rsidR="00BD699F" w:rsidRPr="00FB2B69">
        <w:rPr>
          <w:rFonts w:ascii="Times New Roman" w:hAnsi="Times New Roman" w:cs="Times New Roman"/>
          <w:color w:val="auto"/>
          <w:sz w:val="28"/>
          <w:szCs w:val="28"/>
        </w:rPr>
        <w:t>, сроками разработки изыскательской документации</w:t>
      </w:r>
      <w:r w:rsidR="00A8425E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41197D" w:rsidRPr="00FB2B69" w:rsidRDefault="001C0E57" w:rsidP="0041197D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3.2.11</w:t>
      </w:r>
      <w:r w:rsidR="0041197D" w:rsidRPr="00FB2B69">
        <w:rPr>
          <w:rFonts w:ascii="Times New Roman" w:hAnsi="Times New Roman" w:cs="Times New Roman"/>
          <w:color w:val="auto"/>
          <w:sz w:val="28"/>
          <w:szCs w:val="28"/>
        </w:rPr>
        <w:t>. Обеспечивать  соответствие разработанной  изыскательской документации государственным стандартам, нормам, правилам                             и инструкциям.</w:t>
      </w:r>
    </w:p>
    <w:p w:rsidR="00C864AD" w:rsidRPr="00FB2B69" w:rsidRDefault="001C0E57" w:rsidP="00AB6483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3.2.12</w:t>
      </w:r>
      <w:r w:rsidR="00C864AD" w:rsidRPr="00FB2B69">
        <w:rPr>
          <w:rFonts w:ascii="Times New Roman" w:hAnsi="Times New Roman" w:cs="Times New Roman"/>
          <w:color w:val="auto"/>
          <w:sz w:val="28"/>
          <w:szCs w:val="28"/>
        </w:rPr>
        <w:t>. Участвовать  в рассмотрении сметной документации.</w:t>
      </w:r>
    </w:p>
    <w:p w:rsidR="00D45416" w:rsidRPr="00FB2B69" w:rsidRDefault="00FB2B69" w:rsidP="00AB6483">
      <w:pPr>
        <w:pStyle w:val="1"/>
        <w:numPr>
          <w:ilvl w:val="0"/>
          <w:numId w:val="0"/>
        </w:numPr>
        <w:ind w:firstLine="709"/>
        <w:rPr>
          <w:color w:val="auto"/>
          <w:sz w:val="28"/>
          <w:szCs w:val="28"/>
        </w:rPr>
      </w:pPr>
      <w:r w:rsidRPr="00FB2B69">
        <w:rPr>
          <w:color w:val="auto"/>
          <w:sz w:val="28"/>
          <w:szCs w:val="28"/>
        </w:rPr>
        <w:t>3</w:t>
      </w:r>
      <w:r w:rsidR="002C7CA2" w:rsidRPr="00FB2B69">
        <w:rPr>
          <w:color w:val="auto"/>
          <w:sz w:val="28"/>
          <w:szCs w:val="28"/>
        </w:rPr>
        <w:t>.2.</w:t>
      </w:r>
      <w:r w:rsidR="00045AC6" w:rsidRPr="00FB2B69">
        <w:rPr>
          <w:color w:val="auto"/>
          <w:sz w:val="28"/>
          <w:szCs w:val="28"/>
        </w:rPr>
        <w:t>1</w:t>
      </w:r>
      <w:r w:rsidRPr="00FB2B69">
        <w:rPr>
          <w:color w:val="auto"/>
          <w:sz w:val="28"/>
          <w:szCs w:val="28"/>
        </w:rPr>
        <w:t>3</w:t>
      </w:r>
      <w:r w:rsidR="00D45416" w:rsidRPr="00FB2B69">
        <w:rPr>
          <w:color w:val="auto"/>
          <w:sz w:val="28"/>
          <w:szCs w:val="28"/>
        </w:rPr>
        <w:t>.</w:t>
      </w:r>
      <w:r w:rsidR="0041197D" w:rsidRPr="00FB2B69">
        <w:rPr>
          <w:color w:val="auto"/>
          <w:sz w:val="28"/>
          <w:szCs w:val="28"/>
        </w:rPr>
        <w:t xml:space="preserve"> Утверждать, с</w:t>
      </w:r>
      <w:r w:rsidR="00D45416" w:rsidRPr="00FB2B69">
        <w:rPr>
          <w:color w:val="auto"/>
          <w:sz w:val="28"/>
          <w:szCs w:val="28"/>
        </w:rPr>
        <w:t>огласовывать и принимать результаты работ по инженерным изысканиям.</w:t>
      </w:r>
      <w:r w:rsidR="00173C5E" w:rsidRPr="00FB2B69">
        <w:rPr>
          <w:color w:val="auto"/>
          <w:sz w:val="28"/>
          <w:szCs w:val="28"/>
        </w:rPr>
        <w:t xml:space="preserve"> Осуществлять проверку комплектности и качества оформления изыскательской документации.</w:t>
      </w:r>
    </w:p>
    <w:p w:rsidR="009B1F40" w:rsidRPr="00FB2B69" w:rsidRDefault="00FB2B69" w:rsidP="00AB6483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2C7CA2" w:rsidRPr="00FB2B69">
        <w:rPr>
          <w:rFonts w:ascii="Times New Roman" w:hAnsi="Times New Roman" w:cs="Times New Roman"/>
          <w:color w:val="auto"/>
          <w:sz w:val="28"/>
          <w:szCs w:val="28"/>
        </w:rPr>
        <w:t>.2.</w:t>
      </w:r>
      <w:r w:rsidR="00045AC6" w:rsidRPr="00FB2B69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FB2B69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9B1F40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. Проводить защиту результатов инженерных изысканий             </w:t>
      </w:r>
      <w:r w:rsidR="003A6BCC">
        <w:rPr>
          <w:rFonts w:ascii="Times New Roman" w:hAnsi="Times New Roman" w:cs="Times New Roman"/>
          <w:color w:val="auto"/>
          <w:sz w:val="28"/>
          <w:szCs w:val="28"/>
        </w:rPr>
        <w:t xml:space="preserve">      перед заказчиком</w:t>
      </w:r>
      <w:r w:rsidR="009B1F40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="003A6BCC">
        <w:rPr>
          <w:rFonts w:ascii="Times New Roman" w:hAnsi="Times New Roman" w:cs="Times New Roman"/>
          <w:color w:val="auto"/>
          <w:sz w:val="28"/>
          <w:szCs w:val="28"/>
        </w:rPr>
        <w:t xml:space="preserve"> в</w:t>
      </w:r>
      <w:r w:rsidR="009B1F40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органах экспертизы.</w:t>
      </w:r>
    </w:p>
    <w:p w:rsidR="00D45416" w:rsidRPr="00FB2B69" w:rsidRDefault="00FB2B69" w:rsidP="00AB6483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D45416" w:rsidRPr="00FB2B69">
        <w:rPr>
          <w:rFonts w:ascii="Times New Roman" w:hAnsi="Times New Roman" w:cs="Times New Roman"/>
          <w:color w:val="auto"/>
          <w:sz w:val="28"/>
          <w:szCs w:val="28"/>
        </w:rPr>
        <w:t>.2.1</w:t>
      </w:r>
      <w:r w:rsidRPr="00FB2B69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D45416" w:rsidRPr="00FB2B69">
        <w:rPr>
          <w:rFonts w:ascii="Times New Roman" w:hAnsi="Times New Roman" w:cs="Times New Roman"/>
          <w:color w:val="auto"/>
          <w:sz w:val="28"/>
          <w:szCs w:val="28"/>
        </w:rPr>
        <w:t>. Организов</w:t>
      </w:r>
      <w:r w:rsidR="003A6BCC">
        <w:rPr>
          <w:rFonts w:ascii="Times New Roman" w:hAnsi="Times New Roman" w:cs="Times New Roman"/>
          <w:color w:val="auto"/>
          <w:sz w:val="28"/>
          <w:szCs w:val="28"/>
        </w:rPr>
        <w:t>ыв</w:t>
      </w:r>
      <w:r w:rsidR="00D45416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ать работу  по устранению обнаруженных </w:t>
      </w:r>
      <w:r w:rsidR="003A6BCC">
        <w:rPr>
          <w:rFonts w:ascii="Times New Roman" w:hAnsi="Times New Roman" w:cs="Times New Roman"/>
          <w:color w:val="auto"/>
          <w:sz w:val="28"/>
          <w:szCs w:val="28"/>
        </w:rPr>
        <w:t>нарушений в</w:t>
      </w:r>
      <w:r w:rsidR="00D45416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изыскательской документации.</w:t>
      </w:r>
    </w:p>
    <w:p w:rsidR="003A6BCC" w:rsidRDefault="00FB2B69" w:rsidP="003A6BCC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D45416" w:rsidRPr="00FB2B69">
        <w:rPr>
          <w:rFonts w:ascii="Times New Roman" w:hAnsi="Times New Roman" w:cs="Times New Roman"/>
          <w:color w:val="auto"/>
          <w:sz w:val="28"/>
          <w:szCs w:val="28"/>
        </w:rPr>
        <w:t>.2.</w:t>
      </w:r>
      <w:r w:rsidR="00337E57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FB2B69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D45416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. Согласовывать  обоснование отступления от действующих норм, правил, инструкций с </w:t>
      </w:r>
      <w:r w:rsidR="003A6BCC">
        <w:rPr>
          <w:rFonts w:ascii="Times New Roman" w:hAnsi="Times New Roman" w:cs="Times New Roman"/>
          <w:color w:val="auto"/>
          <w:sz w:val="28"/>
          <w:szCs w:val="28"/>
        </w:rPr>
        <w:t xml:space="preserve">заказчиком </w:t>
      </w:r>
      <w:r w:rsidR="00D45416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="003A6BCC">
        <w:rPr>
          <w:rFonts w:ascii="Times New Roman" w:hAnsi="Times New Roman" w:cs="Times New Roman"/>
          <w:color w:val="auto"/>
          <w:sz w:val="28"/>
          <w:szCs w:val="28"/>
        </w:rPr>
        <w:t>органами экспертизы</w:t>
      </w:r>
      <w:r w:rsidR="00D45416" w:rsidRPr="00FB2B6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A6BCC" w:rsidRDefault="003A6BCC" w:rsidP="003A6BCC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A1276" w:rsidRPr="00FB2B69" w:rsidRDefault="008A1276" w:rsidP="003A6BCC">
      <w:pPr>
        <w:pStyle w:val="aa"/>
        <w:numPr>
          <w:ilvl w:val="0"/>
          <w:numId w:val="4"/>
        </w:num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 по подтверждению квалификации </w:t>
      </w:r>
      <w:r w:rsidR="001F1360">
        <w:rPr>
          <w:rFonts w:ascii="Times New Roman" w:hAnsi="Times New Roman" w:cs="Times New Roman"/>
          <w:b/>
          <w:color w:val="auto"/>
          <w:sz w:val="28"/>
          <w:szCs w:val="28"/>
        </w:rPr>
        <w:t>Специалиста</w:t>
      </w:r>
    </w:p>
    <w:p w:rsidR="003A6BCC" w:rsidRDefault="003A6BCC" w:rsidP="008A1276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37E57" w:rsidRDefault="003A6BCC" w:rsidP="00337E57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4.1.</w:t>
      </w:r>
      <w:r w:rsidR="007D2A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F77FB">
        <w:rPr>
          <w:rFonts w:ascii="Times New Roman" w:hAnsi="Times New Roman" w:cs="Times New Roman"/>
          <w:color w:val="auto"/>
          <w:sz w:val="28"/>
          <w:szCs w:val="28"/>
        </w:rPr>
        <w:t>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аличие высшего образования </w:t>
      </w:r>
      <w:r w:rsidR="009F77FB">
        <w:rPr>
          <w:rFonts w:ascii="Times New Roman" w:hAnsi="Times New Roman" w:cs="Times New Roman"/>
          <w:color w:val="auto"/>
          <w:sz w:val="28"/>
          <w:szCs w:val="28"/>
        </w:rPr>
        <w:t>по профессии, специальности или направлению подготовки в области строительства.</w:t>
      </w:r>
    </w:p>
    <w:p w:rsidR="009F77FB" w:rsidRDefault="009F77FB" w:rsidP="00337E57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4.2. Н</w:t>
      </w:r>
      <w:r w:rsidRPr="009F77FB">
        <w:rPr>
          <w:rFonts w:ascii="Times New Roman" w:hAnsi="Times New Roman" w:cs="Times New Roman"/>
          <w:color w:val="auto"/>
          <w:sz w:val="28"/>
          <w:szCs w:val="28"/>
        </w:rPr>
        <w:t>аличие стажа работы соответственно в организациях, выполняющих инженерные изыскания на инженерных должностях не менее чем три года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F77FB" w:rsidRDefault="009F77FB" w:rsidP="00337E57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4.3. Наличие общего трудового стажа по профессии, специальности или направлению подготовки в области строительства не менее чем десять лет.</w:t>
      </w:r>
      <w:r w:rsidR="00DE2961" w:rsidRPr="00DE2961">
        <w:t xml:space="preserve"> </w:t>
      </w:r>
      <w:r w:rsidR="00DE2961" w:rsidRPr="00DE2961">
        <w:rPr>
          <w:rFonts w:ascii="Times New Roman" w:hAnsi="Times New Roman" w:cs="Times New Roman"/>
          <w:color w:val="auto"/>
          <w:sz w:val="28"/>
          <w:szCs w:val="28"/>
        </w:rPr>
        <w:t>Профиль высшего образования должен соответствовать одному из приведенных в Перечне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специалистов по организации архитектурного проектирования, специалистов по организации строительства</w:t>
      </w:r>
      <w:r w:rsidR="007341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341E6" w:rsidRPr="007341E6">
        <w:rPr>
          <w:rFonts w:ascii="Times New Roman" w:hAnsi="Times New Roman" w:cs="Times New Roman"/>
          <w:color w:val="auto"/>
          <w:sz w:val="28"/>
          <w:szCs w:val="28"/>
        </w:rPr>
        <w:t>(в дальнейшем – Перечень)</w:t>
      </w:r>
      <w:bookmarkStart w:id="2" w:name="_GoBack"/>
      <w:bookmarkEnd w:id="2"/>
      <w:r w:rsidR="00DE2961" w:rsidRPr="00DE2961">
        <w:rPr>
          <w:rFonts w:ascii="Times New Roman" w:hAnsi="Times New Roman" w:cs="Times New Roman"/>
          <w:color w:val="auto"/>
          <w:sz w:val="28"/>
          <w:szCs w:val="28"/>
        </w:rPr>
        <w:t>, утвержденном Приказом Министерства строительства и жилищно-коммунального хозяйства Российской Федерации от 6 апреля 2017 года № 688/</w:t>
      </w:r>
      <w:proofErr w:type="spellStart"/>
      <w:proofErr w:type="gramStart"/>
      <w:r w:rsidR="00DE2961" w:rsidRPr="00DE2961">
        <w:rPr>
          <w:rFonts w:ascii="Times New Roman" w:hAnsi="Times New Roman" w:cs="Times New Roman"/>
          <w:color w:val="auto"/>
          <w:sz w:val="28"/>
          <w:szCs w:val="28"/>
        </w:rPr>
        <w:t>пр</w:t>
      </w:r>
      <w:proofErr w:type="spellEnd"/>
      <w:proofErr w:type="gramEnd"/>
      <w:r w:rsidR="00DE2961" w:rsidRPr="00DE2961">
        <w:rPr>
          <w:rFonts w:ascii="Times New Roman" w:hAnsi="Times New Roman" w:cs="Times New Roman"/>
          <w:color w:val="auto"/>
          <w:sz w:val="28"/>
          <w:szCs w:val="28"/>
        </w:rPr>
        <w:t xml:space="preserve"> (Приложение №1).</w:t>
      </w:r>
      <w:r w:rsidR="00DE29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341E6" w:rsidRPr="007341E6">
        <w:rPr>
          <w:rFonts w:ascii="Times New Roman" w:hAnsi="Times New Roman" w:cs="Times New Roman"/>
          <w:color w:val="auto"/>
          <w:sz w:val="28"/>
          <w:szCs w:val="28"/>
        </w:rPr>
        <w:t>При несоответствии профиля высшего образования вышеназванному Перечню необходимо наличие диплома о профессиональной переподготовке в сфере строительства.</w:t>
      </w:r>
    </w:p>
    <w:p w:rsidR="00337E57" w:rsidRDefault="009F77FB" w:rsidP="00337E57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4.4. По</w:t>
      </w:r>
      <w:r w:rsidR="00337E57">
        <w:rPr>
          <w:rFonts w:ascii="Times New Roman" w:hAnsi="Times New Roman" w:cs="Times New Roman"/>
          <w:color w:val="auto"/>
          <w:sz w:val="28"/>
          <w:szCs w:val="28"/>
        </w:rPr>
        <w:t>вышени</w:t>
      </w:r>
      <w:r w:rsidR="007D2AB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337E57">
        <w:rPr>
          <w:rFonts w:ascii="Times New Roman" w:hAnsi="Times New Roman" w:cs="Times New Roman"/>
          <w:color w:val="auto"/>
          <w:sz w:val="28"/>
          <w:szCs w:val="28"/>
        </w:rPr>
        <w:t xml:space="preserve"> квалификации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Специалиста по направлению подготовки в </w:t>
      </w:r>
      <w:r w:rsidR="00337E57">
        <w:rPr>
          <w:rFonts w:ascii="Times New Roman" w:hAnsi="Times New Roman" w:cs="Times New Roman"/>
          <w:color w:val="auto"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строительства </w:t>
      </w:r>
      <w:r w:rsidR="00337E57" w:rsidRPr="00FB2B69">
        <w:rPr>
          <w:rFonts w:ascii="Times New Roman" w:hAnsi="Times New Roman" w:cs="Times New Roman"/>
          <w:color w:val="auto"/>
          <w:sz w:val="28"/>
          <w:szCs w:val="28"/>
        </w:rPr>
        <w:t>не реже одного раза в пять лет</w:t>
      </w:r>
      <w:r w:rsidR="00337E5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F77FB" w:rsidRDefault="009F77FB" w:rsidP="00337E57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4.5. </w:t>
      </w:r>
      <w:r w:rsidR="00D53891">
        <w:rPr>
          <w:rFonts w:ascii="Times New Roman" w:hAnsi="Times New Roman" w:cs="Times New Roman"/>
          <w:color w:val="auto"/>
          <w:sz w:val="28"/>
          <w:szCs w:val="28"/>
        </w:rPr>
        <w:t>Сведения о таком Специалисте должны содержаться в соответствующем национальном реестре специалистов, ведение которого осуществляется соответствующим Национальным объединением.</w:t>
      </w:r>
    </w:p>
    <w:p w:rsidR="00337E57" w:rsidRPr="00D53891" w:rsidRDefault="00D53891" w:rsidP="00337E57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3891">
        <w:rPr>
          <w:rFonts w:ascii="Times New Roman" w:hAnsi="Times New Roman" w:cs="Times New Roman"/>
          <w:color w:val="auto"/>
          <w:sz w:val="28"/>
          <w:szCs w:val="28"/>
        </w:rPr>
        <w:t xml:space="preserve">4.6. </w:t>
      </w:r>
      <w:r w:rsidR="00337E57" w:rsidRPr="00D53891">
        <w:rPr>
          <w:rFonts w:ascii="Times New Roman" w:hAnsi="Times New Roman" w:cs="Times New Roman"/>
          <w:color w:val="auto"/>
          <w:sz w:val="28"/>
          <w:szCs w:val="28"/>
        </w:rPr>
        <w:t>Особые условия к допуску к работе:</w:t>
      </w:r>
    </w:p>
    <w:p w:rsidR="00337E57" w:rsidRDefault="00337E57" w:rsidP="00337E57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прохождение обязательного обучения</w:t>
      </w:r>
      <w:r w:rsidR="002C4D1B" w:rsidRPr="002C4D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C4D1B">
        <w:rPr>
          <w:rFonts w:ascii="Times New Roman" w:hAnsi="Times New Roman" w:cs="Times New Roman"/>
          <w:color w:val="auto"/>
          <w:sz w:val="28"/>
          <w:szCs w:val="28"/>
        </w:rPr>
        <w:t>в области охраны труда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53891">
        <w:rPr>
          <w:rFonts w:ascii="Times New Roman" w:hAnsi="Times New Roman" w:cs="Times New Roman"/>
          <w:color w:val="auto"/>
          <w:sz w:val="28"/>
          <w:szCs w:val="28"/>
        </w:rPr>
        <w:t>в случаях установленных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требованиям</w:t>
      </w:r>
      <w:r w:rsidR="00D53891">
        <w:rPr>
          <w:rFonts w:ascii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контролирующих органов.</w:t>
      </w:r>
    </w:p>
    <w:p w:rsidR="00CA746E" w:rsidRPr="00FB2B69" w:rsidRDefault="00E900CE" w:rsidP="00D53891">
      <w:pPr>
        <w:pStyle w:val="aa"/>
        <w:widowControl/>
        <w:ind w:left="450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</w:t>
      </w:r>
    </w:p>
    <w:p w:rsidR="00CA746E" w:rsidRDefault="00D53891" w:rsidP="00D53891">
      <w:pPr>
        <w:pStyle w:val="aa"/>
        <w:numPr>
          <w:ilvl w:val="0"/>
          <w:numId w:val="4"/>
        </w:num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53891">
        <w:rPr>
          <w:rFonts w:ascii="Times New Roman" w:hAnsi="Times New Roman" w:cs="Times New Roman"/>
          <w:b/>
          <w:color w:val="auto"/>
          <w:sz w:val="28"/>
          <w:szCs w:val="28"/>
        </w:rPr>
        <w:t>Заключительные положения</w:t>
      </w:r>
    </w:p>
    <w:p w:rsidR="00D53891" w:rsidRDefault="00D53891" w:rsidP="00D53891">
      <w:pPr>
        <w:pStyle w:val="aa"/>
        <w:ind w:left="71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53891" w:rsidRDefault="00D53891" w:rsidP="00D53891">
      <w:pPr>
        <w:pStyle w:val="aa"/>
        <w:numPr>
          <w:ilvl w:val="1"/>
          <w:numId w:val="4"/>
        </w:numPr>
        <w:ind w:left="0" w:firstLine="851"/>
        <w:rPr>
          <w:rFonts w:ascii="Times New Roman" w:hAnsi="Times New Roman" w:cs="Times New Roman"/>
          <w:color w:val="auto"/>
          <w:sz w:val="28"/>
          <w:szCs w:val="28"/>
        </w:rPr>
      </w:pPr>
      <w:r w:rsidRPr="00D53891">
        <w:rPr>
          <w:rFonts w:ascii="Times New Roman" w:hAnsi="Times New Roman" w:cs="Times New Roman"/>
          <w:color w:val="auto"/>
          <w:sz w:val="28"/>
          <w:szCs w:val="28"/>
        </w:rPr>
        <w:t>Станда</w:t>
      </w:r>
      <w:proofErr w:type="gramStart"/>
      <w:r w:rsidRPr="00D53891">
        <w:rPr>
          <w:rFonts w:ascii="Times New Roman" w:hAnsi="Times New Roman" w:cs="Times New Roman"/>
          <w:color w:val="auto"/>
          <w:sz w:val="28"/>
          <w:szCs w:val="28"/>
        </w:rPr>
        <w:t>рт вст</w:t>
      </w:r>
      <w:proofErr w:type="gramEnd"/>
      <w:r w:rsidRPr="00D53891">
        <w:rPr>
          <w:rFonts w:ascii="Times New Roman" w:hAnsi="Times New Roman" w:cs="Times New Roman"/>
          <w:color w:val="auto"/>
          <w:sz w:val="28"/>
          <w:szCs w:val="28"/>
        </w:rPr>
        <w:t>упает в силу с момента внесения сведений о нём в Единый Государственный реестр саморегулируемых организаций, но не ранее 10 дней после его утверждения Советом Ассоциации.</w:t>
      </w:r>
    </w:p>
    <w:p w:rsidR="00497E33" w:rsidRDefault="00497E33" w:rsidP="00497E33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</w:p>
    <w:p w:rsidR="00497E33" w:rsidRDefault="00497E33" w:rsidP="00497E33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</w:p>
    <w:p w:rsidR="00497E33" w:rsidRDefault="00497E33" w:rsidP="00497E33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</w:p>
    <w:p w:rsidR="00497E33" w:rsidRDefault="00497E33" w:rsidP="00497E33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</w:p>
    <w:p w:rsidR="00497E33" w:rsidRDefault="00497E33" w:rsidP="00497E33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</w:p>
    <w:p w:rsidR="00497E33" w:rsidRDefault="00497E33" w:rsidP="00497E33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</w:p>
    <w:p w:rsidR="00497E33" w:rsidRDefault="00497E33" w:rsidP="00497E33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</w:p>
    <w:p w:rsidR="00497E33" w:rsidRDefault="00497E33" w:rsidP="00497E33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</w:p>
    <w:p w:rsidR="00497E33" w:rsidRDefault="00497E33" w:rsidP="00497E33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</w:p>
    <w:p w:rsidR="00497E33" w:rsidRDefault="00497E33" w:rsidP="00497E33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</w:p>
    <w:p w:rsidR="00497E33" w:rsidRDefault="00497E33" w:rsidP="00497E33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</w:p>
    <w:p w:rsidR="00497E33" w:rsidRDefault="00497E33" w:rsidP="00497E33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</w:p>
    <w:p w:rsidR="00497E33" w:rsidRDefault="00497E33" w:rsidP="00497E33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</w:p>
    <w:p w:rsidR="00497E33" w:rsidRDefault="00497E33" w:rsidP="00497E33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</w:p>
    <w:p w:rsidR="00497E33" w:rsidRDefault="00497E33" w:rsidP="00497E33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</w:p>
    <w:p w:rsidR="00497E33" w:rsidRDefault="00497E33" w:rsidP="00497E33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</w:p>
    <w:p w:rsidR="00497E33" w:rsidRDefault="00497E33" w:rsidP="00497E33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</w:p>
    <w:p w:rsidR="00497E33" w:rsidRDefault="00497E33" w:rsidP="00497E33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</w:p>
    <w:p w:rsidR="00497E33" w:rsidRDefault="00497E33" w:rsidP="00497E33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</w:p>
    <w:p w:rsidR="00497E33" w:rsidRDefault="00497E33" w:rsidP="00497E33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</w:p>
    <w:p w:rsidR="00497E33" w:rsidRPr="00D53891" w:rsidRDefault="00497E33" w:rsidP="00497E33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</w:p>
    <w:sectPr w:rsidR="00497E33" w:rsidRPr="00D53891" w:rsidSect="00D45416">
      <w:footerReference w:type="default" r:id="rId15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826" w:rsidRDefault="00913826" w:rsidP="00337D05">
      <w:r>
        <w:separator/>
      </w:r>
    </w:p>
  </w:endnote>
  <w:endnote w:type="continuationSeparator" w:id="0">
    <w:p w:rsidR="00913826" w:rsidRDefault="00913826" w:rsidP="0033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ヒラギノ角ゴ Pro W3">
    <w:altName w:val="Arial Unicode MS"/>
    <w:charset w:val="00"/>
    <w:family w:val="roman"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B47" w:rsidRDefault="004C2B47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95413438"/>
      <w:docPartObj>
        <w:docPartGallery w:val="Page Numbers (Bottom of Page)"/>
        <w:docPartUnique/>
      </w:docPartObj>
    </w:sdtPr>
    <w:sdtEndPr/>
    <w:sdtContent>
      <w:p w:rsidR="004C2B47" w:rsidRDefault="002A086E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2DA5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:rsidR="004C2B47" w:rsidRDefault="004C2B47">
    <w:pPr>
      <w:rPr>
        <w:color w:val="auto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B47" w:rsidRDefault="004C2B47">
    <w:pPr>
      <w:pStyle w:val="af1"/>
    </w:pPr>
  </w:p>
  <w:p w:rsidR="004C2B47" w:rsidRDefault="004C2B47">
    <w:pPr>
      <w:pStyle w:val="af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10623762"/>
      <w:docPartObj>
        <w:docPartGallery w:val="Page Numbers (Bottom of Page)"/>
        <w:docPartUnique/>
      </w:docPartObj>
    </w:sdtPr>
    <w:sdtEndPr/>
    <w:sdtContent>
      <w:p w:rsidR="004C2B47" w:rsidRDefault="002A086E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41E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C2B47" w:rsidRDefault="004C2B47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826" w:rsidRDefault="00913826" w:rsidP="00337D05">
      <w:r>
        <w:separator/>
      </w:r>
    </w:p>
  </w:footnote>
  <w:footnote w:type="continuationSeparator" w:id="0">
    <w:p w:rsidR="00913826" w:rsidRDefault="00913826" w:rsidP="00337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B47" w:rsidRDefault="004C2B47">
    <w:pPr>
      <w:pStyle w:val="a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B47" w:rsidRDefault="004C2B47">
    <w:pPr>
      <w:pStyle w:val="af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B47" w:rsidRDefault="004C2B47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54E30"/>
    <w:multiLevelType w:val="hybridMultilevel"/>
    <w:tmpl w:val="54964FBA"/>
    <w:lvl w:ilvl="0" w:tplc="1C844484">
      <w:start w:val="250"/>
      <w:numFmt w:val="bullet"/>
      <w:pStyle w:val="1"/>
      <w:lvlText w:val="-"/>
      <w:lvlJc w:val="left"/>
      <w:pPr>
        <w:ind w:left="1609" w:hanging="90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E3C5E"/>
    <w:multiLevelType w:val="hybridMultilevel"/>
    <w:tmpl w:val="C8EEF4D4"/>
    <w:lvl w:ilvl="0" w:tplc="18001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C24020"/>
    <w:multiLevelType w:val="multilevel"/>
    <w:tmpl w:val="F79843CC"/>
    <w:lvl w:ilvl="0">
      <w:start w:val="1"/>
      <w:numFmt w:val="decimal"/>
      <w:lvlText w:val="%1."/>
      <w:lvlJc w:val="left"/>
      <w:pPr>
        <w:ind w:left="108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481C0F2B"/>
    <w:multiLevelType w:val="multilevel"/>
    <w:tmpl w:val="373C82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5">
    <w:nsid w:val="53FF2570"/>
    <w:multiLevelType w:val="multilevel"/>
    <w:tmpl w:val="C06C6FB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6">
    <w:nsid w:val="661D39E6"/>
    <w:multiLevelType w:val="multilevel"/>
    <w:tmpl w:val="2C1EFC8C"/>
    <w:lvl w:ilvl="0">
      <w:start w:val="4"/>
      <w:numFmt w:val="decimal"/>
      <w:lvlText w:val="%1."/>
      <w:lvlJc w:val="left"/>
      <w:pPr>
        <w:ind w:left="1586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9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86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41D"/>
    <w:rsid w:val="00004134"/>
    <w:rsid w:val="000215AA"/>
    <w:rsid w:val="000313C1"/>
    <w:rsid w:val="00045AC6"/>
    <w:rsid w:val="000460DB"/>
    <w:rsid w:val="0005290F"/>
    <w:rsid w:val="00063082"/>
    <w:rsid w:val="00071216"/>
    <w:rsid w:val="0007203E"/>
    <w:rsid w:val="0009548F"/>
    <w:rsid w:val="000A2C7C"/>
    <w:rsid w:val="000A5353"/>
    <w:rsid w:val="000A5E3D"/>
    <w:rsid w:val="000A6BAC"/>
    <w:rsid w:val="000B72FD"/>
    <w:rsid w:val="000B78E7"/>
    <w:rsid w:val="000D0B1A"/>
    <w:rsid w:val="000D3160"/>
    <w:rsid w:val="000E4CC5"/>
    <w:rsid w:val="000F260C"/>
    <w:rsid w:val="00100A1B"/>
    <w:rsid w:val="00105712"/>
    <w:rsid w:val="00126C4D"/>
    <w:rsid w:val="00132E37"/>
    <w:rsid w:val="001355A3"/>
    <w:rsid w:val="00143C1B"/>
    <w:rsid w:val="00152D3C"/>
    <w:rsid w:val="001553D9"/>
    <w:rsid w:val="00156340"/>
    <w:rsid w:val="00162A98"/>
    <w:rsid w:val="001636E0"/>
    <w:rsid w:val="00173C5E"/>
    <w:rsid w:val="001762CB"/>
    <w:rsid w:val="00183B49"/>
    <w:rsid w:val="00186985"/>
    <w:rsid w:val="00190A36"/>
    <w:rsid w:val="00192332"/>
    <w:rsid w:val="0019590E"/>
    <w:rsid w:val="001A0C96"/>
    <w:rsid w:val="001A46E8"/>
    <w:rsid w:val="001A6D61"/>
    <w:rsid w:val="001B5C1D"/>
    <w:rsid w:val="001B6E30"/>
    <w:rsid w:val="001C0E57"/>
    <w:rsid w:val="001C7198"/>
    <w:rsid w:val="001D4656"/>
    <w:rsid w:val="001D5EAD"/>
    <w:rsid w:val="001E1A74"/>
    <w:rsid w:val="001F1360"/>
    <w:rsid w:val="001F6A4A"/>
    <w:rsid w:val="00200478"/>
    <w:rsid w:val="002069C3"/>
    <w:rsid w:val="0021598E"/>
    <w:rsid w:val="002162B6"/>
    <w:rsid w:val="00216CE5"/>
    <w:rsid w:val="002543A4"/>
    <w:rsid w:val="00257F94"/>
    <w:rsid w:val="002615F9"/>
    <w:rsid w:val="00265F2E"/>
    <w:rsid w:val="0026641C"/>
    <w:rsid w:val="00280373"/>
    <w:rsid w:val="0028038A"/>
    <w:rsid w:val="0028194A"/>
    <w:rsid w:val="002924F0"/>
    <w:rsid w:val="002938A3"/>
    <w:rsid w:val="002A086E"/>
    <w:rsid w:val="002A6780"/>
    <w:rsid w:val="002C4D1B"/>
    <w:rsid w:val="002C4E7B"/>
    <w:rsid w:val="002C7CA2"/>
    <w:rsid w:val="002D078A"/>
    <w:rsid w:val="002D4726"/>
    <w:rsid w:val="002D7A77"/>
    <w:rsid w:val="002E3A27"/>
    <w:rsid w:val="002F12C5"/>
    <w:rsid w:val="002F1858"/>
    <w:rsid w:val="002F3480"/>
    <w:rsid w:val="002F7147"/>
    <w:rsid w:val="0030337E"/>
    <w:rsid w:val="00305C1A"/>
    <w:rsid w:val="00306126"/>
    <w:rsid w:val="003322AE"/>
    <w:rsid w:val="003332CA"/>
    <w:rsid w:val="00333514"/>
    <w:rsid w:val="00336EEB"/>
    <w:rsid w:val="00337D05"/>
    <w:rsid w:val="00337E57"/>
    <w:rsid w:val="003454F9"/>
    <w:rsid w:val="00352582"/>
    <w:rsid w:val="00354ACE"/>
    <w:rsid w:val="00356EE6"/>
    <w:rsid w:val="00362F92"/>
    <w:rsid w:val="00363120"/>
    <w:rsid w:val="00364ED5"/>
    <w:rsid w:val="0038132D"/>
    <w:rsid w:val="00383430"/>
    <w:rsid w:val="003857E9"/>
    <w:rsid w:val="00394A67"/>
    <w:rsid w:val="00397852"/>
    <w:rsid w:val="003A6BCC"/>
    <w:rsid w:val="003B2997"/>
    <w:rsid w:val="003C281C"/>
    <w:rsid w:val="003C32A5"/>
    <w:rsid w:val="003C672A"/>
    <w:rsid w:val="003C7DFA"/>
    <w:rsid w:val="003D3C7C"/>
    <w:rsid w:val="003D788E"/>
    <w:rsid w:val="004057FF"/>
    <w:rsid w:val="0041197D"/>
    <w:rsid w:val="00430B2D"/>
    <w:rsid w:val="00430E54"/>
    <w:rsid w:val="00436194"/>
    <w:rsid w:val="004366FA"/>
    <w:rsid w:val="004403B0"/>
    <w:rsid w:val="004458F8"/>
    <w:rsid w:val="0046081C"/>
    <w:rsid w:val="00460ABA"/>
    <w:rsid w:val="00474411"/>
    <w:rsid w:val="00481633"/>
    <w:rsid w:val="004941A7"/>
    <w:rsid w:val="00497E33"/>
    <w:rsid w:val="004C2B47"/>
    <w:rsid w:val="004D04B0"/>
    <w:rsid w:val="004E2E63"/>
    <w:rsid w:val="004E3495"/>
    <w:rsid w:val="004F0924"/>
    <w:rsid w:val="004F1290"/>
    <w:rsid w:val="004F2B0D"/>
    <w:rsid w:val="00505AD7"/>
    <w:rsid w:val="00507E5C"/>
    <w:rsid w:val="00513AB9"/>
    <w:rsid w:val="005225F1"/>
    <w:rsid w:val="0055041D"/>
    <w:rsid w:val="00550504"/>
    <w:rsid w:val="005559B5"/>
    <w:rsid w:val="00562DA5"/>
    <w:rsid w:val="00563BB4"/>
    <w:rsid w:val="0056611D"/>
    <w:rsid w:val="00571FF2"/>
    <w:rsid w:val="00572B3F"/>
    <w:rsid w:val="005742FC"/>
    <w:rsid w:val="00591455"/>
    <w:rsid w:val="005A0900"/>
    <w:rsid w:val="005B49B9"/>
    <w:rsid w:val="005B5AFC"/>
    <w:rsid w:val="005B6DAA"/>
    <w:rsid w:val="005B6F2F"/>
    <w:rsid w:val="005D7F8A"/>
    <w:rsid w:val="006050B7"/>
    <w:rsid w:val="00607F78"/>
    <w:rsid w:val="00615CF4"/>
    <w:rsid w:val="00630065"/>
    <w:rsid w:val="00634034"/>
    <w:rsid w:val="00636292"/>
    <w:rsid w:val="00637643"/>
    <w:rsid w:val="006403F6"/>
    <w:rsid w:val="0064119D"/>
    <w:rsid w:val="00643860"/>
    <w:rsid w:val="00667602"/>
    <w:rsid w:val="00681F05"/>
    <w:rsid w:val="00682FCD"/>
    <w:rsid w:val="00684E70"/>
    <w:rsid w:val="0068685F"/>
    <w:rsid w:val="006906C2"/>
    <w:rsid w:val="0069182F"/>
    <w:rsid w:val="006C0291"/>
    <w:rsid w:val="006C127D"/>
    <w:rsid w:val="006D24DF"/>
    <w:rsid w:val="006D3AE6"/>
    <w:rsid w:val="006D6329"/>
    <w:rsid w:val="006E41FD"/>
    <w:rsid w:val="006F22D9"/>
    <w:rsid w:val="006F2829"/>
    <w:rsid w:val="006F2D32"/>
    <w:rsid w:val="00700094"/>
    <w:rsid w:val="00705B46"/>
    <w:rsid w:val="0071462E"/>
    <w:rsid w:val="00721331"/>
    <w:rsid w:val="007221B4"/>
    <w:rsid w:val="00723393"/>
    <w:rsid w:val="0072709F"/>
    <w:rsid w:val="007341E6"/>
    <w:rsid w:val="00745921"/>
    <w:rsid w:val="007549B0"/>
    <w:rsid w:val="00756ECC"/>
    <w:rsid w:val="007609EE"/>
    <w:rsid w:val="00774416"/>
    <w:rsid w:val="007777B4"/>
    <w:rsid w:val="007B4D00"/>
    <w:rsid w:val="007B78FB"/>
    <w:rsid w:val="007C52C8"/>
    <w:rsid w:val="007D0433"/>
    <w:rsid w:val="007D2ABE"/>
    <w:rsid w:val="007E2A29"/>
    <w:rsid w:val="007E3F39"/>
    <w:rsid w:val="007E4232"/>
    <w:rsid w:val="007E4312"/>
    <w:rsid w:val="00800938"/>
    <w:rsid w:val="008137F4"/>
    <w:rsid w:val="00815D2A"/>
    <w:rsid w:val="00822438"/>
    <w:rsid w:val="00830362"/>
    <w:rsid w:val="008351CE"/>
    <w:rsid w:val="008377A9"/>
    <w:rsid w:val="00846752"/>
    <w:rsid w:val="00851D8F"/>
    <w:rsid w:val="008521B0"/>
    <w:rsid w:val="00852BC3"/>
    <w:rsid w:val="0085612D"/>
    <w:rsid w:val="00857729"/>
    <w:rsid w:val="008608D5"/>
    <w:rsid w:val="00883779"/>
    <w:rsid w:val="008868A8"/>
    <w:rsid w:val="0089209A"/>
    <w:rsid w:val="00892DFE"/>
    <w:rsid w:val="0089518B"/>
    <w:rsid w:val="008A0AF6"/>
    <w:rsid w:val="008A1276"/>
    <w:rsid w:val="008A2CA9"/>
    <w:rsid w:val="008A6883"/>
    <w:rsid w:val="008A716B"/>
    <w:rsid w:val="008A7C93"/>
    <w:rsid w:val="008B6C5C"/>
    <w:rsid w:val="008D6238"/>
    <w:rsid w:val="008F08CF"/>
    <w:rsid w:val="008F5D7D"/>
    <w:rsid w:val="00904B4F"/>
    <w:rsid w:val="0091061B"/>
    <w:rsid w:val="00911DC3"/>
    <w:rsid w:val="0091330B"/>
    <w:rsid w:val="00913826"/>
    <w:rsid w:val="00920A47"/>
    <w:rsid w:val="00926F6F"/>
    <w:rsid w:val="00935E20"/>
    <w:rsid w:val="00942C16"/>
    <w:rsid w:val="00944FBA"/>
    <w:rsid w:val="00947DAA"/>
    <w:rsid w:val="00947E2B"/>
    <w:rsid w:val="009578F8"/>
    <w:rsid w:val="00962650"/>
    <w:rsid w:val="009710F5"/>
    <w:rsid w:val="00976A8E"/>
    <w:rsid w:val="009776A1"/>
    <w:rsid w:val="009A4E90"/>
    <w:rsid w:val="009B076D"/>
    <w:rsid w:val="009B1F40"/>
    <w:rsid w:val="009C6134"/>
    <w:rsid w:val="009D3663"/>
    <w:rsid w:val="009E5CB0"/>
    <w:rsid w:val="009E5FDB"/>
    <w:rsid w:val="009F77FB"/>
    <w:rsid w:val="00A04133"/>
    <w:rsid w:val="00A06817"/>
    <w:rsid w:val="00A070E1"/>
    <w:rsid w:val="00A14864"/>
    <w:rsid w:val="00A21CA6"/>
    <w:rsid w:val="00A26056"/>
    <w:rsid w:val="00A315F8"/>
    <w:rsid w:val="00A32210"/>
    <w:rsid w:val="00A35224"/>
    <w:rsid w:val="00A36E0D"/>
    <w:rsid w:val="00A41CC4"/>
    <w:rsid w:val="00A43A5B"/>
    <w:rsid w:val="00A52526"/>
    <w:rsid w:val="00A54A9E"/>
    <w:rsid w:val="00A6268C"/>
    <w:rsid w:val="00A64888"/>
    <w:rsid w:val="00A70663"/>
    <w:rsid w:val="00A76C2F"/>
    <w:rsid w:val="00A824EA"/>
    <w:rsid w:val="00A8425E"/>
    <w:rsid w:val="00A92CFD"/>
    <w:rsid w:val="00AA7C35"/>
    <w:rsid w:val="00AB62BD"/>
    <w:rsid w:val="00AB6483"/>
    <w:rsid w:val="00AC1752"/>
    <w:rsid w:val="00AD0DAF"/>
    <w:rsid w:val="00AE39B1"/>
    <w:rsid w:val="00AE5C71"/>
    <w:rsid w:val="00AF76FC"/>
    <w:rsid w:val="00B008AA"/>
    <w:rsid w:val="00B03761"/>
    <w:rsid w:val="00B05219"/>
    <w:rsid w:val="00B2156C"/>
    <w:rsid w:val="00B25C85"/>
    <w:rsid w:val="00B2648F"/>
    <w:rsid w:val="00B30D7C"/>
    <w:rsid w:val="00B45540"/>
    <w:rsid w:val="00B56BA1"/>
    <w:rsid w:val="00B77AB8"/>
    <w:rsid w:val="00B9124B"/>
    <w:rsid w:val="00B92466"/>
    <w:rsid w:val="00B95793"/>
    <w:rsid w:val="00BA33DA"/>
    <w:rsid w:val="00BB0B27"/>
    <w:rsid w:val="00BB1E87"/>
    <w:rsid w:val="00BC5624"/>
    <w:rsid w:val="00BC691F"/>
    <w:rsid w:val="00BC7380"/>
    <w:rsid w:val="00BC761C"/>
    <w:rsid w:val="00BD699F"/>
    <w:rsid w:val="00BF253D"/>
    <w:rsid w:val="00BF5DE7"/>
    <w:rsid w:val="00C00966"/>
    <w:rsid w:val="00C25AD4"/>
    <w:rsid w:val="00C306B0"/>
    <w:rsid w:val="00C40B62"/>
    <w:rsid w:val="00C43151"/>
    <w:rsid w:val="00C433D3"/>
    <w:rsid w:val="00C463B5"/>
    <w:rsid w:val="00C5156B"/>
    <w:rsid w:val="00C52EC1"/>
    <w:rsid w:val="00C62337"/>
    <w:rsid w:val="00C8225F"/>
    <w:rsid w:val="00C82C29"/>
    <w:rsid w:val="00C864AD"/>
    <w:rsid w:val="00C9066A"/>
    <w:rsid w:val="00C94EE1"/>
    <w:rsid w:val="00C95C23"/>
    <w:rsid w:val="00CA49E0"/>
    <w:rsid w:val="00CA746E"/>
    <w:rsid w:val="00CB2529"/>
    <w:rsid w:val="00CB6D67"/>
    <w:rsid w:val="00CC2A99"/>
    <w:rsid w:val="00CC302B"/>
    <w:rsid w:val="00CC7411"/>
    <w:rsid w:val="00D053F8"/>
    <w:rsid w:val="00D200AE"/>
    <w:rsid w:val="00D2051C"/>
    <w:rsid w:val="00D254C3"/>
    <w:rsid w:val="00D31539"/>
    <w:rsid w:val="00D352EB"/>
    <w:rsid w:val="00D408A2"/>
    <w:rsid w:val="00D42B53"/>
    <w:rsid w:val="00D42EE8"/>
    <w:rsid w:val="00D4301D"/>
    <w:rsid w:val="00D45416"/>
    <w:rsid w:val="00D45451"/>
    <w:rsid w:val="00D53891"/>
    <w:rsid w:val="00D60A88"/>
    <w:rsid w:val="00D63D34"/>
    <w:rsid w:val="00D65297"/>
    <w:rsid w:val="00D72FED"/>
    <w:rsid w:val="00D82047"/>
    <w:rsid w:val="00D91219"/>
    <w:rsid w:val="00D95018"/>
    <w:rsid w:val="00D962C1"/>
    <w:rsid w:val="00DA5D0E"/>
    <w:rsid w:val="00DA76D6"/>
    <w:rsid w:val="00DA78FD"/>
    <w:rsid w:val="00DB5316"/>
    <w:rsid w:val="00DC33EC"/>
    <w:rsid w:val="00DD161A"/>
    <w:rsid w:val="00DD1721"/>
    <w:rsid w:val="00DD3400"/>
    <w:rsid w:val="00DE2961"/>
    <w:rsid w:val="00DE455F"/>
    <w:rsid w:val="00DF0C80"/>
    <w:rsid w:val="00E110E1"/>
    <w:rsid w:val="00E135E1"/>
    <w:rsid w:val="00E26056"/>
    <w:rsid w:val="00E31BE2"/>
    <w:rsid w:val="00E47898"/>
    <w:rsid w:val="00E537A7"/>
    <w:rsid w:val="00E638C0"/>
    <w:rsid w:val="00E731E6"/>
    <w:rsid w:val="00E73A15"/>
    <w:rsid w:val="00E82197"/>
    <w:rsid w:val="00E87D85"/>
    <w:rsid w:val="00E900CE"/>
    <w:rsid w:val="00EA7859"/>
    <w:rsid w:val="00EB4105"/>
    <w:rsid w:val="00EB6033"/>
    <w:rsid w:val="00F01C24"/>
    <w:rsid w:val="00F03AC6"/>
    <w:rsid w:val="00F079C9"/>
    <w:rsid w:val="00F12B65"/>
    <w:rsid w:val="00F133AD"/>
    <w:rsid w:val="00F21FB1"/>
    <w:rsid w:val="00F27184"/>
    <w:rsid w:val="00F3278F"/>
    <w:rsid w:val="00F42BD5"/>
    <w:rsid w:val="00F44CB8"/>
    <w:rsid w:val="00F53681"/>
    <w:rsid w:val="00F54B2D"/>
    <w:rsid w:val="00F5679C"/>
    <w:rsid w:val="00F652AE"/>
    <w:rsid w:val="00F67426"/>
    <w:rsid w:val="00F71D67"/>
    <w:rsid w:val="00F71DC7"/>
    <w:rsid w:val="00F80369"/>
    <w:rsid w:val="00F81C85"/>
    <w:rsid w:val="00F91D73"/>
    <w:rsid w:val="00F9562D"/>
    <w:rsid w:val="00FA4FB3"/>
    <w:rsid w:val="00FA7F03"/>
    <w:rsid w:val="00FB2B69"/>
    <w:rsid w:val="00FB60FD"/>
    <w:rsid w:val="00FD3C66"/>
    <w:rsid w:val="00FD5F68"/>
    <w:rsid w:val="00FE47B9"/>
    <w:rsid w:val="00FF07AA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41D"/>
    <w:pPr>
      <w:widowControl w:val="0"/>
    </w:pPr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10">
    <w:name w:val="heading 1"/>
    <w:basedOn w:val="a"/>
    <w:next w:val="a"/>
    <w:link w:val="11"/>
    <w:qFormat/>
    <w:rsid w:val="005A0900"/>
    <w:pPr>
      <w:keepNext/>
      <w:widowControl/>
      <w:spacing w:before="120" w:after="120"/>
      <w:ind w:firstLine="709"/>
      <w:outlineLvl w:val="0"/>
    </w:pPr>
    <w:rPr>
      <w:rFonts w:cs="Times New Roman"/>
      <w:b/>
      <w:bCs/>
      <w:color w:val="auto"/>
      <w:sz w:val="28"/>
    </w:rPr>
  </w:style>
  <w:style w:type="paragraph" w:styleId="2">
    <w:name w:val="heading 2"/>
    <w:basedOn w:val="a"/>
    <w:next w:val="a"/>
    <w:link w:val="20"/>
    <w:qFormat/>
    <w:rsid w:val="005A090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A090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A0900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5A0900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5A0900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A0900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link w:val="80"/>
    <w:unhideWhenUsed/>
    <w:qFormat/>
    <w:rsid w:val="005A090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5A090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0900"/>
    <w:pPr>
      <w:widowControl/>
      <w:ind w:firstLine="709"/>
      <w:jc w:val="center"/>
    </w:pPr>
    <w:rPr>
      <w:b/>
      <w:bCs/>
      <w:color w:val="auto"/>
      <w:spacing w:val="20"/>
      <w:sz w:val="28"/>
    </w:rPr>
  </w:style>
  <w:style w:type="character" w:customStyle="1" w:styleId="a4">
    <w:name w:val="Название Знак"/>
    <w:basedOn w:val="a0"/>
    <w:link w:val="a3"/>
    <w:rsid w:val="005A0900"/>
    <w:rPr>
      <w:rFonts w:ascii="Times New Roman" w:hAnsi="Times New Roman" w:cs="Courier New"/>
      <w:b/>
      <w:bCs/>
      <w:spacing w:val="20"/>
      <w:sz w:val="28"/>
      <w:szCs w:val="24"/>
    </w:rPr>
  </w:style>
  <w:style w:type="paragraph" w:styleId="a5">
    <w:name w:val="Subtitle"/>
    <w:basedOn w:val="a"/>
    <w:link w:val="a6"/>
    <w:uiPriority w:val="11"/>
    <w:qFormat/>
    <w:rsid w:val="000A2C7C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A2C7C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7">
    <w:name w:val="Strong"/>
    <w:qFormat/>
    <w:rsid w:val="005A0900"/>
    <w:rPr>
      <w:b/>
      <w:bCs/>
    </w:rPr>
  </w:style>
  <w:style w:type="character" w:customStyle="1" w:styleId="11">
    <w:name w:val="Заголовок 1 Знак"/>
    <w:link w:val="10"/>
    <w:rsid w:val="005A090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20">
    <w:name w:val="Заголовок 2 Знак"/>
    <w:link w:val="2"/>
    <w:rsid w:val="005A0900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rsid w:val="005A0900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rsid w:val="005A0900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rsid w:val="005A0900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rsid w:val="005A0900"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customStyle="1" w:styleId="70">
    <w:name w:val="Заголовок 7 Знак"/>
    <w:link w:val="7"/>
    <w:uiPriority w:val="9"/>
    <w:rsid w:val="005A0900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5A090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rsid w:val="005A09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caption"/>
    <w:basedOn w:val="a"/>
    <w:qFormat/>
    <w:rsid w:val="005A0900"/>
    <w:pPr>
      <w:widowControl/>
      <w:jc w:val="center"/>
    </w:pPr>
    <w:rPr>
      <w:rFonts w:cs="Times New Roman"/>
      <w:color w:val="auto"/>
      <w:szCs w:val="20"/>
    </w:rPr>
  </w:style>
  <w:style w:type="character" w:styleId="a9">
    <w:name w:val="Emphasis"/>
    <w:uiPriority w:val="20"/>
    <w:qFormat/>
    <w:rsid w:val="005A0900"/>
    <w:rPr>
      <w:i/>
      <w:iCs/>
    </w:rPr>
  </w:style>
  <w:style w:type="paragraph" w:styleId="aa">
    <w:name w:val="No Spacing"/>
    <w:uiPriority w:val="1"/>
    <w:qFormat/>
    <w:rsid w:val="005A0900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b">
    <w:name w:val="List Paragraph"/>
    <w:basedOn w:val="a"/>
    <w:link w:val="ac"/>
    <w:uiPriority w:val="99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c">
    <w:name w:val="Абзац списка Знак"/>
    <w:basedOn w:val="a0"/>
    <w:link w:val="ab"/>
    <w:uiPriority w:val="99"/>
    <w:locked/>
    <w:rsid w:val="005A0900"/>
    <w:rPr>
      <w:sz w:val="22"/>
      <w:szCs w:val="22"/>
      <w:lang w:eastAsia="en-US"/>
    </w:rPr>
  </w:style>
  <w:style w:type="paragraph" w:styleId="ad">
    <w:name w:val="TOC Heading"/>
    <w:basedOn w:val="10"/>
    <w:next w:val="a"/>
    <w:uiPriority w:val="39"/>
    <w:unhideWhenUsed/>
    <w:qFormat/>
    <w:rsid w:val="005A0900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ae">
    <w:name w:val="Абзац обычный"/>
    <w:basedOn w:val="a"/>
    <w:link w:val="12"/>
    <w:qFormat/>
    <w:rsid w:val="005A0900"/>
    <w:pPr>
      <w:widowControl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rFonts w:cs="Times New Roman"/>
      <w:color w:val="auto"/>
      <w:sz w:val="28"/>
    </w:rPr>
  </w:style>
  <w:style w:type="character" w:customStyle="1" w:styleId="12">
    <w:name w:val="Абзац обычный Знак Знак1"/>
    <w:link w:val="ae"/>
    <w:rsid w:val="005A0900"/>
    <w:rPr>
      <w:rFonts w:ascii="Times New Roman" w:eastAsia="Times New Roman" w:hAnsi="Times New Roman"/>
      <w:sz w:val="28"/>
      <w:szCs w:val="24"/>
    </w:rPr>
  </w:style>
  <w:style w:type="paragraph" w:customStyle="1" w:styleId="13">
    <w:name w:val="Абзац списка1"/>
    <w:basedOn w:val="a"/>
    <w:link w:val="ListParagraphChar"/>
    <w:uiPriority w:val="99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val="en-US" w:eastAsia="en-US"/>
    </w:rPr>
  </w:style>
  <w:style w:type="character" w:customStyle="1" w:styleId="ListParagraphChar">
    <w:name w:val="List Paragraph Char"/>
    <w:link w:val="13"/>
    <w:uiPriority w:val="99"/>
    <w:locked/>
    <w:rsid w:val="005A0900"/>
    <w:rPr>
      <w:rFonts w:eastAsia="Times New Roman"/>
      <w:sz w:val="22"/>
      <w:szCs w:val="22"/>
      <w:lang w:val="en-US" w:eastAsia="en-US"/>
    </w:rPr>
  </w:style>
  <w:style w:type="paragraph" w:customStyle="1" w:styleId="af">
    <w:name w:val="Абзац СРО"/>
    <w:basedOn w:val="a"/>
    <w:link w:val="af0"/>
    <w:qFormat/>
    <w:rsid w:val="005A0900"/>
    <w:pPr>
      <w:widowControl/>
      <w:spacing w:after="120" w:line="360" w:lineRule="auto"/>
      <w:ind w:firstLine="851"/>
      <w:contextualSpacing/>
      <w:jc w:val="both"/>
    </w:pPr>
    <w:rPr>
      <w:rFonts w:cs="Times New Roman"/>
      <w:color w:val="000000" w:themeColor="text1"/>
      <w:sz w:val="28"/>
    </w:rPr>
  </w:style>
  <w:style w:type="character" w:customStyle="1" w:styleId="af0">
    <w:name w:val="Абзац СРО Знак"/>
    <w:basedOn w:val="a0"/>
    <w:link w:val="af"/>
    <w:locked/>
    <w:rsid w:val="005A0900"/>
    <w:rPr>
      <w:rFonts w:ascii="Times New Roman" w:eastAsia="Times New Roman" w:hAnsi="Times New Roman"/>
      <w:color w:val="000000" w:themeColor="text1"/>
      <w:sz w:val="28"/>
      <w:szCs w:val="24"/>
    </w:rPr>
  </w:style>
  <w:style w:type="paragraph" w:styleId="af1">
    <w:name w:val="footer"/>
    <w:basedOn w:val="a"/>
    <w:link w:val="af2"/>
    <w:uiPriority w:val="99"/>
    <w:unhideWhenUsed/>
    <w:rsid w:val="0055041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55041D"/>
    <w:rPr>
      <w:rFonts w:ascii="Times New Roman" w:eastAsia="Times New Roman" w:hAnsi="Times New Roman"/>
      <w:color w:val="000000"/>
      <w:sz w:val="24"/>
      <w:szCs w:val="24"/>
    </w:rPr>
  </w:style>
  <w:style w:type="paragraph" w:styleId="31">
    <w:name w:val="Body Text Indent 3"/>
    <w:basedOn w:val="a"/>
    <w:link w:val="32"/>
    <w:unhideWhenUsed/>
    <w:rsid w:val="005504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5041D"/>
    <w:rPr>
      <w:rFonts w:ascii="Times New Roman" w:eastAsia="Times New Roman" w:hAnsi="Times New Roman" w:cs="Courier New"/>
      <w:color w:val="000000"/>
      <w:sz w:val="16"/>
      <w:szCs w:val="16"/>
    </w:rPr>
  </w:style>
  <w:style w:type="paragraph" w:styleId="14">
    <w:name w:val="toc 1"/>
    <w:basedOn w:val="a"/>
    <w:next w:val="a"/>
    <w:autoRedefine/>
    <w:uiPriority w:val="39"/>
    <w:unhideWhenUsed/>
    <w:rsid w:val="0055041D"/>
    <w:pPr>
      <w:tabs>
        <w:tab w:val="right" w:leader="dot" w:pos="9630"/>
      </w:tabs>
      <w:spacing w:after="120"/>
    </w:pPr>
  </w:style>
  <w:style w:type="character" w:customStyle="1" w:styleId="15">
    <w:name w:val="Заголовок №1_"/>
    <w:link w:val="16"/>
    <w:uiPriority w:val="99"/>
    <w:locked/>
    <w:rsid w:val="0055041D"/>
    <w:rPr>
      <w:rFonts w:ascii="Arial" w:hAnsi="Arial" w:cs="Arial"/>
      <w:b/>
      <w:bCs/>
      <w:spacing w:val="-10"/>
      <w:sz w:val="40"/>
      <w:szCs w:val="40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55041D"/>
    <w:pPr>
      <w:shd w:val="clear" w:color="auto" w:fill="FFFFFF"/>
      <w:spacing w:before="1380" w:after="660" w:line="446" w:lineRule="exact"/>
      <w:jc w:val="center"/>
      <w:outlineLvl w:val="0"/>
    </w:pPr>
    <w:rPr>
      <w:rFonts w:ascii="Arial" w:eastAsia="Calibri" w:hAnsi="Arial" w:cs="Arial"/>
      <w:b/>
      <w:bCs/>
      <w:color w:val="auto"/>
      <w:spacing w:val="-10"/>
      <w:sz w:val="40"/>
      <w:szCs w:val="40"/>
    </w:rPr>
  </w:style>
  <w:style w:type="character" w:customStyle="1" w:styleId="FontStyle28">
    <w:name w:val="Font Style28"/>
    <w:basedOn w:val="a0"/>
    <w:uiPriority w:val="99"/>
    <w:rsid w:val="0055041D"/>
    <w:rPr>
      <w:rFonts w:ascii="Times New Roman" w:hAnsi="Times New Roman" w:cs="Times New Roman"/>
      <w:sz w:val="20"/>
      <w:szCs w:val="20"/>
    </w:rPr>
  </w:style>
  <w:style w:type="character" w:customStyle="1" w:styleId="42pt">
    <w:name w:val="Основной текст (4) + Интервал 2 pt"/>
    <w:basedOn w:val="a0"/>
    <w:rsid w:val="0055041D"/>
    <w:rPr>
      <w:rFonts w:ascii="Times New Roman" w:eastAsia="Times New Roman" w:hAnsi="Times New Roman"/>
      <w:color w:val="000000"/>
      <w:spacing w:val="5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55041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5041D"/>
    <w:rPr>
      <w:rFonts w:ascii="Tahoma" w:eastAsia="Times New Roman" w:hAnsi="Tahoma" w:cs="Tahoma"/>
      <w:color w:val="000000"/>
      <w:sz w:val="16"/>
      <w:szCs w:val="16"/>
    </w:rPr>
  </w:style>
  <w:style w:type="table" w:styleId="af5">
    <w:name w:val="Table Grid"/>
    <w:basedOn w:val="a1"/>
    <w:uiPriority w:val="59"/>
    <w:rsid w:val="005504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3pt">
    <w:name w:val="Основной текст (2) + 13 pt"/>
    <w:aliases w:val="Курсив"/>
    <w:uiPriority w:val="99"/>
    <w:rsid w:val="0055041D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styleId="af6">
    <w:name w:val="Body Text"/>
    <w:basedOn w:val="a"/>
    <w:link w:val="af7"/>
    <w:uiPriority w:val="99"/>
    <w:semiHidden/>
    <w:unhideWhenUsed/>
    <w:rsid w:val="00337D05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37D05"/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337D05"/>
    <w:pPr>
      <w:widowControl/>
    </w:pPr>
    <w:rPr>
      <w:rFonts w:cs="Times New Roman"/>
      <w:color w:val="auto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337D05"/>
    <w:rPr>
      <w:rFonts w:ascii="Times New Roman" w:eastAsia="Times New Roman" w:hAnsi="Times New Roman"/>
    </w:rPr>
  </w:style>
  <w:style w:type="character" w:styleId="afa">
    <w:name w:val="footnote reference"/>
    <w:uiPriority w:val="99"/>
    <w:unhideWhenUsed/>
    <w:rsid w:val="00337D05"/>
    <w:rPr>
      <w:vertAlign w:val="superscript"/>
    </w:rPr>
  </w:style>
  <w:style w:type="paragraph" w:customStyle="1" w:styleId="afb">
    <w:name w:val="Текст в таблице"/>
    <w:basedOn w:val="a"/>
    <w:uiPriority w:val="99"/>
    <w:rsid w:val="00337D05"/>
    <w:pPr>
      <w:widowControl/>
      <w:spacing w:after="60"/>
      <w:jc w:val="both"/>
    </w:pPr>
    <w:rPr>
      <w:rFonts w:cs="Times New Roman"/>
      <w:color w:val="auto"/>
    </w:rPr>
  </w:style>
  <w:style w:type="character" w:styleId="afc">
    <w:name w:val="Hyperlink"/>
    <w:basedOn w:val="a0"/>
    <w:uiPriority w:val="99"/>
    <w:unhideWhenUsed/>
    <w:rsid w:val="00962650"/>
    <w:rPr>
      <w:color w:val="5F5F5F" w:themeColor="hyperlink"/>
      <w:u w:val="single"/>
    </w:rPr>
  </w:style>
  <w:style w:type="paragraph" w:styleId="afd">
    <w:name w:val="header"/>
    <w:basedOn w:val="a"/>
    <w:link w:val="afe"/>
    <w:uiPriority w:val="99"/>
    <w:semiHidden/>
    <w:unhideWhenUsed/>
    <w:rsid w:val="00D42EE8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semiHidden/>
    <w:rsid w:val="00D42EE8"/>
    <w:rPr>
      <w:rFonts w:ascii="Times New Roman" w:eastAsia="Times New Roman" w:hAnsi="Times New Roman" w:cs="Courier New"/>
      <w:color w:val="000000"/>
      <w:sz w:val="24"/>
      <w:szCs w:val="24"/>
    </w:rPr>
  </w:style>
  <w:style w:type="paragraph" w:customStyle="1" w:styleId="ConsPlusNormal">
    <w:name w:val="ConsPlusNormal"/>
    <w:rsid w:val="00976A8E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1">
    <w:name w:val="_табл_пункт_1_ур"/>
    <w:basedOn w:val="a"/>
    <w:qFormat/>
    <w:rsid w:val="001F6A4A"/>
    <w:pPr>
      <w:widowControl/>
      <w:numPr>
        <w:numId w:val="5"/>
      </w:numPr>
    </w:pPr>
    <w:rPr>
      <w:rFonts w:eastAsia="ヒラギノ角ゴ Pro W3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41D"/>
    <w:pPr>
      <w:widowControl w:val="0"/>
    </w:pPr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10">
    <w:name w:val="heading 1"/>
    <w:basedOn w:val="a"/>
    <w:next w:val="a"/>
    <w:link w:val="11"/>
    <w:qFormat/>
    <w:rsid w:val="005A0900"/>
    <w:pPr>
      <w:keepNext/>
      <w:widowControl/>
      <w:spacing w:before="120" w:after="120"/>
      <w:ind w:firstLine="709"/>
      <w:outlineLvl w:val="0"/>
    </w:pPr>
    <w:rPr>
      <w:rFonts w:cs="Times New Roman"/>
      <w:b/>
      <w:bCs/>
      <w:color w:val="auto"/>
      <w:sz w:val="28"/>
    </w:rPr>
  </w:style>
  <w:style w:type="paragraph" w:styleId="2">
    <w:name w:val="heading 2"/>
    <w:basedOn w:val="a"/>
    <w:next w:val="a"/>
    <w:link w:val="20"/>
    <w:qFormat/>
    <w:rsid w:val="005A090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A090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A0900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5A0900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5A0900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A0900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link w:val="80"/>
    <w:unhideWhenUsed/>
    <w:qFormat/>
    <w:rsid w:val="005A090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5A090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0900"/>
    <w:pPr>
      <w:widowControl/>
      <w:ind w:firstLine="709"/>
      <w:jc w:val="center"/>
    </w:pPr>
    <w:rPr>
      <w:b/>
      <w:bCs/>
      <w:color w:val="auto"/>
      <w:spacing w:val="20"/>
      <w:sz w:val="28"/>
    </w:rPr>
  </w:style>
  <w:style w:type="character" w:customStyle="1" w:styleId="a4">
    <w:name w:val="Название Знак"/>
    <w:basedOn w:val="a0"/>
    <w:link w:val="a3"/>
    <w:rsid w:val="005A0900"/>
    <w:rPr>
      <w:rFonts w:ascii="Times New Roman" w:hAnsi="Times New Roman" w:cs="Courier New"/>
      <w:b/>
      <w:bCs/>
      <w:spacing w:val="20"/>
      <w:sz w:val="28"/>
      <w:szCs w:val="24"/>
    </w:rPr>
  </w:style>
  <w:style w:type="paragraph" w:styleId="a5">
    <w:name w:val="Subtitle"/>
    <w:basedOn w:val="a"/>
    <w:link w:val="a6"/>
    <w:uiPriority w:val="11"/>
    <w:qFormat/>
    <w:rsid w:val="000A2C7C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A2C7C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7">
    <w:name w:val="Strong"/>
    <w:qFormat/>
    <w:rsid w:val="005A0900"/>
    <w:rPr>
      <w:b/>
      <w:bCs/>
    </w:rPr>
  </w:style>
  <w:style w:type="character" w:customStyle="1" w:styleId="11">
    <w:name w:val="Заголовок 1 Знак"/>
    <w:link w:val="10"/>
    <w:rsid w:val="005A090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20">
    <w:name w:val="Заголовок 2 Знак"/>
    <w:link w:val="2"/>
    <w:rsid w:val="005A0900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rsid w:val="005A0900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rsid w:val="005A0900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rsid w:val="005A0900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rsid w:val="005A0900"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customStyle="1" w:styleId="70">
    <w:name w:val="Заголовок 7 Знак"/>
    <w:link w:val="7"/>
    <w:uiPriority w:val="9"/>
    <w:rsid w:val="005A0900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5A090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rsid w:val="005A09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caption"/>
    <w:basedOn w:val="a"/>
    <w:qFormat/>
    <w:rsid w:val="005A0900"/>
    <w:pPr>
      <w:widowControl/>
      <w:jc w:val="center"/>
    </w:pPr>
    <w:rPr>
      <w:rFonts w:cs="Times New Roman"/>
      <w:color w:val="auto"/>
      <w:szCs w:val="20"/>
    </w:rPr>
  </w:style>
  <w:style w:type="character" w:styleId="a9">
    <w:name w:val="Emphasis"/>
    <w:uiPriority w:val="20"/>
    <w:qFormat/>
    <w:rsid w:val="005A0900"/>
    <w:rPr>
      <w:i/>
      <w:iCs/>
    </w:rPr>
  </w:style>
  <w:style w:type="paragraph" w:styleId="aa">
    <w:name w:val="No Spacing"/>
    <w:uiPriority w:val="1"/>
    <w:qFormat/>
    <w:rsid w:val="005A0900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b">
    <w:name w:val="List Paragraph"/>
    <w:basedOn w:val="a"/>
    <w:link w:val="ac"/>
    <w:uiPriority w:val="99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c">
    <w:name w:val="Абзац списка Знак"/>
    <w:basedOn w:val="a0"/>
    <w:link w:val="ab"/>
    <w:uiPriority w:val="99"/>
    <w:locked/>
    <w:rsid w:val="005A0900"/>
    <w:rPr>
      <w:sz w:val="22"/>
      <w:szCs w:val="22"/>
      <w:lang w:eastAsia="en-US"/>
    </w:rPr>
  </w:style>
  <w:style w:type="paragraph" w:styleId="ad">
    <w:name w:val="TOC Heading"/>
    <w:basedOn w:val="10"/>
    <w:next w:val="a"/>
    <w:uiPriority w:val="39"/>
    <w:unhideWhenUsed/>
    <w:qFormat/>
    <w:rsid w:val="005A0900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ae">
    <w:name w:val="Абзац обычный"/>
    <w:basedOn w:val="a"/>
    <w:link w:val="12"/>
    <w:qFormat/>
    <w:rsid w:val="005A0900"/>
    <w:pPr>
      <w:widowControl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rFonts w:cs="Times New Roman"/>
      <w:color w:val="auto"/>
      <w:sz w:val="28"/>
    </w:rPr>
  </w:style>
  <w:style w:type="character" w:customStyle="1" w:styleId="12">
    <w:name w:val="Абзац обычный Знак Знак1"/>
    <w:link w:val="ae"/>
    <w:rsid w:val="005A0900"/>
    <w:rPr>
      <w:rFonts w:ascii="Times New Roman" w:eastAsia="Times New Roman" w:hAnsi="Times New Roman"/>
      <w:sz w:val="28"/>
      <w:szCs w:val="24"/>
    </w:rPr>
  </w:style>
  <w:style w:type="paragraph" w:customStyle="1" w:styleId="13">
    <w:name w:val="Абзац списка1"/>
    <w:basedOn w:val="a"/>
    <w:link w:val="ListParagraphChar"/>
    <w:uiPriority w:val="99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val="en-US" w:eastAsia="en-US"/>
    </w:rPr>
  </w:style>
  <w:style w:type="character" w:customStyle="1" w:styleId="ListParagraphChar">
    <w:name w:val="List Paragraph Char"/>
    <w:link w:val="13"/>
    <w:uiPriority w:val="99"/>
    <w:locked/>
    <w:rsid w:val="005A0900"/>
    <w:rPr>
      <w:rFonts w:eastAsia="Times New Roman"/>
      <w:sz w:val="22"/>
      <w:szCs w:val="22"/>
      <w:lang w:val="en-US" w:eastAsia="en-US"/>
    </w:rPr>
  </w:style>
  <w:style w:type="paragraph" w:customStyle="1" w:styleId="af">
    <w:name w:val="Абзац СРО"/>
    <w:basedOn w:val="a"/>
    <w:link w:val="af0"/>
    <w:qFormat/>
    <w:rsid w:val="005A0900"/>
    <w:pPr>
      <w:widowControl/>
      <w:spacing w:after="120" w:line="360" w:lineRule="auto"/>
      <w:ind w:firstLine="851"/>
      <w:contextualSpacing/>
      <w:jc w:val="both"/>
    </w:pPr>
    <w:rPr>
      <w:rFonts w:cs="Times New Roman"/>
      <w:color w:val="000000" w:themeColor="text1"/>
      <w:sz w:val="28"/>
    </w:rPr>
  </w:style>
  <w:style w:type="character" w:customStyle="1" w:styleId="af0">
    <w:name w:val="Абзац СРО Знак"/>
    <w:basedOn w:val="a0"/>
    <w:link w:val="af"/>
    <w:locked/>
    <w:rsid w:val="005A0900"/>
    <w:rPr>
      <w:rFonts w:ascii="Times New Roman" w:eastAsia="Times New Roman" w:hAnsi="Times New Roman"/>
      <w:color w:val="000000" w:themeColor="text1"/>
      <w:sz w:val="28"/>
      <w:szCs w:val="24"/>
    </w:rPr>
  </w:style>
  <w:style w:type="paragraph" w:styleId="af1">
    <w:name w:val="footer"/>
    <w:basedOn w:val="a"/>
    <w:link w:val="af2"/>
    <w:uiPriority w:val="99"/>
    <w:unhideWhenUsed/>
    <w:rsid w:val="0055041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55041D"/>
    <w:rPr>
      <w:rFonts w:ascii="Times New Roman" w:eastAsia="Times New Roman" w:hAnsi="Times New Roman"/>
      <w:color w:val="000000"/>
      <w:sz w:val="24"/>
      <w:szCs w:val="24"/>
    </w:rPr>
  </w:style>
  <w:style w:type="paragraph" w:styleId="31">
    <w:name w:val="Body Text Indent 3"/>
    <w:basedOn w:val="a"/>
    <w:link w:val="32"/>
    <w:unhideWhenUsed/>
    <w:rsid w:val="005504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5041D"/>
    <w:rPr>
      <w:rFonts w:ascii="Times New Roman" w:eastAsia="Times New Roman" w:hAnsi="Times New Roman" w:cs="Courier New"/>
      <w:color w:val="000000"/>
      <w:sz w:val="16"/>
      <w:szCs w:val="16"/>
    </w:rPr>
  </w:style>
  <w:style w:type="paragraph" w:styleId="14">
    <w:name w:val="toc 1"/>
    <w:basedOn w:val="a"/>
    <w:next w:val="a"/>
    <w:autoRedefine/>
    <w:uiPriority w:val="39"/>
    <w:unhideWhenUsed/>
    <w:rsid w:val="0055041D"/>
    <w:pPr>
      <w:tabs>
        <w:tab w:val="right" w:leader="dot" w:pos="9630"/>
      </w:tabs>
      <w:spacing w:after="120"/>
    </w:pPr>
  </w:style>
  <w:style w:type="character" w:customStyle="1" w:styleId="15">
    <w:name w:val="Заголовок №1_"/>
    <w:link w:val="16"/>
    <w:uiPriority w:val="99"/>
    <w:locked/>
    <w:rsid w:val="0055041D"/>
    <w:rPr>
      <w:rFonts w:ascii="Arial" w:hAnsi="Arial" w:cs="Arial"/>
      <w:b/>
      <w:bCs/>
      <w:spacing w:val="-10"/>
      <w:sz w:val="40"/>
      <w:szCs w:val="40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55041D"/>
    <w:pPr>
      <w:shd w:val="clear" w:color="auto" w:fill="FFFFFF"/>
      <w:spacing w:before="1380" w:after="660" w:line="446" w:lineRule="exact"/>
      <w:jc w:val="center"/>
      <w:outlineLvl w:val="0"/>
    </w:pPr>
    <w:rPr>
      <w:rFonts w:ascii="Arial" w:eastAsia="Calibri" w:hAnsi="Arial" w:cs="Arial"/>
      <w:b/>
      <w:bCs/>
      <w:color w:val="auto"/>
      <w:spacing w:val="-10"/>
      <w:sz w:val="40"/>
      <w:szCs w:val="40"/>
    </w:rPr>
  </w:style>
  <w:style w:type="character" w:customStyle="1" w:styleId="FontStyle28">
    <w:name w:val="Font Style28"/>
    <w:basedOn w:val="a0"/>
    <w:uiPriority w:val="99"/>
    <w:rsid w:val="0055041D"/>
    <w:rPr>
      <w:rFonts w:ascii="Times New Roman" w:hAnsi="Times New Roman" w:cs="Times New Roman"/>
      <w:sz w:val="20"/>
      <w:szCs w:val="20"/>
    </w:rPr>
  </w:style>
  <w:style w:type="character" w:customStyle="1" w:styleId="42pt">
    <w:name w:val="Основной текст (4) + Интервал 2 pt"/>
    <w:basedOn w:val="a0"/>
    <w:rsid w:val="0055041D"/>
    <w:rPr>
      <w:rFonts w:ascii="Times New Roman" w:eastAsia="Times New Roman" w:hAnsi="Times New Roman"/>
      <w:color w:val="000000"/>
      <w:spacing w:val="5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55041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5041D"/>
    <w:rPr>
      <w:rFonts w:ascii="Tahoma" w:eastAsia="Times New Roman" w:hAnsi="Tahoma" w:cs="Tahoma"/>
      <w:color w:val="000000"/>
      <w:sz w:val="16"/>
      <w:szCs w:val="16"/>
    </w:rPr>
  </w:style>
  <w:style w:type="table" w:styleId="af5">
    <w:name w:val="Table Grid"/>
    <w:basedOn w:val="a1"/>
    <w:uiPriority w:val="59"/>
    <w:rsid w:val="005504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3pt">
    <w:name w:val="Основной текст (2) + 13 pt"/>
    <w:aliases w:val="Курсив"/>
    <w:uiPriority w:val="99"/>
    <w:rsid w:val="0055041D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styleId="af6">
    <w:name w:val="Body Text"/>
    <w:basedOn w:val="a"/>
    <w:link w:val="af7"/>
    <w:uiPriority w:val="99"/>
    <w:semiHidden/>
    <w:unhideWhenUsed/>
    <w:rsid w:val="00337D05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37D05"/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337D05"/>
    <w:pPr>
      <w:widowControl/>
    </w:pPr>
    <w:rPr>
      <w:rFonts w:cs="Times New Roman"/>
      <w:color w:val="auto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337D05"/>
    <w:rPr>
      <w:rFonts w:ascii="Times New Roman" w:eastAsia="Times New Roman" w:hAnsi="Times New Roman"/>
    </w:rPr>
  </w:style>
  <w:style w:type="character" w:styleId="afa">
    <w:name w:val="footnote reference"/>
    <w:uiPriority w:val="99"/>
    <w:unhideWhenUsed/>
    <w:rsid w:val="00337D05"/>
    <w:rPr>
      <w:vertAlign w:val="superscript"/>
    </w:rPr>
  </w:style>
  <w:style w:type="paragraph" w:customStyle="1" w:styleId="afb">
    <w:name w:val="Текст в таблице"/>
    <w:basedOn w:val="a"/>
    <w:uiPriority w:val="99"/>
    <w:rsid w:val="00337D05"/>
    <w:pPr>
      <w:widowControl/>
      <w:spacing w:after="60"/>
      <w:jc w:val="both"/>
    </w:pPr>
    <w:rPr>
      <w:rFonts w:cs="Times New Roman"/>
      <w:color w:val="auto"/>
    </w:rPr>
  </w:style>
  <w:style w:type="character" w:styleId="afc">
    <w:name w:val="Hyperlink"/>
    <w:basedOn w:val="a0"/>
    <w:uiPriority w:val="99"/>
    <w:unhideWhenUsed/>
    <w:rsid w:val="00962650"/>
    <w:rPr>
      <w:color w:val="5F5F5F" w:themeColor="hyperlink"/>
      <w:u w:val="single"/>
    </w:rPr>
  </w:style>
  <w:style w:type="paragraph" w:styleId="afd">
    <w:name w:val="header"/>
    <w:basedOn w:val="a"/>
    <w:link w:val="afe"/>
    <w:uiPriority w:val="99"/>
    <w:semiHidden/>
    <w:unhideWhenUsed/>
    <w:rsid w:val="00D42EE8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semiHidden/>
    <w:rsid w:val="00D42EE8"/>
    <w:rPr>
      <w:rFonts w:ascii="Times New Roman" w:eastAsia="Times New Roman" w:hAnsi="Times New Roman" w:cs="Courier New"/>
      <w:color w:val="000000"/>
      <w:sz w:val="24"/>
      <w:szCs w:val="24"/>
    </w:rPr>
  </w:style>
  <w:style w:type="paragraph" w:customStyle="1" w:styleId="ConsPlusNormal">
    <w:name w:val="ConsPlusNormal"/>
    <w:rsid w:val="00976A8E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1">
    <w:name w:val="_табл_пункт_1_ур"/>
    <w:basedOn w:val="a"/>
    <w:qFormat/>
    <w:rsid w:val="001F6A4A"/>
    <w:pPr>
      <w:widowControl/>
      <w:numPr>
        <w:numId w:val="5"/>
      </w:numPr>
    </w:pPr>
    <w:rPr>
      <w:rFonts w:eastAsia="ヒラギノ角ゴ Pro W3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EA07E-8C2B-4848-A413-2CB88982C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7</Pages>
  <Words>1676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Иченец Анна Евгеньевна</dc:creator>
  <cp:lastModifiedBy>Татьяна Петровна</cp:lastModifiedBy>
  <cp:revision>9</cp:revision>
  <cp:lastPrinted>2017-05-19T12:40:00Z</cp:lastPrinted>
  <dcterms:created xsi:type="dcterms:W3CDTF">2017-04-06T10:27:00Z</dcterms:created>
  <dcterms:modified xsi:type="dcterms:W3CDTF">2017-05-19T12:41:00Z</dcterms:modified>
</cp:coreProperties>
</file>