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AF" w:rsidRPr="00FB251E" w:rsidRDefault="00E135AF" w:rsidP="00E135AF">
      <w:pPr>
        <w:pStyle w:val="aa"/>
        <w:spacing w:before="0" w:beforeAutospacing="0" w:after="0" w:afterAutospacing="0"/>
        <w:ind w:firstLine="480"/>
        <w:jc w:val="right"/>
      </w:pPr>
    </w:p>
    <w:p w:rsidR="006F48D3" w:rsidRDefault="006F48D3" w:rsidP="006F48D3">
      <w:pPr>
        <w:pStyle w:val="1"/>
        <w:spacing w:line="360" w:lineRule="auto"/>
        <w:ind w:left="-30"/>
        <w:jc w:val="right"/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УТВЕРЖДЕНО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Решением Общего собрания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Саморегулируемой организации</w:t>
      </w:r>
    </w:p>
    <w:p w:rsidR="006F48D3" w:rsidRDefault="006F48D3" w:rsidP="006F48D3">
      <w:pPr>
        <w:pStyle w:val="1"/>
        <w:spacing w:line="360" w:lineRule="auto"/>
        <w:ind w:left="-30"/>
        <w:jc w:val="right"/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Ассоциация «КубаньСтройИзыскания»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Протокол № </w:t>
      </w:r>
      <w:r w:rsidR="008B1BD4">
        <w:rPr>
          <w:rFonts w:ascii="Times New Roman" w:hAnsi="Times New Roman" w:cs="Times New Roman"/>
          <w:b/>
          <w:color w:val="22232F"/>
          <w:sz w:val="24"/>
          <w:szCs w:val="24"/>
        </w:rPr>
        <w:t>2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от 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 xml:space="preserve">1 </w:t>
      </w:r>
      <w:r w:rsidR="008B1BD4">
        <w:rPr>
          <w:rFonts w:ascii="Times New Roman" w:hAnsi="Times New Roman" w:cs="Times New Roman"/>
          <w:b/>
          <w:color w:val="22232F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20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>1</w:t>
      </w:r>
      <w:r w:rsidR="008B1BD4">
        <w:rPr>
          <w:rFonts w:ascii="Times New Roman" w:hAnsi="Times New Roman" w:cs="Times New Roman"/>
          <w:b/>
          <w:color w:val="22232F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г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>.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Генеральный директор</w:t>
      </w:r>
    </w:p>
    <w:p w:rsidR="006F48D3" w:rsidRDefault="006F48D3" w:rsidP="006F48D3">
      <w:pPr>
        <w:pStyle w:val="1"/>
        <w:spacing w:line="360" w:lineRule="auto"/>
        <w:ind w:left="-30"/>
        <w:jc w:val="right"/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__________________ Хлебникова Т.П.</w:t>
      </w:r>
    </w:p>
    <w:p w:rsidR="00E135AF" w:rsidRPr="00FB251E" w:rsidRDefault="00E135AF" w:rsidP="00E135AF">
      <w:pPr>
        <w:pStyle w:val="aa"/>
        <w:spacing w:before="0" w:beforeAutospacing="0" w:after="0" w:afterAutospacing="0"/>
        <w:ind w:firstLine="480"/>
        <w:jc w:val="right"/>
      </w:pPr>
    </w:p>
    <w:p w:rsidR="00E135AF" w:rsidRPr="007526CD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Pr="00054673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35AF" w:rsidRPr="00054673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35AF" w:rsidRPr="006F48D3" w:rsidRDefault="00E135AF" w:rsidP="00E135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4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48D3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E135AF" w:rsidRPr="006F48D3" w:rsidRDefault="00E135AF" w:rsidP="00E135AF">
      <w:pPr>
        <w:spacing w:line="360" w:lineRule="auto"/>
        <w:jc w:val="center"/>
        <w:rPr>
          <w:b/>
          <w:sz w:val="28"/>
          <w:szCs w:val="28"/>
        </w:rPr>
      </w:pPr>
      <w:r w:rsidRPr="006F48D3">
        <w:rPr>
          <w:b/>
          <w:sz w:val="28"/>
          <w:szCs w:val="28"/>
        </w:rPr>
        <w:t>о процедуре рассмотрения жалоб на действия (бездействие) членов Саморегулируемой организации</w:t>
      </w:r>
      <w:r w:rsidR="006F48D3" w:rsidRPr="006F48D3">
        <w:rPr>
          <w:b/>
          <w:sz w:val="28"/>
          <w:szCs w:val="28"/>
        </w:rPr>
        <w:t xml:space="preserve"> Ассоциация «КубаньСтройИзыскания»</w:t>
      </w:r>
    </w:p>
    <w:p w:rsidR="00E135AF" w:rsidRPr="006F48D3" w:rsidRDefault="00E135AF" w:rsidP="00E135AF">
      <w:pPr>
        <w:spacing w:line="360" w:lineRule="auto"/>
        <w:jc w:val="center"/>
        <w:rPr>
          <w:sz w:val="28"/>
          <w:szCs w:val="28"/>
        </w:rPr>
      </w:pPr>
      <w:r w:rsidRPr="006F48D3">
        <w:rPr>
          <w:b/>
          <w:sz w:val="28"/>
          <w:szCs w:val="28"/>
        </w:rPr>
        <w:t xml:space="preserve"> и иных обращений, поступивших в  Саморегулируемую организацию</w:t>
      </w:r>
      <w:r w:rsidR="006F48D3" w:rsidRPr="006F48D3">
        <w:rPr>
          <w:b/>
          <w:sz w:val="28"/>
          <w:szCs w:val="28"/>
        </w:rPr>
        <w:t xml:space="preserve"> Ассоциация «КубаньСтройИзыскания»</w:t>
      </w:r>
    </w:p>
    <w:p w:rsidR="00E135AF" w:rsidRPr="005464A7" w:rsidRDefault="00E135AF" w:rsidP="00E135AF">
      <w:pPr>
        <w:jc w:val="center"/>
        <w:rPr>
          <w:b/>
          <w:sz w:val="36"/>
          <w:szCs w:val="36"/>
        </w:rPr>
      </w:pPr>
    </w:p>
    <w:p w:rsidR="00E135AF" w:rsidRPr="00054673" w:rsidRDefault="00E135AF" w:rsidP="00E135AF">
      <w:pPr>
        <w:jc w:val="center"/>
        <w:rPr>
          <w:b/>
          <w:sz w:val="40"/>
          <w:szCs w:val="40"/>
        </w:rPr>
      </w:pPr>
    </w:p>
    <w:p w:rsidR="00E135AF" w:rsidRPr="00054673" w:rsidRDefault="00E135AF" w:rsidP="00E135AF">
      <w:pPr>
        <w:jc w:val="center"/>
        <w:rPr>
          <w:b/>
          <w:sz w:val="40"/>
          <w:szCs w:val="40"/>
        </w:rPr>
      </w:pPr>
    </w:p>
    <w:p w:rsidR="00E135AF" w:rsidRPr="00054673" w:rsidRDefault="00E135AF" w:rsidP="00E135AF">
      <w:pPr>
        <w:jc w:val="center"/>
        <w:rPr>
          <w:b/>
          <w:sz w:val="40"/>
          <w:szCs w:val="40"/>
        </w:rPr>
      </w:pPr>
    </w:p>
    <w:p w:rsidR="00E135AF" w:rsidRDefault="00E135AF" w:rsidP="00E135AF">
      <w:pPr>
        <w:jc w:val="center"/>
        <w:rPr>
          <w:b/>
          <w:sz w:val="40"/>
          <w:szCs w:val="40"/>
        </w:rPr>
      </w:pPr>
    </w:p>
    <w:p w:rsidR="006F48D3" w:rsidRDefault="006F48D3" w:rsidP="00E135AF">
      <w:pPr>
        <w:jc w:val="center"/>
        <w:rPr>
          <w:b/>
          <w:sz w:val="40"/>
          <w:szCs w:val="40"/>
        </w:rPr>
      </w:pPr>
    </w:p>
    <w:p w:rsidR="006F48D3" w:rsidRDefault="006F48D3" w:rsidP="00E135AF">
      <w:pPr>
        <w:jc w:val="center"/>
        <w:rPr>
          <w:b/>
          <w:sz w:val="40"/>
          <w:szCs w:val="40"/>
        </w:rPr>
      </w:pPr>
    </w:p>
    <w:p w:rsidR="006F48D3" w:rsidRPr="00054673" w:rsidRDefault="006F48D3" w:rsidP="00E135AF">
      <w:pPr>
        <w:jc w:val="center"/>
        <w:rPr>
          <w:b/>
          <w:sz w:val="40"/>
          <w:szCs w:val="40"/>
        </w:rPr>
      </w:pPr>
    </w:p>
    <w:p w:rsidR="00E135AF" w:rsidRPr="006F48D3" w:rsidRDefault="006F48D3" w:rsidP="00E135AF">
      <w:pPr>
        <w:jc w:val="center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t>г. Краснодар</w:t>
      </w:r>
    </w:p>
    <w:p w:rsidR="006F48D3" w:rsidRPr="006F48D3" w:rsidRDefault="006F48D3" w:rsidP="00E135AF">
      <w:pPr>
        <w:jc w:val="center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t>201</w:t>
      </w:r>
      <w:r w:rsidR="008B1BD4">
        <w:rPr>
          <w:b/>
          <w:sz w:val="24"/>
          <w:szCs w:val="24"/>
        </w:rPr>
        <w:t>9</w:t>
      </w:r>
      <w:r w:rsidRPr="006F48D3">
        <w:rPr>
          <w:b/>
          <w:sz w:val="24"/>
          <w:szCs w:val="24"/>
        </w:rPr>
        <w:t xml:space="preserve"> г.</w:t>
      </w:r>
    </w:p>
    <w:p w:rsidR="00E135AF" w:rsidRDefault="00E135AF" w:rsidP="00E135AF">
      <w:pPr>
        <w:jc w:val="center"/>
        <w:rPr>
          <w:b/>
        </w:rPr>
      </w:pPr>
    </w:p>
    <w:p w:rsidR="004C7A74" w:rsidRDefault="00E135AF" w:rsidP="004C7A74">
      <w:pPr>
        <w:spacing w:line="240" w:lineRule="auto"/>
        <w:ind w:right="-433" w:firstLine="284"/>
        <w:jc w:val="both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lastRenderedPageBreak/>
        <w:t xml:space="preserve">                                                        </w:t>
      </w:r>
    </w:p>
    <w:p w:rsidR="00E135AF" w:rsidRPr="006F48D3" w:rsidRDefault="00E135AF" w:rsidP="004C7A74">
      <w:pPr>
        <w:spacing w:line="240" w:lineRule="auto"/>
        <w:ind w:right="-433" w:firstLine="284"/>
        <w:jc w:val="center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t>Общие положения</w:t>
      </w:r>
    </w:p>
    <w:p w:rsidR="006F48D3" w:rsidRDefault="006F48D3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Положение о процедуре рассмотрения жалоб на действия (бездействие) членов Саморегулируемой организации</w:t>
      </w:r>
      <w:r w:rsidR="00A3098B">
        <w:rPr>
          <w:sz w:val="24"/>
          <w:szCs w:val="24"/>
        </w:rPr>
        <w:t xml:space="preserve"> Ассоциация «КубаньСтройИзыскания» (далее по тексту Ассоциация)</w:t>
      </w:r>
      <w:r w:rsidRPr="006F48D3">
        <w:rPr>
          <w:sz w:val="24"/>
          <w:szCs w:val="24"/>
        </w:rPr>
        <w:t xml:space="preserve"> и </w:t>
      </w:r>
      <w:proofErr w:type="gramStart"/>
      <w:r w:rsidRPr="006F48D3">
        <w:rPr>
          <w:sz w:val="24"/>
          <w:szCs w:val="24"/>
        </w:rPr>
        <w:t xml:space="preserve">иных обращений, поступивших в </w:t>
      </w:r>
      <w:r w:rsidR="00A3098B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разработано</w:t>
      </w:r>
      <w:proofErr w:type="gramEnd"/>
      <w:r w:rsidRPr="006F48D3">
        <w:rPr>
          <w:sz w:val="24"/>
          <w:szCs w:val="24"/>
        </w:rPr>
        <w:t xml:space="preserve"> в соответствии с Федеральным законом от 01.12.2007 № 315-ФЗ «О саморегулируемых организациях», Градостроительным кодексом Российской Федерации, Уставом и внутренними документ</w:t>
      </w:r>
      <w:r w:rsidR="00A3098B">
        <w:rPr>
          <w:sz w:val="24"/>
          <w:szCs w:val="24"/>
        </w:rPr>
        <w:t>ами 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color w:val="000000"/>
          <w:sz w:val="24"/>
          <w:szCs w:val="24"/>
        </w:rPr>
      </w:pPr>
      <w:r w:rsidRPr="006F48D3">
        <w:rPr>
          <w:sz w:val="24"/>
          <w:szCs w:val="24"/>
        </w:rPr>
        <w:t xml:space="preserve">Настоящее Положение определяет порядок рассмотрения </w:t>
      </w:r>
      <w:r w:rsidR="00A3098B">
        <w:rPr>
          <w:sz w:val="24"/>
          <w:szCs w:val="24"/>
        </w:rPr>
        <w:t>Ассоциацией</w:t>
      </w:r>
      <w:r w:rsidRPr="006F48D3">
        <w:rPr>
          <w:sz w:val="24"/>
          <w:szCs w:val="24"/>
        </w:rPr>
        <w:t xml:space="preserve"> жалоб, заявлений</w:t>
      </w:r>
      <w:r w:rsidR="00A3098B">
        <w:rPr>
          <w:sz w:val="24"/>
          <w:szCs w:val="24"/>
        </w:rPr>
        <w:t>, обращений</w:t>
      </w:r>
      <w:r w:rsidRPr="006F48D3">
        <w:rPr>
          <w:sz w:val="24"/>
          <w:szCs w:val="24"/>
        </w:rPr>
        <w:t xml:space="preserve"> физических и юридических лиц.</w:t>
      </w:r>
      <w:r w:rsidRPr="006F48D3">
        <w:rPr>
          <w:color w:val="000000"/>
          <w:sz w:val="24"/>
          <w:szCs w:val="24"/>
        </w:rPr>
        <w:t xml:space="preserve">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color w:val="000000"/>
          <w:sz w:val="24"/>
          <w:szCs w:val="24"/>
        </w:rPr>
      </w:pPr>
    </w:p>
    <w:p w:rsidR="00E135AF" w:rsidRDefault="00E135AF" w:rsidP="004C7A74">
      <w:pPr>
        <w:pStyle w:val="2"/>
        <w:numPr>
          <w:ilvl w:val="0"/>
          <w:numId w:val="1"/>
        </w:numPr>
        <w:ind w:left="0" w:right="-433" w:firstLine="851"/>
        <w:jc w:val="center"/>
        <w:rPr>
          <w:sz w:val="24"/>
          <w:szCs w:val="24"/>
        </w:rPr>
      </w:pPr>
      <w:r w:rsidRPr="006F48D3">
        <w:rPr>
          <w:sz w:val="24"/>
          <w:szCs w:val="24"/>
        </w:rPr>
        <w:t>Основные понятия</w:t>
      </w:r>
    </w:p>
    <w:p w:rsidR="00A3098B" w:rsidRPr="00A3098B" w:rsidRDefault="00A3098B" w:rsidP="004C7A74">
      <w:pPr>
        <w:ind w:firstLine="851"/>
      </w:pPr>
    </w:p>
    <w:p w:rsidR="00325528" w:rsidRDefault="00E135AF" w:rsidP="004C7A74">
      <w:pPr>
        <w:numPr>
          <w:ilvl w:val="1"/>
          <w:numId w:val="1"/>
        </w:numPr>
        <w:tabs>
          <w:tab w:val="clear" w:pos="792"/>
          <w:tab w:val="num" w:pos="-142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325528">
        <w:rPr>
          <w:sz w:val="24"/>
          <w:szCs w:val="24"/>
        </w:rPr>
        <w:t xml:space="preserve"> </w:t>
      </w:r>
      <w:proofErr w:type="gramStart"/>
      <w:r w:rsidRPr="00325528">
        <w:rPr>
          <w:sz w:val="24"/>
          <w:szCs w:val="24"/>
        </w:rPr>
        <w:t xml:space="preserve">Заявитель – физическое или юридическое лицо, в том числе должностные лица органа государственного контроля (надзора), органа муниципального контроля в соответствии с пунктом 14 статьи 9 и пунктом 20 статьи 10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члены </w:t>
      </w:r>
      <w:r w:rsidR="00A3098B" w:rsidRPr="00325528">
        <w:rPr>
          <w:sz w:val="24"/>
          <w:szCs w:val="24"/>
        </w:rPr>
        <w:t>Ассоциации</w:t>
      </w:r>
      <w:r w:rsidRPr="00325528">
        <w:rPr>
          <w:sz w:val="24"/>
          <w:szCs w:val="24"/>
        </w:rPr>
        <w:t xml:space="preserve">, направившие в </w:t>
      </w:r>
      <w:r w:rsidR="00A3098B" w:rsidRPr="00325528">
        <w:rPr>
          <w:sz w:val="24"/>
          <w:szCs w:val="24"/>
        </w:rPr>
        <w:t>Ассоциацию</w:t>
      </w:r>
      <w:r w:rsidRPr="00325528">
        <w:rPr>
          <w:sz w:val="24"/>
          <w:szCs w:val="24"/>
        </w:rPr>
        <w:t xml:space="preserve"> обращение.</w:t>
      </w:r>
      <w:proofErr w:type="gramEnd"/>
    </w:p>
    <w:p w:rsidR="00E135AF" w:rsidRPr="00325528" w:rsidRDefault="00E135AF" w:rsidP="004C7A74">
      <w:pPr>
        <w:numPr>
          <w:ilvl w:val="1"/>
          <w:numId w:val="1"/>
        </w:numPr>
        <w:tabs>
          <w:tab w:val="clear" w:pos="792"/>
          <w:tab w:val="num" w:pos="-142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325528">
        <w:rPr>
          <w:sz w:val="24"/>
          <w:szCs w:val="24"/>
        </w:rPr>
        <w:t xml:space="preserve"> Обращение – направленное в </w:t>
      </w:r>
      <w:r w:rsidR="00A3098B" w:rsidRPr="00325528">
        <w:rPr>
          <w:sz w:val="24"/>
          <w:szCs w:val="24"/>
        </w:rPr>
        <w:t xml:space="preserve">Ассоциацию </w:t>
      </w:r>
      <w:r w:rsidRPr="00325528">
        <w:rPr>
          <w:sz w:val="24"/>
          <w:szCs w:val="24"/>
        </w:rPr>
        <w:t>организацию письменное заявление или жалоба заявителя.</w:t>
      </w:r>
    </w:p>
    <w:p w:rsidR="00E135AF" w:rsidRPr="006F48D3" w:rsidRDefault="00E135AF" w:rsidP="004C7A74">
      <w:pPr>
        <w:numPr>
          <w:ilvl w:val="1"/>
          <w:numId w:val="1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Жалоба – письменное обращение заявителя по вопросу о восстановлении его нарушенных прав и законных интересов при осуществлении членами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деятельности в области инженерных изысканий.</w:t>
      </w:r>
    </w:p>
    <w:p w:rsidR="00E135AF" w:rsidRPr="006F48D3" w:rsidRDefault="00E135AF" w:rsidP="004C7A74">
      <w:pPr>
        <w:numPr>
          <w:ilvl w:val="1"/>
          <w:numId w:val="1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</w:t>
      </w:r>
      <w:proofErr w:type="gramStart"/>
      <w:r w:rsidRPr="006F48D3">
        <w:rPr>
          <w:sz w:val="24"/>
          <w:szCs w:val="24"/>
        </w:rPr>
        <w:t xml:space="preserve">Заявление – письменное обращение заявителя по вопросу о нарушении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инженерным изысканиям, утвержденных </w:t>
      </w:r>
      <w:r w:rsidR="00A3098B">
        <w:rPr>
          <w:sz w:val="24"/>
          <w:szCs w:val="24"/>
        </w:rPr>
        <w:t>соответствующим На</w:t>
      </w:r>
      <w:r w:rsidRPr="006F48D3">
        <w:rPr>
          <w:sz w:val="24"/>
          <w:szCs w:val="24"/>
        </w:rPr>
        <w:t xml:space="preserve">циональным объединением, Устава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стандартов</w:t>
      </w:r>
      <w:r w:rsidR="00A3098B">
        <w:rPr>
          <w:sz w:val="24"/>
          <w:szCs w:val="24"/>
        </w:rPr>
        <w:t xml:space="preserve"> Ассоциации</w:t>
      </w:r>
      <w:r w:rsidRPr="006F48D3">
        <w:rPr>
          <w:sz w:val="24"/>
          <w:szCs w:val="24"/>
        </w:rPr>
        <w:t xml:space="preserve"> и внутренних документов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, допущенном при осуществлении деятельности в области инженерных изысканий членами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не содержащее требований в отношении восстановления нарушенных прав или законных</w:t>
      </w:r>
      <w:proofErr w:type="gramEnd"/>
      <w:r w:rsidRPr="006F48D3">
        <w:rPr>
          <w:sz w:val="24"/>
          <w:szCs w:val="24"/>
        </w:rPr>
        <w:t xml:space="preserve"> интересов заявителя.</w:t>
      </w:r>
    </w:p>
    <w:p w:rsidR="00E135AF" w:rsidRPr="006F48D3" w:rsidRDefault="00E135AF" w:rsidP="004C7A74">
      <w:pPr>
        <w:pStyle w:val="2"/>
        <w:ind w:right="-433" w:firstLine="851"/>
        <w:jc w:val="both"/>
        <w:rPr>
          <w:sz w:val="24"/>
          <w:szCs w:val="24"/>
        </w:rPr>
      </w:pPr>
    </w:p>
    <w:p w:rsidR="00E135AF" w:rsidRDefault="00E135AF" w:rsidP="004C7A74">
      <w:pPr>
        <w:pStyle w:val="2"/>
        <w:numPr>
          <w:ilvl w:val="0"/>
          <w:numId w:val="1"/>
        </w:numPr>
        <w:ind w:left="0" w:right="-433" w:firstLine="851"/>
        <w:jc w:val="center"/>
        <w:rPr>
          <w:sz w:val="24"/>
          <w:szCs w:val="24"/>
        </w:rPr>
      </w:pPr>
      <w:r w:rsidRPr="006F48D3">
        <w:rPr>
          <w:sz w:val="24"/>
          <w:szCs w:val="24"/>
        </w:rPr>
        <w:t xml:space="preserve">Компетенция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по рассмотрению обращений</w:t>
      </w:r>
    </w:p>
    <w:p w:rsidR="00A3098B" w:rsidRPr="00A3098B" w:rsidRDefault="00A3098B" w:rsidP="004C7A74">
      <w:pPr>
        <w:pStyle w:val="ac"/>
        <w:ind w:left="0" w:firstLine="851"/>
      </w:pPr>
    </w:p>
    <w:p w:rsidR="00E135AF" w:rsidRPr="006F48D3" w:rsidRDefault="00E135AF" w:rsidP="004C7A74">
      <w:pPr>
        <w:numPr>
          <w:ilvl w:val="1"/>
          <w:numId w:val="2"/>
        </w:numPr>
        <w:tabs>
          <w:tab w:val="clear" w:pos="72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В компетенцию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входит рассмотрение жалоб и заявлений в отношении нарушений, допускаемых членами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, в том числе их должностными лицами и специалистами, в процессе осуществления деятельности в </w:t>
      </w:r>
      <w:r w:rsidRPr="006F48D3">
        <w:rPr>
          <w:rStyle w:val="blk"/>
          <w:sz w:val="24"/>
          <w:szCs w:val="24"/>
        </w:rPr>
        <w:t>области инженерных изысканий</w:t>
      </w:r>
      <w:r w:rsidRPr="006F48D3">
        <w:rPr>
          <w:sz w:val="24"/>
          <w:szCs w:val="24"/>
        </w:rPr>
        <w:t xml:space="preserve">, если </w:t>
      </w:r>
      <w:proofErr w:type="gramStart"/>
      <w:r w:rsidRPr="006F48D3">
        <w:rPr>
          <w:sz w:val="24"/>
          <w:szCs w:val="24"/>
        </w:rPr>
        <w:t>контроль за</w:t>
      </w:r>
      <w:proofErr w:type="gramEnd"/>
      <w:r w:rsidRPr="006F48D3">
        <w:rPr>
          <w:sz w:val="24"/>
          <w:szCs w:val="24"/>
        </w:rPr>
        <w:t xml:space="preserve"> осуществлением такой деятельности входит в компетенцию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2.2.</w:t>
      </w:r>
      <w:r w:rsidR="00A3098B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При рассмотрении жалоб/заявлений исследованию подлежат только факты, указанные в обращении.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2.3. Жалобы/заявления, содержащие вопросы, решение которых не входит в компетенцию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не позднее чем в пятнадцатидневный срок со дня регистрации возвращаются заявителю.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2.4.</w:t>
      </w:r>
      <w:r w:rsidR="00A3098B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В случае</w:t>
      </w:r>
      <w:proofErr w:type="gramStart"/>
      <w:r w:rsidRPr="006F48D3">
        <w:rPr>
          <w:sz w:val="24"/>
          <w:szCs w:val="24"/>
        </w:rPr>
        <w:t>,</w:t>
      </w:r>
      <w:proofErr w:type="gramEnd"/>
      <w:r w:rsidRPr="006F48D3">
        <w:rPr>
          <w:sz w:val="24"/>
          <w:szCs w:val="24"/>
        </w:rPr>
        <w:t xml:space="preserve"> если член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, на действия (бездействия) которого поданы жалоба/заявление прекратил свое членство в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до вынесения решения по обращению, </w:t>
      </w:r>
      <w:r w:rsidR="00A3098B">
        <w:rPr>
          <w:sz w:val="24"/>
          <w:szCs w:val="24"/>
        </w:rPr>
        <w:t>Ассоциация</w:t>
      </w:r>
      <w:r w:rsidRPr="006F48D3">
        <w:rPr>
          <w:sz w:val="24"/>
          <w:szCs w:val="24"/>
        </w:rPr>
        <w:t xml:space="preserve"> в письменной форме, не позднее 3-х рабочих дней, сообщает заявителю о прекращении членства</w:t>
      </w:r>
      <w:r w:rsidR="00A3098B">
        <w:rPr>
          <w:sz w:val="24"/>
          <w:szCs w:val="24"/>
        </w:rPr>
        <w:t xml:space="preserve"> такого члена</w:t>
      </w:r>
      <w:r w:rsidRPr="006F48D3">
        <w:rPr>
          <w:sz w:val="24"/>
          <w:szCs w:val="24"/>
        </w:rPr>
        <w:t xml:space="preserve"> в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Default="00E135AF" w:rsidP="004C7A74">
      <w:pPr>
        <w:pStyle w:val="6"/>
        <w:numPr>
          <w:ilvl w:val="0"/>
          <w:numId w:val="1"/>
        </w:numPr>
        <w:ind w:left="0" w:right="-433" w:firstLine="851"/>
        <w:rPr>
          <w:szCs w:val="24"/>
        </w:rPr>
      </w:pPr>
      <w:r w:rsidRPr="006F48D3">
        <w:rPr>
          <w:szCs w:val="24"/>
        </w:rPr>
        <w:lastRenderedPageBreak/>
        <w:t xml:space="preserve">Права заявителя и члена </w:t>
      </w:r>
      <w:r w:rsidR="00A3098B">
        <w:rPr>
          <w:szCs w:val="24"/>
        </w:rPr>
        <w:t>Ассоциации</w:t>
      </w:r>
      <w:r w:rsidRPr="006F48D3">
        <w:rPr>
          <w:szCs w:val="24"/>
        </w:rPr>
        <w:t>, в отношении которого подано жалоба (заявление) при рассмотрении обращения</w:t>
      </w:r>
    </w:p>
    <w:p w:rsidR="00A3098B" w:rsidRPr="00A3098B" w:rsidRDefault="00A3098B" w:rsidP="004C7A74">
      <w:pPr>
        <w:ind w:firstLine="851"/>
      </w:pPr>
    </w:p>
    <w:p w:rsidR="00E135AF" w:rsidRPr="006F48D3" w:rsidRDefault="00E135AF" w:rsidP="004C7A74">
      <w:pPr>
        <w:numPr>
          <w:ilvl w:val="1"/>
          <w:numId w:val="3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Заявитель вправе лично или через своих уполномоченных представителей подавать в </w:t>
      </w:r>
      <w:r w:rsidR="004A21AD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жалобы/заявления. </w:t>
      </w:r>
    </w:p>
    <w:p w:rsidR="00E135AF" w:rsidRPr="006F48D3" w:rsidRDefault="00E135AF" w:rsidP="004C7A74">
      <w:pPr>
        <w:numPr>
          <w:ilvl w:val="1"/>
          <w:numId w:val="3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При рассмотрении жалобы заявитель вправе: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принимать личное участие в заседании </w:t>
      </w:r>
      <w:r w:rsidR="00B61478">
        <w:rPr>
          <w:sz w:val="24"/>
          <w:szCs w:val="24"/>
        </w:rPr>
        <w:t>Дисциплинарной</w:t>
      </w:r>
      <w:r w:rsidR="004A21AD">
        <w:rPr>
          <w:sz w:val="24"/>
          <w:szCs w:val="24"/>
        </w:rPr>
        <w:t xml:space="preserve"> комиссии</w:t>
      </w:r>
      <w:r w:rsidR="00E135AF" w:rsidRPr="006F48D3">
        <w:rPr>
          <w:sz w:val="24"/>
          <w:szCs w:val="24"/>
        </w:rPr>
        <w:t>, при предоставлении документа, удостоверяющего личность или через своих уполномоченных представителей при предоставлении документа (документов), удостоверяющих их полномочия и надлежащим образом заверенной копии такого документа;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получать письменный ответ по существу поставленных в жалобе вопросов, за исключением случаев, указанных в разделе 6 настоящего Положения, уведомления об оставлении жалобы/заявления без рассмотрения, продлении срока рассмотрения жалобы/заявления, о приостановлении срока рассмотрения жалобы/заявления;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жалобы.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3.3</w:t>
      </w:r>
      <w:r w:rsidR="004A21AD">
        <w:rPr>
          <w:sz w:val="24"/>
          <w:szCs w:val="24"/>
        </w:rPr>
        <w:t>.</w:t>
      </w:r>
      <w:r w:rsidRPr="006F48D3">
        <w:rPr>
          <w:sz w:val="24"/>
          <w:szCs w:val="24"/>
        </w:rPr>
        <w:t xml:space="preserve"> При рассмотрении жалобы член Ассоциации, в отношении которого подано жалоба вправе: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принимать участие в заседании </w:t>
      </w:r>
      <w:r w:rsidR="00B61478">
        <w:rPr>
          <w:sz w:val="24"/>
          <w:szCs w:val="24"/>
        </w:rPr>
        <w:t>Дисциплинарной</w:t>
      </w:r>
      <w:r w:rsidR="004A21AD">
        <w:rPr>
          <w:sz w:val="24"/>
          <w:szCs w:val="24"/>
        </w:rPr>
        <w:t xml:space="preserve"> комиссии</w:t>
      </w:r>
      <w:r w:rsidR="00E135AF" w:rsidRPr="006F48D3">
        <w:rPr>
          <w:sz w:val="24"/>
          <w:szCs w:val="24"/>
        </w:rPr>
        <w:t xml:space="preserve"> при предоставлении документа (документов), удостоверяющего его полномочия и надлежащим образом заверенной копии такого документа;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представлять документы и материалы либо обращаться с просьбой об их истребовании;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представить письменный ответ по существу поставленных в жалобе вопросов;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жалобы.</w:t>
      </w:r>
    </w:p>
    <w:p w:rsidR="00E135AF" w:rsidRPr="006F48D3" w:rsidRDefault="00E135AF" w:rsidP="004C7A74">
      <w:pPr>
        <w:numPr>
          <w:ilvl w:val="1"/>
          <w:numId w:val="7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Неявка на заседание </w:t>
      </w:r>
      <w:r w:rsidR="00B61478">
        <w:rPr>
          <w:sz w:val="24"/>
          <w:szCs w:val="24"/>
        </w:rPr>
        <w:t>Дисциплинарной</w:t>
      </w:r>
      <w:r w:rsidR="004A21AD">
        <w:rPr>
          <w:sz w:val="24"/>
          <w:szCs w:val="24"/>
        </w:rPr>
        <w:t xml:space="preserve"> комиссии</w:t>
      </w:r>
      <w:r w:rsidRPr="006F48D3">
        <w:rPr>
          <w:sz w:val="24"/>
          <w:szCs w:val="24"/>
        </w:rPr>
        <w:t xml:space="preserve"> полномочного представителя чл</w:t>
      </w:r>
      <w:r w:rsidR="004A21AD">
        <w:rPr>
          <w:sz w:val="24"/>
          <w:szCs w:val="24"/>
        </w:rPr>
        <w:t>ена Ассоциации</w:t>
      </w:r>
      <w:r w:rsidRPr="006F48D3">
        <w:rPr>
          <w:sz w:val="24"/>
          <w:szCs w:val="24"/>
        </w:rPr>
        <w:t xml:space="preserve">, в отношении которого подано жалоба, или лица подавшего жалобу, а также их представителей, не препятствует рассмотрению жалобы в отношении члена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и вынесению решения по обращению.</w:t>
      </w:r>
    </w:p>
    <w:p w:rsidR="00E135AF" w:rsidRPr="006F48D3" w:rsidRDefault="00E135AF" w:rsidP="004C7A74">
      <w:pPr>
        <w:numPr>
          <w:ilvl w:val="1"/>
          <w:numId w:val="7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Стороны, а также их представители, вправе знакомиться с материалами дела по рассмотрению жалобы, давать объяснения, заявлять ходатайства, представлять доказательства.</w:t>
      </w:r>
    </w:p>
    <w:p w:rsidR="00E135AF" w:rsidRPr="006F48D3" w:rsidRDefault="00E135AF" w:rsidP="004C7A74">
      <w:pPr>
        <w:numPr>
          <w:ilvl w:val="1"/>
          <w:numId w:val="7"/>
        </w:numPr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При рассмотрении заявления заявитель вправе: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получать письменный ответ по существу поставленных в заявлении вопросов, за исключением случаев, указанных в разделе 6 настоящего Положения, уведомления об оставлении заявления без рассмотрения, продлении срока рассмотрения заявления, о приостановлении срока рассмотрения заявления;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заявления.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3.7. При рассмотрении заявления член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в отношении которого подано заявление вправе:</w:t>
      </w:r>
    </w:p>
    <w:p w:rsidR="00E135AF" w:rsidRPr="006F48D3" w:rsidRDefault="00325528" w:rsidP="004C7A74">
      <w:pPr>
        <w:tabs>
          <w:tab w:val="left" w:pos="-142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представлять документы и материалы либо обращаться с просьбой об их истребовании;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представить письменный ответ по существу поставленных в заявлении вопросов;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заявления.</w:t>
      </w:r>
    </w:p>
    <w:p w:rsidR="00E135AF" w:rsidRPr="006F48D3" w:rsidRDefault="00E135AF" w:rsidP="004C7A74">
      <w:pPr>
        <w:pStyle w:val="2"/>
        <w:ind w:right="-433" w:firstLine="851"/>
        <w:jc w:val="both"/>
        <w:rPr>
          <w:sz w:val="24"/>
          <w:szCs w:val="24"/>
        </w:rPr>
      </w:pPr>
    </w:p>
    <w:p w:rsidR="00E135AF" w:rsidRDefault="00E135AF" w:rsidP="004C7A74">
      <w:pPr>
        <w:pStyle w:val="2"/>
        <w:numPr>
          <w:ilvl w:val="0"/>
          <w:numId w:val="7"/>
        </w:numPr>
        <w:ind w:left="0" w:right="-433" w:firstLine="851"/>
        <w:jc w:val="center"/>
        <w:rPr>
          <w:sz w:val="24"/>
          <w:szCs w:val="24"/>
        </w:rPr>
      </w:pPr>
      <w:r w:rsidRPr="006F48D3">
        <w:rPr>
          <w:sz w:val="24"/>
          <w:szCs w:val="24"/>
        </w:rPr>
        <w:t>Требования к обращениям заявителей</w:t>
      </w:r>
    </w:p>
    <w:p w:rsidR="004A21AD" w:rsidRPr="004A21AD" w:rsidRDefault="004A21AD" w:rsidP="004C7A74">
      <w:pPr>
        <w:pStyle w:val="ac"/>
        <w:ind w:left="0" w:firstLine="851"/>
      </w:pPr>
    </w:p>
    <w:p w:rsidR="00E135AF" w:rsidRPr="006F48D3" w:rsidRDefault="004A21AD" w:rsidP="004C7A74">
      <w:pPr>
        <w:numPr>
          <w:ilvl w:val="1"/>
          <w:numId w:val="4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Ассоциацией</w:t>
      </w:r>
      <w:r w:rsidR="00E135AF" w:rsidRPr="006F48D3">
        <w:rPr>
          <w:sz w:val="24"/>
          <w:szCs w:val="24"/>
        </w:rPr>
        <w:t xml:space="preserve"> рассматриваются жалобы/заявления, поступившие в письменной форме, в том числе в форме электронного документа (в случае  использования Ассоциацией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обращения в форме электронного документа (пакета документов)), </w:t>
      </w:r>
      <w:r w:rsidR="00E135AF" w:rsidRPr="006F48D3">
        <w:rPr>
          <w:sz w:val="24"/>
          <w:szCs w:val="24"/>
        </w:rPr>
        <w:lastRenderedPageBreak/>
        <w:t xml:space="preserve">подписанного усиленной квалифицированной электронной подписью. </w:t>
      </w:r>
      <w:proofErr w:type="gramEnd"/>
    </w:p>
    <w:p w:rsidR="00E135AF" w:rsidRPr="006F48D3" w:rsidRDefault="00E135AF" w:rsidP="004C7A74">
      <w:pPr>
        <w:numPr>
          <w:ilvl w:val="1"/>
          <w:numId w:val="4"/>
        </w:numPr>
        <w:tabs>
          <w:tab w:val="clear" w:pos="360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Письменные жалобы/заявления, в том числе в форме электронного документа в обязательном порядке должно содержать: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4.2.1.  наименование Ассоциации, в которую они направляются,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4.2.2. сведения о заявителе, позволяющие идентифицировать заявителя, направившего обращение: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- для физических лиц: фамилию, имя, отчество (последнее - при наличии),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и/или уведомления путем направления отсканированного документа на адрес электронной почты заявителя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- для индивидуальных предпринимателей: фамилия, имя, отчество (последнее - при наличии), ИНН и (или) ОГРНИП,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и/или уведомления путем направления отсканированного документа на адрес электронной почты заявителя;</w:t>
      </w:r>
      <w:proofErr w:type="gramEnd"/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обращение,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и/или уведомления путем</w:t>
      </w:r>
      <w:proofErr w:type="gramEnd"/>
      <w:r w:rsidRPr="006F48D3">
        <w:rPr>
          <w:sz w:val="24"/>
          <w:szCs w:val="24"/>
        </w:rPr>
        <w:t xml:space="preserve"> направления отсканированного документа на адрес электронной почты заявителя.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4.2.3. сведения о члене Ассоциации, в отношении которого направлена жалоба (заявление):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- для юридических лиц: полное или сокращенное наименование юридического лица, ИНН и (или) ОГРН;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4.2.4.  изложение существа жалобы /заявления, в том числе: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- описание нарушений обязательных требований, допущенных  членом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и (или) указание на обстоятельства, которые подтверждают неисполнение или не</w:t>
      </w:r>
      <w:r w:rsidR="004A21AD">
        <w:rPr>
          <w:sz w:val="24"/>
          <w:szCs w:val="24"/>
        </w:rPr>
        <w:t>надлежащее исполнение членом Ассоциации</w:t>
      </w:r>
      <w:r w:rsidRPr="006F48D3">
        <w:rPr>
          <w:sz w:val="24"/>
          <w:szCs w:val="24"/>
        </w:rPr>
        <w:t xml:space="preserve"> договорных обязательств, требований технических регламентов, обязательных требований стандартов на процессы выполнения работ по инженерным изысканиям, утвержденных </w:t>
      </w:r>
      <w:r w:rsidR="004A21AD">
        <w:rPr>
          <w:sz w:val="24"/>
          <w:szCs w:val="24"/>
        </w:rPr>
        <w:t xml:space="preserve">соответствующим </w:t>
      </w:r>
      <w:r w:rsidRPr="006F48D3">
        <w:rPr>
          <w:sz w:val="24"/>
          <w:szCs w:val="24"/>
        </w:rPr>
        <w:t>Национальным объединением</w:t>
      </w:r>
      <w:r w:rsidR="004A21AD">
        <w:rPr>
          <w:sz w:val="24"/>
          <w:szCs w:val="24"/>
        </w:rPr>
        <w:t>, стандартов Ассоциации и внутренних документов Ассоциации</w:t>
      </w:r>
      <w:r w:rsidRPr="006F48D3">
        <w:rPr>
          <w:sz w:val="24"/>
          <w:szCs w:val="24"/>
        </w:rPr>
        <w:t>;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- доводы относительно того, как действия (бездействие) члена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нарушают или могут нарушить права заявителя (данное требование распространяется только в отношении жалоб).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4.2.5. личную подпись заявителя – физического лица или </w:t>
      </w:r>
      <w:r w:rsidRPr="006F48D3">
        <w:rPr>
          <w:snapToGrid/>
          <w:sz w:val="24"/>
          <w:szCs w:val="24"/>
        </w:rPr>
        <w:t xml:space="preserve">лица, осуществляющего функции единоличного исполнительного органа заявителя – организации.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В случае подачи обращения через уполномоченного представителя к жалобе/заявлению должен быть приложен документ, подтверждающий в порядке, установленном законодательством Российской Федерации, полномочия представителя заявителя.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4.3.Заявитель представляет доказательства, обосновывающие содержащиеся в нем требования. Если представленных доказательств недостаточно, </w:t>
      </w:r>
      <w:r w:rsidR="004A21AD">
        <w:rPr>
          <w:sz w:val="24"/>
          <w:szCs w:val="24"/>
        </w:rPr>
        <w:t>Ассоциация</w:t>
      </w:r>
      <w:r w:rsidRPr="006F48D3">
        <w:rPr>
          <w:sz w:val="24"/>
          <w:szCs w:val="24"/>
        </w:rPr>
        <w:t>, предлагает заявителю представить дополнительные сведения либо собирает их по собственной инициативе, когда заявитель ссылается на отсутствие условий, необходимых для сбора дополнительной информации.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Общеизвестные обстоятельства и факты, в том числе, установленные вступившим в законную силу решением суда, не подлежат доказыванию. </w:t>
      </w:r>
    </w:p>
    <w:p w:rsidR="00E135AF" w:rsidRPr="006F48D3" w:rsidRDefault="00E135AF" w:rsidP="004C7A74">
      <w:pPr>
        <w:numPr>
          <w:ilvl w:val="1"/>
          <w:numId w:val="8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Жалоба/заявление может быть подана заявителем непосредственн</w:t>
      </w:r>
      <w:r w:rsidR="004A21AD">
        <w:rPr>
          <w:sz w:val="24"/>
          <w:szCs w:val="24"/>
        </w:rPr>
        <w:t>о в Ассоциацию</w:t>
      </w:r>
      <w:r w:rsidRPr="006F48D3">
        <w:rPr>
          <w:sz w:val="24"/>
          <w:szCs w:val="24"/>
        </w:rPr>
        <w:t xml:space="preserve"> по месту ее нахождения, направлена заявителем</w:t>
      </w:r>
      <w:r w:rsidR="004A21AD">
        <w:rPr>
          <w:sz w:val="24"/>
          <w:szCs w:val="24"/>
        </w:rPr>
        <w:t xml:space="preserve"> в Ассоциацию </w:t>
      </w:r>
      <w:r w:rsidRPr="006F48D3">
        <w:rPr>
          <w:sz w:val="24"/>
          <w:szCs w:val="24"/>
        </w:rPr>
        <w:t xml:space="preserve">посредством </w:t>
      </w:r>
      <w:r w:rsidRPr="006F48D3">
        <w:rPr>
          <w:sz w:val="24"/>
          <w:szCs w:val="24"/>
        </w:rPr>
        <w:lastRenderedPageBreak/>
        <w:t xml:space="preserve">почтового отправления, курьером, либо, в случае  использования </w:t>
      </w:r>
      <w:r w:rsidR="004A21AD">
        <w:rPr>
          <w:sz w:val="24"/>
          <w:szCs w:val="24"/>
        </w:rPr>
        <w:t>Ассоциацией</w:t>
      </w:r>
      <w:r w:rsidRPr="006F48D3">
        <w:rPr>
          <w:sz w:val="24"/>
          <w:szCs w:val="24"/>
        </w:rPr>
        <w:t xml:space="preserve">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обращения в форме электронного документа (пакета документов), подписанного усиленной квалифицированной электронной подписью</w:t>
      </w:r>
      <w:proofErr w:type="gramEnd"/>
      <w:r w:rsidRPr="006F48D3">
        <w:rPr>
          <w:sz w:val="24"/>
          <w:szCs w:val="24"/>
        </w:rPr>
        <w:t xml:space="preserve">. Обращение, направленное иными способами считаются не соответствующими требованиям к жалобе/обращению и не подлежат рассмотрению </w:t>
      </w:r>
      <w:r w:rsidR="004E63CC">
        <w:rPr>
          <w:sz w:val="24"/>
          <w:szCs w:val="24"/>
        </w:rPr>
        <w:t>Ассоциацией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4.5. Не подлежат рассмотрению и считаются анонимными жалобы/заявления, которые не позволяют установить </w:t>
      </w:r>
      <w:proofErr w:type="gramStart"/>
      <w:r w:rsidRPr="006F48D3">
        <w:rPr>
          <w:sz w:val="24"/>
          <w:szCs w:val="24"/>
        </w:rPr>
        <w:t xml:space="preserve">лицо, обратившееся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с обращением и не содержат</w:t>
      </w:r>
      <w:proofErr w:type="gramEnd"/>
      <w:r w:rsidRPr="006F48D3">
        <w:rPr>
          <w:sz w:val="24"/>
          <w:szCs w:val="24"/>
        </w:rPr>
        <w:t xml:space="preserve"> сведений о заявителе, указанных в п. 4.2.2. настоящего Положения, имеющие признаки рекламы (рассылка обращений об акциях, скидках и других подобных мероприятиях), коммерческие предложения и т.д.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b/>
          <w:sz w:val="24"/>
          <w:szCs w:val="24"/>
        </w:rPr>
      </w:pPr>
    </w:p>
    <w:p w:rsidR="00E135AF" w:rsidRDefault="00E135AF" w:rsidP="004C7A74">
      <w:pPr>
        <w:pStyle w:val="6"/>
        <w:numPr>
          <w:ilvl w:val="0"/>
          <w:numId w:val="8"/>
        </w:numPr>
        <w:ind w:left="0" w:right="-433" w:firstLine="851"/>
        <w:rPr>
          <w:szCs w:val="24"/>
        </w:rPr>
      </w:pPr>
      <w:r w:rsidRPr="006F48D3">
        <w:rPr>
          <w:szCs w:val="24"/>
        </w:rPr>
        <w:t>Рассмотрение обращения</w:t>
      </w:r>
    </w:p>
    <w:p w:rsidR="004E63CC" w:rsidRPr="004E63CC" w:rsidRDefault="004E63CC" w:rsidP="004C7A74">
      <w:pPr>
        <w:pStyle w:val="ac"/>
        <w:ind w:left="0" w:firstLine="851"/>
      </w:pP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Жалобы/заявления, </w:t>
      </w:r>
      <w:proofErr w:type="gramStart"/>
      <w:r w:rsidRPr="006F48D3">
        <w:rPr>
          <w:sz w:val="24"/>
          <w:szCs w:val="24"/>
        </w:rPr>
        <w:t>поступившее</w:t>
      </w:r>
      <w:proofErr w:type="gramEnd"/>
      <w:r w:rsidRPr="006F48D3">
        <w:rPr>
          <w:sz w:val="24"/>
          <w:szCs w:val="24"/>
        </w:rPr>
        <w:t xml:space="preserve">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>, подлежат обязательному рассмотрению в порядке, установленном настоящим Положением.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Жалобы/заявления подлежат обязательной регистрации в день его поступлени</w:t>
      </w:r>
      <w:r w:rsidR="004E63CC">
        <w:rPr>
          <w:sz w:val="24"/>
          <w:szCs w:val="24"/>
        </w:rPr>
        <w:t>я в 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Для всех видов обращений, если их разрешение не требует продления или принятия безотлагательных мер, устанавливаются единые предельные сроки рассмотрения.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Решение по обращению принимается в течение тридцати дней, следующих за днем поступления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В случае, когда окончание срока приходится на выходной или праздничный день, днем окончания срока рассмотрения считается первый рабочий день, следующий за выходным (праздничным) днем.</w:t>
      </w:r>
      <w:r w:rsidRPr="006F48D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Жалоба/</w:t>
      </w:r>
      <w:proofErr w:type="gramStart"/>
      <w:r w:rsidRPr="006F48D3">
        <w:rPr>
          <w:sz w:val="24"/>
          <w:szCs w:val="24"/>
        </w:rPr>
        <w:t>заявление</w:t>
      </w:r>
      <w:proofErr w:type="gramEnd"/>
      <w:r w:rsidRPr="006F48D3">
        <w:rPr>
          <w:sz w:val="24"/>
          <w:szCs w:val="24"/>
        </w:rPr>
        <w:t xml:space="preserve"> поступившее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передается в </w:t>
      </w:r>
      <w:r w:rsidR="00F50544">
        <w:rPr>
          <w:sz w:val="24"/>
          <w:szCs w:val="24"/>
        </w:rPr>
        <w:t>Дисциплинарную комиссию</w:t>
      </w:r>
      <w:r w:rsidRPr="006F48D3">
        <w:rPr>
          <w:sz w:val="24"/>
          <w:szCs w:val="24"/>
        </w:rPr>
        <w:t xml:space="preserve"> </w:t>
      </w:r>
      <w:r w:rsidR="004E63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Руководитель </w:t>
      </w:r>
      <w:r w:rsidR="00B61478">
        <w:rPr>
          <w:sz w:val="24"/>
          <w:szCs w:val="24"/>
        </w:rPr>
        <w:t>Дисциплинарной</w:t>
      </w:r>
      <w:r w:rsidR="004E63CC">
        <w:rPr>
          <w:sz w:val="24"/>
          <w:szCs w:val="24"/>
        </w:rPr>
        <w:t xml:space="preserve"> комиссии</w:t>
      </w:r>
      <w:r w:rsidRPr="006F48D3">
        <w:rPr>
          <w:sz w:val="24"/>
          <w:szCs w:val="24"/>
        </w:rPr>
        <w:t>, в течение трех рабочих дней с момента поступления жалобы (заявления) осуществляет проверку обращения на предмет соответствия требованиям раздела 4 настоящего Положения. При несоответствии обращения требованиям раздела 4 настоящего Положения, заявителю направляется ответ с указанием оснований несоответствия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обращении. При устранении оснований несоответствия обращения требованиям установленным настоящим Положением, заявитель вправе повторно обратиться с обращение</w:t>
      </w:r>
      <w:r w:rsidR="004E63CC">
        <w:rPr>
          <w:sz w:val="24"/>
          <w:szCs w:val="24"/>
        </w:rPr>
        <w:t>м в Ассоциацию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numPr>
          <w:ilvl w:val="1"/>
          <w:numId w:val="5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В случае соответствия жалобы/заявления требованиям настоящего Положения в течение трех рабочих дней с момента поступления обращения, </w:t>
      </w:r>
      <w:r w:rsidR="004E63CC">
        <w:rPr>
          <w:sz w:val="24"/>
          <w:szCs w:val="24"/>
        </w:rPr>
        <w:t xml:space="preserve">начинается проверка членами </w:t>
      </w:r>
      <w:r w:rsidR="00B61478">
        <w:rPr>
          <w:sz w:val="24"/>
          <w:szCs w:val="24"/>
        </w:rPr>
        <w:t>Дисциплинарно</w:t>
      </w:r>
      <w:r w:rsidR="004E63CC">
        <w:rPr>
          <w:sz w:val="24"/>
          <w:szCs w:val="24"/>
        </w:rPr>
        <w:t xml:space="preserve">й комиссии фактов, изложенных в жалобе/заявлении и, при необходимости, </w:t>
      </w:r>
      <w:r w:rsidRPr="006F48D3">
        <w:rPr>
          <w:sz w:val="24"/>
          <w:szCs w:val="24"/>
        </w:rPr>
        <w:t xml:space="preserve">назначается внеплановая проверка в отношении члена </w:t>
      </w:r>
      <w:r w:rsidR="004E63CC">
        <w:rPr>
          <w:sz w:val="24"/>
          <w:szCs w:val="24"/>
        </w:rPr>
        <w:t>Ассоциации,</w:t>
      </w:r>
      <w:r w:rsidRPr="006F48D3">
        <w:rPr>
          <w:sz w:val="24"/>
          <w:szCs w:val="24"/>
        </w:rPr>
        <w:t xml:space="preserve"> в отношении которого подано обращение.</w:t>
      </w:r>
    </w:p>
    <w:p w:rsidR="00E135AF" w:rsidRPr="006F48D3" w:rsidRDefault="00E135AF" w:rsidP="004C7A74">
      <w:pPr>
        <w:numPr>
          <w:ilvl w:val="1"/>
          <w:numId w:val="5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Организация и проведение внеплановой проверки осу</w:t>
      </w:r>
      <w:r w:rsidR="004E63CC">
        <w:rPr>
          <w:sz w:val="24"/>
          <w:szCs w:val="24"/>
        </w:rPr>
        <w:t xml:space="preserve">ществляется </w:t>
      </w:r>
      <w:r w:rsidR="00F50544">
        <w:rPr>
          <w:sz w:val="24"/>
          <w:szCs w:val="24"/>
        </w:rPr>
        <w:t>Дисциплинарной комиссией</w:t>
      </w:r>
      <w:r w:rsidRPr="006F48D3">
        <w:rPr>
          <w:sz w:val="24"/>
          <w:szCs w:val="24"/>
        </w:rPr>
        <w:t xml:space="preserve"> в порядке, установленном внутренними документами </w:t>
      </w:r>
      <w:r w:rsidR="004E63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.</w:t>
      </w:r>
    </w:p>
    <w:p w:rsidR="00E135AF" w:rsidRPr="006F48D3" w:rsidRDefault="00F50544" w:rsidP="004C7A74">
      <w:pPr>
        <w:numPr>
          <w:ilvl w:val="1"/>
          <w:numId w:val="5"/>
        </w:numPr>
        <w:tabs>
          <w:tab w:val="clear" w:pos="360"/>
          <w:tab w:val="num" w:pos="0"/>
          <w:tab w:val="left" w:pos="851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Дисциплинарная комиссия</w:t>
      </w:r>
      <w:r w:rsidR="00E135AF" w:rsidRPr="006F48D3">
        <w:rPr>
          <w:sz w:val="24"/>
          <w:szCs w:val="24"/>
        </w:rPr>
        <w:t xml:space="preserve"> обязан</w:t>
      </w:r>
      <w:r w:rsidR="004E63CC">
        <w:rPr>
          <w:sz w:val="24"/>
          <w:szCs w:val="24"/>
        </w:rPr>
        <w:t>а</w:t>
      </w:r>
      <w:r w:rsidR="00E135AF" w:rsidRPr="006F48D3">
        <w:rPr>
          <w:sz w:val="24"/>
          <w:szCs w:val="24"/>
        </w:rPr>
        <w:t>: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пригласить на заседание </w:t>
      </w:r>
      <w:r w:rsidR="00B61478">
        <w:rPr>
          <w:sz w:val="24"/>
          <w:szCs w:val="24"/>
        </w:rPr>
        <w:t>Дисциплинарн</w:t>
      </w:r>
      <w:r w:rsidR="004E63CC">
        <w:rPr>
          <w:sz w:val="24"/>
          <w:szCs w:val="24"/>
        </w:rPr>
        <w:t>ой комиссии</w:t>
      </w:r>
      <w:r w:rsidR="00E135AF" w:rsidRPr="006F48D3">
        <w:rPr>
          <w:sz w:val="24"/>
          <w:szCs w:val="24"/>
        </w:rPr>
        <w:t xml:space="preserve"> лиц, направивших жалобу, а так же члено</w:t>
      </w:r>
      <w:r w:rsidR="004E63CC">
        <w:rPr>
          <w:sz w:val="24"/>
          <w:szCs w:val="24"/>
        </w:rPr>
        <w:t>в Ассоциации</w:t>
      </w:r>
      <w:r w:rsidR="00E135AF" w:rsidRPr="006F48D3">
        <w:rPr>
          <w:sz w:val="24"/>
          <w:szCs w:val="24"/>
        </w:rPr>
        <w:t>, в отношении которых рассматриваются</w:t>
      </w:r>
      <w:r w:rsidR="004E63CC">
        <w:rPr>
          <w:sz w:val="24"/>
          <w:szCs w:val="24"/>
        </w:rPr>
        <w:t xml:space="preserve"> жалоба и</w:t>
      </w:r>
      <w:r w:rsidR="00E135AF" w:rsidRPr="006F48D3">
        <w:rPr>
          <w:sz w:val="24"/>
          <w:szCs w:val="24"/>
        </w:rPr>
        <w:t xml:space="preserve"> материалы проверок.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рассмотреть жалобу/заявление по существу в установленные настоящим Положением сроки, объективно оценить изложенные факты, проверить их достоверность;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в случае необходимости в целях уточнения сведений, содержащихся в жалобе/заявлении, направить заявителю запрос о предоставлении дополнительной </w:t>
      </w:r>
      <w:r w:rsidR="00E135AF" w:rsidRPr="006F48D3">
        <w:rPr>
          <w:sz w:val="24"/>
          <w:szCs w:val="24"/>
        </w:rPr>
        <w:lastRenderedPageBreak/>
        <w:t>информации или материалов;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в случае необходимости на основании поступившей жалобы/заявления инициировать проведение внеплановой проверки чл</w:t>
      </w:r>
      <w:r w:rsidR="004E63CC">
        <w:rPr>
          <w:sz w:val="24"/>
          <w:szCs w:val="24"/>
        </w:rPr>
        <w:t>ена Ассоциации</w:t>
      </w:r>
      <w:r w:rsidR="00E135AF" w:rsidRPr="006F48D3">
        <w:rPr>
          <w:sz w:val="24"/>
          <w:szCs w:val="24"/>
        </w:rPr>
        <w:t xml:space="preserve"> в соответствии с порядком проведения проверок, установленным </w:t>
      </w:r>
      <w:r w:rsidR="004E63CC">
        <w:rPr>
          <w:sz w:val="24"/>
          <w:szCs w:val="24"/>
        </w:rPr>
        <w:t>Ассоциацией</w:t>
      </w:r>
      <w:r w:rsidR="00E135AF" w:rsidRPr="006F48D3">
        <w:rPr>
          <w:sz w:val="24"/>
          <w:szCs w:val="24"/>
        </w:rPr>
        <w:t xml:space="preserve">; 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принять мотивированное и основанное на законодательстве и иных нормативных правовых актах, </w:t>
      </w:r>
      <w:r w:rsidR="004E63CC">
        <w:rPr>
          <w:sz w:val="24"/>
          <w:szCs w:val="24"/>
        </w:rPr>
        <w:t>Уставе Ассоциации</w:t>
      </w:r>
      <w:r w:rsidR="00E135AF" w:rsidRPr="006F48D3">
        <w:rPr>
          <w:sz w:val="24"/>
          <w:szCs w:val="24"/>
        </w:rPr>
        <w:t>, стандартах, требованиях, правилах и внутренних докумен</w:t>
      </w:r>
      <w:r w:rsidR="004E63CC">
        <w:rPr>
          <w:sz w:val="24"/>
          <w:szCs w:val="24"/>
        </w:rPr>
        <w:t>тах Ассоциации</w:t>
      </w:r>
      <w:r w:rsidR="00E135AF" w:rsidRPr="006F48D3">
        <w:rPr>
          <w:sz w:val="24"/>
          <w:szCs w:val="24"/>
        </w:rPr>
        <w:t xml:space="preserve"> решение по жалобе/заявлению. 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направить по итогам рассмотрения обращения письменный ответ о результатах рассмотрения жалобы/заявления и принятое решение заявителю и члену </w:t>
      </w:r>
      <w:r w:rsidR="004E63CC"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в отношении</w:t>
      </w:r>
      <w:r w:rsidR="003774AA">
        <w:rPr>
          <w:sz w:val="24"/>
          <w:szCs w:val="24"/>
        </w:rPr>
        <w:t>,</w:t>
      </w:r>
      <w:r w:rsidR="00E135AF" w:rsidRPr="006F48D3">
        <w:rPr>
          <w:sz w:val="24"/>
          <w:szCs w:val="24"/>
        </w:rPr>
        <w:t xml:space="preserve"> которого подано обращение.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5.1</w:t>
      </w:r>
      <w:r w:rsidR="004C7A74">
        <w:rPr>
          <w:sz w:val="24"/>
          <w:szCs w:val="24"/>
        </w:rPr>
        <w:t>1</w:t>
      </w:r>
      <w:r w:rsidRPr="006F48D3">
        <w:rPr>
          <w:sz w:val="24"/>
          <w:szCs w:val="24"/>
        </w:rPr>
        <w:t>.  Если внеплановая проверка чл</w:t>
      </w:r>
      <w:r w:rsidR="004E63CC">
        <w:rPr>
          <w:sz w:val="24"/>
          <w:szCs w:val="24"/>
        </w:rPr>
        <w:t>ена Ассоциации</w:t>
      </w:r>
      <w:r w:rsidRPr="006F48D3">
        <w:rPr>
          <w:sz w:val="24"/>
          <w:szCs w:val="24"/>
        </w:rPr>
        <w:t>, установила отсутствие нарушений в отношении чл</w:t>
      </w:r>
      <w:r w:rsidR="004E63CC">
        <w:rPr>
          <w:sz w:val="24"/>
          <w:szCs w:val="24"/>
        </w:rPr>
        <w:t>ена Ассоциации</w:t>
      </w:r>
      <w:r w:rsidRPr="006F48D3">
        <w:rPr>
          <w:sz w:val="24"/>
          <w:szCs w:val="24"/>
        </w:rPr>
        <w:t xml:space="preserve">, </w:t>
      </w:r>
      <w:r w:rsidR="004E63CC">
        <w:rPr>
          <w:sz w:val="24"/>
          <w:szCs w:val="24"/>
        </w:rPr>
        <w:t>Ассоциация</w:t>
      </w:r>
      <w:r w:rsidRPr="006F48D3">
        <w:rPr>
          <w:sz w:val="24"/>
          <w:szCs w:val="24"/>
        </w:rPr>
        <w:t xml:space="preserve"> направляет заявителю ответ на жалобу/заявление об отсутствии нарушений в отношении члена </w:t>
      </w:r>
      <w:r w:rsidR="004E63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по фактам, изложенным в обращении посредством почтового отправления по почтовому адресу указанному в обращении, либо в форме электронного документа по адресу электронной почты указанному в обращении, в </w:t>
      </w:r>
      <w:proofErr w:type="gramStart"/>
      <w:r w:rsidRPr="006F48D3">
        <w:rPr>
          <w:sz w:val="24"/>
          <w:szCs w:val="24"/>
        </w:rPr>
        <w:t>срок</w:t>
      </w:r>
      <w:proofErr w:type="gramEnd"/>
      <w:r w:rsidRPr="006F48D3">
        <w:rPr>
          <w:sz w:val="24"/>
          <w:szCs w:val="24"/>
        </w:rPr>
        <w:t xml:space="preserve"> не превышающий тридцать календарных дней с момента поступления обращени</w:t>
      </w:r>
      <w:r w:rsidR="00F50544">
        <w:rPr>
          <w:sz w:val="24"/>
          <w:szCs w:val="24"/>
        </w:rPr>
        <w:t>я в Ассоциацию</w:t>
      </w:r>
      <w:r w:rsidRPr="006F48D3">
        <w:rPr>
          <w:sz w:val="24"/>
          <w:szCs w:val="24"/>
        </w:rPr>
        <w:t>.</w:t>
      </w:r>
    </w:p>
    <w:p w:rsidR="00E135AF" w:rsidRPr="006F48D3" w:rsidRDefault="004C7A74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E135AF" w:rsidRPr="006F48D3">
        <w:rPr>
          <w:sz w:val="24"/>
          <w:szCs w:val="24"/>
        </w:rPr>
        <w:t>. В случае выявления нарушений по результатам внеплановой проверки, допущенных чле</w:t>
      </w:r>
      <w:r w:rsidR="00F50544">
        <w:rPr>
          <w:sz w:val="24"/>
          <w:szCs w:val="24"/>
        </w:rPr>
        <w:t>ном Ассоциации</w:t>
      </w:r>
      <w:r w:rsidR="00E135AF" w:rsidRPr="006F48D3">
        <w:rPr>
          <w:sz w:val="24"/>
          <w:szCs w:val="24"/>
        </w:rPr>
        <w:t xml:space="preserve">, </w:t>
      </w:r>
      <w:r w:rsidR="00F50544">
        <w:rPr>
          <w:sz w:val="24"/>
          <w:szCs w:val="24"/>
        </w:rPr>
        <w:t>Ассоциация</w:t>
      </w:r>
      <w:r w:rsidR="00E135AF" w:rsidRPr="006F48D3">
        <w:rPr>
          <w:sz w:val="24"/>
          <w:szCs w:val="24"/>
        </w:rPr>
        <w:t xml:space="preserve"> направляет соответствующий ответ о результатах рассмотрения жалобы/заявления заявителю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обращении, в </w:t>
      </w:r>
      <w:proofErr w:type="gramStart"/>
      <w:r w:rsidR="00E135AF" w:rsidRPr="006F48D3">
        <w:rPr>
          <w:sz w:val="24"/>
          <w:szCs w:val="24"/>
        </w:rPr>
        <w:t>срок</w:t>
      </w:r>
      <w:proofErr w:type="gramEnd"/>
      <w:r w:rsidR="00E135AF" w:rsidRPr="006F48D3">
        <w:rPr>
          <w:sz w:val="24"/>
          <w:szCs w:val="24"/>
        </w:rPr>
        <w:t xml:space="preserve"> не превышающий тридцать календарных дней с момента поступления обращения в </w:t>
      </w:r>
      <w:r w:rsidR="00F50544">
        <w:rPr>
          <w:sz w:val="24"/>
          <w:szCs w:val="24"/>
        </w:rPr>
        <w:t>Ассоциацию</w:t>
      </w:r>
      <w:r w:rsidR="00E135AF" w:rsidRPr="006F48D3">
        <w:rPr>
          <w:sz w:val="24"/>
          <w:szCs w:val="24"/>
        </w:rPr>
        <w:t xml:space="preserve">. </w:t>
      </w:r>
      <w:r w:rsidR="00F50544" w:rsidRPr="003774AA">
        <w:rPr>
          <w:sz w:val="24"/>
          <w:szCs w:val="24"/>
        </w:rPr>
        <w:t>Дисциплинарная комиссия</w:t>
      </w:r>
      <w:r w:rsidR="00E135AF" w:rsidRPr="006F48D3">
        <w:rPr>
          <w:sz w:val="24"/>
          <w:szCs w:val="24"/>
        </w:rPr>
        <w:t xml:space="preserve"> осуществляет рассмотрение жалобы/заявления в порядке, установленном Положением о применении мер дисциплинарного воздействия. Решение </w:t>
      </w:r>
      <w:r w:rsidR="003774AA">
        <w:rPr>
          <w:sz w:val="24"/>
          <w:szCs w:val="24"/>
        </w:rPr>
        <w:t>Дисциплинарной комиссии</w:t>
      </w:r>
      <w:r w:rsidR="00E135AF" w:rsidRPr="006F48D3">
        <w:rPr>
          <w:sz w:val="24"/>
          <w:szCs w:val="24"/>
        </w:rPr>
        <w:t xml:space="preserve"> о результатах рассмотрения обращения в течение 2 рабочих дней с момента его принятия направляется заявителю,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обращении.</w:t>
      </w:r>
    </w:p>
    <w:p w:rsidR="00E135AF" w:rsidRPr="006F48D3" w:rsidRDefault="004C7A74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E135AF" w:rsidRPr="006F48D3">
        <w:rPr>
          <w:sz w:val="24"/>
          <w:szCs w:val="24"/>
        </w:rPr>
        <w:t>. Жалобы/заявления, ответы и решения по обращениям, а также документы, подтверждающие их отправку заявителю, хранятся в Ассоциации.</w:t>
      </w:r>
    </w:p>
    <w:p w:rsidR="00E135AF" w:rsidRPr="004C7A74" w:rsidRDefault="004C7A74" w:rsidP="004C7A74">
      <w:pPr>
        <w:pStyle w:val="ac"/>
        <w:numPr>
          <w:ilvl w:val="1"/>
          <w:numId w:val="10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35AF" w:rsidRPr="004C7A74">
        <w:rPr>
          <w:sz w:val="24"/>
          <w:szCs w:val="24"/>
        </w:rPr>
        <w:t xml:space="preserve">Рассмотрение жалобы/заявления прекращается, если в ходе проверки было установлено, что заявитель указал ложные фамилию, адрес и другие недостоверные сведения. </w:t>
      </w:r>
    </w:p>
    <w:p w:rsidR="00E135AF" w:rsidRPr="006F48D3" w:rsidRDefault="00E135AF" w:rsidP="004C7A74">
      <w:pPr>
        <w:pStyle w:val="6"/>
        <w:ind w:right="-433" w:firstLine="851"/>
        <w:rPr>
          <w:szCs w:val="24"/>
        </w:rPr>
      </w:pPr>
    </w:p>
    <w:p w:rsidR="00E135AF" w:rsidRDefault="00E135AF" w:rsidP="004C7A74">
      <w:pPr>
        <w:pStyle w:val="6"/>
        <w:numPr>
          <w:ilvl w:val="0"/>
          <w:numId w:val="10"/>
        </w:numPr>
        <w:ind w:left="0" w:right="-433" w:firstLine="851"/>
        <w:rPr>
          <w:szCs w:val="24"/>
        </w:rPr>
      </w:pPr>
      <w:r w:rsidRPr="006F48D3">
        <w:rPr>
          <w:szCs w:val="24"/>
        </w:rPr>
        <w:t>Основания оставления обращения без рассмотрения</w:t>
      </w:r>
    </w:p>
    <w:p w:rsidR="003774AA" w:rsidRPr="003774AA" w:rsidRDefault="003774AA" w:rsidP="004C7A74">
      <w:pPr>
        <w:pStyle w:val="ac"/>
        <w:ind w:left="0" w:firstLine="851"/>
      </w:pPr>
    </w:p>
    <w:p w:rsidR="00E135AF" w:rsidRPr="006F48D3" w:rsidRDefault="00E135AF" w:rsidP="004C7A74">
      <w:pPr>
        <w:numPr>
          <w:ilvl w:val="1"/>
          <w:numId w:val="6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Жалобы/заявления, в которых отсутствуют фамилия (наименование организации - для заявителя</w:t>
      </w:r>
      <w:r w:rsidR="003774AA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-</w:t>
      </w:r>
      <w:r w:rsidR="003774AA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юридического лица), почтовый адрес и личная подпись заявителя или представителя заявителя считаются анонимными и не подлежат рассмотрению.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В случае</w:t>
      </w:r>
      <w:proofErr w:type="gramStart"/>
      <w:r w:rsidRPr="006F48D3">
        <w:rPr>
          <w:sz w:val="24"/>
          <w:szCs w:val="24"/>
        </w:rPr>
        <w:t>,</w:t>
      </w:r>
      <w:proofErr w:type="gramEnd"/>
      <w:r w:rsidRPr="006F48D3">
        <w:rPr>
          <w:sz w:val="24"/>
          <w:szCs w:val="24"/>
        </w:rPr>
        <w:t xml:space="preserve"> если текст жалобы/заявления не поддается прочтению, обращение может быть оставлено без рассмотрения, о чем письменно сообщается заявителю не позднее 3-х рабочих дней со дня принятия решения об оставлении без рассмотрения, если фамилия (наименование) заявителя и его почтовый адрес поддаются прочтению.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Жалоба/заявление может быть оставлено без рассмотрения, если в нем содержится вопрос, на который заявителю давались письменные ответы по существу в связи с ранее направляемыми обращениями, и при этом во вновь направленном обращении не приводятся новые доводы или обстоятельства. При этом заявителю не позднее 3-х рабочих дней со дня принятия решения об оставлении жалобы или заявления без рассмотрения направляется письменное уведомление со ссылкой на данный ранее ответ.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Без рассмотрения могут быть оставлены жалобы/заявления заявителей, содержащие вопросы, решение которых не входит в компетенцию </w:t>
      </w:r>
      <w:r w:rsidR="00381A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. При этом заявителю не позднее 3-х рабочих дней со дня принятия решения об оставлении обращения </w:t>
      </w:r>
      <w:r w:rsidRPr="006F48D3">
        <w:rPr>
          <w:sz w:val="24"/>
          <w:szCs w:val="24"/>
        </w:rPr>
        <w:lastRenderedPageBreak/>
        <w:t>без рассмотрения направляется письменное уведомление.</w:t>
      </w:r>
    </w:p>
    <w:p w:rsidR="00E135AF" w:rsidRPr="006F48D3" w:rsidRDefault="00E135AF" w:rsidP="004C7A74">
      <w:pPr>
        <w:numPr>
          <w:ilvl w:val="1"/>
          <w:numId w:val="6"/>
        </w:numPr>
        <w:snapToGrid w:val="0"/>
        <w:spacing w:line="240" w:lineRule="auto"/>
        <w:ind w:left="0" w:right="-433" w:firstLine="851"/>
        <w:jc w:val="both"/>
        <w:rPr>
          <w:snapToGrid/>
          <w:sz w:val="24"/>
          <w:szCs w:val="24"/>
        </w:rPr>
      </w:pPr>
      <w:r w:rsidRPr="006F48D3">
        <w:rPr>
          <w:sz w:val="24"/>
          <w:szCs w:val="24"/>
        </w:rPr>
        <w:t>Без рассмотрения могут быть оставлены жалобы/заявления заявителей, содержащие признаки рекламы, коммерческие предложения. При этом заявителю не направляются письменное уведомление.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Решение об оставлении жалобы/заявления без рассмотрения принимается Председателем </w:t>
      </w:r>
      <w:r w:rsidR="00381ACC">
        <w:rPr>
          <w:sz w:val="24"/>
          <w:szCs w:val="24"/>
        </w:rPr>
        <w:t>Дисциплинарной комиссии 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pStyle w:val="a3"/>
        <w:ind w:right="-433" w:firstLine="851"/>
        <w:rPr>
          <w:szCs w:val="24"/>
        </w:rPr>
      </w:pPr>
    </w:p>
    <w:p w:rsidR="00E135AF" w:rsidRPr="006F48D3" w:rsidRDefault="00381ACC" w:rsidP="004C7A74">
      <w:pPr>
        <w:pStyle w:val="2"/>
        <w:ind w:right="-433" w:firstLine="851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E135AF" w:rsidRPr="006F48D3">
        <w:rPr>
          <w:sz w:val="24"/>
          <w:szCs w:val="24"/>
        </w:rPr>
        <w:t>. Решение по обращению</w:t>
      </w:r>
    </w:p>
    <w:p w:rsidR="00381ACC" w:rsidRDefault="00E135AF" w:rsidP="004C7A74">
      <w:pPr>
        <w:tabs>
          <w:tab w:val="left" w:pos="709"/>
        </w:tabs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</w:t>
      </w:r>
    </w:p>
    <w:p w:rsidR="00E135AF" w:rsidRPr="006F48D3" w:rsidRDefault="00381ACC" w:rsidP="004C7A74">
      <w:pPr>
        <w:tabs>
          <w:tab w:val="left" w:pos="709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35AF" w:rsidRPr="006F48D3">
        <w:rPr>
          <w:sz w:val="24"/>
          <w:szCs w:val="24"/>
        </w:rPr>
        <w:t xml:space="preserve">.1. </w:t>
      </w:r>
      <w:r w:rsidR="00E135AF" w:rsidRPr="006F48D3">
        <w:rPr>
          <w:sz w:val="24"/>
          <w:szCs w:val="24"/>
        </w:rPr>
        <w:tab/>
        <w:t xml:space="preserve">Решение по жалобе/заявлению должно быть мотивированным со ссылкой на конкретные федеральные законы и иные нормативные правовые акты Российской Федерации, Устав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, стандарты, требования, правила  и иные внутренние документы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.</w:t>
      </w: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E135AF" w:rsidRPr="006F48D3">
        <w:rPr>
          <w:sz w:val="24"/>
          <w:szCs w:val="24"/>
        </w:rPr>
        <w:t xml:space="preserve">.2. </w:t>
      </w:r>
      <w:r w:rsidR="00E135AF" w:rsidRPr="006F48D3">
        <w:rPr>
          <w:sz w:val="24"/>
          <w:szCs w:val="24"/>
        </w:rPr>
        <w:tab/>
        <w:t>По итогам рассмотрения жалобы или заявления принимается одно из следующих решений: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 полном или частичном удовлетворении обращения;</w:t>
      </w:r>
    </w:p>
    <w:p w:rsidR="00E135AF" w:rsidRPr="006F48D3" w:rsidRDefault="00325528" w:rsidP="004C7A74">
      <w:pPr>
        <w:tabs>
          <w:tab w:val="num" w:pos="0"/>
          <w:tab w:val="num" w:pos="567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 полном или частичном отказе в удовлетворении обращения;</w:t>
      </w:r>
    </w:p>
    <w:p w:rsidR="00E135AF" w:rsidRPr="006F48D3" w:rsidRDefault="00325528" w:rsidP="004C7A74">
      <w:pPr>
        <w:tabs>
          <w:tab w:val="num" w:pos="0"/>
          <w:tab w:val="num" w:pos="567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 прекращении рассмотрения обращения в связи с его отзывом Заявителем.</w:t>
      </w: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35AF" w:rsidRPr="006F48D3">
        <w:rPr>
          <w:sz w:val="24"/>
          <w:szCs w:val="24"/>
        </w:rPr>
        <w:t>.3.</w:t>
      </w:r>
      <w:r w:rsidR="00E135AF" w:rsidRPr="006F48D3">
        <w:rPr>
          <w:sz w:val="24"/>
          <w:szCs w:val="24"/>
        </w:rPr>
        <w:tab/>
        <w:t xml:space="preserve">По итогам рассмотрения жалобы или заявления </w:t>
      </w:r>
      <w:r>
        <w:rPr>
          <w:sz w:val="24"/>
          <w:szCs w:val="24"/>
        </w:rPr>
        <w:t>Ассоциация</w:t>
      </w:r>
      <w:r w:rsidR="00E135AF" w:rsidRPr="006F48D3">
        <w:rPr>
          <w:sz w:val="24"/>
          <w:szCs w:val="24"/>
        </w:rPr>
        <w:t xml:space="preserve"> вправе принять следующее решение в отношении члена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:</w:t>
      </w:r>
    </w:p>
    <w:p w:rsidR="00E135AF" w:rsidRPr="006F48D3" w:rsidRDefault="00381ACC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применить к члену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меры дисциплинарного воздействия, установленные «Положением о применении мер дисциплинарного  воздействия </w:t>
      </w:r>
      <w:r>
        <w:rPr>
          <w:sz w:val="24"/>
          <w:szCs w:val="24"/>
        </w:rPr>
        <w:t>Ассоциацией</w:t>
      </w:r>
      <w:r w:rsidR="00E135AF" w:rsidRPr="006F48D3">
        <w:rPr>
          <w:sz w:val="24"/>
          <w:szCs w:val="24"/>
        </w:rPr>
        <w:t>»,</w:t>
      </w:r>
    </w:p>
    <w:p w:rsidR="00E135AF" w:rsidRPr="006F48D3" w:rsidRDefault="00E135AF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</w:t>
      </w:r>
      <w:r w:rsidR="00381ACC">
        <w:rPr>
          <w:sz w:val="24"/>
          <w:szCs w:val="24"/>
        </w:rPr>
        <w:t xml:space="preserve">- </w:t>
      </w:r>
      <w:r w:rsidRPr="006F48D3">
        <w:rPr>
          <w:sz w:val="24"/>
          <w:szCs w:val="24"/>
        </w:rPr>
        <w:t xml:space="preserve">отказать в применении к члену </w:t>
      </w:r>
      <w:r w:rsidR="00381A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мер дисциплинарного воздействия, установленных «Положением о применении мер дисциплинарного  воздейст</w:t>
      </w:r>
      <w:r w:rsidR="00381ACC">
        <w:rPr>
          <w:sz w:val="24"/>
          <w:szCs w:val="24"/>
        </w:rPr>
        <w:t>вия Ассоциацией</w:t>
      </w:r>
      <w:r w:rsidRPr="006F48D3">
        <w:rPr>
          <w:sz w:val="24"/>
          <w:szCs w:val="24"/>
        </w:rPr>
        <w:t>»,</w:t>
      </w:r>
    </w:p>
    <w:p w:rsidR="00E135AF" w:rsidRPr="006F48D3" w:rsidRDefault="00381ACC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провести дополнительную проверку члена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;</w:t>
      </w:r>
    </w:p>
    <w:p w:rsidR="00E135AF" w:rsidRPr="006F48D3" w:rsidRDefault="00381ACC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прекратить рассмотрение обращения.</w:t>
      </w:r>
    </w:p>
    <w:p w:rsidR="00E135AF" w:rsidRPr="006F48D3" w:rsidRDefault="00381ACC" w:rsidP="004C7A74">
      <w:pPr>
        <w:pStyle w:val="2"/>
        <w:ind w:right="-433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E135AF" w:rsidRPr="006F48D3">
        <w:rPr>
          <w:b w:val="0"/>
          <w:sz w:val="24"/>
          <w:szCs w:val="24"/>
        </w:rPr>
        <w:t>.4.</w:t>
      </w:r>
      <w:r w:rsidR="00E135AF" w:rsidRPr="006F48D3">
        <w:rPr>
          <w:b w:val="0"/>
          <w:sz w:val="24"/>
          <w:szCs w:val="24"/>
        </w:rPr>
        <w:tab/>
        <w:t xml:space="preserve">Решение, принятое по результатам рассмотрения жалобы или заявления, направляется </w:t>
      </w:r>
      <w:r>
        <w:rPr>
          <w:b w:val="0"/>
          <w:sz w:val="24"/>
          <w:szCs w:val="24"/>
        </w:rPr>
        <w:t>Ассоциацией</w:t>
      </w:r>
      <w:r w:rsidR="00E135AF" w:rsidRPr="006F48D3">
        <w:rPr>
          <w:b w:val="0"/>
          <w:sz w:val="24"/>
          <w:szCs w:val="24"/>
        </w:rPr>
        <w:t xml:space="preserve"> члену </w:t>
      </w:r>
      <w:r>
        <w:rPr>
          <w:b w:val="0"/>
          <w:sz w:val="24"/>
          <w:szCs w:val="24"/>
        </w:rPr>
        <w:t>Ассоциации</w:t>
      </w:r>
      <w:r w:rsidR="00E135AF" w:rsidRPr="006F48D3">
        <w:rPr>
          <w:b w:val="0"/>
          <w:sz w:val="24"/>
          <w:szCs w:val="24"/>
        </w:rPr>
        <w:t xml:space="preserve">, в отношении которого подано обращение и лицу, их направившему  в соответствии с действующим законодательством Российской Федерации.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pStyle w:val="2"/>
        <w:ind w:right="-433" w:firstLine="851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E135AF" w:rsidRPr="006F48D3">
        <w:rPr>
          <w:sz w:val="24"/>
          <w:szCs w:val="24"/>
        </w:rPr>
        <w:t>. Неразглашение сведений в связи с рассмотрением обращений</w:t>
      </w:r>
    </w:p>
    <w:p w:rsidR="00381ACC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E135AF" w:rsidRPr="006F48D3">
        <w:rPr>
          <w:sz w:val="24"/>
          <w:szCs w:val="24"/>
        </w:rPr>
        <w:t>.1.</w:t>
      </w:r>
      <w:r w:rsidR="00E135AF" w:rsidRPr="006F48D3">
        <w:rPr>
          <w:sz w:val="24"/>
          <w:szCs w:val="24"/>
        </w:rPr>
        <w:tab/>
        <w:t xml:space="preserve">Вся информация, полученная работниками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от лиц, чьи действия (бездействие) обжалуются, а также по запросу из органов государственной власти, органов местного самоуправления или иных организаций в ходе рассмотрения обращения, является служебной и признается информацией ограниченного доступа.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 Члены </w:t>
      </w:r>
      <w:r>
        <w:rPr>
          <w:color w:val="000000"/>
          <w:sz w:val="24"/>
          <w:szCs w:val="24"/>
          <w:shd w:val="clear" w:color="auto" w:fill="FFFFFF"/>
        </w:rPr>
        <w:t>Дисциплинарной комиссии и Совета Ассоциации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 и работники </w:t>
      </w:r>
      <w:r>
        <w:rPr>
          <w:color w:val="000000"/>
          <w:sz w:val="24"/>
          <w:szCs w:val="24"/>
          <w:shd w:val="clear" w:color="auto" w:fill="FFFFFF"/>
        </w:rPr>
        <w:t>Ассоциации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 отвечают за неразглашение и нераспространение сведений, полученных в ходе работы по рассмотрению </w:t>
      </w:r>
      <w:r w:rsidR="00E135AF" w:rsidRPr="006F48D3">
        <w:rPr>
          <w:sz w:val="24"/>
          <w:szCs w:val="24"/>
        </w:rPr>
        <w:t>жалобы/заявления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, в соответствии с требованиями законодательства Российской Федерации и внутренних документов Ассоциации.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pStyle w:val="2"/>
        <w:ind w:right="-433" w:firstLine="851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E135AF" w:rsidRPr="006F48D3">
        <w:rPr>
          <w:sz w:val="24"/>
          <w:szCs w:val="24"/>
        </w:rPr>
        <w:t>. Ответственность за нарушения настоящего Положения</w:t>
      </w:r>
    </w:p>
    <w:p w:rsidR="00381ACC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135AF" w:rsidRPr="006F48D3">
        <w:rPr>
          <w:sz w:val="24"/>
          <w:szCs w:val="24"/>
        </w:rPr>
        <w:t>.1.</w:t>
      </w:r>
      <w:r w:rsidR="00E135AF" w:rsidRPr="006F48D3">
        <w:rPr>
          <w:sz w:val="24"/>
          <w:szCs w:val="24"/>
        </w:rPr>
        <w:tab/>
        <w:t xml:space="preserve">Нарушение установленного настоящим Положением порядка или сроков рассмотрения обращений, неправомерный отказ в их приеме, принятие необоснованных, нарушающих законодательство Российской Федерации решений, предоставление недостоверной информации, несанкционированное разглашение сведений влекут ответственность виновных лиц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в соответствии с законодательством Российской Федерации, стандартами и иными внутренн</w:t>
      </w:r>
      <w:bookmarkStart w:id="0" w:name="_GoBack"/>
      <w:bookmarkEnd w:id="0"/>
      <w:r w:rsidR="00E135AF" w:rsidRPr="006F48D3">
        <w:rPr>
          <w:sz w:val="24"/>
          <w:szCs w:val="24"/>
        </w:rPr>
        <w:t xml:space="preserve">ими документами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pStyle w:val="2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135AF" w:rsidRPr="006F48D3">
        <w:rPr>
          <w:b/>
          <w:sz w:val="24"/>
          <w:szCs w:val="24"/>
        </w:rPr>
        <w:t>. Заключительные положения</w:t>
      </w:r>
    </w:p>
    <w:p w:rsidR="004C7A74" w:rsidRDefault="004C7A74" w:rsidP="004C7A74">
      <w:pPr>
        <w:spacing w:line="240" w:lineRule="auto"/>
        <w:ind w:right="-433" w:firstLine="851"/>
        <w:jc w:val="both"/>
        <w:rPr>
          <w:bCs/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color w:val="C00000"/>
          <w:sz w:val="24"/>
          <w:szCs w:val="24"/>
        </w:rPr>
      </w:pPr>
      <w:r>
        <w:rPr>
          <w:bCs/>
          <w:sz w:val="24"/>
          <w:szCs w:val="24"/>
        </w:rPr>
        <w:t>10</w:t>
      </w:r>
      <w:r w:rsidR="00E135AF" w:rsidRPr="006F48D3">
        <w:rPr>
          <w:bCs/>
          <w:sz w:val="24"/>
          <w:szCs w:val="24"/>
        </w:rPr>
        <w:t xml:space="preserve">.1. </w:t>
      </w:r>
      <w:r w:rsidR="00E135AF" w:rsidRPr="006F48D3">
        <w:rPr>
          <w:sz w:val="24"/>
          <w:szCs w:val="24"/>
        </w:rPr>
        <w:t>Настоящее Положение вступает в силу</w:t>
      </w:r>
      <w:r>
        <w:rPr>
          <w:sz w:val="24"/>
          <w:szCs w:val="24"/>
        </w:rPr>
        <w:t xml:space="preserve"> не ранее внесения сведений о нем в государственный реестр саморегулируемых организаций.</w:t>
      </w:r>
      <w:r w:rsidR="00E135AF" w:rsidRPr="006F48D3">
        <w:rPr>
          <w:sz w:val="24"/>
          <w:szCs w:val="24"/>
        </w:rPr>
        <w:t xml:space="preserve"> </w:t>
      </w:r>
    </w:p>
    <w:p w:rsidR="00E135AF" w:rsidRPr="006F48D3" w:rsidRDefault="00325528" w:rsidP="004C7A74">
      <w:pPr>
        <w:pStyle w:val="aa"/>
        <w:spacing w:before="0" w:beforeAutospacing="0" w:after="0" w:afterAutospacing="0"/>
        <w:ind w:right="-433" w:firstLine="851"/>
        <w:jc w:val="both"/>
      </w:pPr>
      <w:r>
        <w:t>10</w:t>
      </w:r>
      <w:r w:rsidR="00E135AF" w:rsidRPr="006F48D3">
        <w:t xml:space="preserve">.2.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</w:t>
      </w:r>
      <w:r>
        <w:t>Ассоциации</w:t>
      </w:r>
      <w:r w:rsidR="00E135AF" w:rsidRPr="006F48D3">
        <w:t xml:space="preserve"> руководствуются законодательством и нормативными актами Российской Федерации. </w:t>
      </w:r>
    </w:p>
    <w:p w:rsidR="00E135AF" w:rsidRPr="006F48D3" w:rsidRDefault="00E135AF" w:rsidP="004C7A74">
      <w:pPr>
        <w:spacing w:line="240" w:lineRule="auto"/>
        <w:ind w:right="-433" w:firstLine="851"/>
        <w:rPr>
          <w:sz w:val="24"/>
          <w:szCs w:val="24"/>
        </w:rPr>
      </w:pPr>
    </w:p>
    <w:sectPr w:rsidR="00E135AF" w:rsidRPr="006F48D3" w:rsidSect="004C7A74">
      <w:headerReference w:type="even" r:id="rId7"/>
      <w:footerReference w:type="even" r:id="rId8"/>
      <w:footerReference w:type="default" r:id="rId9"/>
      <w:pgSz w:w="11900" w:h="16820"/>
      <w:pgMar w:top="851" w:right="1268" w:bottom="851" w:left="993" w:header="720" w:footer="720" w:gutter="567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78" w:rsidRDefault="00366A78" w:rsidP="003E3CD0">
      <w:pPr>
        <w:spacing w:line="240" w:lineRule="auto"/>
      </w:pPr>
      <w:r>
        <w:separator/>
      </w:r>
    </w:p>
  </w:endnote>
  <w:endnote w:type="continuationSeparator" w:id="0">
    <w:p w:rsidR="00366A78" w:rsidRDefault="00366A78" w:rsidP="003E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28" w:rsidRDefault="0018224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55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5528" w:rsidRDefault="0032552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28" w:rsidRDefault="0018224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55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BD4">
      <w:rPr>
        <w:rStyle w:val="a7"/>
        <w:noProof/>
      </w:rPr>
      <w:t>8</w:t>
    </w:r>
    <w:r>
      <w:rPr>
        <w:rStyle w:val="a7"/>
      </w:rPr>
      <w:fldChar w:fldCharType="end"/>
    </w:r>
  </w:p>
  <w:p w:rsidR="00325528" w:rsidRDefault="0032552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78" w:rsidRDefault="00366A78" w:rsidP="003E3CD0">
      <w:pPr>
        <w:spacing w:line="240" w:lineRule="auto"/>
      </w:pPr>
      <w:r>
        <w:separator/>
      </w:r>
    </w:p>
  </w:footnote>
  <w:footnote w:type="continuationSeparator" w:id="0">
    <w:p w:rsidR="00366A78" w:rsidRDefault="00366A78" w:rsidP="003E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28" w:rsidRDefault="001822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55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528">
      <w:rPr>
        <w:rStyle w:val="a7"/>
        <w:noProof/>
      </w:rPr>
      <w:t>1</w:t>
    </w:r>
    <w:r>
      <w:rPr>
        <w:rStyle w:val="a7"/>
      </w:rPr>
      <w:fldChar w:fldCharType="end"/>
    </w:r>
  </w:p>
  <w:p w:rsidR="00325528" w:rsidRDefault="003255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CA"/>
    <w:multiLevelType w:val="multilevel"/>
    <w:tmpl w:val="E79CF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86054BE"/>
    <w:multiLevelType w:val="multilevel"/>
    <w:tmpl w:val="42BEF2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A70E7E"/>
    <w:multiLevelType w:val="multilevel"/>
    <w:tmpl w:val="3B5CB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28186867"/>
    <w:multiLevelType w:val="multilevel"/>
    <w:tmpl w:val="C5700EF6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D0730F8"/>
    <w:multiLevelType w:val="multilevel"/>
    <w:tmpl w:val="515A56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723B81"/>
    <w:multiLevelType w:val="multilevel"/>
    <w:tmpl w:val="FCAE3F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5220BAB"/>
    <w:multiLevelType w:val="multilevel"/>
    <w:tmpl w:val="7E9E1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B92001"/>
    <w:multiLevelType w:val="multilevel"/>
    <w:tmpl w:val="080E640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5A54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DF856A0"/>
    <w:multiLevelType w:val="multilevel"/>
    <w:tmpl w:val="F2E6298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201"/>
    <w:rsid w:val="00051724"/>
    <w:rsid w:val="00060033"/>
    <w:rsid w:val="00182245"/>
    <w:rsid w:val="00325528"/>
    <w:rsid w:val="00364CEA"/>
    <w:rsid w:val="00366A78"/>
    <w:rsid w:val="003774AA"/>
    <w:rsid w:val="00381ACC"/>
    <w:rsid w:val="003E3CD0"/>
    <w:rsid w:val="004A21AD"/>
    <w:rsid w:val="004C7A74"/>
    <w:rsid w:val="004E63CC"/>
    <w:rsid w:val="00524B31"/>
    <w:rsid w:val="006F48D3"/>
    <w:rsid w:val="008B1BD4"/>
    <w:rsid w:val="00967EE9"/>
    <w:rsid w:val="00A3098B"/>
    <w:rsid w:val="00B61478"/>
    <w:rsid w:val="00DA64B5"/>
    <w:rsid w:val="00E135AF"/>
    <w:rsid w:val="00F00201"/>
    <w:rsid w:val="00F50544"/>
    <w:rsid w:val="00F9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AF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35AF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135AF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35AF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5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135AF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35A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135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135AF"/>
  </w:style>
  <w:style w:type="paragraph" w:styleId="a8">
    <w:name w:val="footer"/>
    <w:basedOn w:val="a"/>
    <w:link w:val="a9"/>
    <w:rsid w:val="00E135A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135AF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135AF"/>
  </w:style>
  <w:style w:type="character" w:customStyle="1" w:styleId="blk">
    <w:name w:val="blk"/>
    <w:rsid w:val="00E135AF"/>
  </w:style>
  <w:style w:type="character" w:styleId="ab">
    <w:name w:val="Hyperlink"/>
    <w:uiPriority w:val="99"/>
    <w:unhideWhenUsed/>
    <w:rsid w:val="00E135AF"/>
    <w:rPr>
      <w:color w:val="0000FF"/>
      <w:u w:val="single"/>
    </w:rPr>
  </w:style>
  <w:style w:type="paragraph" w:customStyle="1" w:styleId="1">
    <w:name w:val="Обычный1"/>
    <w:rsid w:val="006F48D3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c">
    <w:name w:val="List Paragraph"/>
    <w:basedOn w:val="a"/>
    <w:uiPriority w:val="34"/>
    <w:qFormat/>
    <w:rsid w:val="00A30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AF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35AF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135AF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35AF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5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135AF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35A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135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135AF"/>
  </w:style>
  <w:style w:type="paragraph" w:styleId="a8">
    <w:name w:val="footer"/>
    <w:basedOn w:val="a"/>
    <w:link w:val="a9"/>
    <w:rsid w:val="00E135A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135AF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135AF"/>
  </w:style>
  <w:style w:type="character" w:customStyle="1" w:styleId="blk">
    <w:name w:val="blk"/>
    <w:rsid w:val="00E135AF"/>
  </w:style>
  <w:style w:type="character" w:styleId="ab">
    <w:name w:val="Hyperlink"/>
    <w:uiPriority w:val="99"/>
    <w:unhideWhenUsed/>
    <w:rsid w:val="00E13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Шурлаева</dc:creator>
  <cp:keywords/>
  <dc:description/>
  <cp:lastModifiedBy>Пользователь Windows</cp:lastModifiedBy>
  <cp:revision>7</cp:revision>
  <dcterms:created xsi:type="dcterms:W3CDTF">2016-10-27T13:36:00Z</dcterms:created>
  <dcterms:modified xsi:type="dcterms:W3CDTF">2019-07-18T11:20:00Z</dcterms:modified>
</cp:coreProperties>
</file>