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anchor0"/>
    <w:bookmarkStart w:id="1" w:name="_GoBack"/>
    <w:bookmarkEnd w:id="0"/>
    <w:bookmarkEnd w:id="1"/>
    <w:p w:rsidR="00DF4641" w:rsidRDefault="00282B05">
      <w:pPr>
        <w:pStyle w:val="1"/>
      </w:pPr>
      <w:r>
        <w:fldChar w:fldCharType="begin"/>
      </w:r>
      <w:r>
        <w:instrText xml:space="preserve"> HYPERLINK  "http://ivo.garant.ru/document/redirect/12138258/0" </w:instrText>
      </w:r>
      <w:r>
        <w:fldChar w:fldCharType="separate"/>
      </w:r>
      <w:r>
        <w:t>Градостроительный кодекс Российской Федерации от 29 декабря 2004 г. N 190-ФЗ</w:t>
      </w:r>
      <w:r>
        <w:fldChar w:fldCharType="end"/>
      </w:r>
    </w:p>
    <w:p w:rsidR="00DF4641" w:rsidRDefault="00282B05">
      <w:pPr>
        <w:pStyle w:val="aa"/>
      </w:pPr>
      <w:r>
        <w:t>С изменениями и дополнениями от:</w:t>
      </w:r>
    </w:p>
    <w:p w:rsidR="00DF4641" w:rsidRDefault="00282B05">
      <w:pPr>
        <w:pStyle w:val="aa"/>
      </w:pPr>
      <w:r>
        <w:t xml:space="preserve">22 июля, 31 декабря 2005 г., 3 июня, 27 июля, 4, 18, 29 декабря 2006 г., 10 </w:t>
      </w:r>
      <w:r>
        <w:t>мая, 24 июля, 30 октября, 8 ноября, 4 декабря 2007 г., 13, 16 мая, 14, 22, 23 июля, 25, 30 декабря 2008 г., 17 июля, 23 ноября, 27 декабря 2009 г., 27 июля, 22, 29 ноября 2010 г., 20 марта, 21 апреля, 1, 11, 18, 19, 21 июля, 28, 30 ноября, 6 декабря 2011 г</w:t>
      </w:r>
      <w:r>
        <w:t>., 25 июня, 20, 28 июля, 12 ноября, 30 декабря 2012 г., 4 марта, 5 апреля, 7 июня, 2, 23 июля, 21 октября, 28 декабря 2013 г., 2, 20 апреля, 5 мая, 23, 28 июня, 21 июля, 14, 22 октября, 24 ноября, 29, 31 декабря 2014 г., 20 апреля, 29 июня, 13 июля, 28 ноя</w:t>
      </w:r>
      <w:r>
        <w:t>бря, 29, 30 декабря 2015 г., 23 июня, 3 июля, 19 декабря 2016 г., 7 марта, 18 июня, 1, 26, 29 июля, 28, 29, 31 декабря 2017 г., 23 апреля, 3 августа, 27 декабря 2018 г., 27 июня, 26 июля, 2 августа, 16, 27 декабря 2019 г., 24 апреля, 8 июня, 13, 31 июля, 8</w:t>
      </w:r>
      <w:r>
        <w:t>, 29, 30 декабря 2020 г., 30 апреля, 11 июня, 1, 2 июля, 6, 30 декабря 2021 г., 1 мая, 11 июня, 14 июля, 4 ноября, 19 декабря 2022 г., 28 апреля, 29 мая, 13 июня, 10 июля, 4 августа, 19 октября, 2 ноября, 12, 19, 25 декабря 2023 г., 22 июля, 8 августа, 13,</w:t>
      </w:r>
      <w:r>
        <w:t xml:space="preserve"> 26 декабря 2024 г., 1 апреля, 24 июня, 31 июля, 28, 29 декабря 2025 г., 30 января, 23 марта 2026 г.</w:t>
      </w:r>
    </w:p>
    <w:p w:rsidR="00DF4641" w:rsidRDefault="00DF4641">
      <w:pPr>
        <w:pStyle w:val="a3"/>
      </w:pPr>
    </w:p>
    <w:p w:rsidR="00DF4641" w:rsidRDefault="00282B05">
      <w:pPr>
        <w:pStyle w:val="a3"/>
      </w:pPr>
      <w:r>
        <w:rPr>
          <w:b/>
          <w:color w:val="26282F"/>
        </w:rPr>
        <w:t>Принят Государственной Думой 22 декабря 2004 года</w:t>
      </w:r>
    </w:p>
    <w:p w:rsidR="00DF4641" w:rsidRDefault="00282B05">
      <w:pPr>
        <w:pStyle w:val="a3"/>
      </w:pPr>
      <w:r>
        <w:rPr>
          <w:b/>
          <w:color w:val="26282F"/>
        </w:rPr>
        <w:t>Одобрен Советом Федерации 24 декабря 2004 года</w:t>
      </w:r>
    </w:p>
    <w:p w:rsidR="00DF4641" w:rsidRDefault="00282B05">
      <w:pPr>
        <w:pStyle w:val="a5"/>
        <w:rPr>
          <w:sz w:val="16"/>
        </w:rPr>
      </w:pPr>
      <w:r>
        <w:rPr>
          <w:sz w:val="16"/>
        </w:rPr>
        <w:t>ГАРАНТ:</w:t>
      </w:r>
    </w:p>
    <w:p w:rsidR="00DF4641" w:rsidRDefault="00282B05">
      <w:pPr>
        <w:pStyle w:val="a5"/>
      </w:pPr>
      <w:r>
        <w:t>См. комментарии к Градостроительному кодексу РФ</w:t>
      </w:r>
    </w:p>
    <w:p w:rsidR="00DF4641" w:rsidRDefault="00282B05">
      <w:pPr>
        <w:pStyle w:val="1"/>
      </w:pPr>
      <w:bookmarkStart w:id="2" w:name="anchor100"/>
      <w:bookmarkEnd w:id="2"/>
      <w:r>
        <w:t>Г</w:t>
      </w:r>
      <w:r>
        <w:t>лава 1. Общие положения</w:t>
      </w:r>
    </w:p>
    <w:p w:rsidR="00DF4641" w:rsidRDefault="00DF4641">
      <w:pPr>
        <w:pStyle w:val="a3"/>
      </w:pPr>
    </w:p>
    <w:p w:rsidR="00DF4641" w:rsidRDefault="00282B05">
      <w:pPr>
        <w:pStyle w:val="a6"/>
      </w:pPr>
      <w:bookmarkStart w:id="3" w:name="anchor1"/>
      <w:bookmarkEnd w:id="3"/>
      <w:r>
        <w:rPr>
          <w:b/>
          <w:color w:val="26282F"/>
        </w:rPr>
        <w:t>Статья 1.</w:t>
      </w:r>
      <w:r>
        <w:t xml:space="preserve"> Основные понятия, используемые в настоящем Кодексе</w:t>
      </w:r>
    </w:p>
    <w:p w:rsidR="00DF4641" w:rsidRDefault="00282B05">
      <w:pPr>
        <w:pStyle w:val="a5"/>
        <w:rPr>
          <w:sz w:val="16"/>
        </w:rPr>
      </w:pPr>
      <w:r>
        <w:rPr>
          <w:sz w:val="16"/>
        </w:rPr>
        <w:t>ГАРАНТ:</w:t>
      </w:r>
    </w:p>
    <w:p w:rsidR="00DF4641" w:rsidRDefault="00282B05">
      <w:pPr>
        <w:pStyle w:val="a5"/>
      </w:pPr>
      <w:r>
        <w:t xml:space="preserve">См. </w:t>
      </w:r>
      <w:hyperlink r:id="rId7" w:history="1">
        <w:r>
          <w:t>Энциклопедии</w:t>
        </w:r>
      </w:hyperlink>
      <w:r>
        <w:t xml:space="preserve">, </w:t>
      </w:r>
      <w:hyperlink r:id="rId8" w:history="1">
        <w:r>
          <w:t>позиции вы</w:t>
        </w:r>
        <w:r>
          <w:t>сших судов</w:t>
        </w:r>
      </w:hyperlink>
      <w:r>
        <w:t xml:space="preserve"> и другие комментарии к статье 1 Градостроительного кодекса РФ</w:t>
      </w:r>
    </w:p>
    <w:p w:rsidR="00DF4641" w:rsidRDefault="00282B05">
      <w:pPr>
        <w:pStyle w:val="a3"/>
      </w:pPr>
      <w:r>
        <w:t>В целях настоящего Кодекса используются следующие основные понятия:</w:t>
      </w:r>
    </w:p>
    <w:p w:rsidR="00DF4641" w:rsidRDefault="00282B05">
      <w:pPr>
        <w:pStyle w:val="a8"/>
        <w:rPr>
          <w:sz w:val="16"/>
        </w:rPr>
      </w:pPr>
      <w:r>
        <w:rPr>
          <w:sz w:val="16"/>
        </w:rPr>
        <w:t>Информация об изменениях:</w:t>
      </w:r>
    </w:p>
    <w:p w:rsidR="00DF4641" w:rsidRDefault="00282B05">
      <w:pPr>
        <w:pStyle w:val="a8"/>
      </w:pPr>
      <w:bookmarkStart w:id="4" w:name="anchor101"/>
      <w:bookmarkEnd w:id="4"/>
      <w:r>
        <w:t xml:space="preserve">Пункт 1 изменен с 30 декабря 2020 г. - </w:t>
      </w:r>
      <w:hyperlink r:id="rId9" w:history="1">
        <w:r>
          <w:t>Федеральный закон</w:t>
        </w:r>
      </w:hyperlink>
      <w:r>
        <w:t xml:space="preserve"> от 30 декабря 2020 г. N 494-ФЗ</w:t>
      </w:r>
    </w:p>
    <w:p w:rsidR="00DF4641" w:rsidRDefault="00282B05">
      <w:pPr>
        <w:pStyle w:val="a8"/>
      </w:pPr>
      <w:hyperlink r:id="rId10" w:history="1">
        <w:r>
          <w:t>См. предыдущую редакцию</w:t>
        </w:r>
      </w:hyperlink>
    </w:p>
    <w:p w:rsidR="00DF4641" w:rsidRDefault="00282B05">
      <w:pPr>
        <w:pStyle w:val="a3"/>
      </w:pPr>
      <w:r>
        <w:t xml:space="preserve">1) </w:t>
      </w:r>
      <w:r>
        <w:rPr>
          <w:b/>
          <w:color w:val="26282F"/>
        </w:rPr>
        <w:t>градостроительная деятельность</w:t>
      </w:r>
      <w:r>
        <w:t xml:space="preserve"> - деятельность по развитию территорий, в том числе городов </w:t>
      </w:r>
      <w:r>
        <w:t>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w:t>
      </w:r>
      <w:r>
        <w:t>льства, эксплуатации зданий, сооружений, комплексного развития территорий и их благоустройства;</w:t>
      </w:r>
    </w:p>
    <w:p w:rsidR="00DF4641" w:rsidRDefault="00282B05">
      <w:pPr>
        <w:pStyle w:val="a8"/>
        <w:rPr>
          <w:sz w:val="16"/>
        </w:rPr>
      </w:pPr>
      <w:r>
        <w:rPr>
          <w:sz w:val="16"/>
        </w:rPr>
        <w:t>Информация об изменениях:</w:t>
      </w:r>
    </w:p>
    <w:bookmarkStart w:id="5" w:name="anchor102"/>
    <w:bookmarkEnd w:id="5"/>
    <w:p w:rsidR="00DF4641" w:rsidRDefault="00282B05">
      <w:pPr>
        <w:pStyle w:val="a8"/>
      </w:pPr>
      <w:r>
        <w:fldChar w:fldCharType="begin"/>
      </w:r>
      <w:r>
        <w:instrText xml:space="preserve"> HYPERLINK  "http://ivo.garant.ru/document/redirect/12183890/111" </w:instrText>
      </w:r>
      <w:r>
        <w:fldChar w:fldCharType="separate"/>
      </w:r>
      <w:r>
        <w:t>Федеральным законом</w:t>
      </w:r>
      <w:r>
        <w:fldChar w:fldCharType="end"/>
      </w:r>
      <w:r>
        <w:t xml:space="preserve"> от 20 марта 2011 г. N 41-ФЗ в пункт 2 статьи </w:t>
      </w:r>
      <w:r>
        <w:t>1 настоящего Кодекса внесены изменения</w:t>
      </w:r>
    </w:p>
    <w:p w:rsidR="00DF4641" w:rsidRDefault="00282B05">
      <w:pPr>
        <w:pStyle w:val="a8"/>
      </w:pPr>
      <w:hyperlink r:id="rId11" w:history="1">
        <w:r>
          <w:t>См. текст пункта в предыдущей редакции</w:t>
        </w:r>
      </w:hyperlink>
    </w:p>
    <w:p w:rsidR="00DF4641" w:rsidRDefault="00282B05">
      <w:pPr>
        <w:pStyle w:val="a3"/>
      </w:pPr>
      <w:r>
        <w:t xml:space="preserve">2) </w:t>
      </w:r>
      <w:r>
        <w:rPr>
          <w:b/>
          <w:color w:val="26282F"/>
        </w:rPr>
        <w:t>территориальное планирование</w:t>
      </w:r>
      <w:r>
        <w:t xml:space="preserve"> - планирование развития территорий, в том числе для установления функциональны</w:t>
      </w:r>
      <w:r>
        <w:t>х зон, определения планируемого размещения объектов федерального значения, объектов регионального значения, объектов местного значения;</w:t>
      </w:r>
    </w:p>
    <w:p w:rsidR="00DF4641" w:rsidRDefault="00282B05">
      <w:pPr>
        <w:pStyle w:val="a3"/>
      </w:pPr>
      <w:bookmarkStart w:id="6" w:name="anchor103"/>
      <w:bookmarkEnd w:id="6"/>
      <w:r>
        <w:t xml:space="preserve">3) </w:t>
      </w:r>
      <w:r>
        <w:rPr>
          <w:b/>
          <w:color w:val="26282F"/>
        </w:rPr>
        <w:t>устойчивое развитие территорий</w:t>
      </w:r>
      <w:r>
        <w:t xml:space="preserve"> - обеспечение при осуществлении градостроительной деятельности безопасности и благопри</w:t>
      </w:r>
      <w:r>
        <w:t>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DF4641" w:rsidRDefault="00282B05">
      <w:pPr>
        <w:pStyle w:val="a8"/>
        <w:rPr>
          <w:sz w:val="16"/>
        </w:rPr>
      </w:pPr>
      <w:r>
        <w:rPr>
          <w:sz w:val="16"/>
        </w:rPr>
        <w:t>Информаци</w:t>
      </w:r>
      <w:r>
        <w:rPr>
          <w:sz w:val="16"/>
        </w:rPr>
        <w:t>я об изменениях:</w:t>
      </w:r>
    </w:p>
    <w:p w:rsidR="00DF4641" w:rsidRDefault="00282B05">
      <w:pPr>
        <w:pStyle w:val="a8"/>
      </w:pPr>
      <w:bookmarkStart w:id="7" w:name="anchor104"/>
      <w:bookmarkEnd w:id="7"/>
      <w:r>
        <w:t xml:space="preserve">Пункт 4 изменен с 30 сентября 2017 г. - </w:t>
      </w:r>
      <w:hyperlink r:id="rId12" w:history="1">
        <w:r>
          <w:t>Федеральный закон</w:t>
        </w:r>
      </w:hyperlink>
      <w:r>
        <w:t xml:space="preserve"> от 1 июля 2017 г. N 135-ФЗ</w:t>
      </w:r>
    </w:p>
    <w:p w:rsidR="00DF4641" w:rsidRDefault="00282B05">
      <w:pPr>
        <w:pStyle w:val="a8"/>
      </w:pPr>
      <w:hyperlink r:id="rId13" w:history="1">
        <w:r>
          <w:t>См. предыдущую ре</w:t>
        </w:r>
        <w:r>
          <w:t>дакцию</w:t>
        </w:r>
      </w:hyperlink>
    </w:p>
    <w:p w:rsidR="00DF4641" w:rsidRDefault="00282B05">
      <w:pPr>
        <w:pStyle w:val="a3"/>
      </w:pPr>
      <w:r>
        <w:lastRenderedPageBreak/>
        <w:t xml:space="preserve">4) </w:t>
      </w:r>
      <w:r>
        <w:rPr>
          <w:b/>
          <w:color w:val="26282F"/>
        </w:rPr>
        <w:t>зоны с особыми условиями использования территорий</w:t>
      </w:r>
      <w: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w:t>
      </w:r>
      <w:r>
        <w:t xml:space="preserve">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w:t>
      </w:r>
      <w:r>
        <w:t xml:space="preserve">с </w:t>
      </w:r>
      <w:hyperlink r:id="rId14" w:history="1">
        <w:r>
          <w:t>законодательством</w:t>
        </w:r>
      </w:hyperlink>
      <w:r>
        <w:t xml:space="preserve"> Российской Федерации;</w:t>
      </w:r>
    </w:p>
    <w:p w:rsidR="00DF4641" w:rsidRDefault="00282B05">
      <w:pPr>
        <w:pStyle w:val="a3"/>
      </w:pPr>
      <w:bookmarkStart w:id="8" w:name="anchor105"/>
      <w:bookmarkEnd w:id="8"/>
      <w:r>
        <w:t xml:space="preserve">5) </w:t>
      </w:r>
      <w:r>
        <w:rPr>
          <w:b/>
          <w:color w:val="26282F"/>
        </w:rPr>
        <w:t>функциональные зоны</w:t>
      </w:r>
      <w:r>
        <w:t xml:space="preserve"> - зоны, для которых документами территориального планирования определены границы и функциональное назначение;</w:t>
      </w:r>
    </w:p>
    <w:p w:rsidR="00DF4641" w:rsidRDefault="00282B05">
      <w:pPr>
        <w:pStyle w:val="a3"/>
      </w:pPr>
      <w:bookmarkStart w:id="9" w:name="anchor106"/>
      <w:bookmarkEnd w:id="9"/>
      <w:r>
        <w:t xml:space="preserve">6) </w:t>
      </w:r>
      <w:r>
        <w:rPr>
          <w:b/>
          <w:color w:val="26282F"/>
        </w:rPr>
        <w:t>градостроительное зонирование</w:t>
      </w:r>
      <w: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DF4641" w:rsidRDefault="00282B05">
      <w:pPr>
        <w:pStyle w:val="a3"/>
      </w:pPr>
      <w:bookmarkStart w:id="10" w:name="anchor107"/>
      <w:bookmarkEnd w:id="10"/>
      <w:r>
        <w:t xml:space="preserve">7) </w:t>
      </w:r>
      <w:r>
        <w:rPr>
          <w:b/>
          <w:color w:val="26282F"/>
        </w:rPr>
        <w:t>территориальные зоны</w:t>
      </w:r>
      <w:r>
        <w:t xml:space="preserve"> - зоны, для которых в правилах землепользования и застройки определены границы и установлены г</w:t>
      </w:r>
      <w:r>
        <w:t>радостроительные регламенты;</w:t>
      </w:r>
    </w:p>
    <w:p w:rsidR="00DF4641" w:rsidRDefault="00282B05">
      <w:pPr>
        <w:pStyle w:val="a8"/>
        <w:rPr>
          <w:sz w:val="16"/>
        </w:rPr>
      </w:pPr>
      <w:r>
        <w:rPr>
          <w:sz w:val="16"/>
        </w:rPr>
        <w:t>Информация об изменениях:</w:t>
      </w:r>
    </w:p>
    <w:p w:rsidR="00DF4641" w:rsidRDefault="00282B05">
      <w:pPr>
        <w:pStyle w:val="a8"/>
      </w:pPr>
      <w:bookmarkStart w:id="11" w:name="anchor108"/>
      <w:bookmarkEnd w:id="11"/>
      <w:r>
        <w:t xml:space="preserve">Пункт 8 изменен с 14 июля 2022 г. - </w:t>
      </w:r>
      <w:hyperlink r:id="rId15" w:history="1">
        <w:r>
          <w:t>Федеральный закон</w:t>
        </w:r>
      </w:hyperlink>
      <w:r>
        <w:t xml:space="preserve"> от 14 июля 2022 г. N 350-ФЗ</w:t>
      </w:r>
    </w:p>
    <w:p w:rsidR="00DF4641" w:rsidRDefault="00282B05">
      <w:pPr>
        <w:pStyle w:val="a8"/>
      </w:pPr>
      <w:hyperlink r:id="rId16" w:history="1">
        <w:r>
          <w:t>См. предыдущую редакцию</w:t>
        </w:r>
      </w:hyperlink>
    </w:p>
    <w:p w:rsidR="00DF4641" w:rsidRDefault="00282B05">
      <w:pPr>
        <w:pStyle w:val="a3"/>
      </w:pPr>
      <w:r>
        <w:t xml:space="preserve">8) </w:t>
      </w:r>
      <w:r>
        <w:rPr>
          <w:b/>
          <w:color w:val="26282F"/>
        </w:rPr>
        <w:t>правила землепользования и застройки</w:t>
      </w:r>
      <w: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w:t>
      </w:r>
      <w:r>
        <w:t>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w:t>
      </w:r>
      <w:r>
        <w:t>го изменений;</w:t>
      </w:r>
    </w:p>
    <w:p w:rsidR="00DF4641" w:rsidRDefault="00282B05">
      <w:pPr>
        <w:pStyle w:val="a8"/>
        <w:rPr>
          <w:sz w:val="16"/>
        </w:rPr>
      </w:pPr>
      <w:r>
        <w:rPr>
          <w:sz w:val="16"/>
        </w:rPr>
        <w:t>Информация об изменениях:</w:t>
      </w:r>
    </w:p>
    <w:p w:rsidR="00DF4641" w:rsidRDefault="00282B05">
      <w:pPr>
        <w:pStyle w:val="a8"/>
      </w:pPr>
      <w:bookmarkStart w:id="12" w:name="anchor109"/>
      <w:bookmarkEnd w:id="12"/>
      <w:r>
        <w:t xml:space="preserve">Пункт 9 изменен с 30 декабря 2020 г. - </w:t>
      </w:r>
      <w:hyperlink r:id="rId17" w:history="1">
        <w:r>
          <w:t>Федеральный закон</w:t>
        </w:r>
      </w:hyperlink>
      <w:r>
        <w:t xml:space="preserve"> от 30 декабря 2020 г. N 494-ФЗ</w:t>
      </w:r>
    </w:p>
    <w:p w:rsidR="00DF4641" w:rsidRDefault="00282B05">
      <w:pPr>
        <w:pStyle w:val="a8"/>
      </w:pPr>
      <w:hyperlink r:id="rId18" w:history="1">
        <w:r>
          <w:t>См. предыдущую редакцию</w:t>
        </w:r>
      </w:hyperlink>
    </w:p>
    <w:p w:rsidR="00DF4641" w:rsidRDefault="00282B05">
      <w:pPr>
        <w:pStyle w:val="a3"/>
      </w:pPr>
      <w:r>
        <w:t xml:space="preserve">9) </w:t>
      </w:r>
      <w:r>
        <w:rPr>
          <w:b/>
          <w:color w:val="26282F"/>
        </w:rPr>
        <w:t>градостроительный регламент</w:t>
      </w:r>
      <w:r>
        <w:t xml:space="preserve"> - устанавливаемые в пределах границ соответствующей территориальной зоны </w:t>
      </w:r>
      <w:hyperlink r:id="rId19" w:history="1">
        <w:r>
          <w:t>виды</w:t>
        </w:r>
      </w:hyperlink>
      <w:r>
        <w:t xml:space="preserve"> разрешенного использования земельных участков, равно как всего, что находится над и </w:t>
      </w:r>
      <w:r>
        <w:t>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w:t>
      </w:r>
      <w:r>
        <w:t>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w:t>
      </w:r>
      <w:r>
        <w:t>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w:t>
      </w:r>
      <w:r>
        <w:t>ности указанных объектов для населения;</w:t>
      </w:r>
    </w:p>
    <w:p w:rsidR="00DF4641" w:rsidRDefault="00282B05">
      <w:pPr>
        <w:pStyle w:val="a8"/>
        <w:rPr>
          <w:sz w:val="16"/>
        </w:rPr>
      </w:pPr>
      <w:r>
        <w:rPr>
          <w:sz w:val="16"/>
        </w:rPr>
        <w:t>Информация об изменениях:</w:t>
      </w:r>
    </w:p>
    <w:p w:rsidR="00DF4641" w:rsidRDefault="00282B05">
      <w:pPr>
        <w:pStyle w:val="a8"/>
      </w:pPr>
      <w:bookmarkStart w:id="13" w:name="anchor1010"/>
      <w:bookmarkEnd w:id="13"/>
      <w:r>
        <w:t xml:space="preserve">Пункт 10 изменен с 4 августа 2018 г. - </w:t>
      </w:r>
      <w:hyperlink r:id="rId20" w:history="1">
        <w:r>
          <w:t>Федеральный закон</w:t>
        </w:r>
      </w:hyperlink>
      <w:r>
        <w:t xml:space="preserve"> от 3 августа 2018 г. N 342-ФЗ</w:t>
      </w:r>
    </w:p>
    <w:p w:rsidR="00DF4641" w:rsidRDefault="00282B05">
      <w:pPr>
        <w:pStyle w:val="a8"/>
      </w:pPr>
      <w:hyperlink r:id="rId21" w:history="1">
        <w:r>
          <w:t>См. предыдущую редакцию</w:t>
        </w:r>
      </w:hyperlink>
    </w:p>
    <w:p w:rsidR="00DF4641" w:rsidRDefault="00282B05">
      <w:pPr>
        <w:pStyle w:val="a3"/>
      </w:pPr>
      <w:r>
        <w:t xml:space="preserve">10) </w:t>
      </w:r>
      <w:r>
        <w:rPr>
          <w:b/>
          <w:color w:val="26282F"/>
        </w:rPr>
        <w:t>объект капитального строительства</w:t>
      </w:r>
      <w: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w:t>
      </w:r>
      <w:r>
        <w:t>роений, сооружений и неотделимых улучшений земельного участка (замощение, покрытие и другие);</w:t>
      </w:r>
    </w:p>
    <w:p w:rsidR="00DF4641" w:rsidRDefault="00282B05">
      <w:pPr>
        <w:pStyle w:val="a8"/>
        <w:rPr>
          <w:sz w:val="16"/>
        </w:rPr>
      </w:pPr>
      <w:r>
        <w:rPr>
          <w:sz w:val="16"/>
        </w:rPr>
        <w:t>Информация об изменениях:</w:t>
      </w:r>
    </w:p>
    <w:bookmarkStart w:id="14" w:name="anchor10101"/>
    <w:bookmarkEnd w:id="14"/>
    <w:p w:rsidR="00DF4641" w:rsidRDefault="00282B05">
      <w:pPr>
        <w:pStyle w:val="a8"/>
      </w:pPr>
      <w:r>
        <w:fldChar w:fldCharType="begin"/>
      </w:r>
      <w:r>
        <w:instrText xml:space="preserve"> HYPERLINK  "http://ivo.garant.ru/document/redirect/71436074/1102" </w:instrText>
      </w:r>
      <w:r>
        <w:fldChar w:fldCharType="separate"/>
      </w:r>
      <w:r>
        <w:t>Федеральным законом</w:t>
      </w:r>
      <w:r>
        <w:fldChar w:fldCharType="end"/>
      </w:r>
      <w:r>
        <w:t xml:space="preserve"> от 3 июля 2016 г. N 373-ФЗ статья 1 настоящего</w:t>
      </w:r>
      <w:r>
        <w:t xml:space="preserve"> Кодекса дополнена пунктом 10.1, </w:t>
      </w:r>
      <w:hyperlink r:id="rId22" w:history="1">
        <w:r>
          <w:t>вступающим в силу</w:t>
        </w:r>
      </w:hyperlink>
      <w:r>
        <w:t xml:space="preserve"> с 1 января 2017 г.</w:t>
      </w:r>
    </w:p>
    <w:p w:rsidR="00DF4641" w:rsidRDefault="00282B05">
      <w:pPr>
        <w:pStyle w:val="a3"/>
      </w:pPr>
      <w:r>
        <w:t xml:space="preserve">10.1) </w:t>
      </w:r>
      <w:r>
        <w:rPr>
          <w:b/>
          <w:color w:val="26282F"/>
        </w:rPr>
        <w:t>линейные объекты</w:t>
      </w:r>
      <w:r>
        <w:t xml:space="preserve"> - линии электропередачи, линии связи (в том числе линейно-кабельные сооружения), трубопроводы,</w:t>
      </w:r>
      <w:r>
        <w:t xml:space="preserve"> автомобильные дороги, железнодорожные линии и другие подобные сооружения;</w:t>
      </w:r>
    </w:p>
    <w:p w:rsidR="00DF4641" w:rsidRDefault="00282B05">
      <w:pPr>
        <w:pStyle w:val="a8"/>
        <w:rPr>
          <w:sz w:val="16"/>
        </w:rPr>
      </w:pPr>
      <w:r>
        <w:rPr>
          <w:sz w:val="16"/>
        </w:rPr>
        <w:t>Информация об изменениях:</w:t>
      </w:r>
    </w:p>
    <w:p w:rsidR="00DF4641" w:rsidRDefault="00282B05">
      <w:pPr>
        <w:pStyle w:val="a8"/>
      </w:pPr>
      <w:bookmarkStart w:id="15" w:name="anchor10102"/>
      <w:bookmarkEnd w:id="15"/>
      <w:r>
        <w:lastRenderedPageBreak/>
        <w:t xml:space="preserve">Статья 1 дополнена пунктом 10.2 с 4 августа 2018 г. - </w:t>
      </w:r>
      <w:hyperlink r:id="rId23" w:history="1">
        <w:r>
          <w:t>Федеральный закон</w:t>
        </w:r>
      </w:hyperlink>
      <w:r>
        <w:t xml:space="preserve"> от 3 август</w:t>
      </w:r>
      <w:r>
        <w:t>а 2018 г. N 342-ФЗ</w:t>
      </w:r>
    </w:p>
    <w:p w:rsidR="00DF4641" w:rsidRDefault="00282B05">
      <w:pPr>
        <w:pStyle w:val="a3"/>
      </w:pPr>
      <w:r>
        <w:t xml:space="preserve">10.2) </w:t>
      </w:r>
      <w:r>
        <w:rPr>
          <w:b/>
          <w:color w:val="26282F"/>
        </w:rPr>
        <w:t>некапитальные строения, сооружения</w:t>
      </w:r>
      <w: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w:t>
      </w:r>
      <w:r>
        <w:t>строений, сооружений (в том числе киосков, навесов и других подобных строений, сооружений);</w:t>
      </w:r>
    </w:p>
    <w:p w:rsidR="00DF4641" w:rsidRDefault="00282B05">
      <w:pPr>
        <w:pStyle w:val="a8"/>
        <w:rPr>
          <w:sz w:val="16"/>
        </w:rPr>
      </w:pPr>
      <w:r>
        <w:rPr>
          <w:sz w:val="16"/>
        </w:rPr>
        <w:t>Информация об изменениях:</w:t>
      </w:r>
    </w:p>
    <w:p w:rsidR="00DF4641" w:rsidRDefault="00282B05">
      <w:pPr>
        <w:pStyle w:val="a8"/>
      </w:pPr>
      <w:bookmarkStart w:id="16" w:name="anchor10103"/>
      <w:bookmarkEnd w:id="16"/>
      <w:r>
        <w:t xml:space="preserve">Статья 1 дополнена пунктом 10.3 с 27 июня 2019 г. - </w:t>
      </w:r>
      <w:hyperlink r:id="rId24" w:history="1">
        <w:r>
          <w:t>Федеральный за</w:t>
        </w:r>
        <w:r>
          <w:t>кон</w:t>
        </w:r>
      </w:hyperlink>
      <w:r>
        <w:t xml:space="preserve"> от 27 июня 2019 г. N 151-ФЗ</w:t>
      </w:r>
    </w:p>
    <w:p w:rsidR="00DF4641" w:rsidRDefault="00282B05">
      <w:pPr>
        <w:pStyle w:val="a3"/>
      </w:pPr>
      <w:r>
        <w:t>10.3) </w:t>
      </w:r>
      <w:r>
        <w:rPr>
          <w:b/>
          <w:color w:val="26282F"/>
        </w:rPr>
        <w:t>информационная модель объекта капитального строительства (далее - информационная модель)</w:t>
      </w:r>
      <w:r>
        <w:t xml:space="preserve"> - совокупность взаимосвязанных сведений, документов и материалов об объекте капитального строительства, формируемых в электронном</w:t>
      </w:r>
      <w:r>
        <w:t xml:space="preserve">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7" w:name="anchor1011"/>
      <w:bookmarkEnd w:id="17"/>
      <w:r>
        <w:t xml:space="preserve">Пункт 11 </w:t>
      </w:r>
      <w:r>
        <w:t xml:space="preserve">изменен с 2 августа 2019 г. - </w:t>
      </w:r>
      <w:hyperlink r:id="rId25" w:history="1">
        <w:r>
          <w:t>Федеральный закон</w:t>
        </w:r>
      </w:hyperlink>
      <w:r>
        <w:t xml:space="preserve"> от 2 августа 2019 г. N 283-ФЗ</w:t>
      </w:r>
    </w:p>
    <w:p w:rsidR="00DF4641" w:rsidRDefault="00282B05">
      <w:pPr>
        <w:pStyle w:val="a8"/>
      </w:pPr>
      <w:hyperlink r:id="rId26" w:history="1">
        <w:r>
          <w:t>См. предыдущую редакцию</w:t>
        </w:r>
      </w:hyperlink>
    </w:p>
    <w:p w:rsidR="00DF4641" w:rsidRDefault="00282B05">
      <w:pPr>
        <w:pStyle w:val="a3"/>
      </w:pPr>
      <w:r>
        <w:t xml:space="preserve">11) </w:t>
      </w:r>
      <w:r>
        <w:rPr>
          <w:b/>
          <w:color w:val="26282F"/>
        </w:rPr>
        <w:t>красные лини</w:t>
      </w:r>
      <w:r>
        <w:rPr>
          <w:b/>
          <w:color w:val="26282F"/>
        </w:rPr>
        <w:t>и</w:t>
      </w:r>
      <w: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DF4641" w:rsidRDefault="00282B05">
      <w:pPr>
        <w:pStyle w:val="a8"/>
        <w:rPr>
          <w:sz w:val="16"/>
        </w:rPr>
      </w:pPr>
      <w:r>
        <w:rPr>
          <w:sz w:val="16"/>
        </w:rPr>
        <w:t>Информация об изменениях:</w:t>
      </w:r>
    </w:p>
    <w:bookmarkStart w:id="18" w:name="anchor1012"/>
    <w:bookmarkEnd w:id="18"/>
    <w:p w:rsidR="00DF4641" w:rsidRDefault="00282B05">
      <w:pPr>
        <w:pStyle w:val="a8"/>
      </w:pPr>
      <w:r>
        <w:fldChar w:fldCharType="begin"/>
      </w:r>
      <w:r>
        <w:instrText xml:space="preserve"> HYPERLINK  "http://ivo.garant.ru/document/redirect/12188105/261" </w:instrText>
      </w:r>
      <w:r>
        <w:fldChar w:fldCharType="separate"/>
      </w:r>
      <w:r>
        <w:t>Федера</w:t>
      </w:r>
      <w:r>
        <w:t>льным законом</w:t>
      </w:r>
      <w:r>
        <w:fldChar w:fldCharType="end"/>
      </w:r>
      <w:r>
        <w:t xml:space="preserve"> от 19 июля 2011 г. N 246-ФЗ в пункт 12 статьи 1 настоящего Кодекса внесены изменения</w:t>
      </w:r>
    </w:p>
    <w:p w:rsidR="00DF4641" w:rsidRDefault="00282B05">
      <w:pPr>
        <w:pStyle w:val="a8"/>
      </w:pPr>
      <w:hyperlink r:id="rId27" w:history="1">
        <w:r>
          <w:t>См. текст пункта в предыдущей редакции</w:t>
        </w:r>
      </w:hyperlink>
    </w:p>
    <w:p w:rsidR="00DF4641" w:rsidRDefault="00282B05">
      <w:pPr>
        <w:pStyle w:val="a3"/>
      </w:pPr>
      <w:r>
        <w:t xml:space="preserve">12) </w:t>
      </w:r>
      <w:r>
        <w:rPr>
          <w:b/>
          <w:color w:val="26282F"/>
        </w:rPr>
        <w:t>территории общего пользования</w:t>
      </w:r>
      <w: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DF4641" w:rsidRDefault="00282B05">
      <w:pPr>
        <w:pStyle w:val="a3"/>
      </w:pPr>
      <w:bookmarkStart w:id="19" w:name="anchor1013"/>
      <w:bookmarkEnd w:id="19"/>
      <w:r>
        <w:t xml:space="preserve">13) </w:t>
      </w:r>
      <w:r>
        <w:rPr>
          <w:b/>
          <w:color w:val="26282F"/>
        </w:rPr>
        <w:t>строительство</w:t>
      </w:r>
      <w:r>
        <w:t xml:space="preserve"> - создание зданий, строений, сооружений </w:t>
      </w:r>
      <w:r>
        <w:t>(в том числе на месте сносимых объектов капитального строительства);</w:t>
      </w:r>
    </w:p>
    <w:p w:rsidR="00DF4641" w:rsidRDefault="00282B05">
      <w:pPr>
        <w:pStyle w:val="a8"/>
        <w:rPr>
          <w:sz w:val="16"/>
        </w:rPr>
      </w:pPr>
      <w:r>
        <w:rPr>
          <w:sz w:val="16"/>
        </w:rPr>
        <w:t>Информация об изменениях:</w:t>
      </w:r>
    </w:p>
    <w:bookmarkStart w:id="20" w:name="anchor1014"/>
    <w:bookmarkEnd w:id="20"/>
    <w:p w:rsidR="00DF4641" w:rsidRDefault="00282B05">
      <w:pPr>
        <w:pStyle w:val="a8"/>
      </w:pPr>
      <w:r>
        <w:fldChar w:fldCharType="begin"/>
      </w:r>
      <w:r>
        <w:instrText xml:space="preserve"> HYPERLINK  "http://ivo.garant.ru/document/redirect/12192383/100012" </w:instrText>
      </w:r>
      <w:r>
        <w:fldChar w:fldCharType="separate"/>
      </w:r>
      <w:r>
        <w:t>Федеральным законом</w:t>
      </w:r>
      <w:r>
        <w:fldChar w:fldCharType="end"/>
      </w:r>
      <w:r>
        <w:t xml:space="preserve"> от 28 ноября 2011 г. N 337-ФЗ пункт 14 статьи 1 настоящего Кодекса из</w:t>
      </w:r>
      <w:r>
        <w:t>ложен в новой редакции</w:t>
      </w:r>
    </w:p>
    <w:p w:rsidR="00DF4641" w:rsidRDefault="00282B05">
      <w:pPr>
        <w:pStyle w:val="a8"/>
      </w:pPr>
      <w:hyperlink r:id="rId28" w:history="1">
        <w:r>
          <w:t>См. текст пункта в предыдущей редакции</w:t>
        </w:r>
      </w:hyperlink>
    </w:p>
    <w:p w:rsidR="00DF4641" w:rsidRDefault="00282B05">
      <w:pPr>
        <w:pStyle w:val="a3"/>
      </w:pPr>
      <w:hyperlink r:id="rId29" w:history="1">
        <w:r>
          <w:t>14)</w:t>
        </w:r>
      </w:hyperlink>
      <w:r>
        <w:t xml:space="preserve"> </w:t>
      </w:r>
      <w:r>
        <w:rPr>
          <w:b/>
          <w:color w:val="26282F"/>
        </w:rPr>
        <w:t>реконструкция объектов капитального строительства (за</w:t>
      </w:r>
      <w:r>
        <w:rPr>
          <w:b/>
          <w:color w:val="26282F"/>
        </w:rPr>
        <w:t xml:space="preserve"> исключением линейных объектов)</w:t>
      </w:r>
      <w: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w:t>
      </w:r>
      <w:r>
        <w:t>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w:t>
      </w:r>
      <w:r>
        <w:t>ов;</w:t>
      </w:r>
    </w:p>
    <w:p w:rsidR="00DF4641" w:rsidRDefault="00282B05">
      <w:pPr>
        <w:pStyle w:val="a8"/>
        <w:rPr>
          <w:sz w:val="16"/>
        </w:rPr>
      </w:pPr>
      <w:r>
        <w:rPr>
          <w:sz w:val="16"/>
        </w:rPr>
        <w:t>Информация об изменениях:</w:t>
      </w:r>
    </w:p>
    <w:bookmarkStart w:id="21" w:name="anchor10141"/>
    <w:bookmarkEnd w:id="21"/>
    <w:p w:rsidR="00DF4641" w:rsidRDefault="00282B05">
      <w:pPr>
        <w:pStyle w:val="a8"/>
      </w:pPr>
      <w:r>
        <w:fldChar w:fldCharType="begin"/>
      </w:r>
      <w:r>
        <w:instrText xml:space="preserve"> HYPERLINK  "http://ivo.garant.ru/document/redirect/12188076/1012" </w:instrText>
      </w:r>
      <w:r>
        <w:fldChar w:fldCharType="separate"/>
      </w:r>
      <w:r>
        <w:t>Федеральным законом</w:t>
      </w:r>
      <w:r>
        <w:fldChar w:fldCharType="end"/>
      </w:r>
      <w:r>
        <w:t xml:space="preserve"> от 18 июля 2011 г. N 215-ФЗ статья 1 настоящего Кодекса дополнена пунктом 14.1</w:t>
      </w:r>
    </w:p>
    <w:p w:rsidR="00DF4641" w:rsidRDefault="00282B05">
      <w:pPr>
        <w:pStyle w:val="a3"/>
      </w:pPr>
      <w:r>
        <w:t xml:space="preserve">14.1) </w:t>
      </w:r>
      <w:r>
        <w:rPr>
          <w:b/>
          <w:color w:val="26282F"/>
        </w:rPr>
        <w:t>реконструкция линейных объектов</w:t>
      </w:r>
      <w:r>
        <w:t xml:space="preserve"> - изменение парамет</w:t>
      </w:r>
      <w:r>
        <w:t>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w:t>
      </w:r>
      <w:r>
        <w:t>аниц полос отвода и (или) охранных зон таких объектов;</w:t>
      </w:r>
    </w:p>
    <w:p w:rsidR="00DF4641" w:rsidRDefault="00282B05">
      <w:pPr>
        <w:pStyle w:val="a8"/>
        <w:rPr>
          <w:sz w:val="16"/>
        </w:rPr>
      </w:pPr>
      <w:r>
        <w:rPr>
          <w:sz w:val="16"/>
        </w:rPr>
        <w:t>Информация об изменениях:</w:t>
      </w:r>
    </w:p>
    <w:bookmarkStart w:id="22" w:name="anchor10142"/>
    <w:bookmarkEnd w:id="22"/>
    <w:p w:rsidR="00DF4641" w:rsidRDefault="00282B05">
      <w:pPr>
        <w:pStyle w:val="a8"/>
      </w:pPr>
      <w:r>
        <w:lastRenderedPageBreak/>
        <w:fldChar w:fldCharType="begin"/>
      </w:r>
      <w:r>
        <w:instrText xml:space="preserve"> HYPERLINK  "http://ivo.garant.ru/document/redirect/12188076/1013" </w:instrText>
      </w:r>
      <w:r>
        <w:fldChar w:fldCharType="separate"/>
      </w:r>
      <w:r>
        <w:t>Федеральным законом</w:t>
      </w:r>
      <w:r>
        <w:fldChar w:fldCharType="end"/>
      </w:r>
      <w:r>
        <w:t xml:space="preserve"> от 18 июля 2011 г. N 215-ФЗ статья 1 настоящего Кодекса дополнена пунктом 14.2</w:t>
      </w:r>
    </w:p>
    <w:p w:rsidR="00DF4641" w:rsidRDefault="00282B05">
      <w:pPr>
        <w:pStyle w:val="a3"/>
      </w:pPr>
      <w:r>
        <w:t xml:space="preserve">14.2) </w:t>
      </w:r>
      <w:r>
        <w:rPr>
          <w:b/>
          <w:color w:val="26282F"/>
        </w:rPr>
        <w:t>капитальный ремонт объектов капитального строительства (за исключением линейных объектов)</w:t>
      </w:r>
      <w: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w:t>
      </w:r>
      <w:r>
        <w:t>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w:t>
      </w:r>
      <w:r>
        <w:t>логичные или иные улучшающие показатели таких конструкций элементы и (или) восстановление указанных элементов;</w:t>
      </w:r>
    </w:p>
    <w:p w:rsidR="00DF4641" w:rsidRDefault="00282B05">
      <w:pPr>
        <w:pStyle w:val="a8"/>
        <w:rPr>
          <w:sz w:val="16"/>
        </w:rPr>
      </w:pPr>
      <w:r>
        <w:rPr>
          <w:sz w:val="16"/>
        </w:rPr>
        <w:t>Информация об изменениях:</w:t>
      </w:r>
    </w:p>
    <w:p w:rsidR="00DF4641" w:rsidRDefault="00282B05">
      <w:pPr>
        <w:pStyle w:val="a8"/>
      </w:pPr>
      <w:bookmarkStart w:id="23" w:name="anchor10143"/>
      <w:bookmarkEnd w:id="23"/>
      <w:r>
        <w:t xml:space="preserve">Пункт 14.3 изменен с 31 июля 2020 г. - </w:t>
      </w:r>
      <w:hyperlink r:id="rId30" w:history="1">
        <w:r>
          <w:t>Федеральный</w:t>
        </w:r>
        <w:r>
          <w:t xml:space="preserve"> закон</w:t>
        </w:r>
      </w:hyperlink>
      <w:r>
        <w:t xml:space="preserve"> от 31 июля 2020 г. N 254-ФЗ</w:t>
      </w:r>
    </w:p>
    <w:p w:rsidR="00DF4641" w:rsidRDefault="00282B05">
      <w:pPr>
        <w:pStyle w:val="a8"/>
      </w:pPr>
      <w:hyperlink r:id="rId31" w:history="1">
        <w:r>
          <w:t>См. предыдущую редакцию</w:t>
        </w:r>
      </w:hyperlink>
    </w:p>
    <w:p w:rsidR="00DF4641" w:rsidRDefault="00282B05">
      <w:pPr>
        <w:pStyle w:val="a3"/>
      </w:pPr>
      <w:r>
        <w:t xml:space="preserve">14.3) </w:t>
      </w:r>
      <w:r>
        <w:rPr>
          <w:b/>
          <w:color w:val="26282F"/>
        </w:rPr>
        <w:t>капитальный ремонт линейных объектов</w:t>
      </w:r>
      <w:r>
        <w:t xml:space="preserve"> - изменение параметров линейных объектов или их участков (частей), которое не влече</w:t>
      </w:r>
      <w:r>
        <w:t>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w:t>
      </w:r>
      <w:r>
        <w:t>ом;</w:t>
      </w:r>
    </w:p>
    <w:p w:rsidR="00DF4641" w:rsidRDefault="00282B05">
      <w:pPr>
        <w:pStyle w:val="a8"/>
        <w:rPr>
          <w:sz w:val="16"/>
        </w:rPr>
      </w:pPr>
      <w:r>
        <w:rPr>
          <w:sz w:val="16"/>
        </w:rPr>
        <w:t>Информация об изменениях:</w:t>
      </w:r>
    </w:p>
    <w:p w:rsidR="00DF4641" w:rsidRDefault="00282B05">
      <w:pPr>
        <w:pStyle w:val="a8"/>
      </w:pPr>
      <w:bookmarkStart w:id="24" w:name="anchor11144"/>
      <w:bookmarkEnd w:id="24"/>
      <w:r>
        <w:t xml:space="preserve">Статья 1 дополнена пунктом 14.4 с 4 августа 2018 г. - </w:t>
      </w:r>
      <w:hyperlink r:id="rId32" w:history="1">
        <w:r>
          <w:t>Федеральный закон</w:t>
        </w:r>
      </w:hyperlink>
      <w:r>
        <w:t xml:space="preserve"> от 3 августа 2018 г. N 340-ФЗ</w:t>
      </w:r>
    </w:p>
    <w:p w:rsidR="00DF4641" w:rsidRDefault="00282B05">
      <w:pPr>
        <w:pStyle w:val="a3"/>
      </w:pPr>
      <w:r>
        <w:t xml:space="preserve">14.4) </w:t>
      </w:r>
      <w:r>
        <w:rPr>
          <w:b/>
          <w:color w:val="26282F"/>
        </w:rPr>
        <w:t>снос объекта капитального строительства</w:t>
      </w:r>
      <w:r>
        <w:t xml:space="preserve"> - ликвид</w:t>
      </w:r>
      <w:r>
        <w:t>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DF4641" w:rsidRDefault="00282B05">
      <w:pPr>
        <w:pStyle w:val="a3"/>
      </w:pPr>
      <w:bookmarkStart w:id="25" w:name="anchor1015"/>
      <w:bookmarkEnd w:id="25"/>
      <w:r>
        <w:t xml:space="preserve">15) </w:t>
      </w:r>
      <w:r>
        <w:rPr>
          <w:b/>
          <w:color w:val="26282F"/>
        </w:rPr>
        <w:t>инжен</w:t>
      </w:r>
      <w:r>
        <w:rPr>
          <w:b/>
          <w:color w:val="26282F"/>
        </w:rPr>
        <w:t>ерные изыскания</w:t>
      </w:r>
      <w: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w:t>
      </w:r>
      <w:r>
        <w:t>планирования, планировки территории и архитектурно-строительного проектирования;</w:t>
      </w:r>
    </w:p>
    <w:p w:rsidR="00DF4641" w:rsidRDefault="00282B05">
      <w:pPr>
        <w:pStyle w:val="a8"/>
        <w:rPr>
          <w:sz w:val="16"/>
        </w:rPr>
      </w:pPr>
      <w:r>
        <w:rPr>
          <w:sz w:val="16"/>
        </w:rPr>
        <w:t>Информация об изменениях:</w:t>
      </w:r>
    </w:p>
    <w:p w:rsidR="00DF4641" w:rsidRDefault="00282B05">
      <w:pPr>
        <w:pStyle w:val="a8"/>
      </w:pPr>
      <w:bookmarkStart w:id="26" w:name="anchor1016"/>
      <w:bookmarkEnd w:id="26"/>
      <w:r>
        <w:t xml:space="preserve">Пункт 16 изменен с 1 января 2022 г. - </w:t>
      </w:r>
      <w:hyperlink r:id="rId33" w:history="1">
        <w:r>
          <w:t>Федеральный закон</w:t>
        </w:r>
      </w:hyperlink>
      <w:r>
        <w:t xml:space="preserve"> от 30 декабря 2021 г. </w:t>
      </w:r>
      <w:r>
        <w:t>N 436-ФЗ</w:t>
      </w:r>
    </w:p>
    <w:p w:rsidR="00DF4641" w:rsidRDefault="00282B05">
      <w:pPr>
        <w:pStyle w:val="a8"/>
      </w:pPr>
      <w:hyperlink r:id="rId34" w:history="1">
        <w:r>
          <w:t>См. предыдущую редакцию</w:t>
        </w:r>
      </w:hyperlink>
    </w:p>
    <w:p w:rsidR="00DF4641" w:rsidRDefault="00282B05">
      <w:pPr>
        <w:pStyle w:val="a3"/>
      </w:pPr>
      <w:r>
        <w:t xml:space="preserve">16) </w:t>
      </w:r>
      <w:r>
        <w:rPr>
          <w:b/>
          <w:color w:val="26282F"/>
        </w:rPr>
        <w:t>застройщик</w:t>
      </w:r>
      <w:r>
        <w:t xml:space="preserve"> - физическое или юридическое лицо, обеспечивающее на принадлежащем ему земельном участке или на земельном участке иного правообладателя (к</w:t>
      </w:r>
      <w:r>
        <w:t>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w:t>
      </w:r>
      <w:r>
        <w:t xml:space="preserve">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w:t>
      </w:r>
      <w:hyperlink r:id="rId35" w:history="1">
        <w:r>
          <w:t>бюджетны</w:t>
        </w:r>
        <w:r>
          <w:t>м законодательством</w:t>
        </w:r>
      </w:hyperlink>
      <w:r>
        <w:t xml:space="preserve"> Российской Федерации, на основании соглашений свои полномочия государственного (муниципального) заказчика или которому в соответствии со </w:t>
      </w:r>
      <w:hyperlink r:id="rId36" w:history="1">
        <w:r>
          <w:t>статьей 13.3</w:t>
        </w:r>
      </w:hyperlink>
      <w:r>
        <w:t xml:space="preserve"> Федерального зако</w:t>
      </w:r>
      <w:r>
        <w:t>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w:t>
      </w:r>
      <w:r>
        <w:t xml:space="preserve">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w:t>
      </w:r>
      <w:r>
        <w:t>конодательством о градостроительной деятельности, техническому заказчику;</w:t>
      </w:r>
    </w:p>
    <w:p w:rsidR="00DF4641" w:rsidRDefault="00282B05">
      <w:pPr>
        <w:pStyle w:val="a8"/>
        <w:rPr>
          <w:sz w:val="16"/>
        </w:rPr>
      </w:pPr>
      <w:r>
        <w:rPr>
          <w:sz w:val="16"/>
        </w:rPr>
        <w:t>Информация об изменениях:</w:t>
      </w:r>
    </w:p>
    <w:p w:rsidR="00DF4641" w:rsidRDefault="00282B05">
      <w:pPr>
        <w:pStyle w:val="a8"/>
      </w:pPr>
      <w:bookmarkStart w:id="27" w:name="anchor1017"/>
      <w:bookmarkEnd w:id="27"/>
      <w:r>
        <w:t xml:space="preserve">Пункт 17 изменен с 4 августа 2018 г. - </w:t>
      </w:r>
      <w:hyperlink r:id="rId37" w:history="1">
        <w:r>
          <w:t>Федеральный закон</w:t>
        </w:r>
      </w:hyperlink>
      <w:r>
        <w:t xml:space="preserve"> от 3 августа 2018 г. N 340-ФЗ</w:t>
      </w:r>
    </w:p>
    <w:p w:rsidR="00DF4641" w:rsidRDefault="00282B05">
      <w:pPr>
        <w:pStyle w:val="a8"/>
      </w:pPr>
      <w:hyperlink r:id="rId38" w:history="1">
        <w:r>
          <w:t>См. предыдущую редакцию</w:t>
        </w:r>
      </w:hyperlink>
    </w:p>
    <w:p w:rsidR="00DF4641" w:rsidRDefault="00282B05">
      <w:pPr>
        <w:pStyle w:val="a3"/>
      </w:pPr>
      <w:r>
        <w:lastRenderedPageBreak/>
        <w:t xml:space="preserve">17) </w:t>
      </w:r>
      <w:r>
        <w:rPr>
          <w:b/>
          <w:color w:val="26282F"/>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w:t>
      </w:r>
      <w:r>
        <w:rPr>
          <w:b/>
          <w:color w:val="26282F"/>
        </w:rPr>
        <w:t>носа объектов капитального строительства (далее также - саморегулируемая организация)</w:t>
      </w:r>
      <w:r>
        <w:t xml:space="preserve">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w:t>
      </w:r>
      <w:r>
        <w:t>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w:t>
      </w:r>
      <w:r>
        <w:t>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w:t>
      </w:r>
      <w:r>
        <w:t>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DF4641" w:rsidRDefault="00282B05">
      <w:pPr>
        <w:pStyle w:val="a8"/>
        <w:rPr>
          <w:sz w:val="16"/>
        </w:rPr>
      </w:pPr>
      <w:r>
        <w:rPr>
          <w:sz w:val="16"/>
        </w:rPr>
        <w:t>Информация об изменениях:</w:t>
      </w:r>
    </w:p>
    <w:bookmarkStart w:id="28" w:name="anchor1018"/>
    <w:bookmarkEnd w:id="28"/>
    <w:p w:rsidR="00DF4641" w:rsidRDefault="00282B05">
      <w:pPr>
        <w:pStyle w:val="a8"/>
      </w:pPr>
      <w:r>
        <w:fldChar w:fldCharType="begin"/>
      </w:r>
      <w:r>
        <w:instrText xml:space="preserve"> HYPERLINK  "http://ivo.garant.ru/document/redirect/12183890/112" </w:instrText>
      </w:r>
      <w:r>
        <w:fldChar w:fldCharType="separate"/>
      </w:r>
      <w:r>
        <w:t>Федеральным законом</w:t>
      </w:r>
      <w:r>
        <w:fldChar w:fldCharType="end"/>
      </w:r>
      <w:r>
        <w:t xml:space="preserve"> от 20 марта 2011 г. N 41-ФЗ статья 1 настоящего Кодекса дополнена пунктом 18</w:t>
      </w:r>
    </w:p>
    <w:p w:rsidR="00DF4641" w:rsidRDefault="00282B05">
      <w:pPr>
        <w:pStyle w:val="a3"/>
      </w:pPr>
      <w:r>
        <w:t xml:space="preserve">18) </w:t>
      </w:r>
      <w:r>
        <w:rPr>
          <w:b/>
          <w:color w:val="26282F"/>
        </w:rPr>
        <w:t>объекты федерального значения</w:t>
      </w:r>
      <w:r>
        <w:t xml:space="preserve"> - объекты капитального строительства, иные объекты, террит</w:t>
      </w:r>
      <w:r>
        <w:t xml:space="preserve">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39" w:history="1">
        <w:r>
          <w:t>Конституцией</w:t>
        </w:r>
      </w:hyperlink>
      <w:r>
        <w:t xml:space="preserve"> Российской Фед</w:t>
      </w:r>
      <w:r>
        <w:t xml:space="preserve">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w:t>
      </w:r>
      <w:r>
        <w:t xml:space="preserve">объектов федерального значения, подлежащих отображению на схемах территориального планирования Российской Федерации в указанных в </w:t>
      </w:r>
      <w:hyperlink r:id="rId40" w:history="1">
        <w:r>
          <w:t>части 1 статьи 10</w:t>
        </w:r>
      </w:hyperlink>
      <w:r>
        <w:t xml:space="preserve"> настоящего Кодекса областях, </w:t>
      </w:r>
      <w:hyperlink r:id="rId41" w:history="1">
        <w:r>
          <w:t>определяются</w:t>
        </w:r>
      </w:hyperlink>
      <w:r>
        <w:t xml:space="preserve"> Правительством Российской Федерации, за исключением объектов федерального значения в области обороны страны и безопасности государства. Виды об</w:t>
      </w:r>
      <w:r>
        <w:t>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29" w:name="anchor1019"/>
      <w:bookmarkEnd w:id="29"/>
      <w:r>
        <w:t>Пункт 19 изменен</w:t>
      </w:r>
      <w:r>
        <w:t xml:space="preserve"> с 19 августа 2024 г. - </w:t>
      </w:r>
      <w:hyperlink r:id="rId42" w:history="1">
        <w:r>
          <w:t>Федеральный закон</w:t>
        </w:r>
      </w:hyperlink>
      <w:r>
        <w:t xml:space="preserve"> от 8 августа 2024 г. N 232-ФЗ</w:t>
      </w:r>
    </w:p>
    <w:p w:rsidR="00DF4641" w:rsidRDefault="00282B05">
      <w:pPr>
        <w:pStyle w:val="a8"/>
      </w:pPr>
      <w:hyperlink r:id="rId43" w:history="1">
        <w:r>
          <w:t>См. предыдущую редакцию</w:t>
        </w:r>
      </w:hyperlink>
    </w:p>
    <w:p w:rsidR="00DF4641" w:rsidRDefault="00282B05">
      <w:pPr>
        <w:pStyle w:val="a3"/>
      </w:pPr>
      <w:r>
        <w:t xml:space="preserve">19) </w:t>
      </w:r>
      <w:r>
        <w:rPr>
          <w:b/>
          <w:color w:val="26282F"/>
        </w:rPr>
        <w:t>объекты региона</w:t>
      </w:r>
      <w:r>
        <w:rPr>
          <w:b/>
          <w:color w:val="26282F"/>
        </w:rPr>
        <w:t>льного значения</w:t>
      </w:r>
      <w: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44" w:history="1">
        <w: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w:t>
      </w:r>
      <w:r>
        <w:t xml:space="preserve">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r:id="rId45" w:history="1">
        <w:r>
          <w:t>час</w:t>
        </w:r>
        <w:r>
          <w:t>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30" w:name="anchor1020"/>
      <w:bookmarkEnd w:id="30"/>
      <w:r>
        <w:t xml:space="preserve">Пункт 20 изменен с 24 июня 2023 г. - </w:t>
      </w:r>
      <w:hyperlink r:id="rId46" w:history="1">
        <w:r>
          <w:t>Федеральный закон</w:t>
        </w:r>
      </w:hyperlink>
      <w:r>
        <w:t xml:space="preserve"> от 13 июня 2023 г. N 240-ФЗ</w:t>
      </w:r>
    </w:p>
    <w:p w:rsidR="00DF4641" w:rsidRDefault="00282B05">
      <w:pPr>
        <w:pStyle w:val="a8"/>
      </w:pPr>
      <w:hyperlink r:id="rId47" w:history="1">
        <w:r>
          <w:t>См. предыдущую редакцию</w:t>
        </w:r>
      </w:hyperlink>
    </w:p>
    <w:p w:rsidR="00DF4641" w:rsidRDefault="00282B05">
      <w:pPr>
        <w:pStyle w:val="a3"/>
      </w:pPr>
      <w:r>
        <w:t xml:space="preserve">20) </w:t>
      </w:r>
      <w:r>
        <w:rPr>
          <w:b/>
          <w:color w:val="26282F"/>
        </w:rPr>
        <w:t>объекты местного значения</w:t>
      </w:r>
      <w:r>
        <w:t xml:space="preserve"> - объекты капитально</w:t>
      </w:r>
      <w:r>
        <w:t>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w:t>
      </w:r>
      <w:r>
        <w:t xml:space="preserve">бъекта Российской Федерации, уставами муниципальных образований и оказывают существенное влияние на социально-экономическое </w:t>
      </w:r>
      <w:r>
        <w:lastRenderedPageBreak/>
        <w:t xml:space="preserve">развитие муниципальных районов, поселений, муниципальных округов, городских округов. Виды объектов местного значения муниципального </w:t>
      </w:r>
      <w:r>
        <w:t xml:space="preserve">района, поселения, муниципального округа, городского округа в указанных в </w:t>
      </w:r>
      <w:hyperlink r:id="rId48" w:history="1">
        <w:r>
          <w:t>пункте 1 части 3 статьи 19</w:t>
        </w:r>
      </w:hyperlink>
      <w:r>
        <w:t xml:space="preserve"> и </w:t>
      </w:r>
      <w:hyperlink r:id="rId49" w:history="1">
        <w:r>
          <w:t>пункте 1 части 5 статьи 23</w:t>
        </w:r>
      </w:hyperlink>
      <w:r>
        <w:t xml:space="preserve"> настоящего Кодекса областях, подлежащих отображению на схеме терри</w:t>
      </w:r>
      <w:r>
        <w:t>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DF4641" w:rsidRDefault="00282B05">
      <w:pPr>
        <w:pStyle w:val="a8"/>
        <w:rPr>
          <w:sz w:val="16"/>
        </w:rPr>
      </w:pPr>
      <w:r>
        <w:rPr>
          <w:sz w:val="16"/>
        </w:rPr>
        <w:t>Информация об изменениях:</w:t>
      </w:r>
    </w:p>
    <w:bookmarkStart w:id="31" w:name="anchor1021"/>
    <w:bookmarkEnd w:id="31"/>
    <w:p w:rsidR="00DF4641" w:rsidRDefault="00282B05">
      <w:pPr>
        <w:pStyle w:val="a8"/>
      </w:pPr>
      <w:r>
        <w:fldChar w:fldCharType="begin"/>
      </w:r>
      <w:r>
        <w:instrText xml:space="preserve"> HYPERLINK  "http://i</w:instrText>
      </w:r>
      <w:r>
        <w:instrText xml:space="preserve">vo.garant.ru/document/redirect/71435342/411" </w:instrText>
      </w:r>
      <w:r>
        <w:fldChar w:fldCharType="separate"/>
      </w:r>
      <w:r>
        <w:t>Федеральным законом</w:t>
      </w:r>
      <w:r>
        <w:fldChar w:fldCharType="end"/>
      </w:r>
      <w:r>
        <w:t xml:space="preserve"> от 3 июля 2016 г. N 315-ФЗ в пункт 21 статьи 1 настоящего Кодекса внесены изменения, </w:t>
      </w:r>
      <w:hyperlink r:id="rId50" w:history="1">
        <w:r>
          <w:t>вступающие в силу</w:t>
        </w:r>
      </w:hyperlink>
      <w:r>
        <w:t xml:space="preserve"> с 1 января 2017 г.</w:t>
      </w:r>
    </w:p>
    <w:p w:rsidR="00DF4641" w:rsidRDefault="00282B05">
      <w:pPr>
        <w:pStyle w:val="a8"/>
      </w:pPr>
      <w:hyperlink r:id="rId51" w:history="1">
        <w:r>
          <w:t>См. текст пункта в предыдущей редакции</w:t>
        </w:r>
      </w:hyperlink>
    </w:p>
    <w:p w:rsidR="00DF4641" w:rsidRDefault="00282B05">
      <w:pPr>
        <w:pStyle w:val="a3"/>
      </w:pPr>
      <w:r>
        <w:t xml:space="preserve">21) </w:t>
      </w:r>
      <w:r>
        <w:rPr>
          <w:b/>
          <w:color w:val="26282F"/>
        </w:rPr>
        <w:t>парковка (парковочное место)</w:t>
      </w:r>
      <w:r>
        <w:t xml:space="preserve"> - специально обозначенное и при необходимости обустроенное и оборудованное место, являющееся в том числе частью ав</w:t>
      </w:r>
      <w:r>
        <w:t>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w:t>
      </w:r>
      <w:r>
        <w:t>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DF4641" w:rsidRDefault="00282B05">
      <w:pPr>
        <w:pStyle w:val="a8"/>
        <w:rPr>
          <w:sz w:val="16"/>
        </w:rPr>
      </w:pPr>
      <w:r>
        <w:rPr>
          <w:sz w:val="16"/>
        </w:rPr>
        <w:t>Информация об изменениях:</w:t>
      </w:r>
    </w:p>
    <w:p w:rsidR="00DF4641" w:rsidRDefault="00282B05">
      <w:pPr>
        <w:pStyle w:val="a8"/>
      </w:pPr>
      <w:bookmarkStart w:id="32" w:name="anchor1022"/>
      <w:bookmarkEnd w:id="32"/>
      <w:r>
        <w:t xml:space="preserve">Пункт 22 изменен с 4 августа 2018 г. - </w:t>
      </w:r>
      <w:hyperlink r:id="rId52" w:history="1">
        <w:r>
          <w:t>Федеральный закон</w:t>
        </w:r>
      </w:hyperlink>
      <w:r>
        <w:t xml:space="preserve"> от 3 августа 2018 г. N 340-ФЗ</w:t>
      </w:r>
    </w:p>
    <w:p w:rsidR="00DF4641" w:rsidRDefault="00282B05">
      <w:pPr>
        <w:pStyle w:val="a8"/>
      </w:pPr>
      <w:hyperlink r:id="rId53" w:history="1">
        <w:r>
          <w:t>См. предыдущую редакцию</w:t>
        </w:r>
      </w:hyperlink>
    </w:p>
    <w:p w:rsidR="00DF4641" w:rsidRDefault="00282B05">
      <w:pPr>
        <w:pStyle w:val="a3"/>
      </w:pPr>
      <w:r>
        <w:t xml:space="preserve">22) </w:t>
      </w:r>
      <w:r>
        <w:rPr>
          <w:b/>
          <w:color w:val="26282F"/>
        </w:rPr>
        <w:t>технический заказчик</w:t>
      </w:r>
      <w: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w:t>
      </w:r>
      <w:r>
        <w:t>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w:t>
      </w:r>
      <w:r>
        <w:t>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w:t>
      </w:r>
      <w:r>
        <w:t xml:space="preserve">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w:t>
      </w:r>
      <w:r>
        <w:t xml:space="preserve">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54" w:history="1">
        <w:r>
          <w:t>частью 2.1 статьи 47</w:t>
        </w:r>
      </w:hyperlink>
      <w:r>
        <w:t xml:space="preserve">, </w:t>
      </w:r>
      <w:hyperlink r:id="rId55" w:history="1">
        <w:r>
          <w:t>частью 4.1 статьи 48</w:t>
        </w:r>
      </w:hyperlink>
      <w:r>
        <w:t xml:space="preserve">, </w:t>
      </w:r>
      <w:hyperlink r:id="rId56" w:history="1">
        <w:r>
          <w:t>частями 2.1</w:t>
        </w:r>
      </w:hyperlink>
      <w:r>
        <w:t xml:space="preserve"> и </w:t>
      </w:r>
      <w:hyperlink r:id="rId57" w:history="1">
        <w:r>
          <w:t>2.2 статьи 52</w:t>
        </w:r>
      </w:hyperlink>
      <w:r>
        <w:t xml:space="preserve">, </w:t>
      </w:r>
      <w:hyperlink r:id="rId58" w:history="1">
        <w:r>
          <w:t>частями 5</w:t>
        </w:r>
      </w:hyperlink>
      <w:r>
        <w:t xml:space="preserve"> и </w:t>
      </w:r>
      <w:hyperlink r:id="rId59" w:history="1">
        <w:r>
          <w:t>6 статьи 55.31</w:t>
        </w:r>
      </w:hyperlink>
      <w:r>
        <w:t xml:space="preserve"> настоящего Кодекса;</w:t>
      </w:r>
    </w:p>
    <w:p w:rsidR="00DF4641" w:rsidRDefault="00282B05">
      <w:pPr>
        <w:pStyle w:val="a8"/>
        <w:rPr>
          <w:sz w:val="16"/>
        </w:rPr>
      </w:pPr>
      <w:r>
        <w:rPr>
          <w:sz w:val="16"/>
        </w:rPr>
        <w:t>Информация об измен</w:t>
      </w:r>
      <w:r>
        <w:rPr>
          <w:sz w:val="16"/>
        </w:rPr>
        <w:t>ениях:</w:t>
      </w:r>
    </w:p>
    <w:p w:rsidR="00DF4641" w:rsidRDefault="00282B05">
      <w:pPr>
        <w:pStyle w:val="a8"/>
      </w:pPr>
      <w:bookmarkStart w:id="33" w:name="anchor1023"/>
      <w:bookmarkEnd w:id="33"/>
      <w:r>
        <w:t xml:space="preserve">Пункт 23 изменен с 24 июня 2023 г. - </w:t>
      </w:r>
      <w:hyperlink r:id="rId60" w:history="1">
        <w:r>
          <w:t>Федеральный закон</w:t>
        </w:r>
      </w:hyperlink>
      <w:r>
        <w:t xml:space="preserve"> от 13 июня 2023 г. N 240-ФЗ</w:t>
      </w:r>
    </w:p>
    <w:p w:rsidR="00DF4641" w:rsidRDefault="00282B05">
      <w:pPr>
        <w:pStyle w:val="a8"/>
      </w:pPr>
      <w:hyperlink r:id="rId61" w:history="1">
        <w:r>
          <w:t>См. предыдущую редакцию</w:t>
        </w:r>
      </w:hyperlink>
    </w:p>
    <w:p w:rsidR="00DF4641" w:rsidRDefault="00282B05">
      <w:pPr>
        <w:pStyle w:val="a3"/>
      </w:pPr>
      <w:r>
        <w:t>23</w:t>
      </w:r>
      <w:r>
        <w:t xml:space="preserve">) </w:t>
      </w:r>
      <w:r>
        <w:rPr>
          <w:b/>
          <w:color w:val="26282F"/>
        </w:rPr>
        <w:t>программы комплексного развития систем коммунальной инфраструктуры поселения, муниципального округа, городского округа</w:t>
      </w:r>
      <w:r>
        <w:t xml:space="preserve"> - документы, устанавливающие перечни мероприятий по проектированию, строительству, реконструкции систем электро-, газо-, тепло-, водосн</w:t>
      </w:r>
      <w:r>
        <w:t>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w:t>
      </w:r>
      <w:r>
        <w:t>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w:t>
      </w:r>
      <w:r>
        <w:t xml:space="preserve">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w:t>
      </w:r>
      <w:r>
        <w:lastRenderedPageBreak/>
        <w:t>округа на основании утвержденных в по</w:t>
      </w:r>
      <w:r>
        <w:t>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w:t>
      </w:r>
      <w:r>
        <w:t>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w:t>
      </w:r>
      <w:r>
        <w:t xml:space="preserve">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DF4641" w:rsidRDefault="00282B05">
      <w:pPr>
        <w:pStyle w:val="a8"/>
        <w:rPr>
          <w:sz w:val="16"/>
        </w:rPr>
      </w:pPr>
      <w:r>
        <w:rPr>
          <w:sz w:val="16"/>
        </w:rPr>
        <w:t>Информация об изменениях:</w:t>
      </w:r>
    </w:p>
    <w:bookmarkStart w:id="34" w:name="anchor1024"/>
    <w:bookmarkEnd w:id="34"/>
    <w:p w:rsidR="00DF4641" w:rsidRDefault="00282B05">
      <w:pPr>
        <w:pStyle w:val="a8"/>
      </w:pPr>
      <w:r>
        <w:fldChar w:fldCharType="begin"/>
      </w:r>
      <w:r>
        <w:instrText xml:space="preserve"> HYPERLINK  "http://ivo</w:instrText>
      </w:r>
      <w:r>
        <w:instrText xml:space="preserve">.garant.ru/document/redirect/70831116/1312" </w:instrText>
      </w:r>
      <w:r>
        <w:fldChar w:fldCharType="separate"/>
      </w:r>
      <w:r>
        <w:t>Федеральным законом</w:t>
      </w:r>
      <w:r>
        <w:fldChar w:fldCharType="end"/>
      </w:r>
      <w:r>
        <w:t xml:space="preserve"> от 29 декабря 2014 г. N 458-ФЗ в пункт 24 статьи 1 настоящего Кодекса внесены изменения, </w:t>
      </w:r>
      <w:hyperlink r:id="rId62" w:history="1">
        <w:r>
          <w:t>вступающие в силу</w:t>
        </w:r>
      </w:hyperlink>
      <w:r>
        <w:t xml:space="preserve"> с 1 января 201</w:t>
      </w:r>
      <w:r>
        <w:t>6 г.</w:t>
      </w:r>
    </w:p>
    <w:p w:rsidR="00DF4641" w:rsidRDefault="00282B05">
      <w:pPr>
        <w:pStyle w:val="a8"/>
      </w:pPr>
      <w:hyperlink r:id="rId63" w:history="1">
        <w:r>
          <w:t>См. текст пункта в предыдущей редакции</w:t>
        </w:r>
      </w:hyperlink>
    </w:p>
    <w:p w:rsidR="00DF4641" w:rsidRDefault="00282B05">
      <w:pPr>
        <w:pStyle w:val="a3"/>
      </w:pPr>
      <w:r>
        <w:t xml:space="preserve">24) </w:t>
      </w:r>
      <w:r>
        <w:rPr>
          <w:b/>
          <w:color w:val="26282F"/>
        </w:rPr>
        <w:t>система коммунальной инфраструктуры</w:t>
      </w:r>
      <w:r>
        <w:t xml:space="preserve"> - комплекс технологически связанных между собой объектов и инженерных сооружений, предназначенных для </w:t>
      </w:r>
      <w:r>
        <w:t>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w:t>
      </w:r>
      <w:r>
        <w:t>тального строительства, а также объекты, используемые для обработки, утилизации, обезвреживания, захоронения твердых коммунальных отходов;</w:t>
      </w:r>
    </w:p>
    <w:p w:rsidR="00DF4641" w:rsidRDefault="00282B05">
      <w:pPr>
        <w:pStyle w:val="a8"/>
        <w:rPr>
          <w:sz w:val="16"/>
        </w:rPr>
      </w:pPr>
      <w:r>
        <w:rPr>
          <w:sz w:val="16"/>
        </w:rPr>
        <w:t>Информация об изменениях:</w:t>
      </w:r>
    </w:p>
    <w:bookmarkStart w:id="35" w:name="anchor100025"/>
    <w:bookmarkEnd w:id="35"/>
    <w:p w:rsidR="00DF4641" w:rsidRDefault="00282B05">
      <w:pPr>
        <w:pStyle w:val="a8"/>
      </w:pPr>
      <w:r>
        <w:fldChar w:fldCharType="begin"/>
      </w:r>
      <w:r>
        <w:instrText xml:space="preserve"> HYPERLINK  "http://ivo.garant.ru/document/redirect/70353470/3200" </w:instrText>
      </w:r>
      <w:r>
        <w:fldChar w:fldCharType="separate"/>
      </w:r>
      <w:r>
        <w:t>Федеральным законом</w:t>
      </w:r>
      <w:r>
        <w:fldChar w:fldCharType="end"/>
      </w:r>
      <w:r>
        <w:t xml:space="preserve"> о</w:t>
      </w:r>
      <w:r>
        <w:t>т 5 апреля 2013 г. N 43-ФЗ статья 1 настоящего Кодекса дополнена пунктом 25</w:t>
      </w:r>
    </w:p>
    <w:p w:rsidR="00DF4641" w:rsidRDefault="00282B05">
      <w:pPr>
        <w:pStyle w:val="a3"/>
      </w:pPr>
      <w:r>
        <w:t xml:space="preserve">25) </w:t>
      </w:r>
      <w:r>
        <w:rPr>
          <w:b/>
          <w:color w:val="26282F"/>
        </w:rPr>
        <w:t>транспортно-пересадочный узел</w:t>
      </w:r>
      <w: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w:t>
      </w:r>
      <w:r>
        <w:t>езопасного и комфортного обслуживания пассажиров в местах их пересадок с одного вида транспорта на другой;</w:t>
      </w:r>
    </w:p>
    <w:p w:rsidR="00DF4641" w:rsidRDefault="00282B05">
      <w:pPr>
        <w:pStyle w:val="a8"/>
        <w:rPr>
          <w:sz w:val="16"/>
        </w:rPr>
      </w:pPr>
      <w:r>
        <w:rPr>
          <w:sz w:val="16"/>
        </w:rPr>
        <w:t>Информация об изменениях:</w:t>
      </w:r>
    </w:p>
    <w:p w:rsidR="00DF4641" w:rsidRDefault="00282B05">
      <w:pPr>
        <w:pStyle w:val="a8"/>
      </w:pPr>
      <w:bookmarkStart w:id="36" w:name="anchor100026"/>
      <w:bookmarkEnd w:id="36"/>
      <w:r>
        <w:t xml:space="preserve">Пункт 26 изменен с 31 июля 2020 г. - </w:t>
      </w:r>
      <w:hyperlink r:id="rId64" w:history="1">
        <w:r>
          <w:t>Федеральный зако</w:t>
        </w:r>
        <w:r>
          <w:t>н</w:t>
        </w:r>
      </w:hyperlink>
      <w:r>
        <w:t xml:space="preserve"> от 31 июля 2020 г. N 264-ФЗ</w:t>
      </w:r>
    </w:p>
    <w:p w:rsidR="00DF4641" w:rsidRDefault="00282B05">
      <w:pPr>
        <w:pStyle w:val="a8"/>
      </w:pPr>
      <w:hyperlink r:id="rId65" w:history="1">
        <w:r>
          <w:t>См. предыдущую редакцию</w:t>
        </w:r>
      </w:hyperlink>
    </w:p>
    <w:p w:rsidR="00DF4641" w:rsidRDefault="00282B05">
      <w:pPr>
        <w:pStyle w:val="a3"/>
      </w:pPr>
      <w:r>
        <w:t xml:space="preserve">26) </w:t>
      </w:r>
      <w:hyperlink r:id="rId66" w:history="1">
        <w:r>
          <w:rPr>
            <w:b/>
            <w:color w:val="26282F"/>
          </w:rPr>
          <w:t>нормативы</w:t>
        </w:r>
      </w:hyperlink>
      <w:r>
        <w:rPr>
          <w:b/>
          <w:color w:val="26282F"/>
        </w:rPr>
        <w:t xml:space="preserve"> градостроительного проектирования</w:t>
      </w:r>
      <w:r>
        <w:t xml:space="preserve">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w:t>
      </w:r>
      <w:r>
        <w:t>го планирования, градостроительного зонирования, документации по планировке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37" w:name="anchor1027"/>
      <w:bookmarkEnd w:id="37"/>
      <w:r>
        <w:t xml:space="preserve">Пункт 27 изменен с 24 июня 2023 г. - </w:t>
      </w:r>
      <w:hyperlink r:id="rId67" w:history="1">
        <w:r>
          <w:t>Федеральный закон</w:t>
        </w:r>
      </w:hyperlink>
      <w:r>
        <w:t xml:space="preserve"> от 13 июня 2023 г</w:t>
      </w:r>
      <w:r>
        <w:t>. N 240-ФЗ</w:t>
      </w:r>
    </w:p>
    <w:p w:rsidR="00DF4641" w:rsidRDefault="00282B05">
      <w:pPr>
        <w:pStyle w:val="a8"/>
      </w:pPr>
      <w:hyperlink r:id="rId68" w:history="1">
        <w:r>
          <w:t>См. предыдущую редакцию</w:t>
        </w:r>
      </w:hyperlink>
    </w:p>
    <w:p w:rsidR="00DF4641" w:rsidRDefault="00282B05">
      <w:pPr>
        <w:pStyle w:val="a3"/>
      </w:pPr>
      <w:r>
        <w:t xml:space="preserve">27) </w:t>
      </w:r>
      <w:r>
        <w:rPr>
          <w:b/>
          <w:color w:val="26282F"/>
        </w:rPr>
        <w:t>программы комплексного развития транспортной инфраструктуры поселения, муниципального округа, городского округа</w:t>
      </w:r>
      <w:r>
        <w:t xml:space="preserve"> - документы, устанавливающие перечн</w:t>
      </w:r>
      <w:r>
        <w:t xml:space="preserve">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w:t>
      </w:r>
      <w:r>
        <w:t>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w:t>
      </w:r>
      <w:r>
        <w:t>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w:t>
      </w:r>
      <w:r>
        <w:t xml:space="preserve">круга на основании утвержденных в порядке, установленном настоящим Кодексом, генеральных планов поселения, муниципального </w:t>
      </w:r>
      <w:r>
        <w:lastRenderedPageBreak/>
        <w:t>округа, городского округа и должны обеспечивать сбалансированное, перспективное развитие транспортной инфраструктуры поселения, муници</w:t>
      </w:r>
      <w:r>
        <w:t>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DF4641" w:rsidRDefault="00282B05">
      <w:pPr>
        <w:pStyle w:val="a8"/>
        <w:rPr>
          <w:sz w:val="16"/>
        </w:rPr>
      </w:pPr>
      <w:r>
        <w:rPr>
          <w:sz w:val="16"/>
        </w:rPr>
        <w:t>Информация об изменениях:</w:t>
      </w:r>
    </w:p>
    <w:p w:rsidR="00DF4641" w:rsidRDefault="00282B05">
      <w:pPr>
        <w:pStyle w:val="a8"/>
      </w:pPr>
      <w:bookmarkStart w:id="38" w:name="anchor1028"/>
      <w:bookmarkEnd w:id="38"/>
      <w:r>
        <w:t xml:space="preserve">Пункт 28 изменен с 24 июня 2023 г. - </w:t>
      </w:r>
      <w:hyperlink r:id="rId69" w:history="1">
        <w:r>
          <w:t>Федеральный закон</w:t>
        </w:r>
      </w:hyperlink>
      <w:r>
        <w:t xml:space="preserve"> от 13 июня 2023 г. N 240-ФЗ</w:t>
      </w:r>
    </w:p>
    <w:p w:rsidR="00DF4641" w:rsidRDefault="00282B05">
      <w:pPr>
        <w:pStyle w:val="a8"/>
      </w:pPr>
      <w:hyperlink r:id="rId70" w:history="1">
        <w:r>
          <w:t>См. предыдущую редакцию</w:t>
        </w:r>
      </w:hyperlink>
    </w:p>
    <w:p w:rsidR="00DF4641" w:rsidRDefault="00282B05">
      <w:pPr>
        <w:pStyle w:val="a3"/>
      </w:pPr>
      <w:r>
        <w:t xml:space="preserve">28) </w:t>
      </w:r>
      <w:r>
        <w:rPr>
          <w:b/>
          <w:color w:val="26282F"/>
        </w:rPr>
        <w:t>программы комплексного развития социальной инфраструктуры поселения, муниципальног</w:t>
      </w:r>
      <w:r>
        <w:rPr>
          <w:b/>
          <w:color w:val="26282F"/>
        </w:rPr>
        <w:t>о округа, городского округа</w:t>
      </w:r>
      <w: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w:t>
      </w:r>
      <w:r>
        <w:t>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w:t>
      </w:r>
      <w:r>
        <w:t>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w:t>
      </w:r>
      <w:r>
        <w:t>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w:t>
      </w:r>
      <w:r>
        <w:t>о округа в соответствии с потребностями в строительстве объектов социальной инфраструктуры местного значения;</w:t>
      </w:r>
    </w:p>
    <w:p w:rsidR="00DF4641" w:rsidRDefault="00282B05">
      <w:pPr>
        <w:pStyle w:val="a8"/>
        <w:rPr>
          <w:sz w:val="16"/>
        </w:rPr>
      </w:pPr>
      <w:r>
        <w:rPr>
          <w:sz w:val="16"/>
        </w:rPr>
        <w:t>Информация об изменениях:</w:t>
      </w:r>
    </w:p>
    <w:bookmarkStart w:id="39" w:name="anchor1029"/>
    <w:bookmarkEnd w:id="39"/>
    <w:p w:rsidR="00DF4641" w:rsidRDefault="00282B05">
      <w:pPr>
        <w:pStyle w:val="a8"/>
      </w:pPr>
      <w:r>
        <w:fldChar w:fldCharType="begin"/>
      </w:r>
      <w:r>
        <w:instrText xml:space="preserve"> HYPERLINK  "http://ivo.garant.ru/document/redirect/71435342/412" </w:instrText>
      </w:r>
      <w:r>
        <w:fldChar w:fldCharType="separate"/>
      </w:r>
      <w:r>
        <w:t>Федеральным законом</w:t>
      </w:r>
      <w:r>
        <w:fldChar w:fldCharType="end"/>
      </w:r>
      <w:r>
        <w:t xml:space="preserve"> от 3 июля 2016 г. N 315-ФЗ стат</w:t>
      </w:r>
      <w:r>
        <w:t xml:space="preserve">ья 1 настоящего Кодекса дополнена пунктом 29, </w:t>
      </w:r>
      <w:hyperlink r:id="rId71" w:history="1">
        <w:r>
          <w:t>вступающим в силу</w:t>
        </w:r>
      </w:hyperlink>
      <w:r>
        <w:t xml:space="preserve"> с 1 января 2017 г.</w:t>
      </w:r>
    </w:p>
    <w:p w:rsidR="00DF4641" w:rsidRDefault="00282B05">
      <w:pPr>
        <w:pStyle w:val="a3"/>
      </w:pPr>
      <w:r>
        <w:t xml:space="preserve">29) </w:t>
      </w:r>
      <w:r>
        <w:rPr>
          <w:b/>
          <w:color w:val="26282F"/>
        </w:rPr>
        <w:t>машино-место</w:t>
      </w:r>
      <w:r>
        <w:t xml:space="preserve"> - предназначенная исключительно для размещения транспортного средства индивидуально-опре</w:t>
      </w:r>
      <w:r>
        <w:t xml:space="preserve">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w:t>
      </w:r>
      <w:hyperlink r:id="rId72" w:history="1">
        <w:r>
          <w:t>законодательств</w:t>
        </w:r>
        <w:r>
          <w:t>ом</w:t>
        </w:r>
      </w:hyperlink>
      <w:r>
        <w:t xml:space="preserve"> о государственном кадастровом учете порядке;</w:t>
      </w:r>
    </w:p>
    <w:p w:rsidR="00DF4641" w:rsidRDefault="00282B05">
      <w:pPr>
        <w:pStyle w:val="a8"/>
        <w:rPr>
          <w:sz w:val="16"/>
        </w:rPr>
      </w:pPr>
      <w:r>
        <w:rPr>
          <w:sz w:val="16"/>
        </w:rPr>
        <w:t>Информация об изменениях:</w:t>
      </w:r>
    </w:p>
    <w:p w:rsidR="00DF4641" w:rsidRDefault="00282B05">
      <w:pPr>
        <w:pStyle w:val="a8"/>
      </w:pPr>
      <w:bookmarkStart w:id="40" w:name="anchor1030"/>
      <w:bookmarkEnd w:id="40"/>
      <w:r>
        <w:t xml:space="preserve">Пункт 30 изменен с 27 июня 2019 г. - </w:t>
      </w:r>
      <w:hyperlink r:id="rId73" w:history="1">
        <w:r>
          <w:t>Федеральный закон</w:t>
        </w:r>
      </w:hyperlink>
      <w:r>
        <w:t xml:space="preserve"> от 27 июня 2019 г. N 151-ФЗ</w:t>
      </w:r>
    </w:p>
    <w:p w:rsidR="00DF4641" w:rsidRDefault="00282B05">
      <w:pPr>
        <w:pStyle w:val="a8"/>
      </w:pPr>
      <w:hyperlink r:id="rId74" w:history="1">
        <w:r>
          <w:t>См. предыдущую редакцию</w:t>
        </w:r>
      </w:hyperlink>
    </w:p>
    <w:p w:rsidR="00DF4641" w:rsidRDefault="00282B05">
      <w:pPr>
        <w:pStyle w:val="a3"/>
      </w:pPr>
      <w:r>
        <w:t xml:space="preserve">30) </w:t>
      </w:r>
      <w:r>
        <w:rPr>
          <w:b/>
          <w:color w:val="26282F"/>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w:t>
      </w:r>
      <w:r>
        <w:rPr>
          <w:b/>
          <w:color w:val="26282F"/>
        </w:rPr>
        <w:t>ость строительства) </w:t>
      </w:r>
      <w:r>
        <w:t>-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w:t>
      </w:r>
      <w:r>
        <w:t xml:space="preserve">вания, подготовки сметы на снос объекта капитального строительства и применению в соответствии со </w:t>
      </w:r>
      <w:hyperlink r:id="rId75" w:history="1">
        <w:r>
          <w:t>статьей 8.3</w:t>
        </w:r>
      </w:hyperlink>
      <w:r>
        <w:t xml:space="preserve"> настоящего Кодекса;</w:t>
      </w:r>
    </w:p>
    <w:p w:rsidR="00DF4641" w:rsidRDefault="00282B05">
      <w:pPr>
        <w:pStyle w:val="a8"/>
        <w:rPr>
          <w:sz w:val="16"/>
        </w:rPr>
      </w:pPr>
      <w:r>
        <w:rPr>
          <w:sz w:val="16"/>
        </w:rPr>
        <w:t>Информация об изменениях:</w:t>
      </w:r>
    </w:p>
    <w:bookmarkStart w:id="41" w:name="anchor1031"/>
    <w:bookmarkEnd w:id="41"/>
    <w:p w:rsidR="00DF4641" w:rsidRDefault="00282B05">
      <w:pPr>
        <w:pStyle w:val="a8"/>
      </w:pPr>
      <w:r>
        <w:fldChar w:fldCharType="begin"/>
      </w:r>
      <w:r>
        <w:instrText xml:space="preserve"> HYPERLINK  "http://ivo.garant.ru/document/redirect/71435352/11" </w:instrText>
      </w:r>
      <w:r>
        <w:fldChar w:fldCharType="separate"/>
      </w:r>
      <w:r>
        <w:t>Федеральным законом</w:t>
      </w:r>
      <w:r>
        <w:fldChar w:fldCharType="end"/>
      </w:r>
      <w:r>
        <w:t xml:space="preserve"> от 3 июля 2016 г. N 369-ФЗ статья 1 настоящего Кодекса дополнена пунктом 31</w:t>
      </w:r>
    </w:p>
    <w:p w:rsidR="00DF4641" w:rsidRDefault="00282B05">
      <w:pPr>
        <w:pStyle w:val="a3"/>
      </w:pPr>
      <w:r>
        <w:t xml:space="preserve">31) </w:t>
      </w:r>
      <w:r>
        <w:rPr>
          <w:b/>
          <w:color w:val="26282F"/>
        </w:rPr>
        <w:t>сметные нормы</w:t>
      </w:r>
      <w:r>
        <w:t xml:space="preserve"> - совокупность количественных показателей материалов, изделий, конструкций и оборудования, затрат труда работников в строительстве, времени эк</w:t>
      </w:r>
      <w:r>
        <w:t>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DF4641" w:rsidRDefault="00282B05">
      <w:pPr>
        <w:pStyle w:val="a8"/>
        <w:rPr>
          <w:sz w:val="16"/>
        </w:rPr>
      </w:pPr>
      <w:r>
        <w:rPr>
          <w:sz w:val="16"/>
        </w:rPr>
        <w:t>Информация об изменениях:</w:t>
      </w:r>
    </w:p>
    <w:bookmarkStart w:id="42" w:name="anchor1032"/>
    <w:bookmarkEnd w:id="42"/>
    <w:p w:rsidR="00DF4641" w:rsidRDefault="00282B05">
      <w:pPr>
        <w:pStyle w:val="a8"/>
      </w:pPr>
      <w:r>
        <w:fldChar w:fldCharType="begin"/>
      </w:r>
      <w:r>
        <w:instrText xml:space="preserve"> HYPERLINK  "http://ivo.garant.ru/document/re</w:instrText>
      </w:r>
      <w:r>
        <w:instrText xml:space="preserve">direct/71435352/11" </w:instrText>
      </w:r>
      <w:r>
        <w:fldChar w:fldCharType="separate"/>
      </w:r>
      <w:r>
        <w:t>Федеральным законом</w:t>
      </w:r>
      <w:r>
        <w:fldChar w:fldCharType="end"/>
      </w:r>
      <w:r>
        <w:t xml:space="preserve"> от 3 июля 2016 г. N 369-ФЗ статья 1 настоящего Кодекса дополнена пунктом 32</w:t>
      </w:r>
    </w:p>
    <w:p w:rsidR="00DF4641" w:rsidRDefault="00282B05">
      <w:pPr>
        <w:pStyle w:val="a3"/>
      </w:pPr>
      <w:r>
        <w:t xml:space="preserve">32) </w:t>
      </w:r>
      <w:r>
        <w:rPr>
          <w:b/>
          <w:color w:val="26282F"/>
        </w:rPr>
        <w:t>сметные цены строительных ресурсов</w:t>
      </w:r>
      <w:r>
        <w:t xml:space="preserve"> - сводная агрегированная в территориальном разрезе документированная информация о стоимости строител</w:t>
      </w:r>
      <w:r>
        <w:t xml:space="preserve">ьных ресурсов, установленная </w:t>
      </w:r>
      <w:r>
        <w:lastRenderedPageBreak/>
        <w:t xml:space="preserve">расчетным путем на принятую единицу измерения и размещаемая в </w:t>
      </w:r>
      <w:hyperlink r:id="rId76" w:history="1">
        <w:r>
          <w:t>федеральной государственной информационной системе ценообразования в строительстве</w:t>
        </w:r>
      </w:hyperlink>
      <w:r>
        <w:t>;</w:t>
      </w:r>
    </w:p>
    <w:p w:rsidR="00DF4641" w:rsidRDefault="00282B05">
      <w:pPr>
        <w:pStyle w:val="a8"/>
        <w:rPr>
          <w:sz w:val="16"/>
        </w:rPr>
      </w:pPr>
      <w:r>
        <w:rPr>
          <w:sz w:val="16"/>
        </w:rPr>
        <w:t>Информация об изменениях:</w:t>
      </w:r>
    </w:p>
    <w:p w:rsidR="00DF4641" w:rsidRDefault="00282B05">
      <w:pPr>
        <w:pStyle w:val="a8"/>
      </w:pPr>
      <w:bookmarkStart w:id="43" w:name="anchor1033"/>
      <w:bookmarkEnd w:id="43"/>
      <w:r>
        <w:t>Пункт 33</w:t>
      </w:r>
      <w:r>
        <w:t xml:space="preserve"> изменен с 26 июля 2017 г. - </w:t>
      </w:r>
      <w:hyperlink r:id="rId77" w:history="1">
        <w:r>
          <w:t>Федеральный закон</w:t>
        </w:r>
      </w:hyperlink>
      <w:r>
        <w:t xml:space="preserve"> от 26 июля 2017 г. N 191-ФЗ</w:t>
      </w:r>
    </w:p>
    <w:p w:rsidR="00DF4641" w:rsidRDefault="00282B05">
      <w:pPr>
        <w:pStyle w:val="a8"/>
      </w:pPr>
      <w:hyperlink r:id="rId78" w:history="1">
        <w:r>
          <w:t>См. предыдущую редакцию</w:t>
        </w:r>
      </w:hyperlink>
    </w:p>
    <w:p w:rsidR="00DF4641" w:rsidRDefault="00282B05">
      <w:pPr>
        <w:pStyle w:val="a3"/>
      </w:pPr>
      <w:r>
        <w:t xml:space="preserve">33) </w:t>
      </w:r>
      <w:r>
        <w:rPr>
          <w:b/>
          <w:color w:val="26282F"/>
        </w:rPr>
        <w:t xml:space="preserve">сметные </w:t>
      </w:r>
      <w:r>
        <w:rPr>
          <w:b/>
          <w:color w:val="26282F"/>
        </w:rPr>
        <w:t>нормативы</w:t>
      </w:r>
      <w:r>
        <w:t xml:space="preserve">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DF4641" w:rsidRDefault="00282B05">
      <w:pPr>
        <w:pStyle w:val="a8"/>
        <w:rPr>
          <w:sz w:val="16"/>
        </w:rPr>
      </w:pPr>
      <w:r>
        <w:rPr>
          <w:sz w:val="16"/>
        </w:rPr>
        <w:t>Информация об изменен</w:t>
      </w:r>
      <w:r>
        <w:rPr>
          <w:sz w:val="16"/>
        </w:rPr>
        <w:t>иях:</w:t>
      </w:r>
    </w:p>
    <w:p w:rsidR="00DF4641" w:rsidRDefault="00282B05">
      <w:pPr>
        <w:pStyle w:val="a8"/>
      </w:pPr>
      <w:bookmarkStart w:id="44" w:name="anchor10331"/>
      <w:bookmarkEnd w:id="44"/>
      <w:r>
        <w:t xml:space="preserve">Статья 1 дополнена пунктом 33.1 с 26 июля 2017 г. - </w:t>
      </w:r>
      <w:hyperlink r:id="rId79" w:history="1">
        <w:r>
          <w:t>Федеральный закон</w:t>
        </w:r>
      </w:hyperlink>
      <w:r>
        <w:t xml:space="preserve"> от 26 июля 2017 г. N 191-ФЗ</w:t>
      </w:r>
    </w:p>
    <w:p w:rsidR="00DF4641" w:rsidRDefault="00282B05">
      <w:pPr>
        <w:pStyle w:val="a3"/>
      </w:pPr>
      <w:r>
        <w:t>33.1) </w:t>
      </w:r>
      <w:r>
        <w:rPr>
          <w:b/>
          <w:color w:val="26282F"/>
        </w:rPr>
        <w:t>укрупненный норматив цены строительства</w:t>
      </w:r>
      <w:r>
        <w:t xml:space="preserve"> - показатель потребности в денежных</w:t>
      </w:r>
      <w:r>
        <w:t xml:space="preserve">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45" w:name="anchor1034"/>
      <w:bookmarkEnd w:id="45"/>
      <w:r>
        <w:t>Пункт 34 изменен с 24 июня 2023 г</w:t>
      </w:r>
      <w:r>
        <w:t xml:space="preserve">. - </w:t>
      </w:r>
      <w:hyperlink r:id="rId80" w:history="1">
        <w:r>
          <w:t>Федеральный закон</w:t>
        </w:r>
      </w:hyperlink>
      <w:r>
        <w:t xml:space="preserve"> от 13 июня 2023 г. N 240-ФЗ</w:t>
      </w:r>
    </w:p>
    <w:p w:rsidR="00DF4641" w:rsidRDefault="00282B05">
      <w:pPr>
        <w:pStyle w:val="a8"/>
      </w:pPr>
      <w:hyperlink r:id="rId81" w:history="1">
        <w:r>
          <w:t>См. предыдущую редакцию</w:t>
        </w:r>
      </w:hyperlink>
    </w:p>
    <w:p w:rsidR="00DF4641" w:rsidRDefault="00282B05">
      <w:pPr>
        <w:pStyle w:val="a3"/>
      </w:pPr>
      <w:r>
        <w:t xml:space="preserve">34) </w:t>
      </w:r>
      <w:r>
        <w:rPr>
          <w:b/>
          <w:color w:val="26282F"/>
        </w:rPr>
        <w:t>комплексное развитие территорий</w:t>
      </w:r>
      <w:r>
        <w:t xml:space="preserve"> - сово</w:t>
      </w:r>
      <w:r>
        <w:t>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w:t>
      </w:r>
      <w:r>
        <w:t>пальных округов, городских округов;</w:t>
      </w:r>
    </w:p>
    <w:p w:rsidR="00DF4641" w:rsidRDefault="00282B05">
      <w:pPr>
        <w:pStyle w:val="a8"/>
        <w:rPr>
          <w:sz w:val="16"/>
        </w:rPr>
      </w:pPr>
      <w:r>
        <w:rPr>
          <w:sz w:val="16"/>
        </w:rPr>
        <w:t>Информация об изменениях:</w:t>
      </w:r>
    </w:p>
    <w:p w:rsidR="00DF4641" w:rsidRDefault="00282B05">
      <w:pPr>
        <w:pStyle w:val="a8"/>
      </w:pPr>
      <w:bookmarkStart w:id="46" w:name="anchor55311213"/>
      <w:bookmarkEnd w:id="46"/>
      <w:r>
        <w:t>Статья 1 дополнена пунктом 34</w:t>
      </w:r>
      <w:r>
        <w:rPr>
          <w:vertAlign w:val="superscript"/>
        </w:rPr>
        <w:t> 1</w:t>
      </w:r>
      <w:r>
        <w:t xml:space="preserve"> с 1 января 2024 г. - </w:t>
      </w:r>
      <w:hyperlink r:id="rId82" w:history="1">
        <w:r>
          <w:t>Федеральный закон</w:t>
        </w:r>
      </w:hyperlink>
      <w:r>
        <w:t xml:space="preserve"> от 25 декабря 2023 г. N 627-ФЗ</w:t>
      </w:r>
    </w:p>
    <w:p w:rsidR="00DF4641" w:rsidRDefault="00282B05">
      <w:pPr>
        <w:pStyle w:val="a3"/>
      </w:pPr>
      <w:r>
        <w:t xml:space="preserve">34.1) </w:t>
      </w:r>
      <w:r>
        <w:rPr>
          <w:b/>
          <w:color w:val="26282F"/>
        </w:rPr>
        <w:t>оператор комплекс</w:t>
      </w:r>
      <w:r>
        <w:rPr>
          <w:b/>
          <w:color w:val="26282F"/>
        </w:rPr>
        <w:t>ного развития территории</w:t>
      </w:r>
      <w:r>
        <w:t xml:space="preserve">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47" w:name="anchor1035"/>
      <w:bookmarkEnd w:id="47"/>
      <w:r>
        <w:t>Пункт 35</w:t>
      </w:r>
      <w:r>
        <w:t xml:space="preserve"> изменен с 24 июня 2023 г. - </w:t>
      </w:r>
      <w:hyperlink r:id="rId83" w:history="1">
        <w:r>
          <w:t>Федеральный закон</w:t>
        </w:r>
      </w:hyperlink>
      <w:r>
        <w:t xml:space="preserve"> от 13 июня 2023 г. N 240-ФЗ</w:t>
      </w:r>
    </w:p>
    <w:p w:rsidR="00DF4641" w:rsidRDefault="00282B05">
      <w:pPr>
        <w:pStyle w:val="a8"/>
      </w:pPr>
      <w:hyperlink r:id="rId84" w:history="1">
        <w:r>
          <w:t>См. предыдущую редакцию</w:t>
        </w:r>
      </w:hyperlink>
    </w:p>
    <w:p w:rsidR="00DF4641" w:rsidRDefault="00282B05">
      <w:pPr>
        <w:pStyle w:val="a3"/>
      </w:pPr>
      <w:r>
        <w:t xml:space="preserve">35) </w:t>
      </w:r>
      <w:r>
        <w:rPr>
          <w:b/>
          <w:color w:val="26282F"/>
        </w:rPr>
        <w:t xml:space="preserve">элемент </w:t>
      </w:r>
      <w:r>
        <w:rPr>
          <w:b/>
          <w:color w:val="26282F"/>
        </w:rPr>
        <w:t>планировочной структуры</w:t>
      </w:r>
      <w:r>
        <w:t xml:space="preserve">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hyperlink r:id="rId85" w:history="1">
        <w: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DF4641" w:rsidRDefault="00282B05">
      <w:pPr>
        <w:pStyle w:val="a8"/>
        <w:rPr>
          <w:sz w:val="16"/>
        </w:rPr>
      </w:pPr>
      <w:r>
        <w:rPr>
          <w:sz w:val="16"/>
        </w:rPr>
        <w:t>Информация об изменениях:</w:t>
      </w:r>
    </w:p>
    <w:p w:rsidR="00DF4641" w:rsidRDefault="00282B05">
      <w:pPr>
        <w:pStyle w:val="a8"/>
      </w:pPr>
      <w:bookmarkStart w:id="48" w:name="anchor1036"/>
      <w:bookmarkEnd w:id="48"/>
      <w:r>
        <w:t xml:space="preserve">Статья 1 дополнена пунктом 36 с 29 декабря 2017 г. - </w:t>
      </w:r>
      <w:hyperlink r:id="rId86" w:history="1">
        <w:r>
          <w:t>Федеральный закон</w:t>
        </w:r>
      </w:hyperlink>
      <w:r>
        <w:t xml:space="preserve"> от 29 декабря 2017 г. N 463-ФЗ</w:t>
      </w:r>
    </w:p>
    <w:p w:rsidR="00DF4641" w:rsidRDefault="00282B05">
      <w:pPr>
        <w:pStyle w:val="a3"/>
      </w:pPr>
      <w:r>
        <w:t xml:space="preserve">36) </w:t>
      </w:r>
      <w:r>
        <w:rPr>
          <w:b/>
          <w:color w:val="26282F"/>
        </w:rPr>
        <w:t>благоустройство территории</w:t>
      </w:r>
      <w:r>
        <w:t xml:space="preserve"> - деятельность по реализации комплекса мероприятий, установленного правилами благоустройства территории муниципального обра</w:t>
      </w:r>
      <w:r>
        <w:t>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w:t>
      </w:r>
      <w:r>
        <w:t xml:space="preserve">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DF4641" w:rsidRDefault="00282B05">
      <w:pPr>
        <w:pStyle w:val="a8"/>
        <w:rPr>
          <w:sz w:val="16"/>
        </w:rPr>
      </w:pPr>
      <w:r>
        <w:rPr>
          <w:sz w:val="16"/>
        </w:rPr>
        <w:t>Информация об изменениях:</w:t>
      </w:r>
    </w:p>
    <w:p w:rsidR="00DF4641" w:rsidRDefault="00282B05">
      <w:pPr>
        <w:pStyle w:val="a8"/>
      </w:pPr>
      <w:bookmarkStart w:id="49" w:name="anchor1037"/>
      <w:bookmarkEnd w:id="49"/>
      <w:r>
        <w:t xml:space="preserve">Статья 1 дополнена пунктом 37 с 28 июня 2018 г. - </w:t>
      </w:r>
      <w:hyperlink r:id="rId87" w:history="1">
        <w:r>
          <w:t>Федеральный закон</w:t>
        </w:r>
      </w:hyperlink>
      <w:r>
        <w:t xml:space="preserve"> от 29 декабря 2017 г. N 463-ФЗ</w:t>
      </w:r>
    </w:p>
    <w:p w:rsidR="00DF4641" w:rsidRDefault="00282B05">
      <w:pPr>
        <w:pStyle w:val="a3"/>
      </w:pPr>
      <w:r>
        <w:lastRenderedPageBreak/>
        <w:t xml:space="preserve">37) </w:t>
      </w:r>
      <w:r>
        <w:rPr>
          <w:b/>
          <w:color w:val="26282F"/>
        </w:rPr>
        <w:t>прилегающая территория</w:t>
      </w:r>
      <w: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w:t>
      </w:r>
      <w:r>
        <w:t>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50" w:name="anchor1038"/>
      <w:bookmarkEnd w:id="50"/>
      <w:r>
        <w:t>Статья 1 дополнена пунктом 38 с 29 декабря 2017 г.</w:t>
      </w:r>
      <w:r>
        <w:t xml:space="preserve"> - </w:t>
      </w:r>
      <w:hyperlink r:id="rId88" w:history="1">
        <w:r>
          <w:t>Федеральный закон</w:t>
        </w:r>
      </w:hyperlink>
      <w:r>
        <w:t xml:space="preserve"> от 29 декабря 2017 г. N 463-ФЗ</w:t>
      </w:r>
    </w:p>
    <w:p w:rsidR="00DF4641" w:rsidRDefault="00282B05">
      <w:pPr>
        <w:pStyle w:val="a3"/>
      </w:pPr>
      <w:r>
        <w:t xml:space="preserve">38) </w:t>
      </w:r>
      <w:r>
        <w:rPr>
          <w:b/>
          <w:color w:val="26282F"/>
        </w:rPr>
        <w:t>элементы благоустройства</w:t>
      </w:r>
      <w:r>
        <w:t xml:space="preserve"> - декоративные, технические, планировочные, конструктивные устройства, элементы озеленения, различные виды</w:t>
      </w:r>
      <w:r>
        <w:t xml:space="preserve">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DF4641" w:rsidRDefault="00282B05">
      <w:pPr>
        <w:pStyle w:val="a8"/>
        <w:rPr>
          <w:sz w:val="16"/>
        </w:rPr>
      </w:pPr>
      <w:r>
        <w:rPr>
          <w:sz w:val="16"/>
        </w:rPr>
        <w:t>Информ</w:t>
      </w:r>
      <w:r>
        <w:rPr>
          <w:sz w:val="16"/>
        </w:rPr>
        <w:t>ация об изменениях:</w:t>
      </w:r>
    </w:p>
    <w:p w:rsidR="00DF4641" w:rsidRDefault="00282B05">
      <w:pPr>
        <w:pStyle w:val="a8"/>
      </w:pPr>
      <w:bookmarkStart w:id="51" w:name="anchor1039"/>
      <w:bookmarkEnd w:id="51"/>
      <w:r>
        <w:t xml:space="preserve">Статья 1 дополнена пунктом 39 с 4 августа 2018 г. - </w:t>
      </w:r>
      <w:hyperlink r:id="rId89" w:history="1">
        <w:r>
          <w:t>Федеральный закон</w:t>
        </w:r>
      </w:hyperlink>
      <w:r>
        <w:t xml:space="preserve"> от 3 августа 2018 г. N 340-ФЗ</w:t>
      </w:r>
    </w:p>
    <w:p w:rsidR="00DF4641" w:rsidRDefault="00282B05">
      <w:pPr>
        <w:pStyle w:val="a5"/>
        <w:rPr>
          <w:sz w:val="16"/>
        </w:rPr>
      </w:pPr>
      <w:r>
        <w:rPr>
          <w:sz w:val="16"/>
        </w:rPr>
        <w:t>ГАРАНТ:</w:t>
      </w:r>
    </w:p>
    <w:p w:rsidR="00DF4641" w:rsidRDefault="00282B05">
      <w:pPr>
        <w:pStyle w:val="a5"/>
      </w:pPr>
      <w:r>
        <w:t>Параметры жилого дома или жилого строения, возводимых на д</w:t>
      </w:r>
      <w:r>
        <w:t xml:space="preserve">ачном или садовом земельном участке до 1 января 2019 г., </w:t>
      </w:r>
      <w:hyperlink r:id="rId90" w:history="1">
        <w:r>
          <w:t>должны соответствовать</w:t>
        </w:r>
      </w:hyperlink>
      <w:r>
        <w:t xml:space="preserve"> параметрам объекта индивидуального жилищного строительства, указанным в пункте 39 статьи 1 настоящего Кодек</w:t>
      </w:r>
      <w:r>
        <w:t xml:space="preserve">са (в редакции </w:t>
      </w:r>
      <w:hyperlink r:id="rId91" w:history="1">
        <w:r>
          <w:t>Федерального закона</w:t>
        </w:r>
      </w:hyperlink>
      <w:r>
        <w:t xml:space="preserve"> от 3 августа 2018 г. N 340-ФЗ)</w:t>
      </w:r>
    </w:p>
    <w:p w:rsidR="00DF4641" w:rsidRDefault="00282B05">
      <w:pPr>
        <w:pStyle w:val="a5"/>
      </w:pPr>
      <w:r>
        <w:t xml:space="preserve">Объект индивидуального жилищного строительства, разрешение на строительство которого получено до 4 августа 2018 г., </w:t>
      </w:r>
      <w:hyperlink r:id="rId92" w:history="1">
        <w:r>
          <w:t>может превышать</w:t>
        </w:r>
      </w:hyperlink>
      <w:r>
        <w:t xml:space="preserve"> параметры, указанные в пункте 39 статьи 1 настоящего Кодекса (в редакции </w:t>
      </w:r>
      <w:hyperlink r:id="rId93" w:history="1">
        <w:r>
          <w:t>Федерального закона</w:t>
        </w:r>
      </w:hyperlink>
      <w:r>
        <w:t xml:space="preserve"> от 3 август</w:t>
      </w:r>
      <w:r>
        <w:t>а 2018 г. N 340-ФЗ), при условии, если параметры такого объекта соответствуют требованиям указанного разрешения на строительство</w:t>
      </w:r>
    </w:p>
    <w:p w:rsidR="00DF4641" w:rsidRDefault="00282B05">
      <w:pPr>
        <w:pStyle w:val="a3"/>
      </w:pPr>
      <w:r>
        <w:t xml:space="preserve">39) </w:t>
      </w:r>
      <w:r>
        <w:rPr>
          <w:b/>
          <w:color w:val="26282F"/>
        </w:rPr>
        <w:t>объект индивидуального жилищного строительства</w:t>
      </w:r>
      <w: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w:t>
      </w:r>
      <w:r>
        <w:t xml:space="preserve">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w:t>
      </w:r>
      <w:r>
        <w:t xml:space="preserve">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w:t>
      </w:r>
      <w:r>
        <w:t>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52" w:name="anchor1040"/>
      <w:bookmarkEnd w:id="52"/>
      <w:r>
        <w:t>Стать</w:t>
      </w:r>
      <w:r>
        <w:t xml:space="preserve">я 1 дополнена пунктом 40 с 1 марта 2022 г. - </w:t>
      </w:r>
      <w:hyperlink r:id="rId94" w:history="1">
        <w:r>
          <w:t>Федеральный закон</w:t>
        </w:r>
      </w:hyperlink>
      <w:r>
        <w:t xml:space="preserve"> от 30 декабря 2021 г. N 476-ФЗ</w:t>
      </w:r>
    </w:p>
    <w:p w:rsidR="00DF4641" w:rsidRDefault="00282B05">
      <w:pPr>
        <w:pStyle w:val="a3"/>
      </w:pPr>
      <w:r>
        <w:t xml:space="preserve">40) </w:t>
      </w:r>
      <w:r>
        <w:rPr>
          <w:b/>
          <w:color w:val="26282F"/>
        </w:rPr>
        <w:t>дом блокированной застройки</w:t>
      </w:r>
      <w:r>
        <w:t xml:space="preserve"> - жилой дом, блокированный с другим жилым домом (другими </w:t>
      </w:r>
      <w:r>
        <w:t>жилыми домами) в одном ряду общей боковой стеной (общими боковыми стенами) без проемов и имеющий отдельный выход на земельный участок.</w:t>
      </w:r>
    </w:p>
    <w:p w:rsidR="00DF4641" w:rsidRDefault="00DF4641">
      <w:pPr>
        <w:pStyle w:val="a3"/>
      </w:pPr>
    </w:p>
    <w:p w:rsidR="00DF4641" w:rsidRDefault="00282B05">
      <w:pPr>
        <w:pStyle w:val="a6"/>
      </w:pPr>
      <w:bookmarkStart w:id="53" w:name="anchor2"/>
      <w:bookmarkEnd w:id="53"/>
      <w:r>
        <w:rPr>
          <w:b/>
          <w:color w:val="26282F"/>
        </w:rPr>
        <w:t>Статья 2.</w:t>
      </w:r>
      <w:r>
        <w:t xml:space="preserve"> Основные принципы законодательства о градостроительной деятельности</w:t>
      </w:r>
    </w:p>
    <w:p w:rsidR="00DF4641" w:rsidRDefault="00282B05">
      <w:pPr>
        <w:pStyle w:val="a5"/>
        <w:rPr>
          <w:sz w:val="16"/>
        </w:rPr>
      </w:pPr>
      <w:r>
        <w:rPr>
          <w:sz w:val="16"/>
        </w:rPr>
        <w:t>ГАРАНТ:</w:t>
      </w:r>
    </w:p>
    <w:p w:rsidR="00DF4641" w:rsidRDefault="00282B05">
      <w:pPr>
        <w:pStyle w:val="a5"/>
      </w:pPr>
      <w:r>
        <w:t xml:space="preserve">См. </w:t>
      </w:r>
      <w:hyperlink r:id="rId95" w:history="1">
        <w:r>
          <w:t>Энциклопедии</w:t>
        </w:r>
      </w:hyperlink>
      <w:r>
        <w:t xml:space="preserve">, </w:t>
      </w:r>
      <w:hyperlink r:id="rId96" w:history="1">
        <w:r>
          <w:t>позиции высших судов</w:t>
        </w:r>
      </w:hyperlink>
      <w:r>
        <w:t xml:space="preserve"> и другие комментарии к статье 2 Градостроительного кодекса РФ</w:t>
      </w:r>
    </w:p>
    <w:p w:rsidR="00DF4641" w:rsidRDefault="00282B05">
      <w:pPr>
        <w:pStyle w:val="a3"/>
      </w:pPr>
      <w:r>
        <w:lastRenderedPageBreak/>
        <w:t xml:space="preserve">Законодательство о </w:t>
      </w:r>
      <w:hyperlink r:id="rId97" w:history="1">
        <w:r>
          <w:t>градостр</w:t>
        </w:r>
        <w:r>
          <w:t>оительной деятельности</w:t>
        </w:r>
      </w:hyperlink>
      <w:r>
        <w:t xml:space="preserve"> и изданные в соответствии с ним нормативные правовые акты основываются на следующих принципах:</w:t>
      </w:r>
    </w:p>
    <w:p w:rsidR="00DF4641" w:rsidRDefault="00282B05">
      <w:pPr>
        <w:pStyle w:val="a8"/>
        <w:rPr>
          <w:sz w:val="16"/>
        </w:rPr>
      </w:pPr>
      <w:r>
        <w:rPr>
          <w:sz w:val="16"/>
        </w:rPr>
        <w:t>Информация об изменениях:</w:t>
      </w:r>
    </w:p>
    <w:bookmarkStart w:id="54" w:name="anchor201"/>
    <w:bookmarkEnd w:id="54"/>
    <w:p w:rsidR="00DF4641" w:rsidRDefault="00282B05">
      <w:pPr>
        <w:pStyle w:val="a8"/>
      </w:pPr>
      <w:r>
        <w:fldChar w:fldCharType="begin"/>
      </w:r>
      <w:r>
        <w:instrText xml:space="preserve"> HYPERLINK  "http://ivo.garant.ru/document/redirect/71436074/12" </w:instrText>
      </w:r>
      <w:r>
        <w:fldChar w:fldCharType="separate"/>
      </w:r>
      <w:r>
        <w:t>Федеральным законом</w:t>
      </w:r>
      <w:r>
        <w:fldChar w:fldCharType="end"/>
      </w:r>
      <w:r>
        <w:t xml:space="preserve"> от 3 июля 2016 г. N 373-</w:t>
      </w:r>
      <w:r>
        <w:t xml:space="preserve">ФЗ пункт 1 статьи 2 настоящего Кодекса изложен в новой редакции, </w:t>
      </w:r>
      <w:hyperlink r:id="rId98" w:history="1">
        <w:r>
          <w:t>вступающей в силу</w:t>
        </w:r>
      </w:hyperlink>
      <w:r>
        <w:t xml:space="preserve"> с 1 января 2017 г.</w:t>
      </w:r>
    </w:p>
    <w:p w:rsidR="00DF4641" w:rsidRDefault="00282B05">
      <w:pPr>
        <w:pStyle w:val="a8"/>
      </w:pPr>
      <w:hyperlink r:id="rId99" w:history="1">
        <w:r>
          <w:t>См. текст пункта</w:t>
        </w:r>
        <w:r>
          <w:t xml:space="preserve"> в предыдущей редакции</w:t>
        </w:r>
      </w:hyperlink>
    </w:p>
    <w:p w:rsidR="00DF4641" w:rsidRDefault="00282B05">
      <w:pPr>
        <w:pStyle w:val="a3"/>
      </w:pPr>
      <w:r>
        <w:t xml:space="preserve">1) обеспечение комплексного и </w:t>
      </w:r>
      <w:hyperlink r:id="rId100" w:history="1">
        <w:r>
          <w:t>устойчивого развития территории</w:t>
        </w:r>
      </w:hyperlink>
      <w:r>
        <w:t xml:space="preserve"> на основе </w:t>
      </w:r>
      <w:hyperlink r:id="rId101" w:history="1">
        <w:r>
          <w:t>территориального планирования</w:t>
        </w:r>
      </w:hyperlink>
      <w:r>
        <w:t>, градостроительного зонирования и планировки территории;</w:t>
      </w:r>
    </w:p>
    <w:p w:rsidR="00DF4641" w:rsidRDefault="00282B05">
      <w:pPr>
        <w:pStyle w:val="a3"/>
      </w:pPr>
      <w:bookmarkStart w:id="55" w:name="anchor202"/>
      <w:bookmarkEnd w:id="55"/>
      <w:r>
        <w:t>2) обеспечение сба</w:t>
      </w:r>
      <w:r>
        <w:t>лансированного учета экологических, экономических, социальных и иных факторов при осуществлении градостроительной деятельности;</w:t>
      </w:r>
    </w:p>
    <w:p w:rsidR="00DF4641" w:rsidRDefault="00282B05">
      <w:pPr>
        <w:pStyle w:val="a3"/>
      </w:pPr>
      <w:bookmarkStart w:id="56" w:name="anchor203"/>
      <w:bookmarkEnd w:id="56"/>
      <w:r>
        <w:t>3) обеспечение инвалидам условий для беспрепятственного доступа к объектам социального и иного назначения;</w:t>
      </w:r>
    </w:p>
    <w:p w:rsidR="00DF4641" w:rsidRDefault="00282B05">
      <w:pPr>
        <w:pStyle w:val="a8"/>
        <w:rPr>
          <w:sz w:val="16"/>
        </w:rPr>
      </w:pPr>
      <w:r>
        <w:rPr>
          <w:sz w:val="16"/>
        </w:rPr>
        <w:t>Информация об изменен</w:t>
      </w:r>
      <w:r>
        <w:rPr>
          <w:sz w:val="16"/>
        </w:rPr>
        <w:t>иях:</w:t>
      </w:r>
    </w:p>
    <w:bookmarkStart w:id="57" w:name="anchor204"/>
    <w:bookmarkEnd w:id="57"/>
    <w:p w:rsidR="00DF4641" w:rsidRDefault="00282B05">
      <w:pPr>
        <w:pStyle w:val="a8"/>
      </w:pPr>
      <w:r>
        <w:fldChar w:fldCharType="begin"/>
      </w:r>
      <w:r>
        <w:instrText xml:space="preserve"> HYPERLINK  "http://ivo.garant.ru/document/redirect/12183890/12" </w:instrText>
      </w:r>
      <w:r>
        <w:fldChar w:fldCharType="separate"/>
      </w:r>
      <w:r>
        <w:t>Федеральным законом</w:t>
      </w:r>
      <w:r>
        <w:fldChar w:fldCharType="end"/>
      </w:r>
      <w:r>
        <w:t xml:space="preserve"> от 20 марта 2011 г. N 41-ФЗ в пункт 4 статьи 2 настоящего Кодекса внесены изменения</w:t>
      </w:r>
    </w:p>
    <w:p w:rsidR="00DF4641" w:rsidRDefault="00282B05">
      <w:pPr>
        <w:pStyle w:val="a8"/>
      </w:pPr>
      <w:hyperlink r:id="rId102" w:history="1">
        <w:r>
          <w:t>См. текст п</w:t>
        </w:r>
        <w:r>
          <w:t>ункта в предыдущей редакции</w:t>
        </w:r>
      </w:hyperlink>
    </w:p>
    <w:p w:rsidR="00DF4641" w:rsidRDefault="00282B05">
      <w:pPr>
        <w:pStyle w:val="a3"/>
      </w:pPr>
      <w:r>
        <w:t xml:space="preserve">4) осуществление </w:t>
      </w:r>
      <w:hyperlink r:id="rId103" w:history="1">
        <w:r>
          <w:t>строительства</w:t>
        </w:r>
      </w:hyperlink>
      <w:r>
        <w:t xml:space="preserve"> на основе документов территориального планирования, </w:t>
      </w:r>
      <w:hyperlink r:id="rId104" w:history="1">
        <w:r>
          <w:t>правил</w:t>
        </w:r>
      </w:hyperlink>
      <w:r>
        <w:t xml:space="preserve"> землепользования и застройки и документации по планировке территории;</w:t>
      </w:r>
    </w:p>
    <w:p w:rsidR="00DF4641" w:rsidRDefault="00282B05">
      <w:pPr>
        <w:pStyle w:val="a3"/>
      </w:pPr>
      <w:bookmarkStart w:id="58" w:name="anchor205"/>
      <w:bookmarkEnd w:id="58"/>
      <w:r>
        <w:t xml:space="preserve">5) участие </w:t>
      </w:r>
      <w:r>
        <w:t>граждан и их объединений в осуществлении градостроительной деятельности, обеспечение свободы такого участия;</w:t>
      </w:r>
    </w:p>
    <w:p w:rsidR="00DF4641" w:rsidRDefault="00282B05">
      <w:pPr>
        <w:pStyle w:val="a3"/>
      </w:pPr>
      <w:bookmarkStart w:id="59" w:name="anchor206"/>
      <w:bookmarkEnd w:id="59"/>
      <w:r>
        <w:t>6) ответственность органов государственной власти Российской Федерации, органов государственной власти субъектов Российской Федерации, органов мест</w:t>
      </w:r>
      <w:r>
        <w:t>ного самоуправления за обеспечение благоприятных условий жизнедеятельности человека;</w:t>
      </w:r>
    </w:p>
    <w:p w:rsidR="00DF4641" w:rsidRDefault="00282B05">
      <w:pPr>
        <w:pStyle w:val="a3"/>
      </w:pPr>
      <w:bookmarkStart w:id="60" w:name="anchor207"/>
      <w:bookmarkEnd w:id="60"/>
      <w:r>
        <w:t>7) осуществление градостроительной деятельности с соблюдением требований технических регламентов;</w:t>
      </w:r>
    </w:p>
    <w:p w:rsidR="00DF4641" w:rsidRDefault="00282B05">
      <w:pPr>
        <w:pStyle w:val="a3"/>
      </w:pPr>
      <w:bookmarkStart w:id="61" w:name="anchor208"/>
      <w:bookmarkEnd w:id="61"/>
      <w:r>
        <w:t xml:space="preserve">8) осуществление градостроительной деятельности с соблюдением требований </w:t>
      </w:r>
      <w:r>
        <w:t>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DF4641" w:rsidRDefault="00282B05">
      <w:pPr>
        <w:pStyle w:val="a3"/>
      </w:pPr>
      <w:bookmarkStart w:id="62" w:name="anchor209"/>
      <w:bookmarkEnd w:id="62"/>
      <w:r>
        <w:t>9) осуществление град</w:t>
      </w:r>
      <w:r>
        <w:t>остроительной деятельности с соблюдением требований охраны окружающей среды и экологической безопасности;</w:t>
      </w:r>
    </w:p>
    <w:p w:rsidR="00DF4641" w:rsidRDefault="00282B05">
      <w:pPr>
        <w:pStyle w:val="a3"/>
      </w:pPr>
      <w:bookmarkStart w:id="63" w:name="anchor2010"/>
      <w:bookmarkEnd w:id="63"/>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w:t>
      </w:r>
      <w:r>
        <w:t>орий;</w:t>
      </w:r>
    </w:p>
    <w:p w:rsidR="00DF4641" w:rsidRDefault="00282B05">
      <w:pPr>
        <w:pStyle w:val="a8"/>
        <w:rPr>
          <w:sz w:val="16"/>
        </w:rPr>
      </w:pPr>
      <w:r>
        <w:rPr>
          <w:sz w:val="16"/>
        </w:rPr>
        <w:t>Информация об изменениях:</w:t>
      </w:r>
    </w:p>
    <w:bookmarkStart w:id="64" w:name="anchor20101"/>
    <w:bookmarkEnd w:id="64"/>
    <w:p w:rsidR="00DF4641" w:rsidRDefault="00282B05">
      <w:pPr>
        <w:pStyle w:val="a8"/>
      </w:pPr>
      <w:r>
        <w:fldChar w:fldCharType="begin"/>
      </w:r>
      <w:r>
        <w:instrText xml:space="preserve"> HYPERLINK  "http://ivo.garant.ru/document/redirect/70640506/11" </w:instrText>
      </w:r>
      <w:r>
        <w:fldChar w:fldCharType="separate"/>
      </w:r>
      <w:r>
        <w:t>Федеральным законом</w:t>
      </w:r>
      <w:r>
        <w:fldChar w:fldCharType="end"/>
      </w:r>
      <w:r>
        <w:t xml:space="preserve"> от 20 апреля 2014 г. N 80-ФЗ статья 2 настоящего Кодекса дополнена пунктом 10.1</w:t>
      </w:r>
    </w:p>
    <w:p w:rsidR="00DF4641" w:rsidRDefault="00282B05">
      <w:pPr>
        <w:pStyle w:val="a3"/>
      </w:pPr>
      <w:r>
        <w:t xml:space="preserve">10.1) единство требований к порядку осуществления взаимодействия субъектов градостроительных отношений, указанных в </w:t>
      </w:r>
      <w:hyperlink r:id="rId105" w:history="1">
        <w:r>
          <w:t>статье 5</w:t>
        </w:r>
      </w:hyperlink>
      <w:r>
        <w:t xml:space="preserve"> настоящего Кодекса;</w:t>
      </w:r>
    </w:p>
    <w:p w:rsidR="00DF4641" w:rsidRDefault="00282B05">
      <w:pPr>
        <w:pStyle w:val="a3"/>
      </w:pPr>
      <w:bookmarkStart w:id="65" w:name="anchor2011"/>
      <w:bookmarkEnd w:id="65"/>
      <w:r>
        <w:t xml:space="preserve">11) </w:t>
      </w:r>
      <w:r>
        <w:t>ответственность за нарушение законодательства о градостроительной деятельности;</w:t>
      </w:r>
    </w:p>
    <w:p w:rsidR="00DF4641" w:rsidRDefault="00282B05">
      <w:pPr>
        <w:pStyle w:val="a3"/>
      </w:pPr>
      <w:bookmarkStart w:id="66" w:name="anchor2012"/>
      <w:bookmarkEnd w:id="66"/>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DF4641" w:rsidRDefault="00DF4641">
      <w:pPr>
        <w:pStyle w:val="a3"/>
      </w:pPr>
    </w:p>
    <w:p w:rsidR="00DF4641" w:rsidRDefault="00282B05">
      <w:pPr>
        <w:pStyle w:val="a6"/>
      </w:pPr>
      <w:bookmarkStart w:id="67" w:name="anchor3"/>
      <w:bookmarkEnd w:id="67"/>
      <w:r>
        <w:rPr>
          <w:b/>
          <w:color w:val="26282F"/>
        </w:rPr>
        <w:t>Статья 3</w:t>
      </w:r>
      <w:r>
        <w:rPr>
          <w:b/>
          <w:color w:val="26282F"/>
        </w:rPr>
        <w:t>.</w:t>
      </w:r>
      <w:r>
        <w:t xml:space="preserve"> Законодательство о градостроительной деятельности</w:t>
      </w:r>
    </w:p>
    <w:p w:rsidR="00DF4641" w:rsidRDefault="00282B05">
      <w:pPr>
        <w:pStyle w:val="a5"/>
        <w:rPr>
          <w:sz w:val="16"/>
        </w:rPr>
      </w:pPr>
      <w:r>
        <w:rPr>
          <w:sz w:val="16"/>
        </w:rPr>
        <w:t>ГАРАНТ:</w:t>
      </w:r>
    </w:p>
    <w:p w:rsidR="00DF4641" w:rsidRDefault="00282B05">
      <w:pPr>
        <w:pStyle w:val="a5"/>
      </w:pPr>
      <w:r>
        <w:t xml:space="preserve">См. </w:t>
      </w:r>
      <w:hyperlink r:id="rId106" w:history="1">
        <w:r>
          <w:t>Энциклопедии</w:t>
        </w:r>
      </w:hyperlink>
      <w:r>
        <w:t xml:space="preserve">, </w:t>
      </w:r>
      <w:hyperlink r:id="rId107" w:history="1">
        <w:r>
          <w:t>позиции высших судов</w:t>
        </w:r>
      </w:hyperlink>
      <w:r>
        <w:t xml:space="preserve"> и другие комментарии к </w:t>
      </w:r>
      <w:r>
        <w:t>статье 3 Градостроительного кодекса РФ</w:t>
      </w:r>
    </w:p>
    <w:p w:rsidR="00DF4641" w:rsidRDefault="00282B05">
      <w:pPr>
        <w:pStyle w:val="a3"/>
      </w:pPr>
      <w:bookmarkStart w:id="68" w:name="anchor301"/>
      <w:bookmarkEnd w:id="68"/>
      <w:r>
        <w:t xml:space="preserve">1. Законодательство о </w:t>
      </w:r>
      <w:hyperlink r:id="rId108" w:history="1">
        <w:r>
          <w:t>градостроительной деятельности</w:t>
        </w:r>
      </w:hyperlink>
      <w:r>
        <w:t xml:space="preserve"> состоит из настоящего Кодекса, других федеральных законов и иных нормативных правовых актов Российской Федерации, а также законов и иных</w:t>
      </w:r>
      <w:r>
        <w:t xml:space="preserve"> нормативных правовых актов субъектов Российской Федерации.</w:t>
      </w:r>
    </w:p>
    <w:p w:rsidR="00DF4641" w:rsidRDefault="00282B05">
      <w:pPr>
        <w:pStyle w:val="a3"/>
      </w:pPr>
      <w:bookmarkStart w:id="69" w:name="anchor302"/>
      <w:bookmarkEnd w:id="69"/>
      <w:r>
        <w:lastRenderedPageBreak/>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w:t>
      </w:r>
      <w:r>
        <w:t xml:space="preserve"> могут противоречить настоящему Кодексу.</w:t>
      </w:r>
    </w:p>
    <w:p w:rsidR="00DF4641" w:rsidRDefault="00282B05">
      <w:pPr>
        <w:pStyle w:val="a3"/>
      </w:pPr>
      <w:bookmarkStart w:id="70" w:name="anchor303"/>
      <w:bookmarkEnd w:id="70"/>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DF4641" w:rsidRDefault="00282B05">
      <w:pPr>
        <w:pStyle w:val="a3"/>
      </w:pPr>
      <w:bookmarkStart w:id="71" w:name="anchor304"/>
      <w:bookmarkEnd w:id="71"/>
      <w:r>
        <w:t>4. По вопросам</w:t>
      </w:r>
      <w:r>
        <w:t xml:space="preserve"> градостроительной деятельности принимаются муниципальные правовые акты, которые не должны противоречить настоящему Кодексу.</w:t>
      </w:r>
    </w:p>
    <w:p w:rsidR="00DF4641" w:rsidRDefault="00DF4641">
      <w:pPr>
        <w:pStyle w:val="a3"/>
      </w:pPr>
    </w:p>
    <w:p w:rsidR="00DF4641" w:rsidRDefault="00282B05">
      <w:pPr>
        <w:pStyle w:val="a6"/>
      </w:pPr>
      <w:bookmarkStart w:id="72" w:name="anchor4"/>
      <w:bookmarkEnd w:id="72"/>
      <w:r>
        <w:rPr>
          <w:b/>
          <w:color w:val="26282F"/>
        </w:rPr>
        <w:t>Статья 4.</w:t>
      </w:r>
      <w:r>
        <w:t xml:space="preserve"> Отношения, регулируемые законодательством о градостроительной деятельности</w:t>
      </w:r>
    </w:p>
    <w:p w:rsidR="00DF4641" w:rsidRDefault="00282B05">
      <w:pPr>
        <w:pStyle w:val="a5"/>
        <w:rPr>
          <w:sz w:val="16"/>
        </w:rPr>
      </w:pPr>
      <w:r>
        <w:rPr>
          <w:sz w:val="16"/>
        </w:rPr>
        <w:t>ГАРАНТ:</w:t>
      </w:r>
    </w:p>
    <w:p w:rsidR="00DF4641" w:rsidRDefault="00282B05">
      <w:pPr>
        <w:pStyle w:val="a5"/>
      </w:pPr>
      <w:r>
        <w:t xml:space="preserve">См. </w:t>
      </w:r>
      <w:hyperlink r:id="rId109" w:history="1">
        <w:r>
          <w:t>Энциклопедии</w:t>
        </w:r>
      </w:hyperlink>
      <w:r>
        <w:t xml:space="preserve">, </w:t>
      </w:r>
      <w:hyperlink r:id="rId110" w:history="1">
        <w:r>
          <w:t>позиции высших судов</w:t>
        </w:r>
      </w:hyperlink>
      <w:r>
        <w:t xml:space="preserve"> и другие комментарии к статье 4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73" w:name="anchor401"/>
      <w:bookmarkEnd w:id="73"/>
      <w:r>
        <w:t>Часть 1 изменена с 4 августа 201</w:t>
      </w:r>
      <w:r>
        <w:t xml:space="preserve">8 г. - </w:t>
      </w:r>
      <w:hyperlink r:id="rId111" w:history="1">
        <w:r>
          <w:t>Федеральный закон</w:t>
        </w:r>
      </w:hyperlink>
      <w:r>
        <w:t xml:space="preserve"> от 3 августа 2018 г. N 340-ФЗ</w:t>
      </w:r>
    </w:p>
    <w:p w:rsidR="00DF4641" w:rsidRDefault="00282B05">
      <w:pPr>
        <w:pStyle w:val="a8"/>
      </w:pPr>
      <w:hyperlink r:id="rId112" w:history="1">
        <w:r>
          <w:t>См. предыдущую редакцию</w:t>
        </w:r>
      </w:hyperlink>
    </w:p>
    <w:p w:rsidR="00DF4641" w:rsidRDefault="00282B05">
      <w:pPr>
        <w:pStyle w:val="a3"/>
      </w:pPr>
      <w:r>
        <w:t>1. Законодательство о градостроительно</w:t>
      </w:r>
      <w:r>
        <w:t xml:space="preserve">й деятельности регулирует отношения по </w:t>
      </w:r>
      <w:hyperlink r:id="rId113" w:history="1">
        <w:r>
          <w:t>территориальному планированию</w:t>
        </w:r>
      </w:hyperlink>
      <w:r>
        <w:t xml:space="preserve">, </w:t>
      </w:r>
      <w:hyperlink r:id="rId114" w:history="1">
        <w:r>
          <w:t>градостроительному зонированию</w:t>
        </w:r>
      </w:hyperlink>
      <w:r>
        <w:t xml:space="preserve">, планировке территории, архитектурно-строительному проектированию, отношения по строительству </w:t>
      </w:r>
      <w:hyperlink r:id="rId115" w:history="1">
        <w:r>
          <w:t>объектов капитального строительства</w:t>
        </w:r>
      </w:hyperlink>
      <w:r>
        <w:t xml:space="preserve">, их </w:t>
      </w:r>
      <w:hyperlink r:id="rId116" w:history="1">
        <w:r>
          <w:t>реконструкции</w:t>
        </w:r>
      </w:hyperlink>
      <w:r>
        <w:t>, капитальному ремонту, сносу, а также по эксплуатации зданий, сооружений (далее - градостроительные отношения).</w:t>
      </w:r>
    </w:p>
    <w:p w:rsidR="00DF4641" w:rsidRDefault="00282B05">
      <w:pPr>
        <w:pStyle w:val="a8"/>
        <w:rPr>
          <w:sz w:val="16"/>
        </w:rPr>
      </w:pPr>
      <w:r>
        <w:rPr>
          <w:sz w:val="16"/>
        </w:rPr>
        <w:t>Информация об изменениях:</w:t>
      </w:r>
    </w:p>
    <w:p w:rsidR="00DF4641" w:rsidRDefault="00282B05">
      <w:pPr>
        <w:pStyle w:val="a8"/>
      </w:pPr>
      <w:bookmarkStart w:id="74" w:name="anchor402"/>
      <w:bookmarkEnd w:id="74"/>
      <w:r>
        <w:t>Часть 2 изм</w:t>
      </w:r>
      <w:r>
        <w:t xml:space="preserve">енена с 4 августа 2018 г. - </w:t>
      </w:r>
      <w:hyperlink r:id="rId117" w:history="1">
        <w:r>
          <w:t>Федеральный закон</w:t>
        </w:r>
      </w:hyperlink>
      <w:r>
        <w:t xml:space="preserve"> от 3 августа 2018 г. N 340-ФЗ</w:t>
      </w:r>
    </w:p>
    <w:p w:rsidR="00DF4641" w:rsidRDefault="00282B05">
      <w:pPr>
        <w:pStyle w:val="a8"/>
      </w:pPr>
      <w:hyperlink r:id="rId118" w:history="1">
        <w:r>
          <w:t>См. предыдущую редакцию</w:t>
        </w:r>
      </w:hyperlink>
    </w:p>
    <w:p w:rsidR="00DF4641" w:rsidRDefault="00282B05">
      <w:pPr>
        <w:pStyle w:val="a3"/>
      </w:pPr>
      <w:r>
        <w:t xml:space="preserve">2. К отношениям, </w:t>
      </w:r>
      <w:r>
        <w:t>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w:t>
      </w:r>
      <w:r>
        <w:t xml:space="preserve">твлении градостроительной деятельности, нормы законодательства о градостроительной деятельности применяются, если данные отношения не урегулированы </w:t>
      </w:r>
      <w:hyperlink r:id="rId119" w:history="1">
        <w:r>
          <w:t>законодательством</w:t>
        </w:r>
      </w:hyperlink>
      <w:r>
        <w:t xml:space="preserve"> Российской Федерации в </w:t>
      </w:r>
      <w:r>
        <w:t xml:space="preserve">области защиты населения и территорий от чрезвычайных ситуаций природного и техногенного характера, </w:t>
      </w:r>
      <w:hyperlink r:id="rId120" w:history="1">
        <w:r>
          <w:t>законодательством</w:t>
        </w:r>
      </w:hyperlink>
      <w:r>
        <w:t xml:space="preserve"> Российской Федерации о безопасности гидротехнических сооружений, </w:t>
      </w:r>
      <w:hyperlink r:id="rId121" w:history="1">
        <w:r>
          <w:t>законодательством</w:t>
        </w:r>
      </w:hyperlink>
      <w:r>
        <w:t xml:space="preserve"> Российской Федерации о промышленной безопасности опасных производственных объектов, </w:t>
      </w:r>
      <w:hyperlink r:id="rId122" w:history="1">
        <w:r>
          <w:t>законодательством</w:t>
        </w:r>
      </w:hyperlink>
      <w:r>
        <w:t xml:space="preserve"> Российск</w:t>
      </w:r>
      <w:r>
        <w:t>ой Федерации об использовании атомной энергии, техническими регламентами.</w:t>
      </w:r>
    </w:p>
    <w:p w:rsidR="00DF4641" w:rsidRDefault="00282B05">
      <w:pPr>
        <w:pStyle w:val="a3"/>
      </w:pPr>
      <w:bookmarkStart w:id="75" w:name="anchor403"/>
      <w:bookmarkEnd w:id="75"/>
      <w:r>
        <w:t xml:space="preserve">3. К градостроительным отношениям применяется </w:t>
      </w:r>
      <w:hyperlink r:id="rId123" w:history="1">
        <w:r>
          <w:t>земельное</w:t>
        </w:r>
      </w:hyperlink>
      <w:r>
        <w:t xml:space="preserve">, </w:t>
      </w:r>
      <w:hyperlink r:id="rId124" w:history="1">
        <w:r>
          <w:t>лесное</w:t>
        </w:r>
      </w:hyperlink>
      <w:r>
        <w:t xml:space="preserve">, </w:t>
      </w:r>
      <w:hyperlink r:id="rId125" w:history="1">
        <w:r>
          <w:t>водное законодательство</w:t>
        </w:r>
      </w:hyperlink>
      <w:r>
        <w:t xml:space="preserve">, законодательство </w:t>
      </w:r>
      <w:hyperlink r:id="rId126" w:history="1">
        <w:r>
          <w:t>об особо охраняемых природных территориях</w:t>
        </w:r>
      </w:hyperlink>
      <w:r>
        <w:t xml:space="preserve">, </w:t>
      </w:r>
      <w:hyperlink r:id="rId127" w:history="1">
        <w:r>
          <w:t>об охране окружающей среды</w:t>
        </w:r>
      </w:hyperlink>
      <w:r>
        <w:t xml:space="preserve">, </w:t>
      </w:r>
      <w:hyperlink r:id="rId128" w:history="1">
        <w:r>
          <w:t>об охране объектов культурного наследия (памятников истории и культуры) народов Российской Федерации</w:t>
        </w:r>
      </w:hyperlink>
      <w:r>
        <w:t>, иное законод</w:t>
      </w:r>
      <w:r>
        <w:t>ательство Российской Федерации, если данные отношения не урегулированы законодательством о градостроительной деятельности.</w:t>
      </w:r>
    </w:p>
    <w:p w:rsidR="00DF4641" w:rsidRDefault="00282B05">
      <w:pPr>
        <w:pStyle w:val="a8"/>
        <w:rPr>
          <w:sz w:val="16"/>
        </w:rPr>
      </w:pPr>
      <w:r>
        <w:rPr>
          <w:sz w:val="16"/>
        </w:rPr>
        <w:t>Информация об изменениях:</w:t>
      </w:r>
    </w:p>
    <w:p w:rsidR="00DF4641" w:rsidRDefault="00282B05">
      <w:pPr>
        <w:pStyle w:val="a8"/>
      </w:pPr>
      <w:bookmarkStart w:id="76" w:name="anchor404"/>
      <w:bookmarkEnd w:id="76"/>
      <w:r>
        <w:t xml:space="preserve">Часть 4 изменена с 4 августа 2018 г. - </w:t>
      </w:r>
      <w:hyperlink r:id="rId129" w:history="1">
        <w:r>
          <w:t>Федеральный закон</w:t>
        </w:r>
      </w:hyperlink>
      <w:r>
        <w:t xml:space="preserve"> от 3 августа 2018 г. N 340-ФЗ</w:t>
      </w:r>
    </w:p>
    <w:p w:rsidR="00DF4641" w:rsidRDefault="00282B05">
      <w:pPr>
        <w:pStyle w:val="a8"/>
      </w:pPr>
      <w:hyperlink r:id="rId130" w:history="1">
        <w:r>
          <w:t>См. предыдущую редакцию</w:t>
        </w:r>
      </w:hyperlink>
    </w:p>
    <w:p w:rsidR="00DF4641" w:rsidRDefault="00282B05">
      <w:pPr>
        <w:pStyle w:val="a3"/>
      </w:pPr>
      <w:hyperlink r:id="rId131" w:history="1">
        <w:r>
          <w:t>4.</w:t>
        </w:r>
      </w:hyperlink>
      <w:r>
        <w:t xml:space="preserve"> К отношениям, связанным с приобретением, ут</w:t>
      </w:r>
      <w:r>
        <w:t xml:space="preserve">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w:t>
      </w:r>
      <w:r>
        <w:t>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w:t>
      </w:r>
      <w:r>
        <w:t xml:space="preserve">ам, порядка осуществления государственного надзора за деятельностью саморегулируемых организаций, применяется </w:t>
      </w:r>
      <w:hyperlink r:id="rId132" w:history="1">
        <w:r>
          <w:t>гражданское законодательство</w:t>
        </w:r>
      </w:hyperlink>
      <w:r>
        <w:t xml:space="preserve">, в том </w:t>
      </w:r>
      <w:r>
        <w:lastRenderedPageBreak/>
        <w:t xml:space="preserve">числе </w:t>
      </w:r>
      <w:hyperlink r:id="rId133" w:history="1">
        <w:r>
          <w:t>Федеральный 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DF4641" w:rsidRDefault="00282B05">
      <w:pPr>
        <w:pStyle w:val="a8"/>
        <w:rPr>
          <w:sz w:val="16"/>
        </w:rPr>
      </w:pPr>
      <w:r>
        <w:rPr>
          <w:sz w:val="16"/>
        </w:rPr>
        <w:t>Информация об измене</w:t>
      </w:r>
      <w:r>
        <w:rPr>
          <w:sz w:val="16"/>
        </w:rPr>
        <w:t>ниях:</w:t>
      </w:r>
    </w:p>
    <w:bookmarkStart w:id="77" w:name="anchor405"/>
    <w:bookmarkEnd w:id="77"/>
    <w:p w:rsidR="00DF4641" w:rsidRDefault="00282B05">
      <w:pPr>
        <w:pStyle w:val="a8"/>
      </w:pPr>
      <w:r>
        <w:fldChar w:fldCharType="begin"/>
      </w:r>
      <w:r>
        <w:instrText xml:space="preserve"> HYPERLINK  "http://ivo.garant.ru/document/redirect/71127422/11" </w:instrText>
      </w:r>
      <w:r>
        <w:fldChar w:fldCharType="separate"/>
      </w:r>
      <w:r>
        <w:t>Федеральным законом</w:t>
      </w:r>
      <w:r>
        <w:fldChar w:fldCharType="end"/>
      </w:r>
      <w:r>
        <w:t xml:space="preserve"> от 13 июля 2015 г. N 213-ФЗ в часть 5 статьи 4 настоящего Кодекса внесены изменения</w:t>
      </w:r>
    </w:p>
    <w:p w:rsidR="00DF4641" w:rsidRDefault="00282B05">
      <w:pPr>
        <w:pStyle w:val="a8"/>
      </w:pPr>
      <w:hyperlink r:id="rId134" w:history="1">
        <w:r>
          <w:t>См. текст части в предыдущей редакции</w:t>
        </w:r>
      </w:hyperlink>
    </w:p>
    <w:p w:rsidR="00DF4641" w:rsidRDefault="00282B05">
      <w:pPr>
        <w:pStyle w:val="a3"/>
      </w:pPr>
      <w:r>
        <w:t>5. К отношениям, связанным с созданием искусственных земельных у</w:t>
      </w:r>
      <w:r>
        <w:t xml:space="preserve">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w:t>
      </w:r>
      <w:hyperlink r:id="rId135" w:history="1">
        <w:r>
          <w:t>Федеральным 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DF4641" w:rsidRDefault="00282B05">
      <w:pPr>
        <w:pStyle w:val="a8"/>
        <w:rPr>
          <w:sz w:val="16"/>
        </w:rPr>
      </w:pPr>
      <w:r>
        <w:rPr>
          <w:sz w:val="16"/>
        </w:rPr>
        <w:t>Информация об изменениях:</w:t>
      </w:r>
    </w:p>
    <w:bookmarkStart w:id="78" w:name="anchor406"/>
    <w:bookmarkEnd w:id="78"/>
    <w:p w:rsidR="00DF4641" w:rsidRDefault="00282B05">
      <w:pPr>
        <w:pStyle w:val="a8"/>
      </w:pPr>
      <w:r>
        <w:fldChar w:fldCharType="begin"/>
      </w:r>
      <w:r>
        <w:instrText xml:space="preserve"> HYPERLINK  "http://ivo.garant.ru/document/redirect/71435352/12" </w:instrText>
      </w:r>
      <w:r>
        <w:fldChar w:fldCharType="separate"/>
      </w:r>
      <w:r>
        <w:t>Федеральным законом</w:t>
      </w:r>
      <w:r>
        <w:fldChar w:fldCharType="end"/>
      </w:r>
      <w:r>
        <w:t xml:space="preserve"> от 3 июля 2016 г. N 369-ФЗ статья 4 настоящего Кодекса дополнена частью 6</w:t>
      </w:r>
    </w:p>
    <w:p w:rsidR="00DF4641" w:rsidRDefault="00282B05">
      <w:pPr>
        <w:pStyle w:val="a3"/>
      </w:pPr>
      <w:r>
        <w:t>6. К отношениям, связанным со сбором и обработкой информации, необходимой для определения сметно</w:t>
      </w:r>
      <w:r>
        <w:t xml:space="preserve">й стоимости строительства, </w:t>
      </w:r>
      <w:hyperlink r:id="rId136" w:history="1">
        <w:r>
          <w:t>законодательство</w:t>
        </w:r>
      </w:hyperlink>
      <w:r>
        <w:t xml:space="preserve"> Российской Федерации о коммерческой и иной охраняемой законом тайне применяется с учетом особенностей, установленных законодательством Российской</w:t>
      </w:r>
      <w:r>
        <w:t xml:space="preserve"> Федерации о градостроительной деятельности.</w:t>
      </w:r>
    </w:p>
    <w:p w:rsidR="00DF4641" w:rsidRDefault="00DF4641">
      <w:pPr>
        <w:pStyle w:val="a3"/>
      </w:pPr>
    </w:p>
    <w:p w:rsidR="00DF4641" w:rsidRDefault="00282B05">
      <w:pPr>
        <w:pStyle w:val="a6"/>
      </w:pPr>
      <w:bookmarkStart w:id="79" w:name="anchor5"/>
      <w:bookmarkEnd w:id="79"/>
      <w:r>
        <w:rPr>
          <w:b/>
          <w:color w:val="26282F"/>
        </w:rPr>
        <w:t>Статья 5.</w:t>
      </w:r>
      <w:r>
        <w:t xml:space="preserve"> Субъекты градостроительных отношений</w:t>
      </w:r>
    </w:p>
    <w:p w:rsidR="00DF4641" w:rsidRDefault="00282B05">
      <w:pPr>
        <w:pStyle w:val="a5"/>
        <w:rPr>
          <w:sz w:val="16"/>
        </w:rPr>
      </w:pPr>
      <w:r>
        <w:rPr>
          <w:sz w:val="16"/>
        </w:rPr>
        <w:t>ГАРАНТ:</w:t>
      </w:r>
    </w:p>
    <w:p w:rsidR="00DF4641" w:rsidRDefault="00282B05">
      <w:pPr>
        <w:pStyle w:val="a5"/>
      </w:pPr>
      <w:r>
        <w:t xml:space="preserve">См. </w:t>
      </w:r>
      <w:hyperlink r:id="rId137" w:history="1">
        <w:r>
          <w:t>Энциклопедии</w:t>
        </w:r>
      </w:hyperlink>
      <w:r>
        <w:t xml:space="preserve">, </w:t>
      </w:r>
      <w:hyperlink r:id="rId138" w:history="1">
        <w:r>
          <w:t>поз</w:t>
        </w:r>
        <w:r>
          <w:t>иции высших судов</w:t>
        </w:r>
      </w:hyperlink>
      <w:r>
        <w:t xml:space="preserve"> и другие комментарии к статье 5 Градостроительного кодекса РФ</w:t>
      </w:r>
    </w:p>
    <w:p w:rsidR="00DF4641" w:rsidRDefault="00282B05">
      <w:pPr>
        <w:pStyle w:val="a3"/>
      </w:pPr>
      <w:bookmarkStart w:id="80" w:name="anchor51"/>
      <w:bookmarkEnd w:id="80"/>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DF4641" w:rsidRDefault="00282B05">
      <w:pPr>
        <w:pStyle w:val="a3"/>
      </w:pPr>
      <w:bookmarkStart w:id="81" w:name="anchor52"/>
      <w:bookmarkEnd w:id="81"/>
      <w:r>
        <w:t>2. От имени Ро</w:t>
      </w:r>
      <w:r>
        <w:t>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w:t>
      </w:r>
      <w:r>
        <w:t>естного самоуправления в пределах своей компетенции.</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82" w:name="anchor5010"/>
      <w:bookmarkEnd w:id="82"/>
      <w:r>
        <w:t xml:space="preserve">Глава 1 дополнена статьей 5.1 с 29 декабря 2017 г. - </w:t>
      </w:r>
      <w:hyperlink r:id="rId139" w:history="1">
        <w:r>
          <w:t>Федеральный закон</w:t>
        </w:r>
      </w:hyperlink>
      <w:r>
        <w:t xml:space="preserve"> от 29 декабря 2017 г. N 455-ФЗ</w:t>
      </w:r>
    </w:p>
    <w:p w:rsidR="00DF4641" w:rsidRDefault="00282B05">
      <w:pPr>
        <w:pStyle w:val="a6"/>
      </w:pPr>
      <w:r>
        <w:rPr>
          <w:b/>
          <w:color w:val="26282F"/>
        </w:rPr>
        <w:t>Стать</w:t>
      </w:r>
      <w:r>
        <w:rPr>
          <w:b/>
          <w:color w:val="26282F"/>
        </w:rPr>
        <w:t>я 5.1.</w:t>
      </w:r>
      <w:r>
        <w:t xml:space="preserve">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w:t>
      </w:r>
      <w:r>
        <w:t>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w:t>
      </w:r>
      <w:r>
        <w:t>тов капитального строительства</w:t>
      </w:r>
    </w:p>
    <w:p w:rsidR="00DF4641" w:rsidRDefault="00282B05">
      <w:pPr>
        <w:pStyle w:val="a5"/>
        <w:rPr>
          <w:sz w:val="16"/>
        </w:rPr>
      </w:pPr>
      <w:r>
        <w:rPr>
          <w:sz w:val="16"/>
        </w:rPr>
        <w:t>ГАРАНТ:</w:t>
      </w:r>
    </w:p>
    <w:p w:rsidR="00DF4641" w:rsidRDefault="00282B05">
      <w:pPr>
        <w:pStyle w:val="a5"/>
      </w:pPr>
      <w:r>
        <w:t xml:space="preserve">См. </w:t>
      </w:r>
      <w:hyperlink r:id="rId140" w:history="1">
        <w:r>
          <w:t>Энциклопедии</w:t>
        </w:r>
      </w:hyperlink>
      <w:r>
        <w:t xml:space="preserve">, </w:t>
      </w:r>
      <w:hyperlink r:id="rId141" w:history="1">
        <w:r>
          <w:t>позиции высших судов</w:t>
        </w:r>
      </w:hyperlink>
      <w:r>
        <w:t xml:space="preserve"> и другие комментарии к статье 5.1 Градострои</w:t>
      </w:r>
      <w:r>
        <w:t>тельного кодекса РФ</w:t>
      </w:r>
    </w:p>
    <w:p w:rsidR="00DF4641" w:rsidRDefault="00282B05">
      <w:pPr>
        <w:pStyle w:val="a3"/>
      </w:pPr>
      <w:bookmarkStart w:id="83" w:name="anchor50101"/>
      <w:bookmarkEnd w:id="83"/>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w:t>
      </w:r>
      <w:r>
        <w:t xml:space="preserve">льзования и застройки, проектам планировки территории, проектам межевания территории, проектам правил благоустройства </w:t>
      </w:r>
      <w:r>
        <w:lastRenderedPageBreak/>
        <w:t xml:space="preserve">территорий, проектам, предусматривающим внесение изменений в один из указанных утвержденных документов, проектам решений о предоставлении </w:t>
      </w:r>
      <w:r>
        <w:t>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w:t>
      </w:r>
      <w:r>
        <w:t>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w:t>
      </w:r>
      <w:r>
        <w:t>венные обсуждения или публичные слушания, за исключением случаев, предусмотренных настоящим Кодексом и другими федеральными законами.</w:t>
      </w:r>
    </w:p>
    <w:p w:rsidR="00DF4641" w:rsidRDefault="00282B05">
      <w:pPr>
        <w:pStyle w:val="a3"/>
      </w:pPr>
      <w:bookmarkStart w:id="84" w:name="anchor50102"/>
      <w:bookmarkEnd w:id="84"/>
      <w:r>
        <w:t>2. Участниками общественных обсуждений или публичных слушаний по проектам генеральных планов, проектам правил землепользов</w:t>
      </w:r>
      <w:r>
        <w:t>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w:t>
      </w:r>
      <w:r>
        <w:t>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w:t>
      </w:r>
      <w:r>
        <w:t>ью указанных объектов капитального строительства.</w:t>
      </w:r>
    </w:p>
    <w:p w:rsidR="00DF4641" w:rsidRDefault="00282B05">
      <w:pPr>
        <w:pStyle w:val="a3"/>
      </w:pPr>
      <w:bookmarkStart w:id="85" w:name="anchor50103"/>
      <w:bookmarkEnd w:id="85"/>
      <w: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w:t>
      </w:r>
      <w:r>
        <w:t>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w:t>
      </w:r>
      <w:r>
        <w:t>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w:t>
      </w:r>
      <w:r>
        <w:t>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w:t>
      </w:r>
      <w:r>
        <w:t xml:space="preserve">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142" w:history="1">
        <w:r>
          <w:t>частью 3 статьи 39</w:t>
        </w:r>
      </w:hyperlink>
      <w:r>
        <w:t xml:space="preserve"> настоящего Кодекса, также правообладатели</w:t>
      </w:r>
      <w:r>
        <w:t xml:space="preserve">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DF4641" w:rsidRDefault="00282B05">
      <w:pPr>
        <w:pStyle w:val="a3"/>
      </w:pPr>
      <w:bookmarkStart w:id="86" w:name="anchor50104"/>
      <w:bookmarkEnd w:id="86"/>
      <w:r>
        <w:t>4. Процедура проведения общественных обсуждений состоит из следующих этапов:</w:t>
      </w:r>
    </w:p>
    <w:p w:rsidR="00DF4641" w:rsidRDefault="00282B05">
      <w:pPr>
        <w:pStyle w:val="a3"/>
      </w:pPr>
      <w:bookmarkStart w:id="87" w:name="anchor501041"/>
      <w:bookmarkEnd w:id="87"/>
      <w:r>
        <w:t xml:space="preserve">1) оповещение о </w:t>
      </w:r>
      <w:r>
        <w:t>начале общественных обсуждений;</w:t>
      </w:r>
    </w:p>
    <w:p w:rsidR="00DF4641" w:rsidRDefault="00282B05">
      <w:pPr>
        <w:pStyle w:val="a3"/>
      </w:pPr>
      <w:bookmarkStart w:id="88" w:name="anchor501042"/>
      <w:bookmarkEnd w:id="88"/>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w:t>
      </w:r>
      <w:r>
        <w:t xml:space="preserve">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w:t>
      </w:r>
      <w:r>
        <w:t>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DF4641" w:rsidRDefault="00282B05">
      <w:pPr>
        <w:pStyle w:val="a3"/>
      </w:pPr>
      <w:bookmarkStart w:id="89" w:name="anchor501043"/>
      <w:bookmarkEnd w:id="89"/>
      <w:r>
        <w:t>3) проведение экспозиции или экспозиций проекта, подлежащего рассм</w:t>
      </w:r>
      <w:r>
        <w:t>отрению на общественных обсуждениях;</w:t>
      </w:r>
    </w:p>
    <w:p w:rsidR="00DF4641" w:rsidRDefault="00282B05">
      <w:pPr>
        <w:pStyle w:val="a3"/>
      </w:pPr>
      <w:bookmarkStart w:id="90" w:name="anchor501044"/>
      <w:bookmarkEnd w:id="90"/>
      <w:r>
        <w:t>4) подготовка и оформление протокола общественных обсуждений;</w:t>
      </w:r>
    </w:p>
    <w:p w:rsidR="00DF4641" w:rsidRDefault="00282B05">
      <w:pPr>
        <w:pStyle w:val="a3"/>
      </w:pPr>
      <w:bookmarkStart w:id="91" w:name="anchor501045"/>
      <w:bookmarkEnd w:id="91"/>
      <w:r>
        <w:t>5) подготовка и опубликование заключения о результатах общественных обсуждений.</w:t>
      </w:r>
    </w:p>
    <w:p w:rsidR="00DF4641" w:rsidRDefault="00282B05">
      <w:pPr>
        <w:pStyle w:val="a3"/>
      </w:pPr>
      <w:bookmarkStart w:id="92" w:name="anchor50105"/>
      <w:bookmarkEnd w:id="92"/>
      <w:r>
        <w:t>5. Процедура проведения публичных слушаний состоит из следующих этапов:</w:t>
      </w:r>
    </w:p>
    <w:p w:rsidR="00DF4641" w:rsidRDefault="00282B05">
      <w:pPr>
        <w:pStyle w:val="a3"/>
      </w:pPr>
      <w:bookmarkStart w:id="93" w:name="anchor501051"/>
      <w:bookmarkEnd w:id="93"/>
      <w:r>
        <w:t xml:space="preserve">1) </w:t>
      </w:r>
      <w:r>
        <w:t>оповещение о начале публичных слушаний;</w:t>
      </w:r>
    </w:p>
    <w:p w:rsidR="00DF4641" w:rsidRDefault="00282B05">
      <w:pPr>
        <w:pStyle w:val="a3"/>
      </w:pPr>
      <w:bookmarkStart w:id="94" w:name="anchor501052"/>
      <w:bookmarkEnd w:id="94"/>
      <w:r>
        <w:lastRenderedPageBreak/>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DF4641" w:rsidRDefault="00282B05">
      <w:pPr>
        <w:pStyle w:val="a3"/>
      </w:pPr>
      <w:bookmarkStart w:id="95" w:name="anchor501053"/>
      <w:bookmarkEnd w:id="95"/>
      <w:r>
        <w:t>3) проведение экспозиции или экспоз</w:t>
      </w:r>
      <w:r>
        <w:t>иций проекта, подлежащего рассмотрению на публичных слушаниях;</w:t>
      </w:r>
    </w:p>
    <w:p w:rsidR="00DF4641" w:rsidRDefault="00282B05">
      <w:pPr>
        <w:pStyle w:val="a3"/>
      </w:pPr>
      <w:bookmarkStart w:id="96" w:name="anchor501054"/>
      <w:bookmarkEnd w:id="96"/>
      <w:r>
        <w:t>4) проведение собрания или собраний участников публичных слушаний;</w:t>
      </w:r>
    </w:p>
    <w:p w:rsidR="00DF4641" w:rsidRDefault="00282B05">
      <w:pPr>
        <w:pStyle w:val="a3"/>
      </w:pPr>
      <w:bookmarkStart w:id="97" w:name="anchor501055"/>
      <w:bookmarkEnd w:id="97"/>
      <w:r>
        <w:t>5) подготовка и оформление протокола публичных слушаний;</w:t>
      </w:r>
    </w:p>
    <w:p w:rsidR="00DF4641" w:rsidRDefault="00282B05">
      <w:pPr>
        <w:pStyle w:val="a3"/>
      </w:pPr>
      <w:bookmarkStart w:id="98" w:name="anchor501056"/>
      <w:bookmarkEnd w:id="98"/>
      <w:r>
        <w:t>6) подготовка и опубликование заключения о результатах публичных слуш</w:t>
      </w:r>
      <w:r>
        <w:t>аний.</w:t>
      </w:r>
    </w:p>
    <w:p w:rsidR="00DF4641" w:rsidRDefault="00282B05">
      <w:pPr>
        <w:pStyle w:val="a3"/>
      </w:pPr>
      <w:bookmarkStart w:id="99" w:name="anchor50106"/>
      <w:bookmarkEnd w:id="99"/>
      <w:r>
        <w:t>6. Оповещение о начале общественных обсуждений или публичных слушаний должно содержать:</w:t>
      </w:r>
    </w:p>
    <w:p w:rsidR="00DF4641" w:rsidRDefault="00282B05">
      <w:pPr>
        <w:pStyle w:val="a3"/>
      </w:pPr>
      <w:bookmarkStart w:id="100" w:name="anchor501061"/>
      <w:bookmarkEnd w:id="100"/>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DF4641" w:rsidRDefault="00282B05">
      <w:pPr>
        <w:pStyle w:val="a3"/>
      </w:pPr>
      <w:bookmarkStart w:id="101" w:name="anchor501062"/>
      <w:bookmarkEnd w:id="101"/>
      <w:r>
        <w:t xml:space="preserve">2) </w:t>
      </w:r>
      <w:r>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DF4641" w:rsidRDefault="00282B05">
      <w:pPr>
        <w:pStyle w:val="a3"/>
      </w:pPr>
      <w:bookmarkStart w:id="102" w:name="anchor501063"/>
      <w:bookmarkEnd w:id="102"/>
      <w:r>
        <w:t>3) информацию о месте, дате открытия экспозиции или экспозиций проекта, подлеж</w:t>
      </w:r>
      <w:r>
        <w:t>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DF4641" w:rsidRDefault="00282B05">
      <w:pPr>
        <w:pStyle w:val="a3"/>
      </w:pPr>
      <w:bookmarkStart w:id="103" w:name="anchor501064"/>
      <w:bookmarkEnd w:id="103"/>
      <w:r>
        <w:t>4) информацию о порядке, сроке и форме в</w:t>
      </w:r>
      <w:r>
        <w:t>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DF4641" w:rsidRDefault="00282B05">
      <w:pPr>
        <w:pStyle w:val="a3"/>
      </w:pPr>
      <w:bookmarkStart w:id="104" w:name="anchor50107"/>
      <w:bookmarkEnd w:id="104"/>
      <w:r>
        <w:t>7. Оповещение о начале общественных обсуждений также должно содерж</w:t>
      </w:r>
      <w:r>
        <w:t>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w:t>
      </w:r>
      <w:r>
        <w:t xml:space="preserve">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w:t>
      </w:r>
      <w:r>
        <w:t>нформационные материалы к нему, информацию о дате, времени и месте проведения собрания или собраний участников публичных слушаний.</w:t>
      </w:r>
    </w:p>
    <w:p w:rsidR="00DF4641" w:rsidRDefault="00282B05">
      <w:pPr>
        <w:pStyle w:val="a3"/>
      </w:pPr>
      <w:bookmarkStart w:id="105" w:name="anchor50108"/>
      <w:bookmarkEnd w:id="105"/>
      <w:r>
        <w:t>8. Оповещение о начале общественных обсуждений или публичных слушаний:</w:t>
      </w:r>
    </w:p>
    <w:p w:rsidR="00DF4641" w:rsidRDefault="00282B05">
      <w:pPr>
        <w:pStyle w:val="a3"/>
      </w:pPr>
      <w:bookmarkStart w:id="106" w:name="anchor501081"/>
      <w:bookmarkEnd w:id="106"/>
      <w:r>
        <w:t>1) не позднее чем за семь дней до дня размещения на оф</w:t>
      </w:r>
      <w:r>
        <w:t>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w:t>
      </w:r>
      <w:r>
        <w:t>ой информации, а также в случае, если это предусмотрено муниципальными правовыми актами, в иных средствах массовой информации;</w:t>
      </w:r>
    </w:p>
    <w:p w:rsidR="00DF4641" w:rsidRDefault="00282B05">
      <w:pPr>
        <w:pStyle w:val="a3"/>
      </w:pPr>
      <w:bookmarkStart w:id="107" w:name="anchor501082"/>
      <w:bookmarkEnd w:id="107"/>
      <w:r>
        <w:t>2) распространяется на информационных стендах, оборудованных около здания уполномоченного на проведение общественных обсуждений и</w:t>
      </w:r>
      <w:r>
        <w:t>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w:t>
      </w:r>
      <w:r>
        <w:t xml:space="preserve">тков, указанных в </w:t>
      </w:r>
      <w:hyperlink r:id="rId143" w:history="1">
        <w: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w:t>
      </w:r>
      <w:r>
        <w:t>ичных слушаний к указанной информации.</w:t>
      </w:r>
    </w:p>
    <w:p w:rsidR="00DF4641" w:rsidRDefault="00282B05">
      <w:pPr>
        <w:pStyle w:val="a3"/>
      </w:pPr>
      <w:bookmarkStart w:id="108" w:name="anchor50109"/>
      <w:bookmarkEnd w:id="108"/>
      <w:r>
        <w:t xml:space="preserve">9. В течение всего периода размещения в соответствии с </w:t>
      </w:r>
      <w:hyperlink r:id="rId144" w:history="1">
        <w:r>
          <w:t>пунктом 2 части 4</w:t>
        </w:r>
      </w:hyperlink>
      <w:r>
        <w:t xml:space="preserve"> и </w:t>
      </w:r>
      <w:hyperlink r:id="rId145" w:history="1">
        <w:r>
          <w:t>пунктом 2 части 5</w:t>
        </w:r>
      </w:hyperlink>
      <w:r>
        <w:t xml:space="preserve"> настоящей статьи проекта, подлежащего рассмотрению на обществе</w:t>
      </w:r>
      <w:r>
        <w:t>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w:t>
      </w:r>
      <w:r>
        <w:t xml:space="preserve">риалов о </w:t>
      </w:r>
      <w:r>
        <w:lastRenderedPageBreak/>
        <w:t>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w:t>
      </w:r>
      <w:r>
        <w:t>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DF4641" w:rsidRDefault="00282B05">
      <w:pPr>
        <w:pStyle w:val="a3"/>
      </w:pPr>
      <w:bookmarkStart w:id="109" w:name="anchor501010"/>
      <w:bookmarkEnd w:id="109"/>
      <w:r>
        <w:t xml:space="preserve">10. В </w:t>
      </w:r>
      <w:r>
        <w:t xml:space="preserve">период размещения в соответствии с </w:t>
      </w:r>
      <w:hyperlink r:id="rId146" w:history="1">
        <w:r>
          <w:t>пунктом 2 части 4</w:t>
        </w:r>
      </w:hyperlink>
      <w:r>
        <w:t xml:space="preserve"> и </w:t>
      </w:r>
      <w:hyperlink r:id="rId147" w:history="1">
        <w: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w:t>
      </w:r>
      <w:r>
        <w:t xml:space="preserve">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r:id="rId148" w:history="1">
        <w:r>
          <w:t>частью 12</w:t>
        </w:r>
      </w:hyperlink>
      <w:r>
        <w:t xml:space="preserve"> настоящей статьи идентификацию, имеют право вносить предло</w:t>
      </w:r>
      <w:r>
        <w:t>жения и замечания, касающиеся такого проекта:</w:t>
      </w:r>
    </w:p>
    <w:p w:rsidR="00DF4641" w:rsidRDefault="00282B05">
      <w:pPr>
        <w:pStyle w:val="a3"/>
      </w:pPr>
      <w:bookmarkStart w:id="110" w:name="anchor501101"/>
      <w:bookmarkEnd w:id="110"/>
      <w:r>
        <w:t>1) посредством официального сайта или информационных систем (в случае проведения общественных обсуждений);</w:t>
      </w:r>
    </w:p>
    <w:p w:rsidR="00DF4641" w:rsidRDefault="00282B05">
      <w:pPr>
        <w:pStyle w:val="a3"/>
      </w:pPr>
      <w:bookmarkStart w:id="111" w:name="anchor501102"/>
      <w:bookmarkEnd w:id="111"/>
      <w:r>
        <w:t xml:space="preserve">2) в письменной или устной форме в ходе проведения собрания или собраний участников публичных слушаний </w:t>
      </w:r>
      <w:r>
        <w:t>(в случае проведения публичных слушаний);</w:t>
      </w:r>
    </w:p>
    <w:p w:rsidR="00DF4641" w:rsidRDefault="00282B05">
      <w:pPr>
        <w:pStyle w:val="a8"/>
        <w:rPr>
          <w:sz w:val="16"/>
        </w:rPr>
      </w:pPr>
      <w:r>
        <w:rPr>
          <w:sz w:val="16"/>
        </w:rPr>
        <w:t>Информация об изменениях:</w:t>
      </w:r>
    </w:p>
    <w:p w:rsidR="00DF4641" w:rsidRDefault="00282B05">
      <w:pPr>
        <w:pStyle w:val="a8"/>
      </w:pPr>
      <w:bookmarkStart w:id="112" w:name="anchor501103"/>
      <w:bookmarkEnd w:id="112"/>
      <w:r>
        <w:t xml:space="preserve">Пункт 3 изменен с 1 июля 2021 г. - </w:t>
      </w:r>
      <w:hyperlink r:id="rId149" w:history="1">
        <w:r>
          <w:t>Федеральный закон</w:t>
        </w:r>
      </w:hyperlink>
      <w:r>
        <w:t xml:space="preserve"> от 11 июня 2021 г. N 191-ФЗ</w:t>
      </w:r>
    </w:p>
    <w:p w:rsidR="00DF4641" w:rsidRDefault="00282B05">
      <w:pPr>
        <w:pStyle w:val="a8"/>
      </w:pPr>
      <w:hyperlink r:id="rId150" w:history="1">
        <w:r>
          <w:t>См. предыдущую редакцию</w:t>
        </w:r>
      </w:hyperlink>
    </w:p>
    <w:p w:rsidR="00DF4641" w:rsidRDefault="00282B05">
      <w:pPr>
        <w:pStyle w:val="a3"/>
      </w:pPr>
      <w:r>
        <w:t>3) в письменной форме или в форме электронного документа в адрес организатора общественных обсуждений или публичных слушаний;</w:t>
      </w:r>
    </w:p>
    <w:p w:rsidR="00DF4641" w:rsidRDefault="00282B05">
      <w:pPr>
        <w:pStyle w:val="a3"/>
      </w:pPr>
      <w:bookmarkStart w:id="113" w:name="anchor501104"/>
      <w:bookmarkEnd w:id="113"/>
      <w:r>
        <w:t>4) посредством записи в книге (журнале) учета посетителей экспозиции прое</w:t>
      </w:r>
      <w:r>
        <w:t>кта, подлежащего рассмотрению на общественных обсуждениях или публичных слушаниях.</w:t>
      </w:r>
    </w:p>
    <w:p w:rsidR="00DF4641" w:rsidRDefault="00282B05">
      <w:pPr>
        <w:pStyle w:val="a3"/>
      </w:pPr>
      <w:bookmarkStart w:id="114" w:name="anchor501011"/>
      <w:bookmarkEnd w:id="114"/>
      <w:r>
        <w:t xml:space="preserve">11. Предложения и замечания, внесенные в соответствии с </w:t>
      </w:r>
      <w:hyperlink r:id="rId151" w:history="1">
        <w:r>
          <w:t>частью 10</w:t>
        </w:r>
      </w:hyperlink>
      <w:r>
        <w:t xml:space="preserve"> настоящей статьи, подлежат регистрации, а также обязательному рассмотрению о</w:t>
      </w:r>
      <w:r>
        <w:t xml:space="preserve">рганизатором общественных обсуждений или публичных слушаний, за исключением случая, предусмотренного </w:t>
      </w:r>
      <w:hyperlink r:id="rId152" w:history="1">
        <w:r>
          <w:t>частью 15</w:t>
        </w:r>
      </w:hyperlink>
      <w:r>
        <w:t xml:space="preserve"> настоящей статьи.</w:t>
      </w:r>
    </w:p>
    <w:p w:rsidR="00DF4641" w:rsidRDefault="00282B05">
      <w:pPr>
        <w:pStyle w:val="a3"/>
      </w:pPr>
      <w:bookmarkStart w:id="115" w:name="anchor501012"/>
      <w:bookmarkEnd w:id="115"/>
      <w:r>
        <w:t xml:space="preserve">12. Участники общественных обсуждений или публичных слушаний в целях идентификации представляют </w:t>
      </w:r>
      <w:r>
        <w:t>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w:t>
      </w:r>
      <w:r>
        <w:t>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w:t>
      </w:r>
      <w:r>
        <w:t xml:space="preserve">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w:t>
      </w:r>
      <w:r>
        <w:t>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DF4641" w:rsidRDefault="00282B05">
      <w:pPr>
        <w:pStyle w:val="a3"/>
      </w:pPr>
      <w:bookmarkStart w:id="116" w:name="anchor501013"/>
      <w:bookmarkEnd w:id="116"/>
      <w:r>
        <w:t>13. Не требуется пред</w:t>
      </w:r>
      <w:r>
        <w:t xml:space="preserve">ставление указанных в </w:t>
      </w:r>
      <w:hyperlink r:id="rId153" w:history="1">
        <w: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w:t>
      </w:r>
      <w:r>
        <w:t>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w:t>
      </w:r>
      <w:r>
        <w:t>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w:t>
      </w:r>
      <w:r>
        <w:t xml:space="preserve"> идентификации и аутентификации.</w:t>
      </w:r>
    </w:p>
    <w:p w:rsidR="00DF4641" w:rsidRDefault="00282B05">
      <w:pPr>
        <w:pStyle w:val="a3"/>
      </w:pPr>
      <w:bookmarkStart w:id="117" w:name="anchor501014"/>
      <w:bookmarkEnd w:id="117"/>
      <w:r>
        <w:lastRenderedPageBreak/>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154" w:history="1">
        <w:r>
          <w:t>Федеральным за</w:t>
        </w:r>
        <w:r>
          <w:t>коном</w:t>
        </w:r>
      </w:hyperlink>
      <w:r>
        <w:t xml:space="preserve"> от 27 июля 2006 года N 152-ФЗ "О персональных данных".</w:t>
      </w:r>
    </w:p>
    <w:p w:rsidR="00DF4641" w:rsidRDefault="00282B05">
      <w:pPr>
        <w:pStyle w:val="a3"/>
      </w:pPr>
      <w:bookmarkStart w:id="118" w:name="anchor501015"/>
      <w:bookmarkEnd w:id="118"/>
      <w:r>
        <w:t xml:space="preserve">15. Предложения и замечания, внесенные в соответствии с </w:t>
      </w:r>
      <w:hyperlink r:id="rId155" w:history="1">
        <w: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DF4641" w:rsidRDefault="00282B05">
      <w:pPr>
        <w:pStyle w:val="a3"/>
      </w:pPr>
      <w:bookmarkStart w:id="119" w:name="anchor501016"/>
      <w:bookmarkEnd w:id="119"/>
      <w:r>
        <w:t xml:space="preserve">16. Организатором общественных обсуждений или публичных слушаний обеспечивается равный доступ к </w:t>
      </w:r>
      <w:r>
        <w:t>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w:t>
      </w:r>
      <w:r>
        <w:t>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DF4641" w:rsidRDefault="00282B05">
      <w:pPr>
        <w:pStyle w:val="a3"/>
      </w:pPr>
      <w:bookmarkStart w:id="120" w:name="anchor501017"/>
      <w:bookmarkEnd w:id="120"/>
      <w:r>
        <w:t>17.</w:t>
      </w:r>
      <w:r>
        <w:t xml:space="preserve"> Официальный сайт и (или) информационные системы должны обеспечивать возможность:</w:t>
      </w:r>
    </w:p>
    <w:p w:rsidR="00DF4641" w:rsidRDefault="00282B05">
      <w:pPr>
        <w:pStyle w:val="a3"/>
      </w:pPr>
      <w:bookmarkStart w:id="121" w:name="anchor501171"/>
      <w:bookmarkEnd w:id="121"/>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r>
        <w:t>;</w:t>
      </w:r>
    </w:p>
    <w:p w:rsidR="00DF4641" w:rsidRDefault="00282B05">
      <w:pPr>
        <w:pStyle w:val="a3"/>
      </w:pPr>
      <w:bookmarkStart w:id="122" w:name="anchor501172"/>
      <w:bookmarkEnd w:id="122"/>
      <w:r>
        <w:t>2) представления информации о результатах общественных обсуждений, количестве участников общественных обсуждений.</w:t>
      </w:r>
    </w:p>
    <w:p w:rsidR="00DF4641" w:rsidRDefault="00282B05">
      <w:pPr>
        <w:pStyle w:val="a3"/>
      </w:pPr>
      <w:bookmarkStart w:id="123" w:name="anchor501018"/>
      <w:bookmarkEnd w:id="123"/>
      <w:r>
        <w:t>18. Организатор общественных обсуждений или публичных слушаний подготавливает и оформляет протокол общественных обсуждений или публичных слу</w:t>
      </w:r>
      <w:r>
        <w:t>шаний, в котором указываются:</w:t>
      </w:r>
    </w:p>
    <w:p w:rsidR="00DF4641" w:rsidRDefault="00282B05">
      <w:pPr>
        <w:pStyle w:val="a3"/>
      </w:pPr>
      <w:bookmarkStart w:id="124" w:name="anchor501181"/>
      <w:bookmarkEnd w:id="124"/>
      <w:r>
        <w:t>1) дата оформления протокола общественных обсуждений или публичных слушаний;</w:t>
      </w:r>
    </w:p>
    <w:p w:rsidR="00DF4641" w:rsidRDefault="00282B05">
      <w:pPr>
        <w:pStyle w:val="a3"/>
      </w:pPr>
      <w:bookmarkStart w:id="125" w:name="anchor501182"/>
      <w:bookmarkEnd w:id="125"/>
      <w:r>
        <w:t>2) информация об организаторе общественных обсуждений или публичных слушаний;</w:t>
      </w:r>
    </w:p>
    <w:p w:rsidR="00DF4641" w:rsidRDefault="00282B05">
      <w:pPr>
        <w:pStyle w:val="a3"/>
      </w:pPr>
      <w:bookmarkStart w:id="126" w:name="anchor501183"/>
      <w:bookmarkEnd w:id="126"/>
      <w:r>
        <w:t>3) информация, содержащаяся в опубликованном оповещении о начале общест</w:t>
      </w:r>
      <w:r>
        <w:t>венных обсуждений или публичных слушаний, дата и источник его опубликования;</w:t>
      </w:r>
    </w:p>
    <w:p w:rsidR="00DF4641" w:rsidRDefault="00282B05">
      <w:pPr>
        <w:pStyle w:val="a3"/>
      </w:pPr>
      <w:bookmarkStart w:id="127" w:name="anchor501184"/>
      <w:bookmarkEnd w:id="127"/>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w:t>
      </w:r>
      <w:r>
        <w:t>я общественные обсуждения или публичные слушания;</w:t>
      </w:r>
    </w:p>
    <w:p w:rsidR="00DF4641" w:rsidRDefault="00282B05">
      <w:pPr>
        <w:pStyle w:val="a3"/>
      </w:pPr>
      <w:bookmarkStart w:id="128" w:name="anchor501185"/>
      <w:bookmarkEnd w:id="128"/>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w:t>
      </w:r>
      <w:r>
        <w:t>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DF4641" w:rsidRDefault="00282B05">
      <w:pPr>
        <w:pStyle w:val="a3"/>
      </w:pPr>
      <w:bookmarkStart w:id="129" w:name="anchor501019"/>
      <w:bookmarkEnd w:id="129"/>
      <w:r>
        <w:t>19. К протоколу общественных обсуждений или пу</w:t>
      </w:r>
      <w:r>
        <w:t>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w:t>
      </w:r>
      <w:r>
        <w:t>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DF4641" w:rsidRDefault="00282B05">
      <w:pPr>
        <w:pStyle w:val="a3"/>
      </w:pPr>
      <w:bookmarkStart w:id="130" w:name="anchor501020"/>
      <w:bookmarkEnd w:id="130"/>
      <w:r>
        <w:t>20. Участник общественных обсуждений или публичных слушаний, к</w:t>
      </w:r>
      <w:r>
        <w:t>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w:t>
      </w:r>
      <w:r>
        <w:t>ложения и замечания.</w:t>
      </w:r>
    </w:p>
    <w:p w:rsidR="00DF4641" w:rsidRDefault="00282B05">
      <w:pPr>
        <w:pStyle w:val="a3"/>
      </w:pPr>
      <w:bookmarkStart w:id="131" w:name="anchor501021"/>
      <w:bookmarkEnd w:id="131"/>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DF4641" w:rsidRDefault="00282B05">
      <w:pPr>
        <w:pStyle w:val="a3"/>
      </w:pPr>
      <w:bookmarkStart w:id="132" w:name="anchor501022"/>
      <w:bookmarkEnd w:id="132"/>
      <w:r>
        <w:t>22. В</w:t>
      </w:r>
      <w:r>
        <w:t xml:space="preserve"> заключении о результатах общественных обсуждений или публичных слушаний должны быть указаны:</w:t>
      </w:r>
    </w:p>
    <w:p w:rsidR="00DF4641" w:rsidRDefault="00282B05">
      <w:pPr>
        <w:pStyle w:val="a3"/>
      </w:pPr>
      <w:bookmarkStart w:id="133" w:name="anchor501221"/>
      <w:bookmarkEnd w:id="133"/>
      <w:r>
        <w:t>1) дата оформления заключения о результатах общественных обсуждений или публичных слушаний;</w:t>
      </w:r>
    </w:p>
    <w:p w:rsidR="00DF4641" w:rsidRDefault="00282B05">
      <w:pPr>
        <w:pStyle w:val="a3"/>
      </w:pPr>
      <w:bookmarkStart w:id="134" w:name="anchor501222"/>
      <w:bookmarkEnd w:id="134"/>
      <w:r>
        <w:lastRenderedPageBreak/>
        <w:t>2) наименование проекта, рассмотренного на общественных обсуждениях ил</w:t>
      </w:r>
      <w:r>
        <w:t>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DF4641" w:rsidRDefault="00282B05">
      <w:pPr>
        <w:pStyle w:val="a3"/>
      </w:pPr>
      <w:bookmarkStart w:id="135" w:name="anchor501223"/>
      <w:bookmarkEnd w:id="135"/>
      <w:r>
        <w:t>3) реквизиты протокола общественных обсуждений или публичных слушаний, на ос</w:t>
      </w:r>
      <w:r>
        <w:t>новании которого подготовлено заключение о результатах общественных обсуждений или публичных слушаний;</w:t>
      </w:r>
    </w:p>
    <w:p w:rsidR="00DF4641" w:rsidRDefault="00282B05">
      <w:pPr>
        <w:pStyle w:val="a3"/>
      </w:pPr>
      <w:bookmarkStart w:id="136" w:name="anchor501224"/>
      <w:bookmarkEnd w:id="136"/>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w:t>
      </w:r>
      <w:r>
        <w:t xml:space="preserve">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w:t>
      </w:r>
      <w:r>
        <w:t>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DF4641" w:rsidRDefault="00282B05">
      <w:pPr>
        <w:pStyle w:val="a3"/>
      </w:pPr>
      <w:bookmarkStart w:id="137" w:name="anchor501225"/>
      <w:bookmarkEnd w:id="137"/>
      <w:r>
        <w:t>5) аргументированные рекомендации организатора обществе</w:t>
      </w:r>
      <w:r>
        <w:t>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DF4641" w:rsidRDefault="00282B05">
      <w:pPr>
        <w:pStyle w:val="a3"/>
      </w:pPr>
      <w:bookmarkStart w:id="138" w:name="anchor501023"/>
      <w:bookmarkEnd w:id="138"/>
      <w:r>
        <w:t xml:space="preserve">23. </w:t>
      </w:r>
      <w: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w:t>
      </w:r>
      <w:r>
        <w:t>нформационных системах.</w:t>
      </w:r>
    </w:p>
    <w:p w:rsidR="00DF4641" w:rsidRDefault="00282B05">
      <w:pPr>
        <w:pStyle w:val="a3"/>
      </w:pPr>
      <w:bookmarkStart w:id="139" w:name="anchor501024"/>
      <w:bookmarkEnd w:id="13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DF4641" w:rsidRDefault="00282B05">
      <w:pPr>
        <w:pStyle w:val="a3"/>
      </w:pPr>
      <w:bookmarkStart w:id="140" w:name="anchor501241"/>
      <w:bookmarkEnd w:id="140"/>
      <w:r>
        <w:t>1) порядок организации и проведения общественных о</w:t>
      </w:r>
      <w:r>
        <w:t>бсуждений или публичных слушаний по проектам;</w:t>
      </w:r>
    </w:p>
    <w:p w:rsidR="00DF4641" w:rsidRDefault="00282B05">
      <w:pPr>
        <w:pStyle w:val="a3"/>
      </w:pPr>
      <w:bookmarkStart w:id="141" w:name="anchor501242"/>
      <w:bookmarkEnd w:id="141"/>
      <w:r>
        <w:t>2) организатор общественных обсуждений или публичных слушаний;</w:t>
      </w:r>
    </w:p>
    <w:p w:rsidR="00DF4641" w:rsidRDefault="00282B05">
      <w:pPr>
        <w:pStyle w:val="a3"/>
      </w:pPr>
      <w:bookmarkStart w:id="142" w:name="anchor501243"/>
      <w:bookmarkEnd w:id="142"/>
      <w:r>
        <w:t>3) срок проведения общественных обсуждений или публичных слушаний;</w:t>
      </w:r>
    </w:p>
    <w:p w:rsidR="00DF4641" w:rsidRDefault="00282B05">
      <w:pPr>
        <w:pStyle w:val="a3"/>
      </w:pPr>
      <w:bookmarkStart w:id="143" w:name="anchor501244"/>
      <w:bookmarkEnd w:id="143"/>
      <w:r>
        <w:t>4) официальный сайт и (или) информационные системы;</w:t>
      </w:r>
    </w:p>
    <w:p w:rsidR="00DF4641" w:rsidRDefault="00282B05">
      <w:pPr>
        <w:pStyle w:val="a3"/>
      </w:pPr>
      <w:bookmarkStart w:id="144" w:name="anchor501245"/>
      <w:bookmarkEnd w:id="144"/>
      <w:r>
        <w:t>5) требования к информационн</w:t>
      </w:r>
      <w:r>
        <w:t>ым стендам, на которых размещаются оповещения о начале общественных обсуждений или публичных слушаний;</w:t>
      </w:r>
    </w:p>
    <w:p w:rsidR="00DF4641" w:rsidRDefault="00282B05">
      <w:pPr>
        <w:pStyle w:val="a3"/>
      </w:pPr>
      <w:bookmarkStart w:id="145" w:name="anchor501246"/>
      <w:bookmarkEnd w:id="145"/>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w:t>
      </w:r>
      <w:r>
        <w:t>лушаний, порядок подготовки и форма заключения о результатах общественных обсуждений или публичных слушаний;</w:t>
      </w:r>
    </w:p>
    <w:p w:rsidR="00DF4641" w:rsidRDefault="00282B05">
      <w:pPr>
        <w:pStyle w:val="a3"/>
      </w:pPr>
      <w:bookmarkStart w:id="146" w:name="anchor501247"/>
      <w:bookmarkEnd w:id="146"/>
      <w:r>
        <w:t>7) порядок проведения экспозиции проекта, подлежащего рассмотрению на общественных обсуждениях или публичных слушаниях, а также порядок консультиро</w:t>
      </w:r>
      <w:r>
        <w:t>вания посетителей экспозиции проекта, подлежащего рассмотрению на общественных обсуждениях или публичных слушаниях.</w:t>
      </w:r>
    </w:p>
    <w:p w:rsidR="00DF4641" w:rsidRDefault="00282B05">
      <w:pPr>
        <w:pStyle w:val="a3"/>
      </w:pPr>
      <w:bookmarkStart w:id="147" w:name="anchor501025"/>
      <w:bookmarkEnd w:id="147"/>
      <w:r>
        <w:t>25. Срок проведения общественных обсуждений или публичных слушаний по проектам правил благоустройства территорий со дня опубликования оповещ</w:t>
      </w:r>
      <w:r>
        <w:t>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w:t>
      </w:r>
      <w:r>
        <w:t>ргана муниципального образования и не может быть менее одного месяца и более трех месяцев.</w:t>
      </w:r>
    </w:p>
    <w:p w:rsidR="00DF4641" w:rsidRDefault="00282B05">
      <w:pPr>
        <w:pStyle w:val="a8"/>
        <w:rPr>
          <w:sz w:val="16"/>
        </w:rPr>
      </w:pPr>
      <w:r>
        <w:rPr>
          <w:sz w:val="16"/>
        </w:rPr>
        <w:t>Информация об изменениях:</w:t>
      </w:r>
    </w:p>
    <w:p w:rsidR="00DF4641" w:rsidRDefault="00282B05">
      <w:pPr>
        <w:pStyle w:val="a8"/>
      </w:pPr>
      <w:bookmarkStart w:id="148" w:name="anchor5126"/>
      <w:bookmarkEnd w:id="148"/>
      <w:r>
        <w:t xml:space="preserve">Часть 26 изменена с 1 марта 2025 г. - </w:t>
      </w:r>
      <w:hyperlink r:id="rId156" w:history="1">
        <w:r>
          <w:t>Федеральный закон</w:t>
        </w:r>
      </w:hyperlink>
      <w:r>
        <w:t xml:space="preserve"> от 26 декабря 2024 г. N 486-ФЗ</w:t>
      </w:r>
    </w:p>
    <w:p w:rsidR="00DF4641" w:rsidRDefault="00282B05">
      <w:pPr>
        <w:pStyle w:val="a8"/>
      </w:pPr>
      <w:hyperlink r:id="rId157" w:history="1">
        <w:r>
          <w:t>См. предыдущую редакцию</w:t>
        </w:r>
      </w:hyperlink>
    </w:p>
    <w:p w:rsidR="00DF4641" w:rsidRDefault="00282B05">
      <w:pPr>
        <w:pStyle w:val="a3"/>
      </w:pPr>
      <w:r>
        <w:t>26. В случае, если в целях комплексного развития территории требуется внесение изменений в генеральный план поселения, генеральный</w:t>
      </w:r>
      <w:r>
        <w:t xml:space="preserve"> план муниципального округа, генеральный план городского округа, по решению главы местной администрации поселения, главы местной </w:t>
      </w:r>
      <w:r>
        <w:lastRenderedPageBreak/>
        <w:t>администрации муниципального округа, главы местной администрации городского округа допускается одновременное проведение публичн</w:t>
      </w:r>
      <w:r>
        <w:t>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w:t>
      </w:r>
      <w:r>
        <w:t>ежащей комплексному развитию.</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149" w:name="anchor502"/>
      <w:bookmarkEnd w:id="149"/>
      <w:r>
        <w:t xml:space="preserve">Глава 1 дополнена статьей 5.2 с 1 сентября 2021 г. - </w:t>
      </w:r>
      <w:hyperlink r:id="rId158" w:history="1">
        <w:r>
          <w:t>Федеральный закон</w:t>
        </w:r>
      </w:hyperlink>
      <w:r>
        <w:t xml:space="preserve"> от 1 июля 2021 г. N 275-ФЗ</w:t>
      </w:r>
    </w:p>
    <w:p w:rsidR="00DF4641" w:rsidRDefault="00282B05">
      <w:pPr>
        <w:pStyle w:val="a6"/>
      </w:pPr>
      <w:r>
        <w:rPr>
          <w:b/>
          <w:color w:val="26282F"/>
        </w:rPr>
        <w:t>Статья 5.2.</w:t>
      </w:r>
      <w:r>
        <w:t xml:space="preserve"> Перечень мероприятий</w:t>
      </w:r>
      <w:r>
        <w:t>, осуществляемых при реализации проектов по строительству объектов капитального строительства</w:t>
      </w:r>
    </w:p>
    <w:p w:rsidR="00DF4641" w:rsidRDefault="00282B05">
      <w:pPr>
        <w:pStyle w:val="a5"/>
        <w:rPr>
          <w:sz w:val="16"/>
        </w:rPr>
      </w:pPr>
      <w:r>
        <w:rPr>
          <w:sz w:val="16"/>
        </w:rPr>
        <w:t>ГАРАНТ:</w:t>
      </w:r>
    </w:p>
    <w:p w:rsidR="00DF4641" w:rsidRDefault="00282B05">
      <w:pPr>
        <w:pStyle w:val="a5"/>
      </w:pPr>
      <w:r>
        <w:t xml:space="preserve">См. </w:t>
      </w:r>
      <w:hyperlink r:id="rId159" w:history="1">
        <w:r>
          <w:t>Энциклопедии</w:t>
        </w:r>
      </w:hyperlink>
      <w:r>
        <w:t xml:space="preserve"> и другие </w:t>
      </w:r>
      <w:hyperlink r:id="rId160" w:history="1">
        <w:r>
          <w:t>комментарии</w:t>
        </w:r>
      </w:hyperlink>
      <w:r>
        <w:t xml:space="preserve"> к статье 5.2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150" w:name="anchor52001"/>
      <w:bookmarkEnd w:id="150"/>
      <w:r>
        <w:t xml:space="preserve">Часть 1 изменена с 19 августа 2024 г. - </w:t>
      </w:r>
      <w:hyperlink r:id="rId161" w:history="1">
        <w:r>
          <w:t>Федеральный закон</w:t>
        </w:r>
      </w:hyperlink>
      <w:r>
        <w:t xml:space="preserve"> от 8 августа 2024 г. N 232-ФЗ</w:t>
      </w:r>
    </w:p>
    <w:p w:rsidR="00DF4641" w:rsidRDefault="00282B05">
      <w:pPr>
        <w:pStyle w:val="a8"/>
      </w:pPr>
      <w:hyperlink r:id="rId162" w:history="1">
        <w:r>
          <w:t>См. предыдущую редакцию</w:t>
        </w:r>
      </w:hyperlink>
    </w:p>
    <w:p w:rsidR="00DF4641" w:rsidRDefault="00282B05">
      <w:pPr>
        <w:pStyle w:val="a3"/>
      </w:pPr>
      <w:r>
        <w:t xml:space="preserve">1. Для целей настоящего Кодекса под проектом по строительству объекта капитального строительства </w:t>
      </w:r>
      <w:r>
        <w:t>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w:t>
      </w:r>
      <w:r>
        <w:t>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rsidR="00DF4641" w:rsidRDefault="00282B05">
      <w:pPr>
        <w:pStyle w:val="a3"/>
      </w:pPr>
      <w:bookmarkStart w:id="151" w:name="anchor52002"/>
      <w:bookmarkEnd w:id="151"/>
      <w:r>
        <w:t>2. Реализация проекта по строительству объекта капитал</w:t>
      </w:r>
      <w:r>
        <w:t>ьного строительства может состоять из следующих этапов:</w:t>
      </w:r>
    </w:p>
    <w:p w:rsidR="00DF4641" w:rsidRDefault="00282B05">
      <w:pPr>
        <w:pStyle w:val="a3"/>
      </w:pPr>
      <w:bookmarkStart w:id="152" w:name="anchor520021"/>
      <w:bookmarkEnd w:id="152"/>
      <w:r>
        <w:t>1) приобретение прав на земельный участок, в том числе предоставляемый из земель, находящихся в государственной или муниципальной собственности;</w:t>
      </w:r>
    </w:p>
    <w:p w:rsidR="00DF4641" w:rsidRDefault="00282B05">
      <w:pPr>
        <w:pStyle w:val="a3"/>
      </w:pPr>
      <w:bookmarkStart w:id="153" w:name="anchor520022"/>
      <w:bookmarkEnd w:id="153"/>
      <w:r>
        <w:t>2) утверждение или выдача необходимых для выполнения ин</w:t>
      </w:r>
      <w:r>
        <w:t>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rsidR="00DF4641" w:rsidRDefault="00282B05">
      <w:pPr>
        <w:pStyle w:val="a3"/>
      </w:pPr>
      <w:bookmarkStart w:id="154" w:name="anchor520023"/>
      <w:bookmarkEnd w:id="154"/>
      <w:r>
        <w:t>3) выполнение инженерных изысканий и осуществление архитектурно-строительного проектирования;</w:t>
      </w:r>
    </w:p>
    <w:p w:rsidR="00DF4641" w:rsidRDefault="00282B05">
      <w:pPr>
        <w:pStyle w:val="a3"/>
      </w:pPr>
      <w:bookmarkStart w:id="155" w:name="anchor520024"/>
      <w:bookmarkEnd w:id="155"/>
      <w:r>
        <w:t>4</w:t>
      </w:r>
      <w:r>
        <w:t>) строительство, реконструкция объекта капитального строительства, ввод в эксплуатацию объекта капитального строительства;</w:t>
      </w:r>
    </w:p>
    <w:p w:rsidR="00DF4641" w:rsidRDefault="00282B05">
      <w:pPr>
        <w:pStyle w:val="a3"/>
      </w:pPr>
      <w:bookmarkStart w:id="156" w:name="anchor520025"/>
      <w:bookmarkEnd w:id="156"/>
      <w:r>
        <w:t>5) государственный кадастровый учет и (или) государственная регистрация прав на построенный, реконструированный объект капитального с</w:t>
      </w:r>
      <w:r>
        <w:t>троительства (помещение, машино-место).</w:t>
      </w:r>
    </w:p>
    <w:p w:rsidR="00DF4641" w:rsidRDefault="00282B05">
      <w:pPr>
        <w:pStyle w:val="a3"/>
      </w:pPr>
      <w:bookmarkStart w:id="157" w:name="anchor52003"/>
      <w:bookmarkEnd w:id="157"/>
      <w:r>
        <w:t>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rsidR="00DF4641" w:rsidRDefault="00282B05">
      <w:pPr>
        <w:pStyle w:val="a3"/>
      </w:pPr>
      <w:bookmarkStart w:id="158" w:name="anchor520031"/>
      <w:bookmarkEnd w:id="158"/>
      <w:r>
        <w:t>1) предоставление земельного участка, находящ</w:t>
      </w:r>
      <w:r>
        <w:t>егося в государственной или муниципальной собственности, в аренду или в собственность на торгах в соответствии с земельным законодательством;</w:t>
      </w:r>
    </w:p>
    <w:p w:rsidR="00DF4641" w:rsidRDefault="00282B05">
      <w:pPr>
        <w:pStyle w:val="a3"/>
      </w:pPr>
      <w:bookmarkStart w:id="159" w:name="anchor520032"/>
      <w:bookmarkEnd w:id="159"/>
      <w:r>
        <w:t>2) предоставление земельного участка, находящегося в государственной или муниципальной собственности, без проведен</w:t>
      </w:r>
      <w:r>
        <w:t>ия торгов в соответствии с земельным законодательством;</w:t>
      </w:r>
    </w:p>
    <w:p w:rsidR="00DF4641" w:rsidRDefault="00282B05">
      <w:pPr>
        <w:pStyle w:val="a3"/>
      </w:pPr>
      <w:bookmarkStart w:id="160" w:name="anchor520033"/>
      <w:bookmarkEnd w:id="160"/>
      <w: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w:t>
      </w:r>
      <w:r>
        <w:t>вом, внесение изменений в такое соглашение;</w:t>
      </w:r>
    </w:p>
    <w:p w:rsidR="00DF4641" w:rsidRDefault="00282B05">
      <w:pPr>
        <w:pStyle w:val="a3"/>
      </w:pPr>
      <w:bookmarkStart w:id="161" w:name="anchor520034"/>
      <w:bookmarkEnd w:id="161"/>
      <w:r>
        <w:t xml:space="preserve">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w:t>
      </w:r>
      <w:r>
        <w:lastRenderedPageBreak/>
        <w:t>собственности, без предоставления земельных участк</w:t>
      </w:r>
      <w:r>
        <w:t>ов и установления сервитута, публичного сервитута.</w:t>
      </w:r>
    </w:p>
    <w:p w:rsidR="00DF4641" w:rsidRDefault="00282B05">
      <w:pPr>
        <w:pStyle w:val="a3"/>
      </w:pPr>
      <w:bookmarkStart w:id="162" w:name="anchor52004"/>
      <w:bookmarkEnd w:id="162"/>
      <w:r>
        <w:t>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w:t>
      </w:r>
      <w:r>
        <w:t>атериалов может включать следующие мероприятия:</w:t>
      </w:r>
    </w:p>
    <w:p w:rsidR="00DF4641" w:rsidRDefault="00282B05">
      <w:pPr>
        <w:pStyle w:val="a3"/>
      </w:pPr>
      <w:bookmarkStart w:id="163" w:name="anchor520041"/>
      <w:bookmarkEnd w:id="163"/>
      <w:r>
        <w:t>1) подготовка и утверждение документации по планировке территории, которые включают:</w:t>
      </w:r>
    </w:p>
    <w:p w:rsidR="00DF4641" w:rsidRDefault="00282B05">
      <w:pPr>
        <w:pStyle w:val="a3"/>
      </w:pPr>
      <w:bookmarkStart w:id="164" w:name="anchor5200411"/>
      <w:bookmarkEnd w:id="164"/>
      <w:r>
        <w:t>а) принятие решения о подготовке проекта планировки территории, проекта межевания территории;</w:t>
      </w:r>
    </w:p>
    <w:p w:rsidR="00DF4641" w:rsidRDefault="00282B05">
      <w:pPr>
        <w:pStyle w:val="a3"/>
      </w:pPr>
      <w:bookmarkStart w:id="165" w:name="anchor5200412"/>
      <w:bookmarkEnd w:id="165"/>
      <w:r>
        <w:t xml:space="preserve">б) общественные обсуждения </w:t>
      </w:r>
      <w:r>
        <w:t>или публичные слушания по проектам планировки территории, проектам межевания территории;</w:t>
      </w:r>
    </w:p>
    <w:p w:rsidR="00DF4641" w:rsidRDefault="00282B05">
      <w:pPr>
        <w:pStyle w:val="a3"/>
      </w:pPr>
      <w:bookmarkStart w:id="166" w:name="anchor5200413"/>
      <w:bookmarkEnd w:id="166"/>
      <w:r>
        <w:t>в) утверждение документации по планировке территории;</w:t>
      </w:r>
    </w:p>
    <w:p w:rsidR="00DF4641" w:rsidRDefault="00282B05">
      <w:pPr>
        <w:pStyle w:val="a3"/>
      </w:pPr>
      <w:bookmarkStart w:id="167" w:name="anchor520042"/>
      <w:bookmarkEnd w:id="167"/>
      <w:r>
        <w:t xml:space="preserve">2) предоставление разрешения на условно разрешенный вид использования земельного участка, в том числе проведение </w:t>
      </w:r>
      <w:r>
        <w:t>общественных обсуждений или публичных слушаний по проекту решения о предоставлении такого разрешения;</w:t>
      </w:r>
    </w:p>
    <w:p w:rsidR="00DF4641" w:rsidRDefault="00282B05">
      <w:pPr>
        <w:pStyle w:val="a3"/>
      </w:pPr>
      <w:bookmarkStart w:id="168" w:name="anchor520043"/>
      <w:bookmarkEnd w:id="168"/>
      <w: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w:t>
      </w:r>
      <w:r>
        <w:t>сле проведение общественных обсуждений или публичных слушаний по проекту решения о предоставлении такого разрешения;</w:t>
      </w:r>
    </w:p>
    <w:p w:rsidR="00DF4641" w:rsidRDefault="00282B05">
      <w:pPr>
        <w:pStyle w:val="a3"/>
      </w:pPr>
      <w:bookmarkStart w:id="169" w:name="anchor520044"/>
      <w:bookmarkEnd w:id="169"/>
      <w:r>
        <w:t>4) выдача градостроительного плана земельного участка;</w:t>
      </w:r>
    </w:p>
    <w:p w:rsidR="00DF4641" w:rsidRDefault="00282B05">
      <w:pPr>
        <w:pStyle w:val="a3"/>
      </w:pPr>
      <w:bookmarkStart w:id="170" w:name="anchor520045"/>
      <w:bookmarkEnd w:id="170"/>
      <w:r>
        <w:t>5) получение технических требований и условий, подлежащих обязательному исполнению п</w:t>
      </w:r>
      <w:r>
        <w:t xml:space="preserve">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r:id="rId163" w:history="1">
        <w:r>
          <w:t>статьей 52.2</w:t>
        </w:r>
      </w:hyperlink>
      <w:r>
        <w:t xml:space="preserve"> настоящего Кодекса;</w:t>
      </w:r>
    </w:p>
    <w:p w:rsidR="00DF4641" w:rsidRDefault="00282B05">
      <w:pPr>
        <w:pStyle w:val="a3"/>
      </w:pPr>
      <w:bookmarkStart w:id="171" w:name="anchor520046"/>
      <w:bookmarkEnd w:id="171"/>
      <w:r>
        <w:t xml:space="preserve">6) </w:t>
      </w:r>
      <w:r>
        <w:t xml:space="preserve">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r:id="rId164" w:history="1">
        <w:r>
          <w:t>статьей 52.2</w:t>
        </w:r>
      </w:hyperlink>
      <w:r>
        <w:t xml:space="preserve"> настоящего Кодекса;</w:t>
      </w:r>
    </w:p>
    <w:p w:rsidR="00DF4641" w:rsidRDefault="00282B05">
      <w:pPr>
        <w:pStyle w:val="a8"/>
        <w:rPr>
          <w:sz w:val="16"/>
        </w:rPr>
      </w:pPr>
      <w:r>
        <w:rPr>
          <w:sz w:val="16"/>
        </w:rPr>
        <w:t>Инфо</w:t>
      </w:r>
      <w:r>
        <w:rPr>
          <w:sz w:val="16"/>
        </w:rPr>
        <w:t>рмация об изменениях:</w:t>
      </w:r>
    </w:p>
    <w:p w:rsidR="00DF4641" w:rsidRDefault="00282B05">
      <w:pPr>
        <w:pStyle w:val="a8"/>
      </w:pPr>
      <w:bookmarkStart w:id="172" w:name="anchor520047"/>
      <w:bookmarkEnd w:id="172"/>
      <w:r>
        <w:t xml:space="preserve">Пункт 7 изменен с 1 апреля 2024 г. - </w:t>
      </w:r>
      <w:hyperlink r:id="rId165" w:history="1">
        <w:r>
          <w:t>Федеральный закон</w:t>
        </w:r>
      </w:hyperlink>
      <w:r>
        <w:t xml:space="preserve"> от 12 декабря 2023 г. N 575-ФЗ</w:t>
      </w:r>
    </w:p>
    <w:p w:rsidR="00DF4641" w:rsidRDefault="00282B05">
      <w:pPr>
        <w:pStyle w:val="a8"/>
      </w:pPr>
      <w:hyperlink r:id="rId166" w:history="1">
        <w:r>
          <w:t>См. пре</w:t>
        </w:r>
        <w:r>
          <w:t>дыдущую редакцию</w:t>
        </w:r>
      </w:hyperlink>
    </w:p>
    <w:p w:rsidR="00DF4641" w:rsidRDefault="00282B05">
      <w:pPr>
        <w:pStyle w:val="a3"/>
      </w:pPr>
      <w:r>
        <w:t xml:space="preserve">7) получение предусмотренных </w:t>
      </w:r>
      <w:hyperlink r:id="rId167" w:history="1">
        <w:r>
          <w:t>статьей 52.1</w:t>
        </w:r>
      </w:hyperlink>
      <w: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rsidR="00DF4641" w:rsidRDefault="00282B05">
      <w:pPr>
        <w:pStyle w:val="a3"/>
      </w:pPr>
      <w:bookmarkStart w:id="173" w:name="anchor520048"/>
      <w:bookmarkEnd w:id="173"/>
      <w:r>
        <w:t xml:space="preserve">8) </w:t>
      </w:r>
      <w:r>
        <w:t xml:space="preserve">заключение указанных в </w:t>
      </w:r>
      <w:hyperlink r:id="rId168" w:history="1">
        <w:r>
          <w:t>статье 52.1</w:t>
        </w:r>
      </w:hyperlink>
      <w: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rsidR="00DF4641" w:rsidRDefault="00282B05">
      <w:pPr>
        <w:pStyle w:val="a3"/>
      </w:pPr>
      <w:bookmarkStart w:id="174" w:name="anchor520049"/>
      <w:bookmarkEnd w:id="174"/>
      <w:r>
        <w:t>9) принятие в соответствии с земельным законодательством решения об установлении, изменении, о прекр</w:t>
      </w:r>
      <w:r>
        <w:t>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rsidR="00DF4641" w:rsidRDefault="00282B05">
      <w:pPr>
        <w:pStyle w:val="a3"/>
      </w:pPr>
      <w:bookmarkStart w:id="175" w:name="anchor52005"/>
      <w:bookmarkEnd w:id="175"/>
      <w:r>
        <w:t xml:space="preserve">5. Выполнение инженерных изысканий и осуществление архитектурно-строительного проектирования могут включать </w:t>
      </w:r>
      <w:r>
        <w:t>следующие мероприятия:</w:t>
      </w:r>
    </w:p>
    <w:p w:rsidR="00DF4641" w:rsidRDefault="00282B05">
      <w:pPr>
        <w:pStyle w:val="a3"/>
      </w:pPr>
      <w:bookmarkStart w:id="176" w:name="anchor520051"/>
      <w:bookmarkEnd w:id="176"/>
      <w:r>
        <w:t>1) проведение экспертизы проектной документации объектов капитального строительства и (или) результатов инженерных изысканий;</w:t>
      </w:r>
    </w:p>
    <w:p w:rsidR="00DF4641" w:rsidRDefault="00282B05">
      <w:pPr>
        <w:pStyle w:val="a3"/>
      </w:pPr>
      <w:bookmarkStart w:id="177" w:name="anchor520052"/>
      <w:bookmarkEnd w:id="177"/>
      <w:r>
        <w:t xml:space="preserve">2) проведение государственной историко-культурной экспертизы проектной документации на проведение работ по </w:t>
      </w:r>
      <w:r>
        <w:t xml:space="preserve">сохранению объектов культурного наследия в случае, предусмотренном </w:t>
      </w:r>
      <w:hyperlink r:id="rId169" w:history="1">
        <w:r>
          <w:t>частью 6 статьи 49</w:t>
        </w:r>
      </w:hyperlink>
      <w:r>
        <w:t xml:space="preserve"> настоящего Кодекса;</w:t>
      </w:r>
    </w:p>
    <w:p w:rsidR="00DF4641" w:rsidRDefault="00282B05">
      <w:pPr>
        <w:pStyle w:val="a3"/>
      </w:pPr>
      <w:bookmarkStart w:id="178" w:name="anchor520053"/>
      <w:bookmarkEnd w:id="178"/>
      <w:r>
        <w:t xml:space="preserve">3) проведение государственной экологической экспертизы проектной документации в случае, предусмотренном </w:t>
      </w:r>
      <w:hyperlink r:id="rId170" w:history="1">
        <w:r>
          <w:t>частью 6 статьи 49</w:t>
        </w:r>
      </w:hyperlink>
      <w:r>
        <w:t xml:space="preserve"> настоящего Кодекса.</w:t>
      </w:r>
    </w:p>
    <w:p w:rsidR="00DF4641" w:rsidRDefault="00282B05">
      <w:pPr>
        <w:pStyle w:val="a3"/>
      </w:pPr>
      <w:bookmarkStart w:id="179" w:name="anchor52006"/>
      <w:bookmarkEnd w:id="179"/>
      <w:r>
        <w:t>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rsidR="00DF4641" w:rsidRDefault="00282B05">
      <w:pPr>
        <w:pStyle w:val="a8"/>
        <w:rPr>
          <w:sz w:val="16"/>
        </w:rPr>
      </w:pPr>
      <w:r>
        <w:rPr>
          <w:sz w:val="16"/>
        </w:rPr>
        <w:t>Информация об изменениях:</w:t>
      </w:r>
    </w:p>
    <w:p w:rsidR="00DF4641" w:rsidRDefault="00282B05">
      <w:pPr>
        <w:pStyle w:val="a8"/>
      </w:pPr>
      <w:bookmarkStart w:id="180" w:name="anchor520061"/>
      <w:bookmarkEnd w:id="180"/>
      <w:r>
        <w:t xml:space="preserve">Пункт 1 изменен с </w:t>
      </w:r>
      <w:r>
        <w:t xml:space="preserve">1 сентября 2026 г. - </w:t>
      </w:r>
      <w:hyperlink r:id="rId171" w:history="1">
        <w:r>
          <w:t>Федеральный закон</w:t>
        </w:r>
      </w:hyperlink>
      <w:r>
        <w:t xml:space="preserve"> от 31 июля 2025 г. № 304-ФЗ</w:t>
      </w:r>
    </w:p>
    <w:p w:rsidR="00DF4641" w:rsidRDefault="00282B05">
      <w:pPr>
        <w:pStyle w:val="a8"/>
      </w:pPr>
      <w:hyperlink r:id="rId172" w:history="1">
        <w:r>
          <w:t>См. будущую редакцию</w:t>
        </w:r>
      </w:hyperlink>
    </w:p>
    <w:p w:rsidR="00DF4641" w:rsidRDefault="00282B05">
      <w:pPr>
        <w:pStyle w:val="a3"/>
      </w:pPr>
      <w:r>
        <w:t xml:space="preserve">1) выдача разрешения на </w:t>
      </w:r>
      <w:r>
        <w:t>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rsidR="00DF4641" w:rsidRDefault="00282B05">
      <w:pPr>
        <w:pStyle w:val="a8"/>
        <w:rPr>
          <w:sz w:val="16"/>
        </w:rPr>
      </w:pPr>
      <w:r>
        <w:rPr>
          <w:sz w:val="16"/>
        </w:rPr>
        <w:t>Информация об изменени</w:t>
      </w:r>
      <w:r>
        <w:rPr>
          <w:sz w:val="16"/>
        </w:rPr>
        <w:t>ях:</w:t>
      </w:r>
    </w:p>
    <w:p w:rsidR="00DF4641" w:rsidRDefault="00282B05">
      <w:pPr>
        <w:pStyle w:val="a8"/>
      </w:pPr>
      <w:bookmarkStart w:id="181" w:name="anchor520062"/>
      <w:bookmarkEnd w:id="181"/>
      <w:r>
        <w:t xml:space="preserve">Пункт 2 изменен с 1 сентября 2026 г. - </w:t>
      </w:r>
      <w:hyperlink r:id="rId173" w:history="1">
        <w:r>
          <w:t>Федеральный закон</w:t>
        </w:r>
      </w:hyperlink>
      <w:r>
        <w:t xml:space="preserve"> от 31 июля 2025 г. № 304-ФЗ</w:t>
      </w:r>
    </w:p>
    <w:p w:rsidR="00DF4641" w:rsidRDefault="00282B05">
      <w:pPr>
        <w:pStyle w:val="a8"/>
      </w:pPr>
      <w:hyperlink r:id="rId174" w:history="1">
        <w:r>
          <w:t>См. будущую редакцию</w:t>
        </w:r>
      </w:hyperlink>
    </w:p>
    <w:p w:rsidR="00DF4641" w:rsidRDefault="00282B05">
      <w:pPr>
        <w:pStyle w:val="a3"/>
      </w:pPr>
      <w:r>
        <w:t>2)</w:t>
      </w:r>
      <w:r>
        <w:t xml:space="preserve">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w:t>
      </w:r>
      <w:r>
        <w:t>роительства или садового дома на земельном участке;</w:t>
      </w:r>
    </w:p>
    <w:p w:rsidR="00DF4641" w:rsidRDefault="00282B05">
      <w:pPr>
        <w:pStyle w:val="a8"/>
        <w:rPr>
          <w:sz w:val="16"/>
        </w:rPr>
      </w:pPr>
      <w:r>
        <w:rPr>
          <w:sz w:val="16"/>
        </w:rPr>
        <w:t>Информация об изменениях:</w:t>
      </w:r>
    </w:p>
    <w:p w:rsidR="00DF4641" w:rsidRDefault="00282B05">
      <w:pPr>
        <w:pStyle w:val="a8"/>
      </w:pPr>
      <w:bookmarkStart w:id="182" w:name="anchor520063"/>
      <w:bookmarkEnd w:id="182"/>
      <w:r>
        <w:t xml:space="preserve">Пункт 3 изменен с 19 августа 2024 г. - </w:t>
      </w:r>
      <w:hyperlink r:id="rId175" w:history="1">
        <w:r>
          <w:t>Федеральный закон</w:t>
        </w:r>
      </w:hyperlink>
      <w:r>
        <w:t xml:space="preserve"> от 8 августа 2024 г. N 232-ФЗ</w:t>
      </w:r>
    </w:p>
    <w:p w:rsidR="00DF4641" w:rsidRDefault="00282B05">
      <w:pPr>
        <w:pStyle w:val="a8"/>
      </w:pPr>
      <w:hyperlink r:id="rId176" w:history="1">
        <w:r>
          <w:t>См. предыдущую редакцию</w:t>
        </w:r>
      </w:hyperlink>
    </w:p>
    <w:p w:rsidR="00DF4641" w:rsidRDefault="00282B05">
      <w:pPr>
        <w:pStyle w:val="a3"/>
      </w:pPr>
      <w:r>
        <w:t xml:space="preserve">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w:t>
      </w:r>
      <w:r>
        <w:t>или Государственную корпорацию по атомной энергии "Росатом" извещений, предусмотренных настоящим Кодексом;</w:t>
      </w:r>
    </w:p>
    <w:p w:rsidR="00DF4641" w:rsidRDefault="00282B05">
      <w:pPr>
        <w:pStyle w:val="a3"/>
      </w:pPr>
      <w:bookmarkStart w:id="183" w:name="anchor520064"/>
      <w:bookmarkEnd w:id="183"/>
      <w:r>
        <w:t>4) подписание актов о подключении (технологическом присоединении) объекта капитального строительства к сетям инженерно-технического обеспечения;</w:t>
      </w:r>
    </w:p>
    <w:p w:rsidR="00DF4641" w:rsidRDefault="00282B05">
      <w:pPr>
        <w:pStyle w:val="a3"/>
      </w:pPr>
      <w:bookmarkStart w:id="184" w:name="anchor520065"/>
      <w:bookmarkEnd w:id="184"/>
      <w:r>
        <w:t>5) п</w:t>
      </w:r>
      <w:r>
        <w:t>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w:t>
      </w:r>
      <w:r>
        <w:t xml:space="preserve"> теплоснабжения и теплопотребляющих установок;</w:t>
      </w:r>
    </w:p>
    <w:p w:rsidR="00DF4641" w:rsidRDefault="00282B05">
      <w:pPr>
        <w:pStyle w:val="a3"/>
      </w:pPr>
      <w:bookmarkStart w:id="185" w:name="anchor520066"/>
      <w:bookmarkEnd w:id="185"/>
      <w:r>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w:t>
      </w:r>
      <w:r>
        <w:t xml:space="preserve">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rsidR="00DF4641" w:rsidRDefault="00282B05">
      <w:pPr>
        <w:pStyle w:val="a3"/>
      </w:pPr>
      <w:bookmarkStart w:id="186" w:name="anchor520067"/>
      <w:bookmarkEnd w:id="186"/>
      <w:r>
        <w:t>7) выдача заключения о соответствии построенного, реконструированного объекта капитального строительства</w:t>
      </w:r>
      <w:r>
        <w:t xml:space="preserve"> требованиям проектной документации (в случае, если предусмотрено осуществление государственного строительного надзора в соответствии с </w:t>
      </w:r>
      <w:hyperlink r:id="rId177" w:history="1">
        <w:r>
          <w:t>частью 1 статьи 54</w:t>
        </w:r>
      </w:hyperlink>
      <w:r>
        <w:t xml:space="preserve"> настоящего Кодекса);</w:t>
      </w:r>
    </w:p>
    <w:p w:rsidR="00DF4641" w:rsidRDefault="00282B05">
      <w:pPr>
        <w:pStyle w:val="a3"/>
      </w:pPr>
      <w:bookmarkStart w:id="187" w:name="anchor520068"/>
      <w:bookmarkEnd w:id="187"/>
      <w:r>
        <w:t>8) подготовка технического плана здания, сооружения</w:t>
      </w:r>
      <w:r>
        <w:t xml:space="preserve"> в соответствии с </w:t>
      </w:r>
      <w:hyperlink r:id="rId178" w:history="1">
        <w:r>
          <w:t>Федеральным законом</w:t>
        </w:r>
      </w:hyperlink>
      <w:r>
        <w:t xml:space="preserve"> от 13 июля 2015 года N 218-ФЗ "О государственной регистрации недвижимости";</w:t>
      </w:r>
    </w:p>
    <w:p w:rsidR="00DF4641" w:rsidRDefault="00282B05">
      <w:pPr>
        <w:pStyle w:val="a8"/>
        <w:rPr>
          <w:sz w:val="16"/>
        </w:rPr>
      </w:pPr>
      <w:r>
        <w:rPr>
          <w:sz w:val="16"/>
        </w:rPr>
        <w:t>Информация об изменениях:</w:t>
      </w:r>
    </w:p>
    <w:p w:rsidR="00DF4641" w:rsidRDefault="00282B05">
      <w:pPr>
        <w:pStyle w:val="a8"/>
      </w:pPr>
      <w:bookmarkStart w:id="188" w:name="anchor520069"/>
      <w:bookmarkEnd w:id="188"/>
      <w:r>
        <w:t xml:space="preserve">Пункт 9 изменен с 1 сентября 2026 г. - </w:t>
      </w:r>
      <w:hyperlink r:id="rId179" w:history="1">
        <w:r>
          <w:t>Федеральный закон</w:t>
        </w:r>
      </w:hyperlink>
      <w:r>
        <w:t xml:space="preserve"> от 31 июля 2025 г. № 304-ФЗ</w:t>
      </w:r>
    </w:p>
    <w:p w:rsidR="00DF4641" w:rsidRDefault="00282B05">
      <w:pPr>
        <w:pStyle w:val="a8"/>
      </w:pPr>
      <w:hyperlink r:id="rId180" w:history="1">
        <w:r>
          <w:t>См. будущую редакцию</w:t>
        </w:r>
      </w:hyperlink>
    </w:p>
    <w:p w:rsidR="00DF4641" w:rsidRDefault="00282B05">
      <w:pPr>
        <w:pStyle w:val="a8"/>
      </w:pPr>
      <w:r>
        <w:t xml:space="preserve">Пункт 9 изменен с 6 декабря 2021 г. - </w:t>
      </w:r>
      <w:hyperlink r:id="rId181" w:history="1">
        <w:r>
          <w:t>Федеральный закон</w:t>
        </w:r>
      </w:hyperlink>
      <w:r>
        <w:t xml:space="preserve"> от 6 декабря 2021 г. N 408-ФЗ</w:t>
      </w:r>
    </w:p>
    <w:p w:rsidR="00DF4641" w:rsidRDefault="00282B05">
      <w:pPr>
        <w:pStyle w:val="a8"/>
      </w:pPr>
      <w:hyperlink r:id="rId182" w:history="1">
        <w:r>
          <w:t>См. предыдущую редакцию</w:t>
        </w:r>
      </w:hyperlink>
    </w:p>
    <w:p w:rsidR="00DF4641" w:rsidRDefault="00282B05">
      <w:pPr>
        <w:pStyle w:val="a3"/>
      </w:pPr>
      <w:r>
        <w:t>9) выдача разрешения на ввод объекта капиталь</w:t>
      </w:r>
      <w:r>
        <w:t>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rsidR="00DF4641" w:rsidRDefault="00282B05">
      <w:pPr>
        <w:pStyle w:val="a8"/>
        <w:rPr>
          <w:sz w:val="16"/>
        </w:rPr>
      </w:pPr>
      <w:r>
        <w:rPr>
          <w:sz w:val="16"/>
        </w:rPr>
        <w:t>Информация об изменениях:</w:t>
      </w:r>
    </w:p>
    <w:p w:rsidR="00DF4641" w:rsidRDefault="00282B05">
      <w:pPr>
        <w:pStyle w:val="a8"/>
      </w:pPr>
      <w:bookmarkStart w:id="189" w:name="anchor5200610"/>
      <w:bookmarkEnd w:id="189"/>
      <w:r>
        <w:t xml:space="preserve">Пункт 10 изменен с 1 сентября 2026 г. - </w:t>
      </w:r>
      <w:hyperlink r:id="rId183" w:history="1">
        <w:r>
          <w:t>Федеральный закон</w:t>
        </w:r>
      </w:hyperlink>
      <w:r>
        <w:t xml:space="preserve"> от 31 июля 2025 г. № 304-ФЗ</w:t>
      </w:r>
    </w:p>
    <w:p w:rsidR="00DF4641" w:rsidRDefault="00282B05">
      <w:pPr>
        <w:pStyle w:val="a8"/>
      </w:pPr>
      <w:hyperlink r:id="rId184" w:history="1">
        <w:r>
          <w:t>См. будущую редакцию</w:t>
        </w:r>
      </w:hyperlink>
    </w:p>
    <w:p w:rsidR="00DF4641" w:rsidRDefault="00282B05">
      <w:pPr>
        <w:pStyle w:val="a3"/>
      </w:pPr>
      <w:r>
        <w:t>10) направление уведомления о соответствии построенного, реко</w:t>
      </w:r>
      <w:r>
        <w:t xml:space="preserve">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w:t>
      </w:r>
      <w:r>
        <w:lastRenderedPageBreak/>
        <w:t>индивидуального жилищного строительства или садово</w:t>
      </w:r>
      <w:r>
        <w:t>го дома требованиям законодательства о градостроительной деятельности.</w:t>
      </w:r>
    </w:p>
    <w:p w:rsidR="00DF4641" w:rsidRDefault="00282B05">
      <w:pPr>
        <w:pStyle w:val="a3"/>
      </w:pPr>
      <w:bookmarkStart w:id="190" w:name="anchor52007"/>
      <w:bookmarkEnd w:id="190"/>
      <w: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w:t>
      </w:r>
      <w:hyperlink r:id="rId185" w:history="1">
        <w:r>
          <w:t>Федеральным законом</w:t>
        </w:r>
      </w:hyperlink>
      <w:r>
        <w:t xml:space="preserve"> от 13 июля 2015 года N 218-ФЗ "О государственной регистрации недвижимости".</w:t>
      </w:r>
    </w:p>
    <w:p w:rsidR="00DF4641" w:rsidRDefault="00282B05">
      <w:pPr>
        <w:pStyle w:val="a3"/>
      </w:pPr>
      <w:bookmarkStart w:id="191" w:name="anchor52008"/>
      <w:bookmarkEnd w:id="191"/>
      <w:r>
        <w:t>8. Для реализации проекта по строительству объекта капитального строительства при комплексном развитии территории</w:t>
      </w:r>
      <w:r>
        <w:t xml:space="preserve">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r:id="rId186" w:history="1">
        <w:r>
          <w:t>статьей 70</w:t>
        </w:r>
      </w:hyperlink>
      <w:r>
        <w:t xml:space="preserve"> настоящ</w:t>
      </w:r>
      <w:r>
        <w:t>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rsidR="00DF4641" w:rsidRDefault="00282B05">
      <w:pPr>
        <w:pStyle w:val="a8"/>
        <w:rPr>
          <w:sz w:val="16"/>
        </w:rPr>
      </w:pPr>
      <w:r>
        <w:rPr>
          <w:sz w:val="16"/>
        </w:rPr>
        <w:t>Информация об изменениях:</w:t>
      </w:r>
    </w:p>
    <w:p w:rsidR="00DF4641" w:rsidRDefault="00282B05">
      <w:pPr>
        <w:pStyle w:val="a8"/>
      </w:pPr>
      <w:bookmarkStart w:id="192" w:name="anchor52009"/>
      <w:bookmarkEnd w:id="192"/>
      <w:r>
        <w:t xml:space="preserve">Часть 9 изменена с 1 сентября 2024 г. - </w:t>
      </w:r>
      <w:hyperlink r:id="rId187" w:history="1">
        <w:r>
          <w:t>Федеральный закон</w:t>
        </w:r>
      </w:hyperlink>
      <w:r>
        <w:t xml:space="preserve"> от 8 августа 2024 г. N 261-ФЗ</w:t>
      </w:r>
    </w:p>
    <w:p w:rsidR="00DF4641" w:rsidRDefault="00282B05">
      <w:pPr>
        <w:pStyle w:val="a8"/>
      </w:pPr>
      <w:hyperlink r:id="rId188" w:history="1">
        <w:r>
          <w:t>См. предыдущую редакцию</w:t>
        </w:r>
      </w:hyperlink>
    </w:p>
    <w:p w:rsidR="00DF4641" w:rsidRDefault="00282B05">
      <w:pPr>
        <w:pStyle w:val="a3"/>
      </w:pPr>
      <w:r>
        <w:t>9. Документы, сведения, материалы, согласования, предусмотренные норматив</w:t>
      </w:r>
      <w:r>
        <w:t xml:space="preserve">ными правовыми актами Российской Федерации и необходимые застройщику, техническому заказчику для выполнения предусмотренных </w:t>
      </w:r>
      <w:hyperlink r:id="rId189" w:history="1">
        <w:r>
          <w:t>частями 3 - 7</w:t>
        </w:r>
      </w:hyperlink>
      <w:r>
        <w:t xml:space="preserve"> настоящей статьи мероприятий при реализации проекта по строительству объекта капитальног</w:t>
      </w:r>
      <w:r>
        <w:t>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w:t>
      </w:r>
      <w:r>
        <w:t>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w:t>
      </w:r>
      <w:r>
        <w:t>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Поря</w:t>
      </w:r>
      <w:r>
        <w:t>док формирования и ведения реестра документов, его структура и состав, порядок и основания включения документов, сведений, материалов, согласований в реестр документов, исключения документов, сведений, материалов, согласований из реестра документов устанав</w:t>
      </w:r>
      <w:r>
        <w:t>ливаются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93" w:name="anchor52091"/>
      <w:bookmarkEnd w:id="193"/>
      <w:r>
        <w:t xml:space="preserve">Часть 9.1 изменена с 19 августа 2024 г. - </w:t>
      </w:r>
      <w:hyperlink r:id="rId190" w:history="1">
        <w:r>
          <w:t>Федеральный закон</w:t>
        </w:r>
      </w:hyperlink>
      <w:r>
        <w:t xml:space="preserve"> от 8 августа 2024 г. N 232-ФЗ</w:t>
      </w:r>
    </w:p>
    <w:p w:rsidR="00DF4641" w:rsidRDefault="00282B05">
      <w:pPr>
        <w:pStyle w:val="a8"/>
      </w:pPr>
      <w:hyperlink r:id="rId191" w:history="1">
        <w:r>
          <w:t>См. предыдущую редакцию</w:t>
        </w:r>
      </w:hyperlink>
    </w:p>
    <w:p w:rsidR="00DF4641" w:rsidRDefault="00282B05">
      <w:pPr>
        <w:pStyle w:val="a3"/>
      </w:pPr>
      <w:r>
        <w:t xml:space="preserve">9.1. При выполнении предусмотренных </w:t>
      </w:r>
      <w:hyperlink r:id="rId192" w:history="1">
        <w:r>
          <w:t>частями 3 - 7</w:t>
        </w:r>
      </w:hyperlink>
      <w:r>
        <w:t xml:space="preserve"> настоящей статьи мероприятий при реализации проекта по строительству объекта капитального строительства </w:t>
      </w:r>
      <w:r>
        <w:t>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w:t>
      </w:r>
      <w:r>
        <w:t>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rsidR="00DF4641" w:rsidRDefault="00282B05">
      <w:pPr>
        <w:pStyle w:val="a8"/>
        <w:rPr>
          <w:sz w:val="16"/>
        </w:rPr>
      </w:pPr>
      <w:r>
        <w:rPr>
          <w:sz w:val="16"/>
        </w:rPr>
        <w:t>Информация об изменениях:</w:t>
      </w:r>
    </w:p>
    <w:p w:rsidR="00DF4641" w:rsidRDefault="00282B05">
      <w:pPr>
        <w:pStyle w:val="a8"/>
      </w:pPr>
      <w:bookmarkStart w:id="194" w:name="anchor520010"/>
      <w:bookmarkEnd w:id="194"/>
      <w:r>
        <w:t>Часть 10 изменена с 1 сентября 2023 г. -</w:t>
      </w:r>
      <w:r>
        <w:t xml:space="preserve"> </w:t>
      </w:r>
      <w:hyperlink r:id="rId193" w:history="1">
        <w:r>
          <w:t>Федеральный закон</w:t>
        </w:r>
      </w:hyperlink>
      <w:r>
        <w:t xml:space="preserve"> от 19 декабря 2022 г. N 541-ФЗ</w:t>
      </w:r>
    </w:p>
    <w:p w:rsidR="00DF4641" w:rsidRDefault="00282B05">
      <w:pPr>
        <w:pStyle w:val="a8"/>
      </w:pPr>
      <w:hyperlink r:id="rId194" w:history="1">
        <w:r>
          <w:t>См. предыдущую редакцию</w:t>
        </w:r>
      </w:hyperlink>
    </w:p>
    <w:p w:rsidR="00DF4641" w:rsidRDefault="00282B05">
      <w:pPr>
        <w:pStyle w:val="a3"/>
      </w:pPr>
      <w:r>
        <w:t xml:space="preserve">10. Предъявление требований о получении </w:t>
      </w:r>
      <w:r>
        <w:t>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rsidR="00DF4641" w:rsidRDefault="00282B05">
      <w:pPr>
        <w:pStyle w:val="a8"/>
        <w:rPr>
          <w:sz w:val="16"/>
        </w:rPr>
      </w:pPr>
      <w:r>
        <w:rPr>
          <w:sz w:val="16"/>
        </w:rPr>
        <w:t>Информация об изменениях:</w:t>
      </w:r>
    </w:p>
    <w:p w:rsidR="00DF4641" w:rsidRDefault="00282B05">
      <w:pPr>
        <w:pStyle w:val="a8"/>
      </w:pPr>
      <w:bookmarkStart w:id="195" w:name="anchor520011"/>
      <w:bookmarkEnd w:id="195"/>
      <w:r>
        <w:t xml:space="preserve">Часть 11 изменена с 19 августа 2024 г. - </w:t>
      </w:r>
      <w:hyperlink r:id="rId195" w:history="1">
        <w:r>
          <w:t>Федеральный закон</w:t>
        </w:r>
      </w:hyperlink>
      <w:r>
        <w:t xml:space="preserve"> от 8 августа 2024 г. N 232-ФЗ</w:t>
      </w:r>
    </w:p>
    <w:p w:rsidR="00DF4641" w:rsidRDefault="00282B05">
      <w:pPr>
        <w:pStyle w:val="a8"/>
      </w:pPr>
      <w:hyperlink r:id="rId196" w:history="1">
        <w:r>
          <w:t>См. предыдущую редакцию</w:t>
        </w:r>
      </w:hyperlink>
    </w:p>
    <w:p w:rsidR="00DF4641" w:rsidRDefault="00282B05">
      <w:pPr>
        <w:pStyle w:val="a3"/>
      </w:pPr>
      <w:r>
        <w:t>11. Правительством Российской Федерации могут быть у</w:t>
      </w:r>
      <w:r>
        <w:t>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w:t>
      </w:r>
      <w:r>
        <w:t>нами местного самоуправления, подведомственными им организациями, иными организациями при оказании таких услуг.</w:t>
      </w:r>
    </w:p>
    <w:p w:rsidR="00DF4641" w:rsidRDefault="00282B05">
      <w:pPr>
        <w:pStyle w:val="a3"/>
      </w:pPr>
      <w:bookmarkStart w:id="196" w:name="anchor520012"/>
      <w:bookmarkEnd w:id="196"/>
      <w:r>
        <w:t>12. Правительством Российской Федерации могут быть установлены случаи, в которых предусмотренные настоящей статьей мероприятия осуществляются ис</w:t>
      </w:r>
      <w:r>
        <w:t xml:space="preserve">ключительно в электронной форме с использованием </w:t>
      </w:r>
      <w:hyperlink r:id="rId197" w:history="1">
        <w:r>
          <w:t>единого портала</w:t>
        </w:r>
      </w:hyperlink>
      <w:r>
        <w:t xml:space="preserve"> государственных и муниципальных услуг, региональных порталов государственных и муниципальных услуг и (или) государственных информационных систем обес</w:t>
      </w:r>
      <w:r>
        <w:t>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rsidR="00DF4641" w:rsidRDefault="00DF4641">
      <w:pPr>
        <w:pStyle w:val="a3"/>
      </w:pPr>
    </w:p>
    <w:p w:rsidR="00DF4641" w:rsidRDefault="00282B05">
      <w:pPr>
        <w:pStyle w:val="1"/>
      </w:pPr>
      <w:bookmarkStart w:id="197" w:name="anchor200"/>
      <w:bookmarkEnd w:id="197"/>
      <w:r>
        <w:t>Гл</w:t>
      </w:r>
      <w:r>
        <w:t>ава 2.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градостроительной деятельности</w:t>
      </w:r>
    </w:p>
    <w:p w:rsidR="00DF4641" w:rsidRDefault="00DF4641">
      <w:pPr>
        <w:pStyle w:val="a3"/>
      </w:pPr>
    </w:p>
    <w:p w:rsidR="00DF4641" w:rsidRDefault="00282B05">
      <w:pPr>
        <w:pStyle w:val="a6"/>
      </w:pPr>
      <w:bookmarkStart w:id="198" w:name="anchor6"/>
      <w:bookmarkEnd w:id="198"/>
      <w:r>
        <w:rPr>
          <w:b/>
          <w:color w:val="26282F"/>
        </w:rPr>
        <w:t>Статья 6.</w:t>
      </w:r>
      <w:r>
        <w:t xml:space="preserve"> Полномочия органов государственной вла</w:t>
      </w:r>
      <w:r>
        <w:t>сти Российской Федерации в области градостроительной деятельности</w:t>
      </w:r>
    </w:p>
    <w:p w:rsidR="00DF4641" w:rsidRDefault="00282B05">
      <w:pPr>
        <w:pStyle w:val="a5"/>
        <w:rPr>
          <w:sz w:val="16"/>
        </w:rPr>
      </w:pPr>
      <w:r>
        <w:rPr>
          <w:sz w:val="16"/>
        </w:rPr>
        <w:t>ГАРАНТ:</w:t>
      </w:r>
    </w:p>
    <w:p w:rsidR="00DF4641" w:rsidRDefault="00282B05">
      <w:pPr>
        <w:pStyle w:val="a5"/>
      </w:pPr>
      <w:r>
        <w:t xml:space="preserve">См. </w:t>
      </w:r>
      <w:hyperlink r:id="rId198" w:history="1">
        <w:r>
          <w:t>Энциклопедии</w:t>
        </w:r>
      </w:hyperlink>
      <w:r>
        <w:t xml:space="preserve"> и другие комментарии к статье 6 Градостроительного кодекса РФ</w:t>
      </w:r>
    </w:p>
    <w:p w:rsidR="00DF4641" w:rsidRDefault="00282B05">
      <w:pPr>
        <w:pStyle w:val="a8"/>
        <w:rPr>
          <w:sz w:val="16"/>
        </w:rPr>
      </w:pPr>
      <w:r>
        <w:rPr>
          <w:sz w:val="16"/>
        </w:rPr>
        <w:t>Информация об изменениях:</w:t>
      </w:r>
    </w:p>
    <w:bookmarkStart w:id="199" w:name="anchor6010"/>
    <w:bookmarkEnd w:id="199"/>
    <w:p w:rsidR="00DF4641" w:rsidRDefault="00282B05">
      <w:pPr>
        <w:pStyle w:val="a8"/>
      </w:pPr>
      <w:r>
        <w:fldChar w:fldCharType="begin"/>
      </w:r>
      <w:r>
        <w:instrText xml:space="preserve"> HYPERLI</w:instrText>
      </w:r>
      <w:r>
        <w:instrText xml:space="preserve">NK  "http://ivo.garant.ru/document/redirect/70640506/12" </w:instrText>
      </w:r>
      <w:r>
        <w:fldChar w:fldCharType="separate"/>
      </w:r>
      <w:r>
        <w:t>Федеральным законом</w:t>
      </w:r>
      <w:r>
        <w:fldChar w:fldCharType="end"/>
      </w:r>
      <w:r>
        <w:t xml:space="preserve"> от 20 апреля 2014 г. N 80-ФЗ в часть 1 статьи 6 настоящего Кодекса внесены изменения</w:t>
      </w:r>
    </w:p>
    <w:p w:rsidR="00DF4641" w:rsidRDefault="00282B05">
      <w:pPr>
        <w:pStyle w:val="a8"/>
      </w:pPr>
      <w:hyperlink r:id="rId199" w:history="1">
        <w:r>
          <w:t>См. текст части в преды</w:t>
        </w:r>
        <w:r>
          <w:t>дущей редакции</w:t>
        </w:r>
      </w:hyperlink>
    </w:p>
    <w:p w:rsidR="00DF4641" w:rsidRDefault="00282B05">
      <w:pPr>
        <w:pStyle w:val="a3"/>
      </w:pPr>
      <w:r>
        <w:t>1. К полномочиям органов государственной власти Российской Федерации в области градостроительной деятельности относятся:</w:t>
      </w:r>
    </w:p>
    <w:p w:rsidR="00DF4641" w:rsidRDefault="00282B05">
      <w:pPr>
        <w:pStyle w:val="a3"/>
      </w:pPr>
      <w:bookmarkStart w:id="200" w:name="anchor601"/>
      <w:bookmarkEnd w:id="200"/>
      <w:r>
        <w:t>1) подготовка и утверждение документов территориального планирования Российской Федерации;</w:t>
      </w:r>
    </w:p>
    <w:p w:rsidR="00DF4641" w:rsidRDefault="00282B05">
      <w:pPr>
        <w:pStyle w:val="a8"/>
        <w:rPr>
          <w:sz w:val="16"/>
        </w:rPr>
      </w:pPr>
      <w:r>
        <w:rPr>
          <w:sz w:val="16"/>
        </w:rPr>
        <w:t>Информация об изменениях:</w:t>
      </w:r>
    </w:p>
    <w:bookmarkStart w:id="201" w:name="anchor602"/>
    <w:bookmarkEnd w:id="201"/>
    <w:p w:rsidR="00DF4641" w:rsidRDefault="00282B05">
      <w:pPr>
        <w:pStyle w:val="a8"/>
      </w:pPr>
      <w:r>
        <w:fldChar w:fldCharType="begin"/>
      </w:r>
      <w:r>
        <w:instrText xml:space="preserve"> </w:instrText>
      </w:r>
      <w:r>
        <w:instrText xml:space="preserve">HYPERLINK  "http://ivo.garant.ru/document/redirect/71436074/1301" </w:instrText>
      </w:r>
      <w:r>
        <w:fldChar w:fldCharType="separate"/>
      </w:r>
      <w:r>
        <w:t>Федеральным законом</w:t>
      </w:r>
      <w:r>
        <w:fldChar w:fldCharType="end"/>
      </w:r>
      <w:r>
        <w:t xml:space="preserve"> от 3 июля 2016 г. N 373-ФЗ в пункт 2 части 1 статьи 6 настоящего Кодекса внесены изменения, </w:t>
      </w:r>
      <w:hyperlink r:id="rId200" w:history="1">
        <w:r>
          <w:t>вступающ</w:t>
        </w:r>
        <w:r>
          <w:t>ие в силу</w:t>
        </w:r>
      </w:hyperlink>
      <w:r>
        <w:t xml:space="preserve"> с 1 января 2017 г.</w:t>
      </w:r>
    </w:p>
    <w:p w:rsidR="00DF4641" w:rsidRDefault="00282B05">
      <w:pPr>
        <w:pStyle w:val="a8"/>
      </w:pPr>
      <w:hyperlink r:id="rId201" w:history="1">
        <w:r>
          <w:t>См. текст пункта в предыдущей редакции</w:t>
        </w:r>
      </w:hyperlink>
    </w:p>
    <w:p w:rsidR="00DF4641" w:rsidRDefault="00282B05">
      <w:pPr>
        <w:pStyle w:val="a3"/>
      </w:pPr>
      <w:r>
        <w:t>2) утверждение документации по планировке территории в случаях, предусмотренных настоящим Кодексом;</w:t>
      </w:r>
    </w:p>
    <w:p w:rsidR="00DF4641" w:rsidRDefault="00282B05">
      <w:pPr>
        <w:pStyle w:val="a5"/>
        <w:rPr>
          <w:sz w:val="16"/>
        </w:rPr>
      </w:pPr>
      <w:r>
        <w:rPr>
          <w:sz w:val="16"/>
        </w:rPr>
        <w:t>ГАРАНТ:</w:t>
      </w:r>
    </w:p>
    <w:p w:rsidR="00DF4641" w:rsidRDefault="00282B05">
      <w:pPr>
        <w:pStyle w:val="a5"/>
      </w:pPr>
      <w:r>
        <w:t xml:space="preserve">См. </w:t>
      </w:r>
      <w:hyperlink r:id="rId202" w:history="1">
        <w:r>
          <w:t>Временный порядок</w:t>
        </w:r>
      </w:hyperlink>
      <w:r>
        <w:t xml:space="preserve"> по принятию Росавтодором решения о подготовке и утверждении документации по планировке территории, о предварительном согласовании места размещения автомобильной дороги общего </w:t>
      </w:r>
      <w:r>
        <w:t xml:space="preserve">пользования федерального значения, о резервировании земель в целях размещения автомобильных дорог федерального значения, утвержденный </w:t>
      </w:r>
      <w:hyperlink r:id="rId203" w:history="1">
        <w:r>
          <w:t>приказом</w:t>
        </w:r>
      </w:hyperlink>
      <w:r>
        <w:t xml:space="preserve"> Росавтодора от 29 ноября 2012 г. N 301</w:t>
      </w:r>
    </w:p>
    <w:p w:rsidR="00DF4641" w:rsidRDefault="00282B05">
      <w:pPr>
        <w:pStyle w:val="a3"/>
      </w:pPr>
      <w:bookmarkStart w:id="202" w:name="anchor603"/>
      <w:bookmarkEnd w:id="202"/>
      <w:r>
        <w:t>3) техн</w:t>
      </w:r>
      <w:r>
        <w:t>ическое регулирование в области градостроительной деятельности;</w:t>
      </w:r>
    </w:p>
    <w:p w:rsidR="00DF4641" w:rsidRDefault="00282B05">
      <w:pPr>
        <w:pStyle w:val="a8"/>
        <w:rPr>
          <w:sz w:val="16"/>
        </w:rPr>
      </w:pPr>
      <w:r>
        <w:rPr>
          <w:sz w:val="16"/>
        </w:rPr>
        <w:t>Информация об изменениях:</w:t>
      </w:r>
    </w:p>
    <w:bookmarkStart w:id="203" w:name="anchor6031"/>
    <w:bookmarkEnd w:id="203"/>
    <w:p w:rsidR="00DF4641" w:rsidRDefault="00282B05">
      <w:pPr>
        <w:pStyle w:val="a8"/>
      </w:pPr>
      <w:r>
        <w:fldChar w:fldCharType="begin"/>
      </w:r>
      <w:r>
        <w:instrText xml:space="preserve"> HYPERLINK  "http://ivo.garant.ru/document/redirect/71436044/13" </w:instrText>
      </w:r>
      <w:r>
        <w:fldChar w:fldCharType="separate"/>
      </w:r>
      <w:r>
        <w:t>Федеральным законом</w:t>
      </w:r>
      <w:r>
        <w:fldChar w:fldCharType="end"/>
      </w:r>
      <w:r>
        <w:t xml:space="preserve"> от 3 июля 2016 г. N 372-ФЗ в пункт 3.1 части 1 статьи 6 настоящего Кодекса внесены изменения, </w:t>
      </w:r>
      <w:hyperlink r:id="rId204" w:history="1">
        <w:r>
          <w:t>вступающие в силу</w:t>
        </w:r>
      </w:hyperlink>
      <w:r>
        <w:t xml:space="preserve"> с 1 июля 2017 г.</w:t>
      </w:r>
    </w:p>
    <w:p w:rsidR="00DF4641" w:rsidRDefault="00282B05">
      <w:pPr>
        <w:pStyle w:val="a8"/>
      </w:pPr>
      <w:hyperlink r:id="rId205" w:history="1">
        <w:r>
          <w:t>См. текст пункта в предыдущей редакции</w:t>
        </w:r>
      </w:hyperlink>
    </w:p>
    <w:p w:rsidR="00DF4641" w:rsidRDefault="00282B05">
      <w:pPr>
        <w:pStyle w:val="a3"/>
      </w:pPr>
      <w:r>
        <w:lastRenderedPageBreak/>
        <w:t xml:space="preserve">3.1) </w:t>
      </w:r>
      <w:hyperlink r:id="rId206" w:history="1">
        <w:r>
          <w:t>ведение</w:t>
        </w:r>
      </w:hyperlink>
      <w:r>
        <w:t xml:space="preserve"> государственного реестра саморегулируемых организаций;</w:t>
      </w:r>
    </w:p>
    <w:p w:rsidR="00DF4641" w:rsidRDefault="00282B05">
      <w:pPr>
        <w:pStyle w:val="a8"/>
        <w:rPr>
          <w:sz w:val="16"/>
        </w:rPr>
      </w:pPr>
      <w:r>
        <w:rPr>
          <w:sz w:val="16"/>
        </w:rPr>
        <w:t>Информация об изменениях:</w:t>
      </w:r>
    </w:p>
    <w:bookmarkStart w:id="204" w:name="anchor6032"/>
    <w:bookmarkEnd w:id="204"/>
    <w:p w:rsidR="00DF4641" w:rsidRDefault="00282B05">
      <w:pPr>
        <w:pStyle w:val="a8"/>
      </w:pPr>
      <w:r>
        <w:fldChar w:fldCharType="begin"/>
      </w:r>
      <w:r>
        <w:instrText xml:space="preserve"> HYPERLINK  "http://ivo.garant.ru/document/redirect/12188101/672" </w:instrText>
      </w:r>
      <w:r>
        <w:fldChar w:fldCharType="separate"/>
      </w:r>
      <w:r>
        <w:t>Федеральным законом</w:t>
      </w:r>
      <w:r>
        <w:fldChar w:fldCharType="end"/>
      </w:r>
      <w:r>
        <w:t xml:space="preserve"> от 18 июля 2011 г. N 242-ФЗ в пункт 3.2 статьи 6 настоящего Кодекса внесены изменения, </w:t>
      </w:r>
      <w:hyperlink r:id="rId207" w:history="1">
        <w:r>
          <w:t>вступающие в</w:t>
        </w:r>
        <w:r>
          <w:t xml:space="preserve"> силу</w:t>
        </w:r>
      </w:hyperlink>
      <w:r>
        <w:t xml:space="preserve"> с 1 августа 2011 г.</w:t>
      </w:r>
    </w:p>
    <w:p w:rsidR="00DF4641" w:rsidRDefault="00282B05">
      <w:pPr>
        <w:pStyle w:val="a8"/>
      </w:pPr>
      <w:hyperlink r:id="rId208" w:history="1">
        <w:r>
          <w:t>См. текст пункта в предыдущей редакции</w:t>
        </w:r>
      </w:hyperlink>
    </w:p>
    <w:p w:rsidR="00DF4641" w:rsidRDefault="00282B05">
      <w:pPr>
        <w:pStyle w:val="a3"/>
      </w:pPr>
      <w:r>
        <w:t xml:space="preserve">3.2) осуществление государственного </w:t>
      </w:r>
      <w:hyperlink r:id="rId209" w:history="1">
        <w:r>
          <w:t>надзора</w:t>
        </w:r>
      </w:hyperlink>
      <w:r>
        <w:t xml:space="preserve"> за деяте</w:t>
      </w:r>
      <w:r>
        <w:t>льностью саморегулируемых организаций;</w:t>
      </w:r>
    </w:p>
    <w:p w:rsidR="00DF4641" w:rsidRDefault="00282B05">
      <w:pPr>
        <w:pStyle w:val="a8"/>
        <w:rPr>
          <w:sz w:val="16"/>
        </w:rPr>
      </w:pPr>
      <w:r>
        <w:rPr>
          <w:sz w:val="16"/>
        </w:rPr>
        <w:t>Информация об изменениях:</w:t>
      </w:r>
    </w:p>
    <w:bookmarkStart w:id="205" w:name="anchor6033"/>
    <w:bookmarkEnd w:id="205"/>
    <w:p w:rsidR="00DF4641" w:rsidRDefault="00282B05">
      <w:pPr>
        <w:pStyle w:val="a8"/>
      </w:pPr>
      <w:r>
        <w:fldChar w:fldCharType="begin"/>
      </w:r>
      <w:r>
        <w:instrText xml:space="preserve"> HYPERLINK  "http://ivo.garant.ru/document/redirect/70804220/132" </w:instrText>
      </w:r>
      <w:r>
        <w:fldChar w:fldCharType="separate"/>
      </w:r>
      <w:r>
        <w:t>Федеральным законом</w:t>
      </w:r>
      <w:r>
        <w:fldChar w:fldCharType="end"/>
      </w:r>
      <w:r>
        <w:t xml:space="preserve"> от 24 ноября 2014 г. N 359-ФЗ в пункт 3.3 части 1 статьи 6 настоящего Кодекса внесены изменения</w:t>
      </w:r>
    </w:p>
    <w:p w:rsidR="00DF4641" w:rsidRDefault="00282B05">
      <w:pPr>
        <w:pStyle w:val="a8"/>
      </w:pPr>
      <w:hyperlink r:id="rId210" w:history="1">
        <w:r>
          <w:t>См. текст пункта в предыдущей редакции</w:t>
        </w:r>
      </w:hyperlink>
    </w:p>
    <w:p w:rsidR="00DF4641" w:rsidRDefault="00282B05">
      <w:pPr>
        <w:pStyle w:val="a3"/>
      </w:pPr>
      <w:r>
        <w:t>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w:t>
      </w:r>
      <w:r>
        <w:t xml:space="preserve">аций в случаях, предусмотренных настоящим </w:t>
      </w:r>
      <w:hyperlink r:id="rId211" w:history="1">
        <w:r>
          <w:t>Кодексом</w:t>
        </w:r>
      </w:hyperlink>
      <w:r>
        <w:t xml:space="preserve"> и другими </w:t>
      </w:r>
      <w:hyperlink r:id="rId212" w:history="1">
        <w:r>
          <w:t>федеральными законами</w:t>
        </w:r>
      </w:hyperlink>
      <w:r>
        <w:t>;</w:t>
      </w:r>
    </w:p>
    <w:p w:rsidR="00DF4641" w:rsidRDefault="00282B05">
      <w:pPr>
        <w:pStyle w:val="a8"/>
        <w:rPr>
          <w:sz w:val="16"/>
        </w:rPr>
      </w:pPr>
      <w:r>
        <w:rPr>
          <w:sz w:val="16"/>
        </w:rPr>
        <w:t>Информация об изменениях:</w:t>
      </w:r>
    </w:p>
    <w:bookmarkStart w:id="206" w:name="anchor6034"/>
    <w:bookmarkEnd w:id="206"/>
    <w:p w:rsidR="00DF4641" w:rsidRDefault="00282B05">
      <w:pPr>
        <w:pStyle w:val="a8"/>
      </w:pPr>
      <w:r>
        <w:fldChar w:fldCharType="begin"/>
      </w:r>
      <w:r>
        <w:instrText xml:space="preserve"> HYPERLINK  "http://ivo.garant.ru/document/re</w:instrText>
      </w:r>
      <w:r>
        <w:instrText xml:space="preserve">direct/70804220/133" </w:instrText>
      </w:r>
      <w:r>
        <w:fldChar w:fldCharType="separate"/>
      </w:r>
      <w:r>
        <w:t>Федеральным законом</w:t>
      </w:r>
      <w:r>
        <w:fldChar w:fldCharType="end"/>
      </w:r>
      <w:r>
        <w:t xml:space="preserve"> от 24 ноября 2014 г. N 359-ФЗ в пункт 3.4 части 1 статьи 6 настоящего Кодекса внесены изменения</w:t>
      </w:r>
    </w:p>
    <w:p w:rsidR="00DF4641" w:rsidRDefault="00282B05">
      <w:pPr>
        <w:pStyle w:val="a8"/>
      </w:pPr>
      <w:hyperlink r:id="rId213" w:history="1">
        <w:r>
          <w:t>См. текст пункта в предыдущей редакции</w:t>
        </w:r>
      </w:hyperlink>
    </w:p>
    <w:p w:rsidR="00DF4641" w:rsidRDefault="00282B05">
      <w:pPr>
        <w:pStyle w:val="a3"/>
      </w:pPr>
      <w:r>
        <w:t>3.4) уста</w:t>
      </w:r>
      <w:r>
        <w:t xml:space="preserve">новление </w:t>
      </w:r>
      <w:hyperlink r:id="rId214" w:history="1">
        <w: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w:t>
      </w:r>
      <w:r>
        <w:t>орые оказывают влияние на безопасность объектов капитального строительства;</w:t>
      </w:r>
    </w:p>
    <w:p w:rsidR="00DF4641" w:rsidRDefault="00282B05">
      <w:pPr>
        <w:pStyle w:val="a8"/>
        <w:rPr>
          <w:sz w:val="16"/>
        </w:rPr>
      </w:pPr>
      <w:r>
        <w:rPr>
          <w:sz w:val="16"/>
        </w:rPr>
        <w:t>Информация об изменениях:</w:t>
      </w:r>
    </w:p>
    <w:bookmarkStart w:id="207" w:name="anchor6035"/>
    <w:bookmarkEnd w:id="207"/>
    <w:p w:rsidR="00DF4641" w:rsidRDefault="00282B05">
      <w:pPr>
        <w:pStyle w:val="a8"/>
      </w:pPr>
      <w:r>
        <w:fldChar w:fldCharType="begin"/>
      </w:r>
      <w:r>
        <w:instrText xml:space="preserve"> HYPERLINK  "http://ivo.garant.ru/document/redirect/12183890/132" </w:instrText>
      </w:r>
      <w:r>
        <w:fldChar w:fldCharType="separate"/>
      </w:r>
      <w:r>
        <w:t>Федеральным законом</w:t>
      </w:r>
      <w:r>
        <w:fldChar w:fldCharType="end"/>
      </w:r>
      <w:r>
        <w:t xml:space="preserve"> от 20 марта 2011 г. N 41-ФЗ статья 6 настоящего Кодекса дополнена</w:t>
      </w:r>
      <w:r>
        <w:t xml:space="preserve"> пунктом 3.5</w:t>
      </w:r>
    </w:p>
    <w:p w:rsidR="00DF4641" w:rsidRDefault="00282B05">
      <w:pPr>
        <w:pStyle w:val="a3"/>
      </w:pPr>
      <w:r>
        <w:t xml:space="preserve">3.5) </w:t>
      </w:r>
      <w:hyperlink r:id="rId215" w:history="1">
        <w:r>
          <w:t>ведение</w:t>
        </w:r>
      </w:hyperlink>
      <w:r>
        <w:t xml:space="preserve"> федеральной государственной информационной системы территориального планирования;</w:t>
      </w:r>
    </w:p>
    <w:p w:rsidR="00DF4641" w:rsidRDefault="00282B05">
      <w:pPr>
        <w:pStyle w:val="a8"/>
        <w:rPr>
          <w:sz w:val="16"/>
        </w:rPr>
      </w:pPr>
      <w:r>
        <w:rPr>
          <w:sz w:val="16"/>
        </w:rPr>
        <w:t>Информация об изменениях:</w:t>
      </w:r>
    </w:p>
    <w:p w:rsidR="00DF4641" w:rsidRDefault="00282B05">
      <w:pPr>
        <w:pStyle w:val="a8"/>
      </w:pPr>
      <w:bookmarkStart w:id="208" w:name="anchor6036"/>
      <w:bookmarkEnd w:id="208"/>
      <w:r>
        <w:t xml:space="preserve">Часть 1 дополнена пунктом 3.6 с 27 июня 2019 г. - </w:t>
      </w:r>
      <w:hyperlink r:id="rId216" w:history="1">
        <w:r>
          <w:t>Федеральный закон</w:t>
        </w:r>
      </w:hyperlink>
      <w:r>
        <w:t xml:space="preserve"> от 27 июня 2019 г. N 151-ФЗ</w:t>
      </w:r>
    </w:p>
    <w:p w:rsidR="00DF4641" w:rsidRDefault="00282B05">
      <w:pPr>
        <w:pStyle w:val="a3"/>
      </w:pPr>
      <w:r>
        <w:t xml:space="preserve">3.6) установление </w:t>
      </w:r>
      <w:hyperlink r:id="rId217" w:history="1">
        <w:r>
          <w:t>правил</w:t>
        </w:r>
      </w:hyperlink>
      <w:r>
        <w:t xml:space="preserve"> формирования и ведения классификатора строите</w:t>
      </w:r>
      <w:r>
        <w:t>льной информации;</w:t>
      </w:r>
    </w:p>
    <w:p w:rsidR="00DF4641" w:rsidRDefault="00282B05">
      <w:pPr>
        <w:pStyle w:val="a8"/>
        <w:rPr>
          <w:sz w:val="16"/>
        </w:rPr>
      </w:pPr>
      <w:r>
        <w:rPr>
          <w:sz w:val="16"/>
        </w:rPr>
        <w:t>Информация об изменениях:</w:t>
      </w:r>
    </w:p>
    <w:p w:rsidR="00DF4641" w:rsidRDefault="00282B05">
      <w:pPr>
        <w:pStyle w:val="a8"/>
      </w:pPr>
      <w:bookmarkStart w:id="209" w:name="anchor6037"/>
      <w:bookmarkEnd w:id="209"/>
      <w:r>
        <w:t xml:space="preserve">Часть 1 дополнена пунктом 3.7 с 1 декабря 2020 г. - </w:t>
      </w:r>
      <w:hyperlink r:id="rId218" w:history="1">
        <w:r>
          <w:t>Федеральный закон</w:t>
        </w:r>
      </w:hyperlink>
      <w:r>
        <w:t xml:space="preserve"> от 27 июня 2019 г. N 151-ФЗ</w:t>
      </w:r>
    </w:p>
    <w:p w:rsidR="00DF4641" w:rsidRDefault="00282B05">
      <w:pPr>
        <w:pStyle w:val="a3"/>
      </w:pPr>
      <w:r>
        <w:t xml:space="preserve">3.7) формирование и ведение </w:t>
      </w:r>
      <w:hyperlink r:id="rId219" w:history="1">
        <w:r>
          <w:t>классификатора</w:t>
        </w:r>
      </w:hyperlink>
      <w:r>
        <w:t xml:space="preserve"> строительной информации;</w:t>
      </w:r>
    </w:p>
    <w:p w:rsidR="00DF4641" w:rsidRDefault="00282B05">
      <w:pPr>
        <w:pStyle w:val="a8"/>
        <w:rPr>
          <w:sz w:val="16"/>
        </w:rPr>
      </w:pPr>
      <w:r>
        <w:rPr>
          <w:sz w:val="16"/>
        </w:rPr>
        <w:t>Информация об изменениях:</w:t>
      </w:r>
    </w:p>
    <w:p w:rsidR="00DF4641" w:rsidRDefault="00282B05">
      <w:pPr>
        <w:pStyle w:val="a8"/>
      </w:pPr>
      <w:bookmarkStart w:id="210" w:name="anchor6038"/>
      <w:bookmarkEnd w:id="210"/>
      <w:r>
        <w:t xml:space="preserve">Часть 1 дополнена пунктом 3.8 с 27 июня 2019 г. - </w:t>
      </w:r>
      <w:hyperlink r:id="rId220" w:history="1">
        <w:r>
          <w:t>Федеральный за</w:t>
        </w:r>
        <w:r>
          <w:t>кон</w:t>
        </w:r>
      </w:hyperlink>
      <w:r>
        <w:t xml:space="preserve"> от 27 июня 2019 г. N 151-ФЗ</w:t>
      </w:r>
    </w:p>
    <w:p w:rsidR="00DF4641" w:rsidRDefault="00282B05">
      <w:pPr>
        <w:pStyle w:val="a3"/>
      </w:pPr>
      <w:r>
        <w:t>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rsidR="00DF4641" w:rsidRDefault="00282B05">
      <w:pPr>
        <w:pStyle w:val="a8"/>
        <w:rPr>
          <w:sz w:val="16"/>
        </w:rPr>
      </w:pPr>
      <w:r>
        <w:rPr>
          <w:sz w:val="16"/>
        </w:rPr>
        <w:t>Информация об изменениях:</w:t>
      </w:r>
    </w:p>
    <w:p w:rsidR="00DF4641" w:rsidRDefault="00282B05">
      <w:pPr>
        <w:pStyle w:val="a8"/>
      </w:pPr>
      <w:bookmarkStart w:id="211" w:name="anchor6039"/>
      <w:bookmarkEnd w:id="211"/>
      <w:r>
        <w:t>Часть 1 дополнена пунктом 3.9 с 27 июн</w:t>
      </w:r>
      <w:r>
        <w:t xml:space="preserve">я 2019 г. - </w:t>
      </w:r>
      <w:hyperlink r:id="rId221" w:history="1">
        <w:r>
          <w:t>Федеральный закон</w:t>
        </w:r>
      </w:hyperlink>
      <w:r>
        <w:t xml:space="preserve"> от 27 июня 2019 г. N 151-ФЗ</w:t>
      </w:r>
    </w:p>
    <w:p w:rsidR="00DF4641" w:rsidRDefault="00282B05">
      <w:pPr>
        <w:pStyle w:val="a3"/>
      </w:pPr>
      <w:r>
        <w:t>3.9) перечень случаев, при которых формирование и ведение информационной модели являются обязательными;</w:t>
      </w:r>
    </w:p>
    <w:p w:rsidR="00DF4641" w:rsidRDefault="00282B05">
      <w:pPr>
        <w:pStyle w:val="a8"/>
        <w:rPr>
          <w:sz w:val="16"/>
        </w:rPr>
      </w:pPr>
      <w:r>
        <w:rPr>
          <w:sz w:val="16"/>
        </w:rPr>
        <w:t>Информация об изменени</w:t>
      </w:r>
      <w:r>
        <w:rPr>
          <w:sz w:val="16"/>
        </w:rPr>
        <w:t>ях:</w:t>
      </w:r>
    </w:p>
    <w:p w:rsidR="00DF4641" w:rsidRDefault="00282B05">
      <w:pPr>
        <w:pStyle w:val="a8"/>
      </w:pPr>
      <w:bookmarkStart w:id="212" w:name="anchor61310"/>
      <w:bookmarkEnd w:id="212"/>
      <w:r>
        <w:t xml:space="preserve">Часть 1 дополнена пунктом 3.10 с 30 декабря 2020 г. - </w:t>
      </w:r>
      <w:hyperlink r:id="rId222" w:history="1">
        <w:r>
          <w:t>Федеральный закон</w:t>
        </w:r>
      </w:hyperlink>
      <w:r>
        <w:t xml:space="preserve"> от 30 декабря 2020 г. N 494-ФЗ</w:t>
      </w:r>
    </w:p>
    <w:p w:rsidR="00DF4641" w:rsidRDefault="00282B05">
      <w:pPr>
        <w:pStyle w:val="a3"/>
      </w:pPr>
      <w:r>
        <w:t xml:space="preserve">3.10) принятие решений о комплексном развитии территорий в случаях, </w:t>
      </w:r>
      <w:r>
        <w:t xml:space="preserve">предусмотренных настоящим </w:t>
      </w:r>
      <w:hyperlink r:id="rId223" w:history="1">
        <w:r>
          <w:t>Кодексом</w:t>
        </w:r>
      </w:hyperlink>
      <w:r>
        <w:t>;</w:t>
      </w:r>
    </w:p>
    <w:p w:rsidR="00DF4641" w:rsidRDefault="00282B05">
      <w:pPr>
        <w:pStyle w:val="a8"/>
        <w:rPr>
          <w:sz w:val="16"/>
        </w:rPr>
      </w:pPr>
      <w:r>
        <w:rPr>
          <w:sz w:val="16"/>
        </w:rPr>
        <w:t>Информация об изменениях:</w:t>
      </w:r>
    </w:p>
    <w:p w:rsidR="00DF4641" w:rsidRDefault="00282B05">
      <w:pPr>
        <w:pStyle w:val="a8"/>
      </w:pPr>
      <w:bookmarkStart w:id="213" w:name="anchor604"/>
      <w:bookmarkEnd w:id="213"/>
      <w:r>
        <w:lastRenderedPageBreak/>
        <w:t xml:space="preserve">Пункт 4 изменен с 1 сентября 2023 г. - </w:t>
      </w:r>
      <w:hyperlink r:id="rId224" w:history="1">
        <w:r>
          <w:t>Федеральный закон</w:t>
        </w:r>
      </w:hyperlink>
      <w:r>
        <w:t xml:space="preserve"> от 19 декабря 2022 г. N 541-ФЗ</w:t>
      </w:r>
    </w:p>
    <w:p w:rsidR="00DF4641" w:rsidRDefault="00282B05">
      <w:pPr>
        <w:pStyle w:val="a8"/>
      </w:pPr>
      <w:hyperlink r:id="rId225" w:history="1">
        <w:r>
          <w:t>См. предыдущую редакцию</w:t>
        </w:r>
      </w:hyperlink>
    </w:p>
    <w:p w:rsidR="00DF4641" w:rsidRDefault="00282B05">
      <w:pPr>
        <w:pStyle w:val="a3"/>
      </w:pPr>
      <w:r>
        <w:t xml:space="preserve">4) установление </w:t>
      </w:r>
      <w:hyperlink r:id="rId226" w:history="1">
        <w:r>
          <w:t>порядка</w:t>
        </w:r>
      </w:hyperlink>
      <w:r>
        <w:t xml:space="preserve"> ведения единой информационной системы, требований к порядку включения сведений</w:t>
      </w:r>
      <w:r>
        <w:t>,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w:t>
      </w:r>
      <w:r>
        <w:t xml:space="preserve"> градостроительной деятельности субъектов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214" w:name="anchor6041"/>
      <w:bookmarkEnd w:id="214"/>
      <w:r>
        <w:t xml:space="preserve">Пункт 4.1 изменен с 24 июня 2023 г. - </w:t>
      </w:r>
      <w:hyperlink r:id="rId227" w:history="1">
        <w:r>
          <w:t>Федеральный закон</w:t>
        </w:r>
      </w:hyperlink>
      <w:r>
        <w:t xml:space="preserve"> от 13 июня 2023 г. N 240-ФЗ</w:t>
      </w:r>
    </w:p>
    <w:p w:rsidR="00DF4641" w:rsidRDefault="00282B05">
      <w:pPr>
        <w:pStyle w:val="a8"/>
      </w:pPr>
      <w:hyperlink r:id="rId228" w:history="1">
        <w:r>
          <w:t>См. предыдущую редакцию</w:t>
        </w:r>
      </w:hyperlink>
    </w:p>
    <w:p w:rsidR="00DF4641" w:rsidRDefault="00282B05">
      <w:pPr>
        <w:pStyle w:val="a3"/>
      </w:pPr>
      <w:r>
        <w:t>4.1) установление требований к программам комплексного развития систем коммунальной инфраструктуры поселений, муниципальных округов, городских округов, программам комплексног</w:t>
      </w:r>
      <w:r>
        <w:t>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rsidR="00DF4641" w:rsidRDefault="00282B05">
      <w:pPr>
        <w:pStyle w:val="a3"/>
      </w:pPr>
      <w:bookmarkStart w:id="215" w:name="anchor605"/>
      <w:bookmarkEnd w:id="215"/>
      <w:r>
        <w:t xml:space="preserve">5) </w:t>
      </w:r>
      <w:hyperlink r:id="rId229" w:history="1">
        <w:r>
          <w:t>утратил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230" w:history="1">
        <w:r>
          <w:t>пункта 5 статьи 6</w:t>
        </w:r>
      </w:hyperlink>
    </w:p>
    <w:p w:rsidR="00DF4641" w:rsidRDefault="00282B05">
      <w:pPr>
        <w:pStyle w:val="a8"/>
        <w:rPr>
          <w:sz w:val="16"/>
        </w:rPr>
      </w:pPr>
      <w:r>
        <w:rPr>
          <w:sz w:val="16"/>
        </w:rPr>
        <w:t>Информация об изменениях:</w:t>
      </w:r>
    </w:p>
    <w:p w:rsidR="00DF4641" w:rsidRDefault="00282B05">
      <w:pPr>
        <w:pStyle w:val="a8"/>
      </w:pPr>
      <w:bookmarkStart w:id="216" w:name="anchor651"/>
      <w:bookmarkEnd w:id="216"/>
      <w:r>
        <w:t>Пункт 5.1 изменен с 31 июля</w:t>
      </w:r>
      <w:r>
        <w:t xml:space="preserve"> 2020 г. - </w:t>
      </w:r>
      <w:hyperlink r:id="rId231" w:history="1">
        <w:r>
          <w:t>Федеральный закон</w:t>
        </w:r>
      </w:hyperlink>
      <w:r>
        <w:t xml:space="preserve"> от 31 июля 2020 г. N 264-ФЗ</w:t>
      </w:r>
    </w:p>
    <w:p w:rsidR="00DF4641" w:rsidRDefault="00282B05">
      <w:pPr>
        <w:pStyle w:val="a8"/>
      </w:pPr>
      <w:hyperlink r:id="rId232" w:history="1">
        <w:r>
          <w:t>См. предыдущую редакцию</w:t>
        </w:r>
      </w:hyperlink>
    </w:p>
    <w:p w:rsidR="00DF4641" w:rsidRDefault="00282B05">
      <w:pPr>
        <w:pStyle w:val="a3"/>
      </w:pPr>
      <w:hyperlink r:id="rId233" w:history="1">
        <w:r>
          <w:t>5.1)</w:t>
        </w:r>
      </w:hyperlink>
      <w:r>
        <w:t xml:space="preserve">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w:t>
      </w:r>
      <w:r>
        <w:t>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w:t>
      </w:r>
      <w:r>
        <w:t xml:space="preserve">оторых составляют </w:t>
      </w:r>
      <w:hyperlink r:id="rId234" w:history="1">
        <w:r>
          <w:t>государственную тайну</w:t>
        </w:r>
      </w:hyperlink>
      <w:r>
        <w:t xml:space="preserve">, автомобильных дорог федерального значения, объектов капитального строительства </w:t>
      </w:r>
      <w:hyperlink r:id="rId235" w:history="1">
        <w:r>
          <w:t>инфраструктуры</w:t>
        </w:r>
      </w:hyperlink>
      <w:r>
        <w:t xml:space="preserve"> железнодорожного транспорта общего пользования и </w:t>
      </w:r>
      <w:hyperlink r:id="rId236" w:history="1">
        <w:r>
          <w:t>объектов</w:t>
        </w:r>
      </w:hyperlink>
      <w:r>
        <w:t xml:space="preserve"> капитального строительства инфраструктуры воздушного транспорта (в случае строительства данных объектов в рамка</w:t>
      </w:r>
      <w:r>
        <w:t>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w:t>
      </w:r>
      <w:r>
        <w:t xml:space="preserve">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r:id="rId237" w:history="1">
        <w:r>
          <w:t>статье 48.1</w:t>
        </w:r>
      </w:hyperlink>
      <w:r>
        <w:t xml:space="preserve"> настоящего Кодекса особо опасных, те</w:t>
      </w:r>
      <w:r>
        <w:t xml:space="preserve">хнически сложных и уникальных объектов, объектов размещения отходов, объектов обезвреживания отходов, иных объектов, </w:t>
      </w:r>
      <w:hyperlink r:id="rId238" w:history="1">
        <w:r>
          <w:t>определенных</w:t>
        </w:r>
      </w:hyperlink>
      <w:r>
        <w:t xml:space="preserve"> Правительством Российской Федерации, а также результатов ин</w:t>
      </w:r>
      <w:r>
        <w:t>женерных изысканий, выполняемых для подготовки проектной документации указанных в настоящем пункте объектов;</w:t>
      </w:r>
    </w:p>
    <w:p w:rsidR="00DF4641" w:rsidRDefault="00282B05">
      <w:pPr>
        <w:pStyle w:val="a8"/>
        <w:rPr>
          <w:sz w:val="16"/>
        </w:rPr>
      </w:pPr>
      <w:r>
        <w:rPr>
          <w:sz w:val="16"/>
        </w:rPr>
        <w:t>Информация об изменениях:</w:t>
      </w:r>
    </w:p>
    <w:bookmarkStart w:id="217" w:name="anchor652"/>
    <w:bookmarkEnd w:id="217"/>
    <w:p w:rsidR="00DF4641" w:rsidRDefault="00282B05">
      <w:pPr>
        <w:pStyle w:val="a8"/>
      </w:pPr>
      <w:r>
        <w:fldChar w:fldCharType="begin"/>
      </w:r>
      <w:r>
        <w:instrText xml:space="preserve"> HYPERLINK  "http://ivo.garant.ru/document/redirect/12192383/1032" </w:instrText>
      </w:r>
      <w:r>
        <w:fldChar w:fldCharType="separate"/>
      </w:r>
      <w:r>
        <w:t>Федеральным законом</w:t>
      </w:r>
      <w:r>
        <w:fldChar w:fldCharType="end"/>
      </w:r>
      <w:r>
        <w:t xml:space="preserve"> от 28 ноября 2011 г. N 337-ФЗ с</w:t>
      </w:r>
      <w:r>
        <w:t xml:space="preserve">татья 6 настоящего Кодекса дополнена пунктом 5.2, </w:t>
      </w:r>
      <w:hyperlink r:id="rId239" w:history="1">
        <w:r>
          <w:t>вступающим в силу</w:t>
        </w:r>
      </w:hyperlink>
      <w:r>
        <w:t xml:space="preserve"> с 1 апреля 2012 г.</w:t>
      </w:r>
    </w:p>
    <w:p w:rsidR="00DF4641" w:rsidRDefault="00282B05">
      <w:pPr>
        <w:pStyle w:val="a3"/>
      </w:pPr>
      <w:r>
        <w:t xml:space="preserve">5.2) установление </w:t>
      </w:r>
      <w:hyperlink r:id="rId240" w:history="1">
        <w:r>
          <w:t>порядка</w:t>
        </w:r>
      </w:hyperlink>
      <w:r>
        <w:t xml:space="preserve"> орга</w:t>
      </w:r>
      <w:r>
        <w:t xml:space="preserve">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w:t>
      </w:r>
      <w:hyperlink r:id="rId241" w:history="1">
        <w:r>
          <w:t>размера 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242" w:history="1">
        <w:r>
          <w:t>порядок</w:t>
        </w:r>
      </w:hyperlink>
      <w:r>
        <w:t xml:space="preserve"> взимания данной платы;</w:t>
      </w:r>
    </w:p>
    <w:p w:rsidR="00DF4641" w:rsidRDefault="00282B05">
      <w:pPr>
        <w:pStyle w:val="a8"/>
        <w:rPr>
          <w:sz w:val="16"/>
        </w:rPr>
      </w:pPr>
      <w:r>
        <w:rPr>
          <w:sz w:val="16"/>
        </w:rPr>
        <w:t>Информация об изменениях:</w:t>
      </w:r>
    </w:p>
    <w:bookmarkStart w:id="218" w:name="anchor653"/>
    <w:bookmarkEnd w:id="218"/>
    <w:p w:rsidR="00DF4641" w:rsidRDefault="00282B05">
      <w:pPr>
        <w:pStyle w:val="a8"/>
      </w:pPr>
      <w:r>
        <w:lastRenderedPageBreak/>
        <w:fldChar w:fldCharType="begin"/>
      </w:r>
      <w:r>
        <w:instrText xml:space="preserve"> HYPERLINK  "http://ivo.garant.ru/document/redirect/12192383/1032" </w:instrText>
      </w:r>
      <w:r>
        <w:fldChar w:fldCharType="separate"/>
      </w:r>
      <w:r>
        <w:t>Федеральным законом</w:t>
      </w:r>
      <w:r>
        <w:fldChar w:fldCharType="end"/>
      </w:r>
      <w:r>
        <w:t xml:space="preserve"> от 28 ноября 2011 г. N 337-ФЗ статья 6 настоящего Кодекса дополнена пунктом 5.3, </w:t>
      </w:r>
      <w:hyperlink r:id="rId243" w:history="1">
        <w:r>
          <w:t>вступающим в силу</w:t>
        </w:r>
      </w:hyperlink>
      <w:r>
        <w:t xml:space="preserve"> с 1 апреля 2012 г.</w:t>
      </w:r>
    </w:p>
    <w:p w:rsidR="00DF4641" w:rsidRDefault="00282B05">
      <w:pPr>
        <w:pStyle w:val="a3"/>
      </w:pPr>
      <w:r>
        <w:t xml:space="preserve">5.3) установление </w:t>
      </w:r>
      <w:hyperlink r:id="rId244" w:history="1">
        <w:r>
          <w:t>порядка</w:t>
        </w:r>
      </w:hyperlink>
      <w:r>
        <w:t xml:space="preserve"> обжалования заключений экспертизы проектной документации и (или)</w:t>
      </w:r>
      <w:r>
        <w:t xml:space="preserve"> экспертизы результатов инженерных изысканий;</w:t>
      </w:r>
    </w:p>
    <w:p w:rsidR="00DF4641" w:rsidRDefault="00282B05">
      <w:pPr>
        <w:pStyle w:val="a8"/>
        <w:rPr>
          <w:sz w:val="16"/>
        </w:rPr>
      </w:pPr>
      <w:r>
        <w:rPr>
          <w:sz w:val="16"/>
        </w:rPr>
        <w:t>Информация об изменениях:</w:t>
      </w:r>
    </w:p>
    <w:bookmarkStart w:id="219" w:name="anchor654"/>
    <w:bookmarkEnd w:id="219"/>
    <w:p w:rsidR="00DF4641" w:rsidRDefault="00282B05">
      <w:pPr>
        <w:pStyle w:val="a8"/>
      </w:pPr>
      <w:r>
        <w:fldChar w:fldCharType="begin"/>
      </w:r>
      <w:r>
        <w:instrText xml:space="preserve"> HYPERLINK  "http://ivo.garant.ru/document/redirect/12192383/1032" </w:instrText>
      </w:r>
      <w:r>
        <w:fldChar w:fldCharType="separate"/>
      </w:r>
      <w:r>
        <w:t>Федеральным законом</w:t>
      </w:r>
      <w:r>
        <w:fldChar w:fldCharType="end"/>
      </w:r>
      <w:r>
        <w:t xml:space="preserve"> от 28 ноября 2011 г. N 337-ФЗ статья 6 настоящего Кодекса дополнена пунктом 5.4, </w:t>
      </w:r>
      <w:hyperlink r:id="rId245" w:history="1">
        <w:r>
          <w:t>вступающим в силу</w:t>
        </w:r>
      </w:hyperlink>
      <w:r>
        <w:t xml:space="preserve"> с 1 апреля 2012 г.</w:t>
      </w:r>
    </w:p>
    <w:p w:rsidR="00DF4641" w:rsidRDefault="00282B05">
      <w:pPr>
        <w:pStyle w:val="a3"/>
      </w:pPr>
      <w:r>
        <w:t>5.4) установление порядка аккредитации юридических лиц на право пров</w:t>
      </w:r>
      <w:r>
        <w:t>едения негосударственной экспертизы проектной документации и (или) негосударственной экспертизы результатов инженерных изысканий;</w:t>
      </w:r>
    </w:p>
    <w:p w:rsidR="00DF4641" w:rsidRDefault="00282B05">
      <w:pPr>
        <w:pStyle w:val="a8"/>
        <w:rPr>
          <w:sz w:val="16"/>
        </w:rPr>
      </w:pPr>
      <w:r>
        <w:rPr>
          <w:sz w:val="16"/>
        </w:rPr>
        <w:t>Информация об изменениях:</w:t>
      </w:r>
    </w:p>
    <w:bookmarkStart w:id="220" w:name="anchor655"/>
    <w:bookmarkEnd w:id="220"/>
    <w:p w:rsidR="00DF4641" w:rsidRDefault="00282B05">
      <w:pPr>
        <w:pStyle w:val="a8"/>
      </w:pPr>
      <w:r>
        <w:fldChar w:fldCharType="begin"/>
      </w:r>
      <w:r>
        <w:instrText xml:space="preserve"> HYPERLINK  "http://ivo.garant.ru/document/redirect/12192383/1032" </w:instrText>
      </w:r>
      <w:r>
        <w:fldChar w:fldCharType="separate"/>
      </w:r>
      <w:r>
        <w:t>Федеральным законом</w:t>
      </w:r>
      <w:r>
        <w:fldChar w:fldCharType="end"/>
      </w:r>
      <w:r>
        <w:t xml:space="preserve"> от 28 нояб</w:t>
      </w:r>
      <w:r>
        <w:t xml:space="preserve">ря 2011 г. N 337-ФЗ статья 6 настоящего Кодекса дополнена пунктом 5.5, </w:t>
      </w:r>
      <w:hyperlink r:id="rId246" w:history="1">
        <w:r>
          <w:t>вступающим в силу</w:t>
        </w:r>
      </w:hyperlink>
      <w:r>
        <w:t xml:space="preserve"> с 1 апреля 2012 г.</w:t>
      </w:r>
    </w:p>
    <w:p w:rsidR="00DF4641" w:rsidRDefault="00282B05">
      <w:pPr>
        <w:pStyle w:val="a3"/>
      </w:pPr>
      <w:r>
        <w:t xml:space="preserve">5.5) установление </w:t>
      </w:r>
      <w:hyperlink r:id="rId247" w:history="1">
        <w: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DF4641" w:rsidRDefault="00282B05">
      <w:pPr>
        <w:pStyle w:val="a8"/>
        <w:rPr>
          <w:sz w:val="16"/>
        </w:rPr>
      </w:pPr>
      <w:r>
        <w:rPr>
          <w:sz w:val="16"/>
        </w:rPr>
        <w:t>Информация об изменениях:</w:t>
      </w:r>
    </w:p>
    <w:bookmarkStart w:id="221" w:name="anchor656"/>
    <w:bookmarkEnd w:id="221"/>
    <w:p w:rsidR="00DF4641" w:rsidRDefault="00282B05">
      <w:pPr>
        <w:pStyle w:val="a8"/>
      </w:pPr>
      <w:r>
        <w:fldChar w:fldCharType="begin"/>
      </w:r>
      <w:r>
        <w:instrText xml:space="preserve"> HYPERLINK  "http://ivo.garant.ru/document/redirect/12192383/1032" </w:instrText>
      </w:r>
      <w:r>
        <w:fldChar w:fldCharType="separate"/>
      </w:r>
      <w:r>
        <w:t>Федеральным законом</w:t>
      </w:r>
      <w:r>
        <w:fldChar w:fldCharType="end"/>
      </w:r>
      <w:r>
        <w:t xml:space="preserve"> от 28 ноября 2011 г. N 337-ФЗ статья 6 настоящего Кодекса дополнена пунктом 5.6, </w:t>
      </w:r>
      <w:hyperlink r:id="rId248" w:history="1">
        <w:r>
          <w:t>вступающим в силу</w:t>
        </w:r>
      </w:hyperlink>
      <w:r>
        <w:t xml:space="preserve"> </w:t>
      </w:r>
      <w:r>
        <w:t>с 1 апреля 2012 г.</w:t>
      </w:r>
    </w:p>
    <w:p w:rsidR="00DF4641" w:rsidRDefault="00282B05">
      <w:pPr>
        <w:pStyle w:val="a3"/>
      </w:pPr>
      <w:r>
        <w:t xml:space="preserve">5.6) </w:t>
      </w:r>
      <w:hyperlink r:id="rId249" w:history="1">
        <w:r>
          <w:t>ведение</w:t>
        </w:r>
      </w:hyperlink>
      <w:r>
        <w:t xml:space="preserve">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w:t>
      </w:r>
      <w:r>
        <w:t>ой экспертизы результатов инженерных изысканий;</w:t>
      </w:r>
    </w:p>
    <w:p w:rsidR="00DF4641" w:rsidRDefault="00282B05">
      <w:pPr>
        <w:pStyle w:val="a8"/>
        <w:rPr>
          <w:sz w:val="16"/>
        </w:rPr>
      </w:pPr>
      <w:r>
        <w:rPr>
          <w:sz w:val="16"/>
        </w:rPr>
        <w:t>Информация об изменениях:</w:t>
      </w:r>
    </w:p>
    <w:p w:rsidR="00DF4641" w:rsidRDefault="00282B05">
      <w:pPr>
        <w:pStyle w:val="a8"/>
      </w:pPr>
      <w:bookmarkStart w:id="222" w:name="anchor657"/>
      <w:bookmarkEnd w:id="222"/>
      <w:r>
        <w:t xml:space="preserve">Пункт 5.7 изменен с 1 марта 2026 г. - </w:t>
      </w:r>
      <w:hyperlink r:id="rId250" w:history="1">
        <w:r>
          <w:t>Федеральный закон</w:t>
        </w:r>
      </w:hyperlink>
      <w:r>
        <w:t xml:space="preserve"> от 31 июля 2025 г. № 304-ФЗ</w:t>
      </w:r>
    </w:p>
    <w:p w:rsidR="00DF4641" w:rsidRDefault="00282B05">
      <w:pPr>
        <w:pStyle w:val="a8"/>
      </w:pPr>
      <w:hyperlink r:id="rId251" w:history="1">
        <w:r>
          <w:t>См. предыдущую редакцию</w:t>
        </w:r>
      </w:hyperlink>
    </w:p>
    <w:p w:rsidR="00DF4641" w:rsidRDefault="00282B05">
      <w:pPr>
        <w:pStyle w:val="a3"/>
      </w:pPr>
      <w:r>
        <w:t xml:space="preserve">5.7) установление </w:t>
      </w:r>
      <w:hyperlink r:id="rId252" w:history="1">
        <w:r>
          <w:t>порядка</w:t>
        </w:r>
      </w:hyperlink>
      <w:r>
        <w:t xml:space="preserve"> аттестации, переаттестации на право подготовки заключений экспертизы проектной документации и</w:t>
      </w:r>
      <w:r>
        <w:t xml:space="preserve"> (или) экспертизы результатов инженерных изысканий, в том числе порядка продления срока действия такой аттестации;</w:t>
      </w:r>
    </w:p>
    <w:p w:rsidR="00DF4641" w:rsidRDefault="00282B05">
      <w:pPr>
        <w:pStyle w:val="a8"/>
        <w:rPr>
          <w:sz w:val="16"/>
        </w:rPr>
      </w:pPr>
      <w:r>
        <w:rPr>
          <w:sz w:val="16"/>
        </w:rPr>
        <w:t>Информация об изменениях:</w:t>
      </w:r>
    </w:p>
    <w:p w:rsidR="00DF4641" w:rsidRDefault="00282B05">
      <w:pPr>
        <w:pStyle w:val="a8"/>
      </w:pPr>
      <w:bookmarkStart w:id="223" w:name="anchor658"/>
      <w:bookmarkEnd w:id="223"/>
      <w:r>
        <w:t xml:space="preserve">Пункт 5.8 изменен с 1 марта 2026 г. - </w:t>
      </w:r>
      <w:hyperlink r:id="rId253" w:history="1">
        <w:r>
          <w:t>Федера</w:t>
        </w:r>
        <w:r>
          <w:t>льный закон</w:t>
        </w:r>
      </w:hyperlink>
      <w:r>
        <w:t xml:space="preserve"> от 31 июля 2025 г. № 304-ФЗ</w:t>
      </w:r>
    </w:p>
    <w:p w:rsidR="00DF4641" w:rsidRDefault="00282B05">
      <w:pPr>
        <w:pStyle w:val="a8"/>
      </w:pPr>
      <w:hyperlink r:id="rId254" w:history="1">
        <w:r>
          <w:t>См. предыдущую редакцию</w:t>
        </w:r>
      </w:hyperlink>
    </w:p>
    <w:p w:rsidR="00DF4641" w:rsidRDefault="00282B05">
      <w:pPr>
        <w:pStyle w:val="a3"/>
      </w:pPr>
      <w:r>
        <w:t xml:space="preserve">5.8) </w:t>
      </w:r>
      <w:hyperlink r:id="rId255" w:history="1">
        <w:r>
          <w:t>проведение</w:t>
        </w:r>
      </w:hyperlink>
      <w:r>
        <w:t xml:space="preserve"> аттестации, переаттестации на право подг</w:t>
      </w:r>
      <w:r>
        <w:t>отовки заключений экспертизы проектной документации и (или) экспертизы результатов инженерных изысканий, аннулирование аттестации на право подготовки заключений экспертизы проектной документации и (или) экспертизы результатов инженерных изысканий;</w:t>
      </w:r>
    </w:p>
    <w:p w:rsidR="00DF4641" w:rsidRDefault="00282B05">
      <w:pPr>
        <w:pStyle w:val="a8"/>
        <w:rPr>
          <w:sz w:val="16"/>
        </w:rPr>
      </w:pPr>
      <w:r>
        <w:rPr>
          <w:sz w:val="16"/>
        </w:rPr>
        <w:t>Информац</w:t>
      </w:r>
      <w:r>
        <w:rPr>
          <w:sz w:val="16"/>
        </w:rPr>
        <w:t>ия об изменениях:</w:t>
      </w:r>
    </w:p>
    <w:bookmarkStart w:id="224" w:name="anchor659"/>
    <w:bookmarkEnd w:id="224"/>
    <w:p w:rsidR="00DF4641" w:rsidRDefault="00282B05">
      <w:pPr>
        <w:pStyle w:val="a8"/>
      </w:pPr>
      <w:r>
        <w:fldChar w:fldCharType="begin"/>
      </w:r>
      <w:r>
        <w:instrText xml:space="preserve"> HYPERLINK  "http://ivo.garant.ru/document/redirect/12192383/1032" </w:instrText>
      </w:r>
      <w:r>
        <w:fldChar w:fldCharType="separate"/>
      </w:r>
      <w:r>
        <w:t>Федеральным законом</w:t>
      </w:r>
      <w:r>
        <w:fldChar w:fldCharType="end"/>
      </w:r>
      <w:r>
        <w:t xml:space="preserve"> от 28 ноября 2011 г. N 337-ФЗ статья 6 настоящего Кодекса дополнена пунктом 5.9, </w:t>
      </w:r>
      <w:hyperlink r:id="rId256" w:history="1">
        <w:r>
          <w:t>вступающим в силу</w:t>
        </w:r>
      </w:hyperlink>
      <w:r>
        <w:t xml:space="preserve"> с 1 апреля 2012 г.</w:t>
      </w:r>
    </w:p>
    <w:p w:rsidR="00DF4641" w:rsidRDefault="00282B05">
      <w:pPr>
        <w:pStyle w:val="a3"/>
      </w:pPr>
      <w:r>
        <w:t xml:space="preserve">5.9) установление </w:t>
      </w:r>
      <w:hyperlink r:id="rId257" w:history="1">
        <w: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w:t>
      </w:r>
      <w:r>
        <w:t>х изысканий;</w:t>
      </w:r>
    </w:p>
    <w:p w:rsidR="00DF4641" w:rsidRDefault="00282B05">
      <w:pPr>
        <w:pStyle w:val="a8"/>
        <w:rPr>
          <w:sz w:val="16"/>
        </w:rPr>
      </w:pPr>
      <w:r>
        <w:rPr>
          <w:sz w:val="16"/>
        </w:rPr>
        <w:t>Информация об изменениях:</w:t>
      </w:r>
    </w:p>
    <w:bookmarkStart w:id="225" w:name="anchor6510"/>
    <w:bookmarkEnd w:id="225"/>
    <w:p w:rsidR="00DF4641" w:rsidRDefault="00282B05">
      <w:pPr>
        <w:pStyle w:val="a8"/>
      </w:pPr>
      <w:r>
        <w:fldChar w:fldCharType="begin"/>
      </w:r>
      <w:r>
        <w:instrText xml:space="preserve"> HYPERLINK  "http://ivo.garant.ru/document/redirect/12192383/1032" </w:instrText>
      </w:r>
      <w:r>
        <w:fldChar w:fldCharType="separate"/>
      </w:r>
      <w:r>
        <w:t>Федеральным законом</w:t>
      </w:r>
      <w:r>
        <w:fldChar w:fldCharType="end"/>
      </w:r>
      <w:r>
        <w:t xml:space="preserve"> от 28 ноября 2011 г. N 337-ФЗ статья 6 настоящего Кодекса дополнена пунктом 5.10, </w:t>
      </w:r>
      <w:hyperlink r:id="rId258" w:history="1">
        <w:r>
          <w:t>вступающим в силу</w:t>
        </w:r>
      </w:hyperlink>
      <w:r>
        <w:t xml:space="preserve"> с 1 апреля 2012 г.</w:t>
      </w:r>
    </w:p>
    <w:p w:rsidR="00DF4641" w:rsidRDefault="00282B05">
      <w:pPr>
        <w:pStyle w:val="a3"/>
      </w:pPr>
      <w:r>
        <w:t xml:space="preserve">5.10) </w:t>
      </w:r>
      <w:hyperlink r:id="rId259" w:history="1">
        <w:r>
          <w:t>ведение</w:t>
        </w:r>
      </w:hyperlink>
      <w:r>
        <w:t xml:space="preserve"> реестра лиц, аттестованных на право подготовки заключений экспертизы проектной документации и (или) экспертизы </w:t>
      </w:r>
      <w:r>
        <w:t>результатов инженерных изысканий;</w:t>
      </w:r>
    </w:p>
    <w:p w:rsidR="00DF4641" w:rsidRDefault="00282B05">
      <w:pPr>
        <w:pStyle w:val="a8"/>
        <w:rPr>
          <w:sz w:val="16"/>
        </w:rPr>
      </w:pPr>
      <w:r>
        <w:rPr>
          <w:sz w:val="16"/>
        </w:rPr>
        <w:t>Информация об изменениях:</w:t>
      </w:r>
    </w:p>
    <w:p w:rsidR="00DF4641" w:rsidRDefault="00282B05">
      <w:pPr>
        <w:pStyle w:val="a8"/>
      </w:pPr>
      <w:bookmarkStart w:id="226" w:name="anchor6511"/>
      <w:bookmarkEnd w:id="226"/>
      <w:r>
        <w:t xml:space="preserve">Пункт 5.11 изменен с 1 октября 2021 г. - </w:t>
      </w:r>
      <w:hyperlink r:id="rId260" w:history="1">
        <w:r>
          <w:t>Федеральный закон</w:t>
        </w:r>
      </w:hyperlink>
      <w:r>
        <w:t xml:space="preserve"> от 1 июля 2021 г. N 275-ФЗ</w:t>
      </w:r>
    </w:p>
    <w:p w:rsidR="00DF4641" w:rsidRDefault="00282B05">
      <w:pPr>
        <w:pStyle w:val="a8"/>
      </w:pPr>
      <w:hyperlink r:id="rId261" w:history="1">
        <w:r>
          <w:t>См. предыдущую редакцию</w:t>
        </w:r>
      </w:hyperlink>
    </w:p>
    <w:p w:rsidR="00DF4641" w:rsidRDefault="00282B05">
      <w:pPr>
        <w:pStyle w:val="a3"/>
      </w:pPr>
      <w:r>
        <w:lastRenderedPageBreak/>
        <w:t>5.11) установление критериев типовой проектной документации;</w:t>
      </w:r>
    </w:p>
    <w:p w:rsidR="00DF4641" w:rsidRDefault="00282B05">
      <w:pPr>
        <w:pStyle w:val="a8"/>
        <w:rPr>
          <w:sz w:val="16"/>
        </w:rPr>
      </w:pPr>
      <w:r>
        <w:rPr>
          <w:sz w:val="16"/>
        </w:rPr>
        <w:t>Информация об изменениях:</w:t>
      </w:r>
    </w:p>
    <w:p w:rsidR="00DF4641" w:rsidRDefault="00282B05">
      <w:pPr>
        <w:pStyle w:val="a8"/>
      </w:pPr>
      <w:bookmarkStart w:id="227" w:name="anchor6512"/>
      <w:bookmarkEnd w:id="227"/>
      <w:r>
        <w:t xml:space="preserve">Пункт 5.12 изменен с 14 июля 2022 г. - </w:t>
      </w:r>
      <w:hyperlink r:id="rId262" w:history="1">
        <w:r>
          <w:t>Федера</w:t>
        </w:r>
        <w:r>
          <w:t>льный закон</w:t>
        </w:r>
      </w:hyperlink>
      <w:r>
        <w:t xml:space="preserve"> от 14 июля 2022 г. N 350-ФЗ</w:t>
      </w:r>
    </w:p>
    <w:p w:rsidR="00DF4641" w:rsidRDefault="00282B05">
      <w:pPr>
        <w:pStyle w:val="a8"/>
      </w:pPr>
      <w:hyperlink r:id="rId263" w:history="1">
        <w:r>
          <w:t>См. предыдущую редакцию</w:t>
        </w:r>
      </w:hyperlink>
    </w:p>
    <w:p w:rsidR="00DF4641" w:rsidRDefault="00282B05">
      <w:pPr>
        <w:pStyle w:val="a3"/>
      </w:pPr>
      <w:r>
        <w:t>5.12) установление порядка признания проектной документации типовой проектной документацией, срока применения типовой прое</w:t>
      </w:r>
      <w:r>
        <w:t xml:space="preserve">ктной документации, порядка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w:t>
      </w:r>
      <w:r>
        <w:t>проектной документации, типовыми проектными решениями, а также случаев обязательного использования типовой проектной документации;</w:t>
      </w:r>
    </w:p>
    <w:p w:rsidR="00DF4641" w:rsidRDefault="00282B05">
      <w:pPr>
        <w:pStyle w:val="a8"/>
        <w:rPr>
          <w:sz w:val="16"/>
        </w:rPr>
      </w:pPr>
      <w:r>
        <w:rPr>
          <w:sz w:val="16"/>
        </w:rPr>
        <w:t>Информация об изменениях:</w:t>
      </w:r>
    </w:p>
    <w:p w:rsidR="00DF4641" w:rsidRDefault="00282B05">
      <w:pPr>
        <w:pStyle w:val="a8"/>
      </w:pPr>
      <w:bookmarkStart w:id="228" w:name="anchor606"/>
      <w:bookmarkEnd w:id="228"/>
      <w:r>
        <w:t xml:space="preserve">Пункт 6 изменен с 1 июля 2021 г. - </w:t>
      </w:r>
      <w:hyperlink r:id="rId264" w:history="1">
        <w:r>
          <w:t>Федеральный закон</w:t>
        </w:r>
      </w:hyperlink>
      <w:r>
        <w:t xml:space="preserve"> от 11 июня 2021 г. N 170-ФЗ</w:t>
      </w:r>
    </w:p>
    <w:p w:rsidR="00DF4641" w:rsidRDefault="00282B05">
      <w:pPr>
        <w:pStyle w:val="a8"/>
      </w:pPr>
      <w:hyperlink r:id="rId265" w:history="1">
        <w:r>
          <w:t>См. предыдущую редакцию</w:t>
        </w:r>
      </w:hyperlink>
    </w:p>
    <w:p w:rsidR="00DF4641" w:rsidRDefault="00282B05">
      <w:pPr>
        <w:pStyle w:val="a3"/>
      </w:pPr>
      <w:r>
        <w:t xml:space="preserve">6) утверждение положения о федеральном государственном строительном надзоре и </w:t>
      </w:r>
      <w:hyperlink r:id="rId266" w:history="1">
        <w:r>
          <w:t>общих требований</w:t>
        </w:r>
      </w:hyperlink>
      <w: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w:t>
      </w:r>
      <w:r>
        <w:t>ного надзора;</w:t>
      </w:r>
    </w:p>
    <w:p w:rsidR="00DF4641" w:rsidRDefault="00282B05">
      <w:pPr>
        <w:pStyle w:val="a8"/>
        <w:rPr>
          <w:sz w:val="16"/>
        </w:rPr>
      </w:pPr>
      <w:r>
        <w:rPr>
          <w:sz w:val="16"/>
        </w:rPr>
        <w:t>Информация об изменениях:</w:t>
      </w:r>
    </w:p>
    <w:bookmarkStart w:id="229" w:name="anchor607"/>
    <w:bookmarkEnd w:id="229"/>
    <w:p w:rsidR="00DF4641" w:rsidRDefault="00282B05">
      <w:pPr>
        <w:pStyle w:val="a8"/>
      </w:pPr>
      <w:r>
        <w:fldChar w:fldCharType="begin"/>
      </w:r>
      <w:r>
        <w:instrText xml:space="preserve"> HYPERLINK  "http://ivo.garant.ru/document/redirect/12188101/673" </w:instrText>
      </w:r>
      <w:r>
        <w:fldChar w:fldCharType="separate"/>
      </w:r>
      <w:r>
        <w:t>Федеральным законом</w:t>
      </w:r>
      <w:r>
        <w:fldChar w:fldCharType="end"/>
      </w:r>
      <w:r>
        <w:t xml:space="preserve"> от 18 июля 2011 г. N 242-ФЗ в пункт 7 статьи 6 настоящего Кодекса внесены изменения, </w:t>
      </w:r>
      <w:hyperlink r:id="rId267" w:history="1">
        <w:r>
          <w:t>вступающие в силу</w:t>
        </w:r>
      </w:hyperlink>
      <w:r>
        <w:t xml:space="preserve"> с 1 августа 2011 г.</w:t>
      </w:r>
    </w:p>
    <w:p w:rsidR="00DF4641" w:rsidRDefault="00282B05">
      <w:pPr>
        <w:pStyle w:val="a8"/>
      </w:pPr>
      <w:hyperlink r:id="rId268" w:history="1">
        <w:r>
          <w:t>См. текст пункта в предыдущей редакции</w:t>
        </w:r>
      </w:hyperlink>
    </w:p>
    <w:p w:rsidR="00DF4641" w:rsidRDefault="00282B05">
      <w:pPr>
        <w:pStyle w:val="a3"/>
      </w:pPr>
      <w:r>
        <w:t>7) осуществление федерального государственного строительного надзора в случаях, предусмотренных настоящим Кодексом;</w:t>
      </w:r>
    </w:p>
    <w:p w:rsidR="00DF4641" w:rsidRDefault="00282B05">
      <w:pPr>
        <w:pStyle w:val="a8"/>
        <w:rPr>
          <w:sz w:val="16"/>
        </w:rPr>
      </w:pPr>
      <w:r>
        <w:rPr>
          <w:sz w:val="16"/>
        </w:rPr>
        <w:t>Информация об изменениях:</w:t>
      </w:r>
    </w:p>
    <w:bookmarkStart w:id="230" w:name="anchor6071"/>
    <w:bookmarkEnd w:id="230"/>
    <w:p w:rsidR="00DF4641" w:rsidRDefault="00282B05">
      <w:pPr>
        <w:pStyle w:val="a8"/>
      </w:pPr>
      <w:r>
        <w:fldChar w:fldCharType="begin"/>
      </w:r>
      <w:r>
        <w:instrText xml:space="preserve"> HYPERLINK  "http://ivo.garant.ru/document/redirect/12151068/1012" </w:instrText>
      </w:r>
      <w:r>
        <w:fldChar w:fldCharType="separate"/>
      </w:r>
      <w:r>
        <w:t>Федеральным законом</w:t>
      </w:r>
      <w:r>
        <w:fldChar w:fldCharType="end"/>
      </w:r>
      <w:r>
        <w:t xml:space="preserve"> от 18 декабря 2006 г. N 232-ФЗ статья 6 настоящего Кодекса дополнена пунктом 7.1, </w:t>
      </w:r>
      <w:hyperlink r:id="rId269" w:history="1">
        <w:r>
          <w:t>вступающим в силу</w:t>
        </w:r>
      </w:hyperlink>
      <w:r>
        <w:t xml:space="preserve"> с 1 января 2007 г.</w:t>
      </w:r>
    </w:p>
    <w:p w:rsidR="00DF4641" w:rsidRDefault="00282B05">
      <w:pPr>
        <w:pStyle w:val="a3"/>
      </w:pPr>
      <w:r>
        <w:t>7.1) осуществление контроля за соблюдением ор</w:t>
      </w:r>
      <w:r>
        <w:t>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DF4641" w:rsidRDefault="00282B05">
      <w:pPr>
        <w:pStyle w:val="a8"/>
        <w:rPr>
          <w:sz w:val="16"/>
        </w:rPr>
      </w:pPr>
      <w:r>
        <w:rPr>
          <w:sz w:val="16"/>
        </w:rPr>
        <w:t>Информация об изменениях:</w:t>
      </w:r>
    </w:p>
    <w:p w:rsidR="00DF4641" w:rsidRDefault="00282B05">
      <w:pPr>
        <w:pStyle w:val="a8"/>
      </w:pPr>
      <w:bookmarkStart w:id="231" w:name="anchor6072"/>
      <w:bookmarkEnd w:id="231"/>
      <w:r>
        <w:t xml:space="preserve">Пункт 7.2 изменен с 24 июня 2023 г. - </w:t>
      </w:r>
      <w:hyperlink r:id="rId270" w:history="1">
        <w:r>
          <w:t>Федеральный закон</w:t>
        </w:r>
      </w:hyperlink>
      <w:r>
        <w:t xml:space="preserve"> от 13 июня 2023 г. N 240-ФЗ</w:t>
      </w:r>
    </w:p>
    <w:p w:rsidR="00DF4641" w:rsidRDefault="00282B05">
      <w:pPr>
        <w:pStyle w:val="a8"/>
      </w:pPr>
      <w:hyperlink r:id="rId271" w:history="1">
        <w:r>
          <w:t>См. предыдущую редакцию</w:t>
        </w:r>
      </w:hyperlink>
    </w:p>
    <w:p w:rsidR="00DF4641" w:rsidRDefault="00282B05">
      <w:pPr>
        <w:pStyle w:val="a3"/>
      </w:pPr>
      <w:r>
        <w:t>7.2) согласование проектов схем территориального планирования муниципальных районов, проекто</w:t>
      </w:r>
      <w:r>
        <w:t>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rsidR="00DF4641" w:rsidRDefault="00282B05">
      <w:pPr>
        <w:pStyle w:val="a5"/>
        <w:rPr>
          <w:sz w:val="16"/>
        </w:rPr>
      </w:pPr>
      <w:r>
        <w:rPr>
          <w:sz w:val="16"/>
        </w:rPr>
        <w:t>ГАРАНТ:</w:t>
      </w:r>
    </w:p>
    <w:p w:rsidR="00DF4641" w:rsidRDefault="00282B05">
      <w:pPr>
        <w:pStyle w:val="a5"/>
      </w:pPr>
      <w:r>
        <w:t xml:space="preserve">См. </w:t>
      </w:r>
      <w:hyperlink r:id="rId272" w:history="1">
        <w:r>
          <w:t>Положени</w:t>
        </w:r>
        <w:r>
          <w:t>е</w:t>
        </w:r>
      </w:hyperlink>
      <w:r>
        <w:t xml:space="preserve"> о порядке согласования проектов правил землепользования и застройки, подготовленных применительно к территориям исторических поселений федерального значения, утвержденное </w:t>
      </w:r>
      <w:hyperlink r:id="rId273" w:history="1">
        <w:r>
          <w:t>приказом</w:t>
        </w:r>
      </w:hyperlink>
      <w:r>
        <w:t xml:space="preserve"> Минкуль</w:t>
      </w:r>
      <w:r>
        <w:t>туры РФ от 31 июля 2013 г. N 1063</w:t>
      </w:r>
    </w:p>
    <w:p w:rsidR="00DF4641" w:rsidRDefault="00282B05">
      <w:pPr>
        <w:pStyle w:val="a8"/>
        <w:rPr>
          <w:sz w:val="16"/>
        </w:rPr>
      </w:pPr>
      <w:r>
        <w:rPr>
          <w:sz w:val="16"/>
        </w:rPr>
        <w:t>Информация об изменениях:</w:t>
      </w:r>
    </w:p>
    <w:p w:rsidR="00DF4641" w:rsidRDefault="00282B05">
      <w:pPr>
        <w:pStyle w:val="a8"/>
      </w:pPr>
      <w:bookmarkStart w:id="232" w:name="anchor6073"/>
      <w:bookmarkEnd w:id="232"/>
      <w:r>
        <w:t xml:space="preserve">Пункт 7.3 изменен с 24 июня 2023 г. - </w:t>
      </w:r>
      <w:hyperlink r:id="rId274" w:history="1">
        <w:r>
          <w:t>Федеральный закон</w:t>
        </w:r>
      </w:hyperlink>
      <w:r>
        <w:t xml:space="preserve"> от 13 июня 2023 г. N 240-ФЗ</w:t>
      </w:r>
    </w:p>
    <w:p w:rsidR="00DF4641" w:rsidRDefault="00282B05">
      <w:pPr>
        <w:pStyle w:val="a8"/>
      </w:pPr>
      <w:hyperlink r:id="rId275" w:history="1">
        <w:r>
          <w:t>См. предыдущую редакцию</w:t>
        </w:r>
      </w:hyperlink>
    </w:p>
    <w:p w:rsidR="00DF4641" w:rsidRDefault="00282B05">
      <w:pPr>
        <w:pStyle w:val="a3"/>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w:t>
      </w:r>
      <w:r>
        <w:t xml:space="preserve">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DF4641" w:rsidRDefault="00282B05">
      <w:pPr>
        <w:pStyle w:val="a3"/>
      </w:pPr>
      <w:bookmarkStart w:id="233" w:name="anchor6074"/>
      <w:bookmarkEnd w:id="233"/>
      <w:r>
        <w:t xml:space="preserve">7.4) утратил силу с 1 сентября 2021 г. - </w:t>
      </w:r>
      <w:hyperlink r:id="rId276" w:history="1">
        <w:r>
          <w:t>Федеральный закон</w:t>
        </w:r>
      </w:hyperlink>
      <w:r>
        <w:t xml:space="preserve"> от 1 июля 2021 г. N 275-ФЗ</w:t>
      </w:r>
    </w:p>
    <w:p w:rsidR="00DF4641" w:rsidRDefault="00282B05">
      <w:pPr>
        <w:pStyle w:val="a8"/>
        <w:rPr>
          <w:sz w:val="16"/>
        </w:rPr>
      </w:pPr>
      <w:r>
        <w:rPr>
          <w:sz w:val="16"/>
        </w:rPr>
        <w:t>Информация об изменениях:</w:t>
      </w:r>
    </w:p>
    <w:p w:rsidR="00DF4641" w:rsidRDefault="00282B05">
      <w:pPr>
        <w:pStyle w:val="a8"/>
      </w:pPr>
      <w:hyperlink r:id="rId277" w:history="1">
        <w:r>
          <w:t>См. предыдущую редакцию</w:t>
        </w:r>
      </w:hyperlink>
    </w:p>
    <w:p w:rsidR="00DF4641" w:rsidRDefault="00282B05">
      <w:pPr>
        <w:pStyle w:val="a8"/>
        <w:rPr>
          <w:sz w:val="16"/>
        </w:rPr>
      </w:pPr>
      <w:r>
        <w:rPr>
          <w:sz w:val="16"/>
        </w:rPr>
        <w:t>Информация об изменен</w:t>
      </w:r>
      <w:r>
        <w:rPr>
          <w:sz w:val="16"/>
        </w:rPr>
        <w:t>иях:</w:t>
      </w:r>
    </w:p>
    <w:p w:rsidR="00DF4641" w:rsidRDefault="00282B05">
      <w:pPr>
        <w:pStyle w:val="a8"/>
      </w:pPr>
      <w:bookmarkStart w:id="234" w:name="anchor6075"/>
      <w:bookmarkEnd w:id="234"/>
      <w:r>
        <w:t xml:space="preserve">Пункт 7.5 изменен с 26 июля 2017 г. - </w:t>
      </w:r>
      <w:hyperlink r:id="rId278" w:history="1">
        <w:r>
          <w:t>Федеральный закон</w:t>
        </w:r>
      </w:hyperlink>
      <w:r>
        <w:t xml:space="preserve"> от 26 июля 2017 г. N 191-ФЗ</w:t>
      </w:r>
    </w:p>
    <w:p w:rsidR="00DF4641" w:rsidRDefault="00282B05">
      <w:pPr>
        <w:pStyle w:val="a8"/>
      </w:pPr>
      <w:hyperlink r:id="rId279" w:history="1">
        <w:r>
          <w:t>См. предыдущую редакцию</w:t>
        </w:r>
      </w:hyperlink>
    </w:p>
    <w:p w:rsidR="00DF4641" w:rsidRDefault="00282B05">
      <w:pPr>
        <w:pStyle w:val="a3"/>
      </w:pPr>
      <w:r>
        <w:t>7</w:t>
      </w:r>
      <w:r>
        <w:t>.5) утверждение сметных нормативов;</w:t>
      </w:r>
    </w:p>
    <w:p w:rsidR="00DF4641" w:rsidRDefault="00282B05">
      <w:pPr>
        <w:pStyle w:val="a8"/>
        <w:rPr>
          <w:sz w:val="16"/>
        </w:rPr>
      </w:pPr>
      <w:r>
        <w:rPr>
          <w:sz w:val="16"/>
        </w:rPr>
        <w:t>Информация об изменениях:</w:t>
      </w:r>
    </w:p>
    <w:bookmarkStart w:id="235" w:name="anchor6076"/>
    <w:bookmarkEnd w:id="235"/>
    <w:p w:rsidR="00DF4641" w:rsidRDefault="00282B05">
      <w:pPr>
        <w:pStyle w:val="a8"/>
      </w:pPr>
      <w:r>
        <w:fldChar w:fldCharType="begin"/>
      </w:r>
      <w:r>
        <w:instrText xml:space="preserve"> HYPERLINK  "http://ivo.garant.ru/document/redirect/71435352/13" </w:instrText>
      </w:r>
      <w:r>
        <w:fldChar w:fldCharType="separate"/>
      </w:r>
      <w:r>
        <w:t>Федеральным законом</w:t>
      </w:r>
      <w:r>
        <w:fldChar w:fldCharType="end"/>
      </w:r>
      <w:r>
        <w:t xml:space="preserve"> от 3 июля 2016 г. N 369-ФЗ статья 6 настоящего Кодекса дополнена пунктом 7.6</w:t>
      </w:r>
    </w:p>
    <w:p w:rsidR="00DF4641" w:rsidRDefault="00282B05">
      <w:pPr>
        <w:pStyle w:val="a3"/>
      </w:pPr>
      <w:r>
        <w:t>7.6) утверждение методик опре</w:t>
      </w:r>
      <w:r>
        <w:t>деления сметных цен строительных ресурсов;</w:t>
      </w:r>
    </w:p>
    <w:p w:rsidR="00DF4641" w:rsidRDefault="00282B05">
      <w:pPr>
        <w:pStyle w:val="a8"/>
        <w:rPr>
          <w:sz w:val="16"/>
        </w:rPr>
      </w:pPr>
      <w:r>
        <w:rPr>
          <w:sz w:val="16"/>
        </w:rPr>
        <w:t>Информация об изменениях:</w:t>
      </w:r>
    </w:p>
    <w:bookmarkStart w:id="236" w:name="anchor6077"/>
    <w:bookmarkEnd w:id="236"/>
    <w:p w:rsidR="00DF4641" w:rsidRDefault="00282B05">
      <w:pPr>
        <w:pStyle w:val="a8"/>
      </w:pPr>
      <w:r>
        <w:fldChar w:fldCharType="begin"/>
      </w:r>
      <w:r>
        <w:instrText xml:space="preserve"> HYPERLINK  "http://ivo.garant.ru/document/redirect/71435352/13" </w:instrText>
      </w:r>
      <w:r>
        <w:fldChar w:fldCharType="separate"/>
      </w:r>
      <w:r>
        <w:t>Федеральным законом</w:t>
      </w:r>
      <w:r>
        <w:fldChar w:fldCharType="end"/>
      </w:r>
      <w:r>
        <w:t xml:space="preserve"> от 3 июля 2016 г. N 369-ФЗ статья 6 настоящего Кодекса дополнена пунктом 7.7</w:t>
      </w:r>
    </w:p>
    <w:p w:rsidR="00DF4641" w:rsidRDefault="00282B05">
      <w:pPr>
        <w:pStyle w:val="a3"/>
      </w:pPr>
      <w:r>
        <w:t xml:space="preserve">7.7) установление </w:t>
      </w:r>
      <w:hyperlink r:id="rId280" w:history="1">
        <w:r>
          <w:t>порядка</w:t>
        </w:r>
      </w:hyperlink>
      <w:r>
        <w:t xml:space="preserve"> мониторинга цен строительных ресурсов, включая виды информации, необходимой для форм</w:t>
      </w:r>
      <w:r>
        <w:t>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rsidR="00DF4641" w:rsidRDefault="00282B05">
      <w:pPr>
        <w:pStyle w:val="a8"/>
        <w:rPr>
          <w:sz w:val="16"/>
        </w:rPr>
      </w:pPr>
      <w:r>
        <w:rPr>
          <w:sz w:val="16"/>
        </w:rPr>
        <w:t>Информация об изменениях:</w:t>
      </w:r>
    </w:p>
    <w:bookmarkStart w:id="237" w:name="anchor6078"/>
    <w:bookmarkEnd w:id="237"/>
    <w:p w:rsidR="00DF4641" w:rsidRDefault="00282B05">
      <w:pPr>
        <w:pStyle w:val="a8"/>
      </w:pPr>
      <w:r>
        <w:fldChar w:fldCharType="begin"/>
      </w:r>
      <w:r>
        <w:instrText xml:space="preserve"> HYPERLINK  "http://ivo.garant.ru/document/redirect/71435352/13" </w:instrText>
      </w:r>
      <w:r>
        <w:fldChar w:fldCharType="separate"/>
      </w:r>
      <w:r>
        <w:t xml:space="preserve">Федеральным </w:t>
      </w:r>
      <w:r>
        <w:t>законом</w:t>
      </w:r>
      <w:r>
        <w:fldChar w:fldCharType="end"/>
      </w:r>
      <w:r>
        <w:t xml:space="preserve"> от 3 июля 2016 г. N 369-ФЗ статья 6 настоящего Кодекса дополнена пунктом 7.8</w:t>
      </w:r>
    </w:p>
    <w:p w:rsidR="00DF4641" w:rsidRDefault="00282B05">
      <w:pPr>
        <w:pStyle w:val="a3"/>
      </w:pPr>
      <w:r>
        <w:t>7.8) установление порядка ведения федеральной государственной информационной системы ценообразования в строительстве;</w:t>
      </w:r>
    </w:p>
    <w:p w:rsidR="00DF4641" w:rsidRDefault="00282B05">
      <w:pPr>
        <w:pStyle w:val="a8"/>
        <w:rPr>
          <w:sz w:val="16"/>
        </w:rPr>
      </w:pPr>
      <w:r>
        <w:rPr>
          <w:sz w:val="16"/>
        </w:rPr>
        <w:t>Информация об изменениях:</w:t>
      </w:r>
    </w:p>
    <w:p w:rsidR="00DF4641" w:rsidRDefault="00282B05">
      <w:pPr>
        <w:pStyle w:val="a8"/>
      </w:pPr>
      <w:bookmarkStart w:id="238" w:name="anchor6079"/>
      <w:bookmarkEnd w:id="238"/>
      <w:r>
        <w:t>Пункт 7.9 изменен с 26 июля</w:t>
      </w:r>
      <w:r>
        <w:t xml:space="preserve"> 2017 г. - </w:t>
      </w:r>
      <w:hyperlink r:id="rId281" w:history="1">
        <w:r>
          <w:t>Федеральный закон</w:t>
        </w:r>
      </w:hyperlink>
      <w:r>
        <w:t xml:space="preserve"> от 26 июля 2017 г. N 191-ФЗ</w:t>
      </w:r>
    </w:p>
    <w:p w:rsidR="00DF4641" w:rsidRDefault="00282B05">
      <w:pPr>
        <w:pStyle w:val="a8"/>
      </w:pPr>
      <w:hyperlink r:id="rId282" w:history="1">
        <w:r>
          <w:t>См. предыдущую редакцию</w:t>
        </w:r>
      </w:hyperlink>
    </w:p>
    <w:p w:rsidR="00DF4641" w:rsidRDefault="00282B05">
      <w:pPr>
        <w:pStyle w:val="a3"/>
      </w:pPr>
      <w:r>
        <w:t xml:space="preserve">7.9) </w:t>
      </w:r>
      <w:hyperlink r:id="rId283" w:history="1">
        <w:r>
          <w:t>формирование и ведение</w:t>
        </w:r>
      </w:hyperlink>
      <w:r>
        <w:t xml:space="preserve"> федерального реестра сметных нормативов;</w:t>
      </w:r>
    </w:p>
    <w:p w:rsidR="00DF4641" w:rsidRDefault="00282B05">
      <w:pPr>
        <w:pStyle w:val="a8"/>
        <w:rPr>
          <w:sz w:val="16"/>
        </w:rPr>
      </w:pPr>
      <w:r>
        <w:rPr>
          <w:sz w:val="16"/>
        </w:rPr>
        <w:t>Информация об изменениях:</w:t>
      </w:r>
    </w:p>
    <w:bookmarkStart w:id="239" w:name="anchor60710"/>
    <w:bookmarkEnd w:id="239"/>
    <w:p w:rsidR="00DF4641" w:rsidRDefault="00282B05">
      <w:pPr>
        <w:pStyle w:val="a8"/>
      </w:pPr>
      <w:r>
        <w:fldChar w:fldCharType="begin"/>
      </w:r>
      <w:r>
        <w:instrText xml:space="preserve"> HYPERLINK  "http://ivo.garant.ru/document/redirect/71435352/13" </w:instrText>
      </w:r>
      <w:r>
        <w:fldChar w:fldCharType="separate"/>
      </w:r>
      <w:r>
        <w:t>Федеральным законом</w:t>
      </w:r>
      <w:r>
        <w:fldChar w:fldCharType="end"/>
      </w:r>
      <w:r>
        <w:t xml:space="preserve"> от 3 июля 2016 г. N 369-ФЗ статья 6 на</w:t>
      </w:r>
      <w:r>
        <w:t>стоящего Кодекса дополнена пунктом 7.10</w:t>
      </w:r>
    </w:p>
    <w:p w:rsidR="00DF4641" w:rsidRDefault="00282B05">
      <w:pPr>
        <w:pStyle w:val="a3"/>
      </w:pPr>
      <w:r>
        <w:t>7.10) ведение федеральной государственной информационной системы ценообразования в строительстве;</w:t>
      </w:r>
    </w:p>
    <w:p w:rsidR="00DF4641" w:rsidRDefault="00282B05">
      <w:pPr>
        <w:pStyle w:val="a8"/>
        <w:rPr>
          <w:sz w:val="16"/>
        </w:rPr>
      </w:pPr>
      <w:r>
        <w:rPr>
          <w:sz w:val="16"/>
        </w:rPr>
        <w:t>Информация об изменениях:</w:t>
      </w:r>
    </w:p>
    <w:p w:rsidR="00DF4641" w:rsidRDefault="00282B05">
      <w:pPr>
        <w:pStyle w:val="a8"/>
      </w:pPr>
      <w:bookmarkStart w:id="240" w:name="anchor60711"/>
      <w:bookmarkEnd w:id="240"/>
      <w:r>
        <w:t xml:space="preserve">Статья 6 дополнена пунктом 7.11 с 26 июля 2017 г. - </w:t>
      </w:r>
      <w:hyperlink r:id="rId284" w:history="1">
        <w:r>
          <w:t>Федеральный закон</w:t>
        </w:r>
      </w:hyperlink>
      <w:r>
        <w:t xml:space="preserve"> от 26 июля 2017 г. N 191-ФЗ</w:t>
      </w:r>
    </w:p>
    <w:p w:rsidR="00DF4641" w:rsidRDefault="00282B05">
      <w:pPr>
        <w:pStyle w:val="a3"/>
      </w:pPr>
      <w:r>
        <w:t xml:space="preserve">7.11) установление </w:t>
      </w:r>
      <w:hyperlink r:id="rId285" w:history="1">
        <w:r>
          <w:t>порядка</w:t>
        </w:r>
      </w:hyperlink>
      <w:r>
        <w:t xml:space="preserve"> формирования и ведения федерального реестра сметных нормативов;</w:t>
      </w:r>
    </w:p>
    <w:p w:rsidR="00DF4641" w:rsidRDefault="00282B05">
      <w:pPr>
        <w:pStyle w:val="a8"/>
        <w:rPr>
          <w:sz w:val="16"/>
        </w:rPr>
      </w:pPr>
      <w:r>
        <w:rPr>
          <w:sz w:val="16"/>
        </w:rPr>
        <w:t>Информация об измен</w:t>
      </w:r>
      <w:r>
        <w:rPr>
          <w:sz w:val="16"/>
        </w:rPr>
        <w:t>ениях:</w:t>
      </w:r>
    </w:p>
    <w:p w:rsidR="00DF4641" w:rsidRDefault="00282B05">
      <w:pPr>
        <w:pStyle w:val="a8"/>
      </w:pPr>
      <w:bookmarkStart w:id="241" w:name="anchor60712"/>
      <w:bookmarkEnd w:id="241"/>
      <w:r>
        <w:t xml:space="preserve">Статья 6 дополнена пунктом 7.12 с 26 июля 2017 г. - </w:t>
      </w:r>
      <w:hyperlink r:id="rId286" w:history="1">
        <w:r>
          <w:t>Федеральный закон</w:t>
        </w:r>
      </w:hyperlink>
      <w:r>
        <w:t xml:space="preserve"> от 26 июля 2017 г. N 191-ФЗ</w:t>
      </w:r>
    </w:p>
    <w:p w:rsidR="00DF4641" w:rsidRDefault="00282B05">
      <w:pPr>
        <w:pStyle w:val="a3"/>
      </w:pPr>
      <w:r>
        <w:t xml:space="preserve">7.12) формирование и ведение </w:t>
      </w:r>
      <w:hyperlink r:id="rId287" w:history="1">
        <w:r>
          <w:t>классификатора</w:t>
        </w:r>
      </w:hyperlink>
      <w:r>
        <w:t xml:space="preserve"> строительных ресурсов;</w:t>
      </w:r>
    </w:p>
    <w:p w:rsidR="00DF4641" w:rsidRDefault="00282B05">
      <w:pPr>
        <w:pStyle w:val="a8"/>
        <w:rPr>
          <w:sz w:val="16"/>
        </w:rPr>
      </w:pPr>
      <w:r>
        <w:rPr>
          <w:sz w:val="16"/>
        </w:rPr>
        <w:t>Информация об изменениях:</w:t>
      </w:r>
    </w:p>
    <w:p w:rsidR="00DF4641" w:rsidRDefault="00282B05">
      <w:pPr>
        <w:pStyle w:val="a8"/>
      </w:pPr>
      <w:bookmarkStart w:id="242" w:name="anchor60713"/>
      <w:bookmarkEnd w:id="242"/>
      <w:r>
        <w:t xml:space="preserve">Статья 6 дополнена пунктом 7.13 с 26 июля 2017 г. - </w:t>
      </w:r>
      <w:hyperlink r:id="rId288" w:history="1">
        <w:r>
          <w:t>Федеральный закон</w:t>
        </w:r>
      </w:hyperlink>
      <w:r>
        <w:t xml:space="preserve"> от 26 июля 2017 г. N 191-ФЗ</w:t>
      </w:r>
    </w:p>
    <w:p w:rsidR="00DF4641" w:rsidRDefault="00282B05">
      <w:pPr>
        <w:pStyle w:val="a3"/>
      </w:pPr>
      <w:r>
        <w:t>7</w:t>
      </w:r>
      <w:r>
        <w:t xml:space="preserve">.13) установление </w:t>
      </w:r>
      <w:hyperlink r:id="rId289" w:history="1">
        <w:r>
          <w:t>порядка</w:t>
        </w:r>
      </w:hyperlink>
      <w:r>
        <w:t xml:space="preserve"> формирования и ведения классификатора строительных ресурсов;</w:t>
      </w:r>
    </w:p>
    <w:p w:rsidR="00DF4641" w:rsidRDefault="00282B05">
      <w:pPr>
        <w:pStyle w:val="a8"/>
        <w:rPr>
          <w:sz w:val="16"/>
        </w:rPr>
      </w:pPr>
      <w:r>
        <w:rPr>
          <w:sz w:val="16"/>
        </w:rPr>
        <w:t>Информация об изменениях:</w:t>
      </w:r>
    </w:p>
    <w:p w:rsidR="00DF4641" w:rsidRDefault="00282B05">
      <w:pPr>
        <w:pStyle w:val="a8"/>
      </w:pPr>
      <w:bookmarkStart w:id="243" w:name="anchor60714"/>
      <w:bookmarkEnd w:id="243"/>
      <w:r>
        <w:t xml:space="preserve">Статья 6 дополнена пунктом 7.14 с 26 июля 2017 г. - </w:t>
      </w:r>
      <w:hyperlink r:id="rId290" w:history="1">
        <w:r>
          <w:t>Федеральный закон</w:t>
        </w:r>
      </w:hyperlink>
      <w:r>
        <w:t xml:space="preserve"> от 26 июля 2017 г. N 191-ФЗ</w:t>
      </w:r>
    </w:p>
    <w:p w:rsidR="00DF4641" w:rsidRDefault="00282B05">
      <w:pPr>
        <w:pStyle w:val="a3"/>
      </w:pPr>
      <w:r>
        <w:t>7.14) утверждение укрупненных нормативов цены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44" w:name="anchor60715"/>
      <w:bookmarkEnd w:id="244"/>
      <w:r>
        <w:lastRenderedPageBreak/>
        <w:t xml:space="preserve">Статья 6 дополнена пунктом 7.15 с 26 июля 2017 г. - </w:t>
      </w:r>
      <w:hyperlink r:id="rId291" w:history="1">
        <w:r>
          <w:t>Федеральный зако</w:t>
        </w:r>
        <w:r>
          <w:t>н</w:t>
        </w:r>
      </w:hyperlink>
      <w:r>
        <w:t xml:space="preserve"> от 26 июля 2017 г. N 191-ФЗ</w:t>
      </w:r>
    </w:p>
    <w:p w:rsidR="00DF4641" w:rsidRDefault="00282B05">
      <w:pPr>
        <w:pStyle w:val="a3"/>
      </w:pPr>
      <w:r>
        <w:t xml:space="preserve">7.15) утверждение </w:t>
      </w:r>
      <w:hyperlink r:id="rId292" w:history="1">
        <w:r>
          <w:t>методик</w:t>
        </w:r>
      </w:hyperlink>
      <w:r>
        <w:t xml:space="preserve"> разработки и применения укрупненных нормативов цены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45" w:name="anchor60716"/>
      <w:bookmarkEnd w:id="245"/>
      <w:r>
        <w:t xml:space="preserve">Статья 6 дополнена пунктом 7.16 с 26 </w:t>
      </w:r>
      <w:r>
        <w:t xml:space="preserve">июля 2017 г. - </w:t>
      </w:r>
      <w:hyperlink r:id="rId293" w:history="1">
        <w:r>
          <w:t>Федеральный закон</w:t>
        </w:r>
      </w:hyperlink>
      <w:r>
        <w:t xml:space="preserve"> от 26 июля 2017 г. N 191-ФЗ</w:t>
      </w:r>
    </w:p>
    <w:p w:rsidR="00DF4641" w:rsidRDefault="00282B05">
      <w:pPr>
        <w:pStyle w:val="a3"/>
      </w:pPr>
      <w:r>
        <w:t xml:space="preserve">7.16) установление </w:t>
      </w:r>
      <w:hyperlink r:id="rId294" w:history="1">
        <w:r>
          <w:t>порядка</w:t>
        </w:r>
      </w:hyperlink>
      <w:r>
        <w:t xml:space="preserve"> утверждения укрупненных но</w:t>
      </w:r>
      <w:r>
        <w:t>рмативов цены строительства;</w:t>
      </w:r>
    </w:p>
    <w:p w:rsidR="00DF4641" w:rsidRDefault="00282B05">
      <w:pPr>
        <w:pStyle w:val="a3"/>
      </w:pPr>
      <w:bookmarkStart w:id="246" w:name="anchor60717"/>
      <w:bookmarkEnd w:id="246"/>
      <w:r>
        <w:t xml:space="preserve">7.17) утратил силу с 28 декабря 2025 г. - </w:t>
      </w:r>
      <w:hyperlink r:id="rId295" w:history="1">
        <w:r>
          <w:t>Федеральный закон</w:t>
        </w:r>
      </w:hyperlink>
      <w:r>
        <w:t xml:space="preserve"> от 28 декабря 2025 г. № 507-ФЗ</w:t>
      </w:r>
    </w:p>
    <w:p w:rsidR="00DF4641" w:rsidRDefault="00282B05">
      <w:pPr>
        <w:pStyle w:val="a8"/>
        <w:rPr>
          <w:sz w:val="16"/>
        </w:rPr>
      </w:pPr>
      <w:r>
        <w:rPr>
          <w:sz w:val="16"/>
        </w:rPr>
        <w:t>Информация об изменениях:</w:t>
      </w:r>
    </w:p>
    <w:p w:rsidR="00DF4641" w:rsidRDefault="00282B05">
      <w:pPr>
        <w:pStyle w:val="a8"/>
      </w:pPr>
      <w:hyperlink r:id="rId296"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247" w:name="anchor61718"/>
      <w:bookmarkEnd w:id="247"/>
      <w:r>
        <w:t xml:space="preserve">Статья 6 дополнена пунктом 7.18 с 4 августа 2018 г. - </w:t>
      </w:r>
      <w:hyperlink r:id="rId297" w:history="1">
        <w:r>
          <w:t>Федеральны</w:t>
        </w:r>
        <w:r>
          <w:t>й закон</w:t>
        </w:r>
      </w:hyperlink>
      <w:r>
        <w:t xml:space="preserve"> от 3 августа 2018 г. N 342-ФЗ</w:t>
      </w:r>
    </w:p>
    <w:p w:rsidR="00DF4641" w:rsidRDefault="00282B05">
      <w:pPr>
        <w:pStyle w:val="a3"/>
      </w:pPr>
      <w:r>
        <w:t xml:space="preserve">7.18) утверждение </w:t>
      </w:r>
      <w:hyperlink r:id="rId298" w:history="1">
        <w:r>
          <w:t>классификатора</w:t>
        </w:r>
      </w:hyperlink>
      <w:r>
        <w:t xml:space="preserve"> объектов капитального строительства по их назначению и функционально-технологическим особенностям (для целей архи</w:t>
      </w:r>
      <w:r>
        <w:t>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48" w:name="anchor61719"/>
      <w:bookmarkEnd w:id="248"/>
      <w:r>
        <w:t xml:space="preserve">Пункт 7.19 изменен с 1 сентября 2024 г. - </w:t>
      </w:r>
      <w:hyperlink r:id="rId299" w:history="1">
        <w:r>
          <w:t>Федеральный закон</w:t>
        </w:r>
      </w:hyperlink>
      <w:r>
        <w:t xml:space="preserve"> от 25 декабря 2023 г. N 653-ФЗ</w:t>
      </w:r>
    </w:p>
    <w:p w:rsidR="00DF4641" w:rsidRDefault="00282B05">
      <w:pPr>
        <w:pStyle w:val="a8"/>
      </w:pPr>
      <w:hyperlink r:id="rId300" w:history="1">
        <w:r>
          <w:t>См. предыдущую редакцию</w:t>
        </w:r>
      </w:hyperlink>
    </w:p>
    <w:p w:rsidR="00DF4641" w:rsidRDefault="00282B05">
      <w:pPr>
        <w:pStyle w:val="a3"/>
      </w:pPr>
      <w:r>
        <w:t xml:space="preserve">7.19) установление </w:t>
      </w:r>
      <w:hyperlink r:id="rId301" w:history="1">
        <w:r>
          <w:t>порядка</w:t>
        </w:r>
      </w:hyperlink>
      <w: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w:t>
      </w:r>
      <w:r>
        <w:t>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rsidR="00DF4641" w:rsidRDefault="00282B05">
      <w:pPr>
        <w:pStyle w:val="a8"/>
        <w:rPr>
          <w:sz w:val="16"/>
        </w:rPr>
      </w:pPr>
      <w:r>
        <w:rPr>
          <w:sz w:val="16"/>
        </w:rPr>
        <w:t>Информация об изменениях:</w:t>
      </w:r>
    </w:p>
    <w:p w:rsidR="00DF4641" w:rsidRDefault="00282B05">
      <w:pPr>
        <w:pStyle w:val="a8"/>
      </w:pPr>
      <w:bookmarkStart w:id="249" w:name="anchor61720"/>
      <w:bookmarkEnd w:id="249"/>
      <w:r>
        <w:t xml:space="preserve">Пункт 7.20 изменен с 1 сентября 2024 г. - </w:t>
      </w:r>
      <w:hyperlink r:id="rId302" w:history="1">
        <w:r>
          <w:t>Федеральный закон</w:t>
        </w:r>
      </w:hyperlink>
      <w:r>
        <w:t xml:space="preserve"> от 25 декабря 2023 г. N 653-ФЗ</w:t>
      </w:r>
    </w:p>
    <w:p w:rsidR="00DF4641" w:rsidRDefault="00282B05">
      <w:pPr>
        <w:pStyle w:val="a8"/>
      </w:pPr>
      <w:hyperlink r:id="rId303" w:history="1">
        <w:r>
          <w:t>См. предыдущую редакцию</w:t>
        </w:r>
      </w:hyperlink>
    </w:p>
    <w:p w:rsidR="00DF4641" w:rsidRDefault="00282B05">
      <w:pPr>
        <w:pStyle w:val="a3"/>
      </w:pPr>
      <w:r>
        <w:t>7.20) формирование и ведение реестра требований;</w:t>
      </w:r>
    </w:p>
    <w:p w:rsidR="00DF4641" w:rsidRDefault="00282B05">
      <w:pPr>
        <w:pStyle w:val="a8"/>
        <w:rPr>
          <w:sz w:val="16"/>
        </w:rPr>
      </w:pPr>
      <w:r>
        <w:rPr>
          <w:sz w:val="16"/>
        </w:rPr>
        <w:t>Инфор</w:t>
      </w:r>
      <w:r>
        <w:rPr>
          <w:sz w:val="16"/>
        </w:rPr>
        <w:t>мация об изменениях:</w:t>
      </w:r>
    </w:p>
    <w:p w:rsidR="00DF4641" w:rsidRDefault="00282B05">
      <w:pPr>
        <w:pStyle w:val="a8"/>
      </w:pPr>
      <w:bookmarkStart w:id="250" w:name="anchor61721"/>
      <w:bookmarkEnd w:id="250"/>
      <w:r>
        <w:t xml:space="preserve">Часть 1 дополнена пунктом 7.21 с 30 декабря 2021 г. - </w:t>
      </w:r>
      <w:hyperlink r:id="rId304" w:history="1">
        <w:r>
          <w:t>Федеральный закон</w:t>
        </w:r>
      </w:hyperlink>
      <w:r>
        <w:t xml:space="preserve"> от 30 декабря 2021 г. N 447-ФЗ</w:t>
      </w:r>
    </w:p>
    <w:p w:rsidR="00DF4641" w:rsidRDefault="00282B05">
      <w:pPr>
        <w:pStyle w:val="a3"/>
      </w:pPr>
      <w:r>
        <w:t>7.21) формирование и ведение федерального реестра незавершенных объектов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51" w:name="anchor61722"/>
      <w:bookmarkEnd w:id="251"/>
      <w:r>
        <w:t xml:space="preserve">Часть 1 дополнена пунктом 7.22 с 1 сентября 2023 г. - </w:t>
      </w:r>
      <w:hyperlink r:id="rId305" w:history="1">
        <w:r>
          <w:t>Федеральный закон</w:t>
        </w:r>
      </w:hyperlink>
      <w:r>
        <w:t xml:space="preserve"> от 19 декабря 2022 г. N 541-ФЗ</w:t>
      </w:r>
    </w:p>
    <w:p w:rsidR="00DF4641" w:rsidRDefault="00282B05">
      <w:pPr>
        <w:pStyle w:val="a3"/>
      </w:pPr>
      <w:r>
        <w:t>7.22) установление порядка формирования и ведения реестра документов;</w:t>
      </w:r>
    </w:p>
    <w:p w:rsidR="00DF4641" w:rsidRDefault="00282B05">
      <w:pPr>
        <w:pStyle w:val="a8"/>
        <w:rPr>
          <w:sz w:val="16"/>
        </w:rPr>
      </w:pPr>
      <w:r>
        <w:rPr>
          <w:sz w:val="16"/>
        </w:rPr>
        <w:t>Информация об изменениях:</w:t>
      </w:r>
    </w:p>
    <w:p w:rsidR="00DF4641" w:rsidRDefault="00282B05">
      <w:pPr>
        <w:pStyle w:val="a8"/>
      </w:pPr>
      <w:bookmarkStart w:id="252" w:name="anchor61723"/>
      <w:bookmarkEnd w:id="252"/>
      <w:r>
        <w:t xml:space="preserve">Часть 1 дополнена пунктом 7.23 с 1 сентября 2023 г. - </w:t>
      </w:r>
      <w:hyperlink r:id="rId306" w:history="1">
        <w:r>
          <w:t>Федеральный закон</w:t>
        </w:r>
      </w:hyperlink>
      <w:r>
        <w:t xml:space="preserve"> от 19 декабря 2022 г. N 541-ФЗ</w:t>
      </w:r>
    </w:p>
    <w:p w:rsidR="00DF4641" w:rsidRDefault="00282B05">
      <w:pPr>
        <w:pStyle w:val="a3"/>
      </w:pPr>
      <w:r>
        <w:t>7.23) формирование и ведение реестра документов;</w:t>
      </w:r>
    </w:p>
    <w:p w:rsidR="00DF4641" w:rsidRDefault="00282B05">
      <w:pPr>
        <w:pStyle w:val="a3"/>
      </w:pPr>
      <w:bookmarkStart w:id="253" w:name="anchor608"/>
      <w:bookmarkEnd w:id="253"/>
      <w:r>
        <w:t>8) осуществление иных полномочий, отнесенных настоящим Кодексом, другими федеральными законами к полномочиям органов г</w:t>
      </w:r>
      <w:r>
        <w:t>осударственной власти Российской Федерации.</w:t>
      </w:r>
    </w:p>
    <w:p w:rsidR="00DF4641" w:rsidRDefault="00282B05">
      <w:pPr>
        <w:pStyle w:val="a3"/>
      </w:pPr>
      <w:bookmarkStart w:id="254" w:name="anchor6020"/>
      <w:bookmarkEnd w:id="254"/>
      <w:r>
        <w:t xml:space="preserve">2. Утратила силу с 1 сентября 2021 г. - </w:t>
      </w:r>
      <w:hyperlink r:id="rId307" w:history="1">
        <w:r>
          <w:t>Федеральный закон</w:t>
        </w:r>
      </w:hyperlink>
      <w:r>
        <w:t xml:space="preserve"> от 1 июля 2021 г. N 275-ФЗ</w:t>
      </w:r>
    </w:p>
    <w:p w:rsidR="00DF4641" w:rsidRDefault="00282B05">
      <w:pPr>
        <w:pStyle w:val="a8"/>
        <w:rPr>
          <w:sz w:val="16"/>
        </w:rPr>
      </w:pPr>
      <w:r>
        <w:rPr>
          <w:sz w:val="16"/>
        </w:rPr>
        <w:t>Информация об изменениях:</w:t>
      </w:r>
    </w:p>
    <w:p w:rsidR="00DF4641" w:rsidRDefault="00282B05">
      <w:pPr>
        <w:pStyle w:val="a8"/>
      </w:pPr>
      <w:hyperlink r:id="rId308" w:history="1">
        <w:r>
          <w:t>См. предыдущую редакцию</w:t>
        </w:r>
      </w:hyperlink>
    </w:p>
    <w:p w:rsidR="00DF4641" w:rsidRDefault="00282B05">
      <w:pPr>
        <w:pStyle w:val="a3"/>
      </w:pPr>
      <w:bookmarkStart w:id="255" w:name="anchor6021"/>
      <w:bookmarkEnd w:id="255"/>
      <w:r>
        <w:t xml:space="preserve">2.1. Утратила силу с 1 сентября 2021 г. - </w:t>
      </w:r>
      <w:hyperlink r:id="rId309" w:history="1">
        <w:r>
          <w:t>Федеральный закон</w:t>
        </w:r>
      </w:hyperlink>
      <w:r>
        <w:t xml:space="preserve"> от 1 июля 2021 г. N 275-ФЗ</w:t>
      </w:r>
    </w:p>
    <w:p w:rsidR="00DF4641" w:rsidRDefault="00282B05">
      <w:pPr>
        <w:pStyle w:val="a8"/>
        <w:rPr>
          <w:sz w:val="16"/>
        </w:rPr>
      </w:pPr>
      <w:r>
        <w:rPr>
          <w:sz w:val="16"/>
        </w:rPr>
        <w:lastRenderedPageBreak/>
        <w:t>Информация об изменениях:</w:t>
      </w:r>
    </w:p>
    <w:p w:rsidR="00DF4641" w:rsidRDefault="00282B05">
      <w:pPr>
        <w:pStyle w:val="a8"/>
      </w:pPr>
      <w:hyperlink r:id="rId310" w:history="1">
        <w:r>
          <w:t>См. предыдущую редакцию</w:t>
        </w:r>
      </w:hyperlink>
    </w:p>
    <w:p w:rsidR="00DF4641" w:rsidRDefault="00282B05">
      <w:pPr>
        <w:pStyle w:val="a3"/>
      </w:pPr>
      <w:bookmarkStart w:id="256" w:name="anchor622"/>
      <w:bookmarkEnd w:id="256"/>
      <w:r>
        <w:t xml:space="preserve">2.2. Утратила силу с 1 сентября 2021 г. - </w:t>
      </w:r>
      <w:hyperlink r:id="rId311" w:history="1">
        <w:r>
          <w:t>Федеральный закон</w:t>
        </w:r>
      </w:hyperlink>
      <w:r>
        <w:t xml:space="preserve"> от 1 июля 2021 г. N 275-ФЗ</w:t>
      </w:r>
    </w:p>
    <w:p w:rsidR="00DF4641" w:rsidRDefault="00282B05">
      <w:pPr>
        <w:pStyle w:val="a8"/>
        <w:rPr>
          <w:sz w:val="16"/>
        </w:rPr>
      </w:pPr>
      <w:r>
        <w:rPr>
          <w:sz w:val="16"/>
        </w:rPr>
        <w:t>Информация об изменениях:</w:t>
      </w:r>
    </w:p>
    <w:p w:rsidR="00DF4641" w:rsidRDefault="00282B05">
      <w:pPr>
        <w:pStyle w:val="a8"/>
      </w:pPr>
      <w:hyperlink r:id="rId312" w:history="1">
        <w:r>
          <w:t>См. предыдущую редакцию</w:t>
        </w:r>
      </w:hyperlink>
    </w:p>
    <w:p w:rsidR="00DF4641" w:rsidRDefault="00282B05">
      <w:pPr>
        <w:pStyle w:val="a3"/>
      </w:pPr>
      <w:bookmarkStart w:id="257" w:name="anchor6030"/>
      <w:bookmarkEnd w:id="257"/>
      <w:r>
        <w:t xml:space="preserve">3. Утратила силу с 1 сентября 2021 г. - </w:t>
      </w:r>
      <w:hyperlink r:id="rId313" w:history="1">
        <w:r>
          <w:t>Федеральный закон</w:t>
        </w:r>
      </w:hyperlink>
      <w:r>
        <w:t xml:space="preserve"> от 1 июля 2021 г. N 275-ФЗ</w:t>
      </w:r>
    </w:p>
    <w:p w:rsidR="00DF4641" w:rsidRDefault="00282B05">
      <w:pPr>
        <w:pStyle w:val="a8"/>
        <w:rPr>
          <w:sz w:val="16"/>
        </w:rPr>
      </w:pPr>
      <w:r>
        <w:rPr>
          <w:sz w:val="16"/>
        </w:rPr>
        <w:t>Информация об изменениях:</w:t>
      </w:r>
    </w:p>
    <w:p w:rsidR="00DF4641" w:rsidRDefault="00282B05">
      <w:pPr>
        <w:pStyle w:val="a8"/>
      </w:pPr>
      <w:hyperlink r:id="rId314" w:history="1">
        <w:r>
          <w:t>См. предыдущую редакцию</w:t>
        </w:r>
      </w:hyperlink>
    </w:p>
    <w:p w:rsidR="00DF4641" w:rsidRDefault="00DF4641">
      <w:pPr>
        <w:pStyle w:val="a8"/>
      </w:pPr>
    </w:p>
    <w:p w:rsidR="00DF4641" w:rsidRDefault="00282B05">
      <w:pPr>
        <w:pStyle w:val="a8"/>
        <w:rPr>
          <w:sz w:val="16"/>
        </w:rPr>
      </w:pPr>
      <w:r>
        <w:rPr>
          <w:sz w:val="16"/>
        </w:rPr>
        <w:t>Информация об изменениях:</w:t>
      </w:r>
    </w:p>
    <w:bookmarkStart w:id="258" w:name="anchor61011"/>
    <w:bookmarkEnd w:id="258"/>
    <w:p w:rsidR="00DF4641" w:rsidRDefault="00282B05">
      <w:pPr>
        <w:pStyle w:val="a8"/>
      </w:pPr>
      <w:r>
        <w:fldChar w:fldCharType="begin"/>
      </w:r>
      <w:r>
        <w:instrText xml:space="preserve"> HYPERLINK  "http://ivo.garant.ru/document/redirect/12151068/</w:instrText>
      </w:r>
      <w:r>
        <w:instrText xml:space="preserve">102" </w:instrText>
      </w:r>
      <w:r>
        <w:fldChar w:fldCharType="separate"/>
      </w:r>
      <w:r>
        <w:t>Федеральным законом</w:t>
      </w:r>
      <w:r>
        <w:fldChar w:fldCharType="end"/>
      </w:r>
      <w:r>
        <w:t xml:space="preserve"> от 18 декабря 2006 г. N 232-ФЗ в наименование статьи 6.1 настоящего Кодекса внесены изменения, </w:t>
      </w:r>
      <w:hyperlink r:id="rId315" w:history="1">
        <w:r>
          <w:t>вступающие в силу</w:t>
        </w:r>
      </w:hyperlink>
      <w:r>
        <w:t xml:space="preserve"> с 1 января 2007 г.</w:t>
      </w:r>
    </w:p>
    <w:p w:rsidR="00DF4641" w:rsidRDefault="00282B05">
      <w:pPr>
        <w:pStyle w:val="a8"/>
      </w:pPr>
      <w:hyperlink r:id="rId316" w:history="1">
        <w:r>
          <w:t>См. текст наименования в предыдущей редакции</w:t>
        </w:r>
      </w:hyperlink>
    </w:p>
    <w:p w:rsidR="00DF4641" w:rsidRDefault="00282B05">
      <w:pPr>
        <w:pStyle w:val="a6"/>
      </w:pPr>
      <w:r>
        <w:rPr>
          <w:b/>
          <w:color w:val="26282F"/>
        </w:rPr>
        <w:t>Статья 6.1.</w:t>
      </w:r>
      <w:r>
        <w:t xml:space="preserve"> Передача осуществления полномочий Российской Федерации в области градостроительной деятельности</w:t>
      </w:r>
    </w:p>
    <w:p w:rsidR="00DF4641" w:rsidRDefault="00282B05">
      <w:pPr>
        <w:pStyle w:val="a5"/>
        <w:rPr>
          <w:sz w:val="16"/>
        </w:rPr>
      </w:pPr>
      <w:r>
        <w:rPr>
          <w:sz w:val="16"/>
        </w:rPr>
        <w:t>ГАРАНТ:</w:t>
      </w:r>
    </w:p>
    <w:p w:rsidR="00DF4641" w:rsidRDefault="00282B05">
      <w:pPr>
        <w:pStyle w:val="a5"/>
      </w:pPr>
      <w:r>
        <w:t>См. комментарии к статье 6.</w:t>
      </w:r>
      <w:r>
        <w:t>1 Градостроительного кодекса РФ</w:t>
      </w:r>
    </w:p>
    <w:p w:rsidR="00DF4641" w:rsidRDefault="00282B05">
      <w:pPr>
        <w:pStyle w:val="a8"/>
        <w:rPr>
          <w:sz w:val="16"/>
        </w:rPr>
      </w:pPr>
      <w:r>
        <w:rPr>
          <w:sz w:val="16"/>
        </w:rPr>
        <w:t>Информация об изменениях:</w:t>
      </w:r>
    </w:p>
    <w:bookmarkStart w:id="259" w:name="anchor610111"/>
    <w:bookmarkEnd w:id="259"/>
    <w:p w:rsidR="00DF4641" w:rsidRDefault="00282B05">
      <w:pPr>
        <w:pStyle w:val="a8"/>
      </w:pPr>
      <w:r>
        <w:fldChar w:fldCharType="begin"/>
      </w:r>
      <w:r>
        <w:instrText xml:space="preserve"> HYPERLINK  "http://ivo.garant.ru/document/redirect/12183890/141" </w:instrText>
      </w:r>
      <w:r>
        <w:fldChar w:fldCharType="separate"/>
      </w:r>
      <w:r>
        <w:t>Федеральным законом</w:t>
      </w:r>
      <w:r>
        <w:fldChar w:fldCharType="end"/>
      </w:r>
      <w:r>
        <w:t xml:space="preserve"> от 20 марта 2011 г. N 41-ФЗ в часть 1 статьи 6.1 настоящего Кодекса внесены изменения</w:t>
      </w:r>
    </w:p>
    <w:p w:rsidR="00DF4641" w:rsidRDefault="00282B05">
      <w:pPr>
        <w:pStyle w:val="a8"/>
      </w:pPr>
      <w:hyperlink r:id="rId317" w:history="1">
        <w:r>
          <w:t>См. текст части в предыдущей редакции</w:t>
        </w:r>
      </w:hyperlink>
    </w:p>
    <w:p w:rsidR="00DF4641" w:rsidRDefault="00282B05">
      <w:pPr>
        <w:pStyle w:val="a3"/>
      </w:pPr>
      <w:r>
        <w:t>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w:t>
      </w:r>
      <w:r>
        <w:t xml:space="preserve"> экспертизы проектной документации, государственной экспертизы результатов инженерных изысканий, за исключением указанной в </w:t>
      </w:r>
      <w:hyperlink r:id="rId318" w:history="1">
        <w:r>
          <w:t>пункте 5.1 статьи 6</w:t>
        </w:r>
      </w:hyperlink>
      <w:r>
        <w:t xml:space="preserve"> настоящего Кодекса государственной экспертизы проектной документации, государственно</w:t>
      </w:r>
      <w:r>
        <w:t xml:space="preserve">й экспертизы результатов инженерных изысканий, если иное не предусмотрено </w:t>
      </w:r>
      <w:hyperlink r:id="rId319" w:history="1">
        <w:r>
          <w:t>Федеральным законом</w:t>
        </w:r>
      </w:hyperlink>
      <w:r>
        <w:t xml:space="preserve"> от 29 декабря 2004 года N 191-ФЗ "О введении в действие Градостроительного кодекса Российско</w:t>
      </w:r>
      <w:r>
        <w:t>й Федерации" (далее - Федеральный закон о введении в действие настоящего Кодекса).</w:t>
      </w:r>
    </w:p>
    <w:p w:rsidR="00DF4641" w:rsidRDefault="00282B05">
      <w:pPr>
        <w:pStyle w:val="a8"/>
        <w:rPr>
          <w:sz w:val="16"/>
        </w:rPr>
      </w:pPr>
      <w:r>
        <w:rPr>
          <w:sz w:val="16"/>
        </w:rPr>
        <w:t>Информация об изменениях:</w:t>
      </w:r>
    </w:p>
    <w:bookmarkStart w:id="260" w:name="anchor6100011"/>
    <w:bookmarkEnd w:id="260"/>
    <w:p w:rsidR="00DF4641" w:rsidRDefault="00282B05">
      <w:pPr>
        <w:pStyle w:val="a8"/>
      </w:pPr>
      <w:r>
        <w:fldChar w:fldCharType="begin"/>
      </w:r>
      <w:r>
        <w:instrText xml:space="preserve"> HYPERLINK  "http://ivo.garant.ru/document/redirect/12151068/1023" </w:instrText>
      </w:r>
      <w:r>
        <w:fldChar w:fldCharType="separate"/>
      </w:r>
      <w:r>
        <w:t>Федеральным законом</w:t>
      </w:r>
      <w:r>
        <w:fldChar w:fldCharType="end"/>
      </w:r>
      <w:r>
        <w:t xml:space="preserve"> от 18 декабря 2006 г. N 232-ФЗ статья 6.1 настоящего Коде</w:t>
      </w:r>
      <w:r>
        <w:t xml:space="preserve">кса дополнена частью 1.1, </w:t>
      </w:r>
      <w:hyperlink r:id="rId320" w:history="1">
        <w:r>
          <w:t>вступающей в силу</w:t>
        </w:r>
      </w:hyperlink>
      <w:r>
        <w:t xml:space="preserve"> с 1 января 2007 г.</w:t>
      </w:r>
    </w:p>
    <w:p w:rsidR="00DF4641" w:rsidRDefault="00282B05">
      <w:pPr>
        <w:pStyle w:val="a3"/>
      </w:pPr>
      <w:hyperlink r:id="rId321" w:history="1">
        <w:r>
          <w:t>1.1.</w:t>
        </w:r>
      </w:hyperlink>
      <w:r>
        <w:t xml:space="preserve"> Российская Федерация передает органам государствен</w:t>
      </w:r>
      <w:r>
        <w:t xml:space="preserve">ной власти субъектов Российской Федерации осуществление полномочий в области </w:t>
      </w:r>
      <w:hyperlink r:id="rId322" w:history="1">
        <w:r>
          <w:t>контроля</w:t>
        </w:r>
      </w:hyperlink>
      <w:r>
        <w:t xml:space="preserve"> за соблюдением органами местного самоуправления законодательства о градостроительной деятельности.</w:t>
      </w:r>
    </w:p>
    <w:p w:rsidR="00DF4641" w:rsidRDefault="00282B05">
      <w:pPr>
        <w:pStyle w:val="a8"/>
        <w:rPr>
          <w:sz w:val="16"/>
        </w:rPr>
      </w:pPr>
      <w:r>
        <w:rPr>
          <w:sz w:val="16"/>
        </w:rPr>
        <w:t>Инфо</w:t>
      </w:r>
      <w:r>
        <w:rPr>
          <w:sz w:val="16"/>
        </w:rPr>
        <w:t>рмация об изменениях:</w:t>
      </w:r>
    </w:p>
    <w:p w:rsidR="00DF4641" w:rsidRDefault="00282B05">
      <w:pPr>
        <w:pStyle w:val="a8"/>
      </w:pPr>
      <w:bookmarkStart w:id="261" w:name="anchor610112"/>
      <w:bookmarkEnd w:id="261"/>
      <w:r>
        <w:t xml:space="preserve">Часть 2 изменена с 19 августа 2024 г. - </w:t>
      </w:r>
      <w:hyperlink r:id="rId323" w:history="1">
        <w:r>
          <w:t>Федеральный закон</w:t>
        </w:r>
      </w:hyperlink>
      <w:r>
        <w:t xml:space="preserve"> от 8 августа 2024 г. N 232-ФЗ</w:t>
      </w:r>
    </w:p>
    <w:p w:rsidR="00DF4641" w:rsidRDefault="00282B05">
      <w:pPr>
        <w:pStyle w:val="a8"/>
      </w:pPr>
      <w:hyperlink r:id="rId324" w:history="1">
        <w:r>
          <w:t>См.</w:t>
        </w:r>
        <w:r>
          <w:t xml:space="preserve"> предыдущую редакцию</w:t>
        </w:r>
      </w:hyperlink>
    </w:p>
    <w:p w:rsidR="00DF4641" w:rsidRDefault="00282B05">
      <w:pPr>
        <w:pStyle w:val="a3"/>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w:t>
      </w:r>
      <w:r>
        <w:t xml:space="preserve">вные правовые акты по вопросам, относящимся к сфере переданных полномочий, а также издавать </w:t>
      </w:r>
      <w:hyperlink r:id="rId325" w:history="1">
        <w:r>
          <w:t>методические указания</w:t>
        </w:r>
      </w:hyperlink>
      <w:r>
        <w:t xml:space="preserve"> и инструктивные материалы по их осуществлению исполнительными органами с</w:t>
      </w:r>
      <w:r>
        <w:t>убъектов Российской Федерации, обязательные для исполнения.</w:t>
      </w:r>
    </w:p>
    <w:p w:rsidR="00DF4641" w:rsidRDefault="00282B05">
      <w:pPr>
        <w:pStyle w:val="a8"/>
        <w:rPr>
          <w:sz w:val="16"/>
        </w:rPr>
      </w:pPr>
      <w:r>
        <w:rPr>
          <w:sz w:val="16"/>
        </w:rPr>
        <w:t>Информация об изменениях:</w:t>
      </w:r>
    </w:p>
    <w:p w:rsidR="00DF4641" w:rsidRDefault="00282B05">
      <w:pPr>
        <w:pStyle w:val="a8"/>
      </w:pPr>
      <w:bookmarkStart w:id="262" w:name="anchor610113"/>
      <w:bookmarkEnd w:id="262"/>
      <w:r>
        <w:t xml:space="preserve">Часть 3 изменена с 26 июля 2017 г. - </w:t>
      </w:r>
      <w:hyperlink r:id="rId326" w:history="1">
        <w:r>
          <w:t>Федеральный закон</w:t>
        </w:r>
      </w:hyperlink>
      <w:r>
        <w:t xml:space="preserve"> от 26 июля 2017 г. N 191-ФЗ</w:t>
      </w:r>
    </w:p>
    <w:p w:rsidR="00DF4641" w:rsidRDefault="00282B05">
      <w:pPr>
        <w:pStyle w:val="a8"/>
      </w:pPr>
      <w:hyperlink r:id="rId327" w:history="1">
        <w:r>
          <w:t>См. предыдущую редакцию</w:t>
        </w:r>
      </w:hyperlink>
    </w:p>
    <w:p w:rsidR="00DF4641" w:rsidRDefault="00282B05">
      <w:pPr>
        <w:pStyle w:val="a3"/>
      </w:pPr>
      <w:r>
        <w:lastRenderedPageBreak/>
        <w:t xml:space="preserve">3. </w:t>
      </w:r>
      <w:hyperlink r:id="rId328" w:history="1">
        <w:r>
          <w:t>Федеральный орган исполнительной власти</w:t>
        </w:r>
      </w:hyperlink>
      <w:r>
        <w:t>, осуществляющий функции по выработке и реализации государствен</w:t>
      </w:r>
      <w:r>
        <w:t>ной политики и нормативно-правовому регулированию в сфере строительства, архитектуры, градостроительства:</w:t>
      </w:r>
    </w:p>
    <w:p w:rsidR="00DF4641" w:rsidRDefault="00282B05">
      <w:pPr>
        <w:pStyle w:val="a3"/>
      </w:pPr>
      <w:bookmarkStart w:id="263" w:name="anchor6101131"/>
      <w:bookmarkEnd w:id="263"/>
      <w:r>
        <w:t xml:space="preserve">1) утратил силу с 5 мая 2020 г. - </w:t>
      </w:r>
      <w:hyperlink r:id="rId329" w:history="1">
        <w:r>
          <w:t>Федеральный закон</w:t>
        </w:r>
      </w:hyperlink>
      <w:r>
        <w:t xml:space="preserve"> от 24 апреля 2020 г. N 147-ФЗ</w:t>
      </w:r>
    </w:p>
    <w:p w:rsidR="00DF4641" w:rsidRDefault="00282B05">
      <w:pPr>
        <w:pStyle w:val="a8"/>
        <w:rPr>
          <w:sz w:val="16"/>
        </w:rPr>
      </w:pPr>
      <w:r>
        <w:rPr>
          <w:sz w:val="16"/>
        </w:rPr>
        <w:t>Информация об изменениях:</w:t>
      </w:r>
    </w:p>
    <w:p w:rsidR="00DF4641" w:rsidRDefault="00282B05">
      <w:pPr>
        <w:pStyle w:val="a8"/>
      </w:pPr>
      <w:hyperlink r:id="rId330"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264" w:name="anchor6101132"/>
      <w:bookmarkEnd w:id="264"/>
      <w:r>
        <w:t xml:space="preserve">Пункт 2 изменен с 5 мая 2020 г. - </w:t>
      </w:r>
      <w:hyperlink r:id="rId331" w:history="1">
        <w:r>
          <w:t>Федеральный закон</w:t>
        </w:r>
      </w:hyperlink>
      <w:r>
        <w:t xml:space="preserve"> от 24 апреля 2020 г. N 147-ФЗ</w:t>
      </w:r>
    </w:p>
    <w:p w:rsidR="00DF4641" w:rsidRDefault="00282B05">
      <w:pPr>
        <w:pStyle w:val="a8"/>
      </w:pPr>
      <w:hyperlink r:id="rId332" w:history="1">
        <w:r>
          <w:t>См. предыдущую редакцию</w:t>
        </w:r>
      </w:hyperlink>
    </w:p>
    <w:p w:rsidR="00DF4641" w:rsidRDefault="00282B05">
      <w:pPr>
        <w:pStyle w:val="a3"/>
      </w:pPr>
      <w:r>
        <w:t>2) осуществляет контроль за нормативно-правовым регулированием, осуществляемым орга</w:t>
      </w:r>
      <w:r>
        <w:t xml:space="preserve">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w:t>
      </w:r>
      <w:r>
        <w:t>них изменений;</w:t>
      </w:r>
    </w:p>
    <w:p w:rsidR="00DF4641" w:rsidRDefault="00282B05">
      <w:pPr>
        <w:pStyle w:val="a8"/>
        <w:rPr>
          <w:sz w:val="16"/>
        </w:rPr>
      </w:pPr>
      <w:r>
        <w:rPr>
          <w:sz w:val="16"/>
        </w:rPr>
        <w:t>Информация об изменениях:</w:t>
      </w:r>
    </w:p>
    <w:p w:rsidR="00DF4641" w:rsidRDefault="00282B05">
      <w:pPr>
        <w:pStyle w:val="a8"/>
      </w:pPr>
      <w:bookmarkStart w:id="265" w:name="anchor6101133"/>
      <w:bookmarkEnd w:id="265"/>
      <w:r>
        <w:t xml:space="preserve">Пункт 3 изменен с 5 мая 2020 г. - </w:t>
      </w:r>
      <w:hyperlink r:id="rId333" w:history="1">
        <w:r>
          <w:t>Федеральный закон</w:t>
        </w:r>
      </w:hyperlink>
      <w:r>
        <w:t xml:space="preserve"> от 24 апреля 2020 г. N 147-ФЗ</w:t>
      </w:r>
    </w:p>
    <w:p w:rsidR="00DF4641" w:rsidRDefault="00282B05">
      <w:pPr>
        <w:pStyle w:val="a8"/>
      </w:pPr>
      <w:hyperlink r:id="rId334" w:history="1">
        <w:r>
          <w:t>См. предыдущую редакцию</w:t>
        </w:r>
      </w:hyperlink>
    </w:p>
    <w:p w:rsidR="00DF4641" w:rsidRDefault="00282B05">
      <w:pPr>
        <w:pStyle w:val="a3"/>
      </w:pPr>
      <w:r>
        <w:t>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w:t>
      </w:r>
      <w:r>
        <w:t>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Порядок осуществления контроля за эффективностью и качеством</w:t>
      </w:r>
      <w:r>
        <w:t xml:space="preserve"> осуществления переданных полномочий утверждается федеральным органом исполнительной власти, указанным в </w:t>
      </w:r>
      <w:hyperlink r:id="rId335" w:history="1">
        <w:r>
          <w:t>абзаце первом</w:t>
        </w:r>
      </w:hyperlink>
      <w:r>
        <w:t xml:space="preserve"> настоящей части, в соответствии с </w:t>
      </w:r>
      <w:hyperlink r:id="rId336" w:history="1">
        <w:r>
          <w:t>пр</w:t>
        </w:r>
        <w:r>
          <w:t>авилами</w:t>
        </w:r>
      </w:hyperlink>
      <w:r>
        <w:t>, устанавливаемыми Правительством Российской Федерации;</w:t>
      </w:r>
    </w:p>
    <w:p w:rsidR="00DF4641" w:rsidRDefault="00282B05">
      <w:pPr>
        <w:pStyle w:val="a8"/>
        <w:rPr>
          <w:sz w:val="16"/>
        </w:rPr>
      </w:pPr>
      <w:r>
        <w:rPr>
          <w:sz w:val="16"/>
        </w:rPr>
        <w:t>Информация об изменениях:</w:t>
      </w:r>
    </w:p>
    <w:bookmarkStart w:id="266" w:name="anchor6101134"/>
    <w:bookmarkEnd w:id="266"/>
    <w:p w:rsidR="00DF4641" w:rsidRDefault="00282B05">
      <w:pPr>
        <w:pStyle w:val="a8"/>
      </w:pPr>
      <w:r>
        <w:fldChar w:fldCharType="begin"/>
      </w:r>
      <w:r>
        <w:instrText xml:space="preserve"> HYPERLINK  "http://ivo.garant.ru/document/redirect/12151068/10242" </w:instrText>
      </w:r>
      <w:r>
        <w:fldChar w:fldCharType="separate"/>
      </w:r>
      <w:r>
        <w:t>Федеральным законом</w:t>
      </w:r>
      <w:r>
        <w:fldChar w:fldCharType="end"/>
      </w:r>
      <w:r>
        <w:t xml:space="preserve"> от 18 декабря 2006 г. N 232-ФЗ пункт 4 части 3 статьи 6.1 настоящего Кодекса</w:t>
      </w:r>
      <w:r>
        <w:t xml:space="preserve"> изложен в новой редакции, </w:t>
      </w:r>
      <w:hyperlink r:id="rId337" w:history="1">
        <w:r>
          <w:t>вступающей в силу</w:t>
        </w:r>
      </w:hyperlink>
      <w:r>
        <w:t xml:space="preserve"> с 1 января 2007 г.</w:t>
      </w:r>
    </w:p>
    <w:p w:rsidR="00DF4641" w:rsidRDefault="00282B05">
      <w:pPr>
        <w:pStyle w:val="a8"/>
      </w:pPr>
      <w:hyperlink r:id="rId338" w:history="1">
        <w:r>
          <w:t>См. текст пункта в предыдущей редакции</w:t>
        </w:r>
      </w:hyperlink>
    </w:p>
    <w:p w:rsidR="00DF4641" w:rsidRDefault="00282B05">
      <w:pPr>
        <w:pStyle w:val="a3"/>
      </w:pPr>
      <w:r>
        <w:t>4) в случа</w:t>
      </w:r>
      <w:r>
        <w:t>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w:t>
      </w:r>
      <w:r>
        <w:t>менном изъятии соответствующих полномочий у органов государственной власти субъектов Российской Федерации;</w:t>
      </w:r>
    </w:p>
    <w:p w:rsidR="00DF4641" w:rsidRDefault="00282B05">
      <w:pPr>
        <w:pStyle w:val="a3"/>
      </w:pPr>
      <w:bookmarkStart w:id="267" w:name="anchor6101135"/>
      <w:bookmarkEnd w:id="267"/>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w:t>
      </w:r>
      <w:r>
        <w:t>гнозные показатели.</w:t>
      </w:r>
    </w:p>
    <w:p w:rsidR="00DF4641" w:rsidRDefault="00282B05">
      <w:pPr>
        <w:pStyle w:val="a8"/>
        <w:rPr>
          <w:sz w:val="16"/>
        </w:rPr>
      </w:pPr>
      <w:r>
        <w:rPr>
          <w:sz w:val="16"/>
        </w:rPr>
        <w:t>Информация об изменениях:</w:t>
      </w:r>
    </w:p>
    <w:p w:rsidR="00DF4641" w:rsidRDefault="00282B05">
      <w:pPr>
        <w:pStyle w:val="a8"/>
      </w:pPr>
      <w:bookmarkStart w:id="268" w:name="anchor61331"/>
      <w:bookmarkEnd w:id="268"/>
      <w:r>
        <w:t xml:space="preserve">Часть 3.1 изменена с 9 мая 2023 г. - </w:t>
      </w:r>
      <w:hyperlink r:id="rId339" w:history="1">
        <w:r>
          <w:t>Федеральный закон</w:t>
        </w:r>
      </w:hyperlink>
      <w:r>
        <w:t xml:space="preserve"> от 28 апреля 2023 г. N 150-ФЗ</w:t>
      </w:r>
    </w:p>
    <w:p w:rsidR="00DF4641" w:rsidRDefault="00282B05">
      <w:pPr>
        <w:pStyle w:val="a8"/>
      </w:pPr>
      <w:hyperlink r:id="rId340" w:history="1">
        <w:r>
          <w:t>См. предыдущую редакцию</w:t>
        </w:r>
      </w:hyperlink>
    </w:p>
    <w:p w:rsidR="00DF4641" w:rsidRDefault="00282B05">
      <w:pPr>
        <w:pStyle w:val="a3"/>
      </w:pPr>
      <w:r>
        <w:t>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w:t>
      </w:r>
      <w:r>
        <w:t xml:space="preserve">ительства, пользуется правами, установленными </w:t>
      </w:r>
      <w:hyperlink r:id="rId341" w:history="1">
        <w:r>
          <w:t>подпунктами "а"</w:t>
        </w:r>
      </w:hyperlink>
      <w:r>
        <w:t xml:space="preserve">, </w:t>
      </w:r>
      <w:hyperlink r:id="rId342" w:history="1">
        <w:r>
          <w:t>"б" пункта 7 части 2 статьи 45</w:t>
        </w:r>
      </w:hyperlink>
      <w:r>
        <w:t xml:space="preserve"> Федерального з</w:t>
      </w:r>
      <w:r>
        <w:t>акона от 21 декабря 2021 года N 414-ФЗ "Об общих принципах организации публичной власти в субъектах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269" w:name="anchor610114"/>
      <w:bookmarkEnd w:id="269"/>
      <w:r>
        <w:t xml:space="preserve">Часть 4 изменена с 19 августа 2024 г. - </w:t>
      </w:r>
      <w:hyperlink r:id="rId343" w:history="1">
        <w:r>
          <w:t>Федеральный закон</w:t>
        </w:r>
      </w:hyperlink>
      <w:r>
        <w:t xml:space="preserve"> от 8 августа 2024 г. N 232-ФЗ</w:t>
      </w:r>
    </w:p>
    <w:p w:rsidR="00DF4641" w:rsidRDefault="00282B05">
      <w:pPr>
        <w:pStyle w:val="a8"/>
      </w:pPr>
      <w:hyperlink r:id="rId344" w:history="1">
        <w:r>
          <w:t>См. предыдущую редакцию</w:t>
        </w:r>
      </w:hyperlink>
    </w:p>
    <w:p w:rsidR="00DF4641" w:rsidRDefault="00282B05">
      <w:pPr>
        <w:pStyle w:val="a3"/>
      </w:pPr>
      <w:r>
        <w:t>4. Высшее должностное лицо субъекта Российс</w:t>
      </w:r>
      <w:r>
        <w:t>кой Федерации:</w:t>
      </w:r>
    </w:p>
    <w:p w:rsidR="00DF4641" w:rsidRDefault="00282B05">
      <w:pPr>
        <w:pStyle w:val="a8"/>
        <w:rPr>
          <w:sz w:val="16"/>
        </w:rPr>
      </w:pPr>
      <w:r>
        <w:rPr>
          <w:sz w:val="16"/>
        </w:rPr>
        <w:lastRenderedPageBreak/>
        <w:t>Информация об изменениях:</w:t>
      </w:r>
    </w:p>
    <w:p w:rsidR="00DF4641" w:rsidRDefault="00282B05">
      <w:pPr>
        <w:pStyle w:val="a8"/>
      </w:pPr>
      <w:bookmarkStart w:id="270" w:name="anchor6101141"/>
      <w:bookmarkEnd w:id="270"/>
      <w:r>
        <w:t xml:space="preserve">Пункт 1 изменен с 19 августа 2024 г. - </w:t>
      </w:r>
      <w:hyperlink r:id="rId345" w:history="1">
        <w:r>
          <w:t>Федеральный закон</w:t>
        </w:r>
      </w:hyperlink>
      <w:r>
        <w:t xml:space="preserve"> от 8 августа 2024 г. N 232-ФЗ</w:t>
      </w:r>
    </w:p>
    <w:p w:rsidR="00DF4641" w:rsidRDefault="00282B05">
      <w:pPr>
        <w:pStyle w:val="a8"/>
      </w:pPr>
      <w:hyperlink r:id="rId346" w:history="1">
        <w:r>
          <w:t>См. предыдущую редакцию</w:t>
        </w:r>
      </w:hyperlink>
    </w:p>
    <w:p w:rsidR="00DF4641" w:rsidRDefault="00282B05">
      <w:pPr>
        <w:pStyle w:val="a3"/>
      </w:pPr>
      <w:r>
        <w:t>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rsidR="00DF4641" w:rsidRDefault="00282B05">
      <w:pPr>
        <w:pStyle w:val="a8"/>
        <w:rPr>
          <w:sz w:val="16"/>
        </w:rPr>
      </w:pPr>
      <w:r>
        <w:rPr>
          <w:sz w:val="16"/>
        </w:rPr>
        <w:t>Информация об изменениях:</w:t>
      </w:r>
    </w:p>
    <w:p w:rsidR="00DF4641" w:rsidRDefault="00282B05">
      <w:pPr>
        <w:pStyle w:val="a8"/>
      </w:pPr>
      <w:bookmarkStart w:id="271" w:name="anchor6101142"/>
      <w:bookmarkEnd w:id="271"/>
      <w:r>
        <w:t xml:space="preserve">Пункт 2 изменен </w:t>
      </w:r>
      <w:r>
        <w:t xml:space="preserve">с 19 августа 2024 г. - </w:t>
      </w:r>
      <w:hyperlink r:id="rId347" w:history="1">
        <w:r>
          <w:t>Федеральный закон</w:t>
        </w:r>
      </w:hyperlink>
      <w:r>
        <w:t xml:space="preserve"> от 8 августа 2024 г. N 232-ФЗ</w:t>
      </w:r>
    </w:p>
    <w:p w:rsidR="00DF4641" w:rsidRDefault="00282B05">
      <w:pPr>
        <w:pStyle w:val="a8"/>
      </w:pPr>
      <w:hyperlink r:id="rId348" w:history="1">
        <w:r>
          <w:t>См. предыдущую редакцию</w:t>
        </w:r>
      </w:hyperlink>
    </w:p>
    <w:p w:rsidR="00DF4641" w:rsidRDefault="00282B05">
      <w:pPr>
        <w:pStyle w:val="a3"/>
      </w:pPr>
      <w:r>
        <w:t>2) утверждает стр</w:t>
      </w:r>
      <w:r>
        <w:t>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w:t>
      </w:r>
      <w:r>
        <w:t>дательства о градостроительной деятельности;</w:t>
      </w:r>
    </w:p>
    <w:p w:rsidR="00DF4641" w:rsidRDefault="00282B05">
      <w:pPr>
        <w:pStyle w:val="a3"/>
      </w:pPr>
      <w:bookmarkStart w:id="272" w:name="anchor6101143"/>
      <w:bookmarkEnd w:id="272"/>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r:id="rId349" w:history="1">
        <w:r>
          <w:t>ча</w:t>
        </w:r>
        <w:r>
          <w:t>стью 2</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273" w:name="anchor6101144"/>
      <w:bookmarkEnd w:id="273"/>
      <w:r>
        <w:t xml:space="preserve">Пункт 4 изменен с 5 мая 2020 г. - </w:t>
      </w:r>
      <w:hyperlink r:id="rId350" w:history="1">
        <w:r>
          <w:t>Федеральный закон</w:t>
        </w:r>
      </w:hyperlink>
      <w:r>
        <w:t xml:space="preserve"> от 24 апреля 2020 г. N 147-ФЗ</w:t>
      </w:r>
    </w:p>
    <w:p w:rsidR="00DF4641" w:rsidRDefault="00282B05">
      <w:pPr>
        <w:pStyle w:val="a8"/>
      </w:pPr>
      <w:hyperlink r:id="rId351" w:history="1">
        <w:r>
          <w:t>См. предыдущую редакцию</w:t>
        </w:r>
      </w:hyperlink>
    </w:p>
    <w:p w:rsidR="00DF4641" w:rsidRDefault="00282B05">
      <w:pPr>
        <w:pStyle w:val="a3"/>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w:t>
      </w:r>
      <w:r>
        <w:t>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rsidR="00DF4641" w:rsidRDefault="00282B05">
      <w:pPr>
        <w:pStyle w:val="a8"/>
        <w:rPr>
          <w:sz w:val="16"/>
        </w:rPr>
      </w:pPr>
      <w:r>
        <w:rPr>
          <w:sz w:val="16"/>
        </w:rPr>
        <w:t>Информация об изменениях:</w:t>
      </w:r>
    </w:p>
    <w:bookmarkStart w:id="274" w:name="anchor610115"/>
    <w:bookmarkEnd w:id="274"/>
    <w:p w:rsidR="00DF4641" w:rsidRDefault="00282B05">
      <w:pPr>
        <w:pStyle w:val="a8"/>
      </w:pPr>
      <w:r>
        <w:fldChar w:fldCharType="begin"/>
      </w:r>
      <w:r>
        <w:instrText xml:space="preserve"> HYPERLINK  "http://ivo.garant.ru/document</w:instrText>
      </w:r>
      <w:r>
        <w:instrText xml:space="preserve">/redirect/12192383/1004" </w:instrText>
      </w:r>
      <w:r>
        <w:fldChar w:fldCharType="separate"/>
      </w:r>
      <w:r>
        <w:t>Федеральным законом</w:t>
      </w:r>
      <w:r>
        <w:fldChar w:fldCharType="end"/>
      </w:r>
      <w:r>
        <w:t xml:space="preserve"> от 28 ноября 2011 г. N 337-ФЗ в часть 5 статьи 6.1 настоящего Кодекса внесены изменения</w:t>
      </w:r>
    </w:p>
    <w:p w:rsidR="00DF4641" w:rsidRDefault="00282B05">
      <w:pPr>
        <w:pStyle w:val="a8"/>
      </w:pPr>
      <w:hyperlink r:id="rId352" w:history="1">
        <w:r>
          <w:t>См. текст части в предыдущей редакции</w:t>
        </w:r>
      </w:hyperlink>
    </w:p>
    <w:p w:rsidR="00DF4641" w:rsidRDefault="00282B05">
      <w:pPr>
        <w:pStyle w:val="a3"/>
      </w:pPr>
      <w:r>
        <w:t>5. Осуществл</w:t>
      </w:r>
      <w:r>
        <w:t xml:space="preserve">ение указанных в </w:t>
      </w:r>
      <w:hyperlink r:id="rId353" w:history="1">
        <w: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w:t>
      </w:r>
      <w:r>
        <w:t>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w:t>
      </w:r>
      <w:r>
        <w:t>окументацию и (или) результаты инженерных изысканий на государственную экспертизу.</w:t>
      </w:r>
    </w:p>
    <w:p w:rsidR="00DF4641" w:rsidRDefault="00282B05">
      <w:pPr>
        <w:pStyle w:val="a8"/>
        <w:rPr>
          <w:sz w:val="16"/>
        </w:rPr>
      </w:pPr>
      <w:r>
        <w:rPr>
          <w:sz w:val="16"/>
        </w:rPr>
        <w:t>Информация об изменениях:</w:t>
      </w:r>
    </w:p>
    <w:p w:rsidR="00DF4641" w:rsidRDefault="00282B05">
      <w:pPr>
        <w:pStyle w:val="a8"/>
      </w:pPr>
      <w:bookmarkStart w:id="275" w:name="anchor610116"/>
      <w:bookmarkEnd w:id="275"/>
      <w:r>
        <w:t xml:space="preserve">Часть 6 изменена с 5 мая 2020 г. - </w:t>
      </w:r>
      <w:hyperlink r:id="rId354" w:history="1">
        <w:r>
          <w:t>Федеральный закон</w:t>
        </w:r>
      </w:hyperlink>
      <w:r>
        <w:t xml:space="preserve"> от 24 апреля 2020 г. N 14</w:t>
      </w:r>
      <w:r>
        <w:t>7-ФЗ</w:t>
      </w:r>
    </w:p>
    <w:p w:rsidR="00DF4641" w:rsidRDefault="00282B05">
      <w:pPr>
        <w:pStyle w:val="a8"/>
      </w:pPr>
      <w:hyperlink r:id="rId355" w:history="1">
        <w:r>
          <w:t>См. предыдущую редакцию</w:t>
        </w:r>
      </w:hyperlink>
    </w:p>
    <w:p w:rsidR="00DF4641" w:rsidRDefault="00282B05">
      <w:pPr>
        <w:pStyle w:val="a3"/>
      </w:pPr>
      <w: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w:t>
      </w:r>
      <w:r>
        <w:t>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w:t>
      </w:r>
      <w:r>
        <w:t>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DF4641" w:rsidRDefault="00282B05">
      <w:pPr>
        <w:pStyle w:val="a8"/>
        <w:rPr>
          <w:sz w:val="16"/>
        </w:rPr>
      </w:pPr>
      <w:r>
        <w:rPr>
          <w:sz w:val="16"/>
        </w:rPr>
        <w:t>Информация об изменениях:</w:t>
      </w:r>
    </w:p>
    <w:p w:rsidR="00DF4641" w:rsidRDefault="00282B05">
      <w:pPr>
        <w:pStyle w:val="a8"/>
      </w:pPr>
      <w:bookmarkStart w:id="276" w:name="anchor610117"/>
      <w:bookmarkEnd w:id="276"/>
      <w:r>
        <w:t xml:space="preserve">Часть 7 изменена с 26 июля 2017 г. - </w:t>
      </w:r>
      <w:hyperlink r:id="rId356" w:history="1">
        <w:r>
          <w:t>Федеральный закон</w:t>
        </w:r>
      </w:hyperlink>
      <w:r>
        <w:t xml:space="preserve"> от 26 июля 2017 г. N 191-ФЗ</w:t>
      </w:r>
    </w:p>
    <w:p w:rsidR="00DF4641" w:rsidRDefault="00282B05">
      <w:pPr>
        <w:pStyle w:val="a8"/>
      </w:pPr>
      <w:hyperlink r:id="rId357" w:history="1">
        <w:r>
          <w:t>См. предыдущую редакцию</w:t>
        </w:r>
      </w:hyperlink>
    </w:p>
    <w:p w:rsidR="00DF4641" w:rsidRDefault="00282B05">
      <w:pPr>
        <w:pStyle w:val="a3"/>
      </w:pPr>
      <w:r>
        <w:lastRenderedPageBreak/>
        <w:t>7. В течение месяца со дня поступления сведений о неисполнении или ненадлежащем исполне</w:t>
      </w:r>
      <w:r>
        <w:t>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w:t>
      </w:r>
      <w:r>
        <w:t>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w:t>
      </w:r>
      <w:r>
        <w:t>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277" w:name="anchor610118"/>
      <w:bookmarkEnd w:id="277"/>
      <w:r>
        <w:t>Ча</w:t>
      </w:r>
      <w:r>
        <w:t xml:space="preserve">сть 8 изменена с 26 июля 2017 г. - </w:t>
      </w:r>
      <w:hyperlink r:id="rId358" w:history="1">
        <w:r>
          <w:t>Федеральный закон</w:t>
        </w:r>
      </w:hyperlink>
      <w:r>
        <w:t xml:space="preserve"> от 26 июля 2017 г. N 191-ФЗ</w:t>
      </w:r>
    </w:p>
    <w:p w:rsidR="00DF4641" w:rsidRDefault="00282B05">
      <w:pPr>
        <w:pStyle w:val="a8"/>
      </w:pPr>
      <w:hyperlink r:id="rId359" w:history="1">
        <w:r>
          <w:t>См. предыдущую редакцию</w:t>
        </w:r>
      </w:hyperlink>
    </w:p>
    <w:p w:rsidR="00DF4641" w:rsidRDefault="00282B05">
      <w:pPr>
        <w:pStyle w:val="a3"/>
      </w:pPr>
      <w:r>
        <w:t>8. Полн</w:t>
      </w:r>
      <w:r>
        <w:t xml:space="preserve">омочия, указанные в </w:t>
      </w:r>
      <w:hyperlink r:id="rId360" w:history="1">
        <w: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t>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DF4641" w:rsidRDefault="00DF4641">
      <w:pPr>
        <w:pStyle w:val="a3"/>
      </w:pPr>
    </w:p>
    <w:p w:rsidR="00DF4641" w:rsidRDefault="00282B05">
      <w:pPr>
        <w:pStyle w:val="a6"/>
      </w:pPr>
      <w:bookmarkStart w:id="278" w:name="anchor7"/>
      <w:bookmarkEnd w:id="278"/>
      <w:r>
        <w:rPr>
          <w:b/>
          <w:color w:val="26282F"/>
        </w:rPr>
        <w:t>Статья 7.</w:t>
      </w:r>
      <w:r>
        <w:t xml:space="preserve"> Полномочия органов государственной власти субъектов Российской Федерации в области градостроительно</w:t>
      </w:r>
      <w:r>
        <w:t>й деятельности</w:t>
      </w:r>
    </w:p>
    <w:p w:rsidR="00DF4641" w:rsidRDefault="00282B05">
      <w:pPr>
        <w:pStyle w:val="a5"/>
        <w:rPr>
          <w:sz w:val="16"/>
        </w:rPr>
      </w:pPr>
      <w:r>
        <w:rPr>
          <w:sz w:val="16"/>
        </w:rPr>
        <w:t>ГАРАНТ:</w:t>
      </w:r>
    </w:p>
    <w:p w:rsidR="00DF4641" w:rsidRDefault="00282B05">
      <w:pPr>
        <w:pStyle w:val="a5"/>
      </w:pPr>
      <w:r>
        <w:t xml:space="preserve">См. </w:t>
      </w:r>
      <w:hyperlink r:id="rId361" w:history="1">
        <w:r>
          <w:t>Энциклопедии</w:t>
        </w:r>
      </w:hyperlink>
      <w:r>
        <w:t xml:space="preserve">, </w:t>
      </w:r>
      <w:hyperlink r:id="rId362" w:history="1">
        <w:r>
          <w:t>позиции высших судов</w:t>
        </w:r>
      </w:hyperlink>
      <w:r>
        <w:t xml:space="preserve"> и другие комментарии к статье 7 Градостроительного кодекса Р</w:t>
      </w:r>
      <w:r>
        <w:t>Ф</w:t>
      </w:r>
    </w:p>
    <w:p w:rsidR="00DF4641" w:rsidRDefault="00282B05">
      <w:pPr>
        <w:pStyle w:val="a3"/>
      </w:pPr>
      <w:r>
        <w:t>К полномочиям органов государственной власти субъектов Российской Федерации в области градостроительной деятельности относятся:</w:t>
      </w:r>
    </w:p>
    <w:p w:rsidR="00DF4641" w:rsidRDefault="00282B05">
      <w:pPr>
        <w:pStyle w:val="a8"/>
        <w:rPr>
          <w:sz w:val="16"/>
        </w:rPr>
      </w:pPr>
      <w:r>
        <w:rPr>
          <w:sz w:val="16"/>
        </w:rPr>
        <w:t>Информация об изменениях:</w:t>
      </w:r>
    </w:p>
    <w:p w:rsidR="00DF4641" w:rsidRDefault="00282B05">
      <w:pPr>
        <w:pStyle w:val="a8"/>
      </w:pPr>
      <w:bookmarkStart w:id="279" w:name="anchor701"/>
      <w:bookmarkEnd w:id="279"/>
      <w:r>
        <w:t xml:space="preserve">Пункт 1 изменен с 11 января 2018 г. - </w:t>
      </w:r>
      <w:hyperlink r:id="rId363" w:history="1">
        <w:r>
          <w:t>Федеральный закон</w:t>
        </w:r>
      </w:hyperlink>
      <w:r>
        <w:t xml:space="preserve"> от 31 декабря 2017 г. N 507-ФЗ</w:t>
      </w:r>
    </w:p>
    <w:p w:rsidR="00DF4641" w:rsidRDefault="00282B05">
      <w:pPr>
        <w:pStyle w:val="a8"/>
      </w:pPr>
      <w:hyperlink r:id="rId364" w:history="1">
        <w:r>
          <w:t>См. предыдущую редакцию</w:t>
        </w:r>
      </w:hyperlink>
    </w:p>
    <w:p w:rsidR="00DF4641" w:rsidRDefault="00282B05">
      <w:pPr>
        <w:pStyle w:val="a3"/>
      </w:pPr>
      <w:r>
        <w:t>1) подготовка и утверждение документов территор</w:t>
      </w:r>
      <w:r>
        <w:t>иального планирования двух и более субъектов Российской Федерации, документов территориального планирования субъекта Российской Федерации;</w:t>
      </w:r>
    </w:p>
    <w:p w:rsidR="00DF4641" w:rsidRDefault="00282B05">
      <w:pPr>
        <w:pStyle w:val="a8"/>
        <w:rPr>
          <w:sz w:val="16"/>
        </w:rPr>
      </w:pPr>
      <w:r>
        <w:rPr>
          <w:sz w:val="16"/>
        </w:rPr>
        <w:t>Информация об изменениях:</w:t>
      </w:r>
    </w:p>
    <w:bookmarkStart w:id="280" w:name="anchor702"/>
    <w:bookmarkEnd w:id="280"/>
    <w:p w:rsidR="00DF4641" w:rsidRDefault="00282B05">
      <w:pPr>
        <w:pStyle w:val="a8"/>
      </w:pPr>
      <w:r>
        <w:fldChar w:fldCharType="begin"/>
      </w:r>
      <w:r>
        <w:instrText xml:space="preserve"> HYPERLINK  "http://ivo.garant.ru/document/redirect/71436074/1401" </w:instrText>
      </w:r>
      <w:r>
        <w:fldChar w:fldCharType="separate"/>
      </w:r>
      <w:r>
        <w:t>Федеральным законом</w:t>
      </w:r>
      <w:r>
        <w:fldChar w:fldCharType="end"/>
      </w:r>
      <w:r>
        <w:t xml:space="preserve"> о</w:t>
      </w:r>
      <w:r>
        <w:t xml:space="preserve">т 3 июля 2016 г. N 373-ФЗ в пункт 2 статьи 7 настоящего Кодекса внесены изменения, </w:t>
      </w:r>
      <w:hyperlink r:id="rId365" w:history="1">
        <w:r>
          <w:t>вступающие в силу</w:t>
        </w:r>
      </w:hyperlink>
      <w:r>
        <w:t xml:space="preserve"> с 1 января 2017 г.</w:t>
      </w:r>
    </w:p>
    <w:p w:rsidR="00DF4641" w:rsidRDefault="00282B05">
      <w:pPr>
        <w:pStyle w:val="a8"/>
      </w:pPr>
      <w:hyperlink r:id="rId366" w:history="1">
        <w:r>
          <w:t>См. текст пункта в предыдущей редакции</w:t>
        </w:r>
      </w:hyperlink>
    </w:p>
    <w:p w:rsidR="00DF4641" w:rsidRDefault="00282B05">
      <w:pPr>
        <w:pStyle w:val="a3"/>
      </w:pPr>
      <w:r>
        <w:t>2) утверждение документации по планировке территории в случаях, предусмотренных настоящим Кодексом;</w:t>
      </w:r>
    </w:p>
    <w:p w:rsidR="00DF4641" w:rsidRDefault="00282B05">
      <w:pPr>
        <w:pStyle w:val="a3"/>
      </w:pPr>
      <w:bookmarkStart w:id="281" w:name="anchor703"/>
      <w:bookmarkEnd w:id="281"/>
      <w:r>
        <w:t>3) утверждение региональных нормативов градостроительного проектирования;</w:t>
      </w:r>
    </w:p>
    <w:p w:rsidR="00DF4641" w:rsidRDefault="00282B05">
      <w:pPr>
        <w:pStyle w:val="a8"/>
        <w:rPr>
          <w:sz w:val="16"/>
        </w:rPr>
      </w:pPr>
      <w:r>
        <w:rPr>
          <w:sz w:val="16"/>
        </w:rPr>
        <w:t>Информация об изменениях:</w:t>
      </w:r>
    </w:p>
    <w:p w:rsidR="00DF4641" w:rsidRDefault="00282B05">
      <w:pPr>
        <w:pStyle w:val="a8"/>
      </w:pPr>
      <w:bookmarkStart w:id="282" w:name="anchor731"/>
      <w:bookmarkEnd w:id="282"/>
      <w:r>
        <w:t xml:space="preserve">Статья 7 </w:t>
      </w:r>
      <w:r>
        <w:t xml:space="preserve">дополнена пунктом 3.1 с 1 июля 2021 г. - </w:t>
      </w:r>
      <w:hyperlink r:id="rId367" w:history="1">
        <w:r>
          <w:t>Федеральный закон</w:t>
        </w:r>
      </w:hyperlink>
      <w:r>
        <w:t xml:space="preserve"> от 11 июня 2021 г. N 170-ФЗ</w:t>
      </w:r>
    </w:p>
    <w:p w:rsidR="00DF4641" w:rsidRDefault="00282B05">
      <w:pPr>
        <w:pStyle w:val="a3"/>
      </w:pPr>
      <w:r>
        <w:t>3.1) утверждение положения о региональном государственном строительном надзоре;</w:t>
      </w:r>
    </w:p>
    <w:p w:rsidR="00DF4641" w:rsidRDefault="00282B05">
      <w:pPr>
        <w:pStyle w:val="a8"/>
        <w:rPr>
          <w:sz w:val="16"/>
        </w:rPr>
      </w:pPr>
      <w:r>
        <w:rPr>
          <w:sz w:val="16"/>
        </w:rPr>
        <w:t>Информация об измен</w:t>
      </w:r>
      <w:r>
        <w:rPr>
          <w:sz w:val="16"/>
        </w:rPr>
        <w:t>ениях:</w:t>
      </w:r>
    </w:p>
    <w:bookmarkStart w:id="283" w:name="anchor704"/>
    <w:bookmarkEnd w:id="283"/>
    <w:p w:rsidR="00DF4641" w:rsidRDefault="00282B05">
      <w:pPr>
        <w:pStyle w:val="a8"/>
      </w:pPr>
      <w:r>
        <w:fldChar w:fldCharType="begin"/>
      </w:r>
      <w:r>
        <w:instrText xml:space="preserve"> HYPERLINK  "http://ivo.garant.ru/document/redirect/12188101/677" </w:instrText>
      </w:r>
      <w:r>
        <w:fldChar w:fldCharType="separate"/>
      </w:r>
      <w:r>
        <w:t>Федеральным законом</w:t>
      </w:r>
      <w:r>
        <w:fldChar w:fldCharType="end"/>
      </w:r>
      <w:r>
        <w:t xml:space="preserve"> от 18 июля 2011 г. N 242-ФЗ в пункт 4 статьи 7 настоящего Кодекса внесены изменения, </w:t>
      </w:r>
      <w:hyperlink r:id="rId368" w:history="1">
        <w:r>
          <w:t>вступ</w:t>
        </w:r>
        <w:r>
          <w:t>ающие в силу</w:t>
        </w:r>
      </w:hyperlink>
      <w:r>
        <w:t xml:space="preserve"> с 1 августа 2011 г.</w:t>
      </w:r>
    </w:p>
    <w:p w:rsidR="00DF4641" w:rsidRDefault="00282B05">
      <w:pPr>
        <w:pStyle w:val="a8"/>
      </w:pPr>
      <w:hyperlink r:id="rId369" w:history="1">
        <w:r>
          <w:t>См. текст пункта в предыдущей редакции</w:t>
        </w:r>
      </w:hyperlink>
    </w:p>
    <w:p w:rsidR="00DF4641" w:rsidRDefault="00282B05">
      <w:pPr>
        <w:pStyle w:val="a3"/>
      </w:pPr>
      <w:r>
        <w:t>4) осуществление регионального государственного строительного надзора в случаях, предусмотренных настоящим Кодексом;</w:t>
      </w:r>
    </w:p>
    <w:p w:rsidR="00DF4641" w:rsidRDefault="00282B05">
      <w:pPr>
        <w:pStyle w:val="a8"/>
        <w:rPr>
          <w:sz w:val="16"/>
        </w:rPr>
      </w:pPr>
      <w:r>
        <w:rPr>
          <w:sz w:val="16"/>
        </w:rPr>
        <w:t>Информация об изменениях:</w:t>
      </w:r>
    </w:p>
    <w:p w:rsidR="00DF4641" w:rsidRDefault="00282B05">
      <w:pPr>
        <w:pStyle w:val="a8"/>
      </w:pPr>
      <w:bookmarkStart w:id="284" w:name="anchor705"/>
      <w:bookmarkEnd w:id="284"/>
      <w:r>
        <w:lastRenderedPageBreak/>
        <w:t xml:space="preserve">Пункт 5 изменен с 24 июня 2023 г. - </w:t>
      </w:r>
      <w:hyperlink r:id="rId370" w:history="1">
        <w:r>
          <w:t>Федеральный закон</w:t>
        </w:r>
      </w:hyperlink>
      <w:r>
        <w:t xml:space="preserve"> от 13 июня 2023 г. N 240-ФЗ</w:t>
      </w:r>
    </w:p>
    <w:p w:rsidR="00DF4641" w:rsidRDefault="00282B05">
      <w:pPr>
        <w:pStyle w:val="a8"/>
      </w:pPr>
      <w:hyperlink r:id="rId371" w:history="1">
        <w:r>
          <w:t>См. пред</w:t>
        </w:r>
        <w:r>
          <w:t>ыдущую редакцию</w:t>
        </w:r>
      </w:hyperlink>
    </w:p>
    <w:p w:rsidR="00DF4641" w:rsidRDefault="00282B05">
      <w:pPr>
        <w:pStyle w:val="a3"/>
      </w:pPr>
      <w:r>
        <w:t>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w:t>
      </w:r>
      <w:r>
        <w:t>оящим Кодексом;</w:t>
      </w:r>
    </w:p>
    <w:p w:rsidR="00DF4641" w:rsidRDefault="00282B05">
      <w:pPr>
        <w:pStyle w:val="a8"/>
        <w:rPr>
          <w:sz w:val="16"/>
        </w:rPr>
      </w:pPr>
      <w:r>
        <w:rPr>
          <w:sz w:val="16"/>
        </w:rPr>
        <w:t>Информация об изменениях:</w:t>
      </w:r>
    </w:p>
    <w:p w:rsidR="00DF4641" w:rsidRDefault="00282B05">
      <w:pPr>
        <w:pStyle w:val="a8"/>
      </w:pPr>
      <w:bookmarkStart w:id="285" w:name="anchor706"/>
      <w:bookmarkEnd w:id="285"/>
      <w:r>
        <w:t xml:space="preserve">Пункт 6 изменен с 24 июня 2023 г. - </w:t>
      </w:r>
      <w:hyperlink r:id="rId372" w:history="1">
        <w:r>
          <w:t>Федеральный закон</w:t>
        </w:r>
      </w:hyperlink>
      <w:r>
        <w:t xml:space="preserve"> от 13 июня 2023 г. N 240-ФЗ</w:t>
      </w:r>
    </w:p>
    <w:p w:rsidR="00DF4641" w:rsidRDefault="00282B05">
      <w:pPr>
        <w:pStyle w:val="a8"/>
      </w:pPr>
      <w:hyperlink r:id="rId373" w:history="1">
        <w:r>
          <w:t>См. предыдущую редакцию</w:t>
        </w:r>
      </w:hyperlink>
    </w:p>
    <w:p w:rsidR="00DF4641" w:rsidRDefault="00282B05">
      <w:pPr>
        <w:pStyle w:val="a3"/>
      </w:pPr>
      <w:r>
        <w:t>6) осуществление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w:t>
      </w:r>
      <w:r>
        <w:t>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DF4641" w:rsidRDefault="00282B05">
      <w:pPr>
        <w:pStyle w:val="a8"/>
        <w:rPr>
          <w:sz w:val="16"/>
        </w:rPr>
      </w:pPr>
      <w:r>
        <w:rPr>
          <w:sz w:val="16"/>
        </w:rPr>
        <w:t>Информация об изменениях:</w:t>
      </w:r>
    </w:p>
    <w:p w:rsidR="00DF4641" w:rsidRDefault="00282B05">
      <w:pPr>
        <w:pStyle w:val="a8"/>
      </w:pPr>
      <w:bookmarkStart w:id="286" w:name="anchor707"/>
      <w:bookmarkEnd w:id="286"/>
      <w:r>
        <w:t xml:space="preserve">Статья 7 дополнена пунктом 7 с 4 августа 2018 г. - </w:t>
      </w:r>
      <w:hyperlink r:id="rId374" w:history="1">
        <w:r>
          <w:t>Федеральный закон</w:t>
        </w:r>
      </w:hyperlink>
      <w:r>
        <w:t xml:space="preserve"> от 3 августа 2018 г. N 340-ФЗ</w:t>
      </w:r>
    </w:p>
    <w:p w:rsidR="00DF4641" w:rsidRDefault="00282B05">
      <w:pPr>
        <w:pStyle w:val="a3"/>
      </w:pPr>
      <w:r>
        <w:t xml:space="preserve">7) направление уведомлений, предусмотренных </w:t>
      </w:r>
      <w:hyperlink r:id="rId375" w:history="1">
        <w:r>
          <w:t>пунктом 2 части 7</w:t>
        </w:r>
      </w:hyperlink>
      <w:r>
        <w:t xml:space="preserve">, </w:t>
      </w:r>
      <w:hyperlink r:id="rId376" w:history="1">
        <w:r>
          <w:t xml:space="preserve">пунктом 3 части 8 статьи </w:t>
        </w:r>
        <w:r>
          <w:t>51.1</w:t>
        </w:r>
      </w:hyperlink>
      <w:r>
        <w:t xml:space="preserve"> и </w:t>
      </w:r>
      <w:hyperlink r:id="rId377" w:history="1">
        <w: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DF4641" w:rsidRDefault="00282B05">
      <w:pPr>
        <w:pStyle w:val="a8"/>
        <w:rPr>
          <w:sz w:val="16"/>
        </w:rPr>
      </w:pPr>
      <w:r>
        <w:rPr>
          <w:sz w:val="16"/>
        </w:rPr>
        <w:t xml:space="preserve">Информация </w:t>
      </w:r>
      <w:r>
        <w:rPr>
          <w:sz w:val="16"/>
        </w:rPr>
        <w:t>об изменениях:</w:t>
      </w:r>
    </w:p>
    <w:p w:rsidR="00DF4641" w:rsidRDefault="00282B05">
      <w:pPr>
        <w:pStyle w:val="a8"/>
      </w:pPr>
      <w:bookmarkStart w:id="287" w:name="anchor708"/>
      <w:bookmarkEnd w:id="287"/>
      <w:r>
        <w:t xml:space="preserve">Пункт 8 изменен с 24 июня 2023 г. - </w:t>
      </w:r>
      <w:hyperlink r:id="rId378" w:history="1">
        <w:r>
          <w:t>Федеральный закон</w:t>
        </w:r>
      </w:hyperlink>
      <w:r>
        <w:t xml:space="preserve"> от 13 июня 2023 г. N 240-ФЗ</w:t>
      </w:r>
    </w:p>
    <w:p w:rsidR="00DF4641" w:rsidRDefault="00282B05">
      <w:pPr>
        <w:pStyle w:val="a8"/>
      </w:pPr>
      <w:hyperlink r:id="rId379" w:history="1">
        <w:r>
          <w:t>См. предыдущую редакцию</w:t>
        </w:r>
      </w:hyperlink>
    </w:p>
    <w:p w:rsidR="00DF4641" w:rsidRDefault="00282B05">
      <w:pPr>
        <w:pStyle w:val="a3"/>
      </w:pPr>
      <w:r>
        <w:t>8) создание и эксплуатация государственных информационных систем обеспечения градостроительной деятельности, в том числе ведение таких</w:t>
      </w:r>
      <w:r>
        <w:t xml:space="preserve">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rsidR="00DF4641" w:rsidRDefault="00282B05">
      <w:pPr>
        <w:pStyle w:val="a8"/>
        <w:rPr>
          <w:sz w:val="16"/>
        </w:rPr>
      </w:pPr>
      <w:r>
        <w:rPr>
          <w:sz w:val="16"/>
        </w:rPr>
        <w:t>Информация об изменениях:</w:t>
      </w:r>
    </w:p>
    <w:p w:rsidR="00DF4641" w:rsidRDefault="00282B05">
      <w:pPr>
        <w:pStyle w:val="a8"/>
      </w:pPr>
      <w:bookmarkStart w:id="288" w:name="anchor709"/>
      <w:bookmarkEnd w:id="288"/>
      <w:r>
        <w:t>Статья 7 дополнена пунктом 9 с 30 декабря 2020 г.</w:t>
      </w:r>
      <w:r>
        <w:t xml:space="preserve"> - </w:t>
      </w:r>
      <w:hyperlink r:id="rId380" w:history="1">
        <w:r>
          <w:t>Федеральный закон</w:t>
        </w:r>
      </w:hyperlink>
      <w:r>
        <w:t xml:space="preserve"> от 30 декабря 2020 г. N 494-ФЗ</w:t>
      </w:r>
    </w:p>
    <w:p w:rsidR="00DF4641" w:rsidRDefault="00282B05">
      <w:pPr>
        <w:pStyle w:val="a3"/>
      </w:pPr>
      <w:r>
        <w:t>9) принятие решений о комплексном развитии территорий в случаях, предусмотренных настоящим Кодексом;</w:t>
      </w:r>
    </w:p>
    <w:p w:rsidR="00DF4641" w:rsidRDefault="00282B05">
      <w:pPr>
        <w:pStyle w:val="a8"/>
        <w:rPr>
          <w:sz w:val="16"/>
        </w:rPr>
      </w:pPr>
      <w:r>
        <w:rPr>
          <w:sz w:val="16"/>
        </w:rPr>
        <w:t>Информация об изменениях:</w:t>
      </w:r>
    </w:p>
    <w:p w:rsidR="00DF4641" w:rsidRDefault="00282B05">
      <w:pPr>
        <w:pStyle w:val="a8"/>
      </w:pPr>
      <w:bookmarkStart w:id="289" w:name="anchor710"/>
      <w:bookmarkEnd w:id="289"/>
      <w:r>
        <w:t xml:space="preserve">Статья </w:t>
      </w:r>
      <w:r>
        <w:t xml:space="preserve">7 дополнена пунктом 10 с 30 декабря 2021 г. - </w:t>
      </w:r>
      <w:hyperlink r:id="rId381" w:history="1">
        <w:r>
          <w:t>Федеральный закон</w:t>
        </w:r>
      </w:hyperlink>
      <w:r>
        <w:t xml:space="preserve"> от 30 декабря 2021 г. N 447-ФЗ</w:t>
      </w:r>
    </w:p>
    <w:p w:rsidR="00DF4641" w:rsidRDefault="00282B05">
      <w:pPr>
        <w:pStyle w:val="a3"/>
      </w:pPr>
      <w:r>
        <w:t>10) формирование и ведение региональных реестров незавершенных объектов капитального строите</w:t>
      </w:r>
      <w:r>
        <w:t>льства.</w:t>
      </w:r>
    </w:p>
    <w:p w:rsidR="00DF4641" w:rsidRDefault="00DF4641">
      <w:pPr>
        <w:pStyle w:val="a3"/>
      </w:pPr>
    </w:p>
    <w:p w:rsidR="00DF4641" w:rsidRDefault="00282B05">
      <w:pPr>
        <w:pStyle w:val="a6"/>
      </w:pPr>
      <w:bookmarkStart w:id="290" w:name="anchor8"/>
      <w:bookmarkEnd w:id="290"/>
      <w:r>
        <w:rPr>
          <w:b/>
          <w:color w:val="26282F"/>
        </w:rPr>
        <w:t>Статья 8.</w:t>
      </w:r>
      <w:r>
        <w:t xml:space="preserve"> Полномочия органов местного самоуправления в области градостроительной деятельности</w:t>
      </w:r>
    </w:p>
    <w:p w:rsidR="00DF4641" w:rsidRDefault="00282B05">
      <w:pPr>
        <w:pStyle w:val="a5"/>
        <w:rPr>
          <w:sz w:val="16"/>
        </w:rPr>
      </w:pPr>
      <w:r>
        <w:rPr>
          <w:sz w:val="16"/>
        </w:rPr>
        <w:t>ГАРАНТ:</w:t>
      </w:r>
    </w:p>
    <w:p w:rsidR="00DF4641" w:rsidRDefault="00282B05">
      <w:pPr>
        <w:pStyle w:val="a5"/>
      </w:pPr>
      <w:r>
        <w:t xml:space="preserve">См. </w:t>
      </w:r>
      <w:hyperlink r:id="rId382" w:history="1">
        <w:r>
          <w:t>Энциклопедии</w:t>
        </w:r>
      </w:hyperlink>
      <w:r>
        <w:t xml:space="preserve">, </w:t>
      </w:r>
      <w:hyperlink r:id="rId383" w:history="1">
        <w:r>
          <w:t>позиции высших судов</w:t>
        </w:r>
      </w:hyperlink>
      <w:r>
        <w:t xml:space="preserve"> и другие комментарии к статье 8 Градостроительного кодекса РФ</w:t>
      </w:r>
    </w:p>
    <w:p w:rsidR="00DF4641" w:rsidRDefault="00282B05">
      <w:pPr>
        <w:pStyle w:val="a3"/>
      </w:pPr>
      <w:bookmarkStart w:id="291" w:name="anchor801"/>
      <w:bookmarkEnd w:id="291"/>
      <w:r>
        <w:t>1. К полномочиям органов местного самоуправления поселений в области градостроительной деятельности относятся:</w:t>
      </w:r>
    </w:p>
    <w:bookmarkStart w:id="292" w:name="anchor8011"/>
    <w:bookmarkEnd w:id="292"/>
    <w:p w:rsidR="00DF4641" w:rsidRDefault="00282B05">
      <w:pPr>
        <w:pStyle w:val="a3"/>
      </w:pPr>
      <w:r>
        <w:fldChar w:fldCharType="begin"/>
      </w:r>
      <w:r>
        <w:instrText xml:space="preserve"> HYPERLINK  "http://ivo.garant.ru/document/redirect/1</w:instrText>
      </w:r>
      <w:r>
        <w:instrText xml:space="preserve">2179461/3" </w:instrText>
      </w:r>
      <w:r>
        <w:fldChar w:fldCharType="separate"/>
      </w:r>
      <w:r>
        <w:t>1)</w:t>
      </w:r>
      <w:r>
        <w:fldChar w:fldCharType="end"/>
      </w:r>
      <w:r>
        <w:t xml:space="preserve"> подготовка и утверждение документов территориального планирования поселений;</w:t>
      </w:r>
    </w:p>
    <w:p w:rsidR="00DF4641" w:rsidRDefault="00282B05">
      <w:pPr>
        <w:pStyle w:val="a3"/>
      </w:pPr>
      <w:bookmarkStart w:id="293" w:name="anchor8012"/>
      <w:bookmarkEnd w:id="293"/>
      <w:r>
        <w:t>2) утверждение местных нормативов градостроительного проектирования поселений;</w:t>
      </w:r>
    </w:p>
    <w:p w:rsidR="00DF4641" w:rsidRDefault="00282B05">
      <w:pPr>
        <w:pStyle w:val="a3"/>
      </w:pPr>
      <w:bookmarkStart w:id="294" w:name="anchor8013"/>
      <w:bookmarkEnd w:id="294"/>
      <w:r>
        <w:t xml:space="preserve">3) утверждение </w:t>
      </w:r>
      <w:hyperlink r:id="rId384" w:history="1">
        <w:r>
          <w:t>правил землепользования и застройки</w:t>
        </w:r>
      </w:hyperlink>
      <w:r>
        <w:t xml:space="preserve"> поселе</w:t>
      </w:r>
      <w:r>
        <w:t>ний;</w:t>
      </w:r>
    </w:p>
    <w:p w:rsidR="00DF4641" w:rsidRDefault="00282B05">
      <w:pPr>
        <w:pStyle w:val="a8"/>
        <w:rPr>
          <w:sz w:val="16"/>
        </w:rPr>
      </w:pPr>
      <w:r>
        <w:rPr>
          <w:sz w:val="16"/>
        </w:rPr>
        <w:t>Информация об изменениях:</w:t>
      </w:r>
    </w:p>
    <w:bookmarkStart w:id="295" w:name="anchor8014"/>
    <w:bookmarkEnd w:id="295"/>
    <w:p w:rsidR="00DF4641" w:rsidRDefault="00282B05">
      <w:pPr>
        <w:pStyle w:val="a8"/>
      </w:pPr>
      <w:r>
        <w:lastRenderedPageBreak/>
        <w:fldChar w:fldCharType="begin"/>
      </w:r>
      <w:r>
        <w:instrText xml:space="preserve"> HYPERLINK  "http://ivo.garant.ru/document/redirect/71436074/1501" </w:instrText>
      </w:r>
      <w:r>
        <w:fldChar w:fldCharType="separate"/>
      </w:r>
      <w:r>
        <w:t>Федеральным законом</w:t>
      </w:r>
      <w:r>
        <w:fldChar w:fldCharType="end"/>
      </w:r>
      <w:r>
        <w:t xml:space="preserve"> от 3 июля 2016 г. N 373-ФЗ пункт 4 части 1 статьи 8 настоящего Кодекса изложен в новой редакции, </w:t>
      </w:r>
      <w:hyperlink r:id="rId385" w:history="1">
        <w:r>
          <w:t>вступающей в силу</w:t>
        </w:r>
      </w:hyperlink>
      <w:r>
        <w:t xml:space="preserve"> с 1 января 2017 г.</w:t>
      </w:r>
    </w:p>
    <w:p w:rsidR="00DF4641" w:rsidRDefault="00282B05">
      <w:pPr>
        <w:pStyle w:val="a8"/>
      </w:pPr>
      <w:hyperlink r:id="rId386" w:history="1">
        <w:r>
          <w:t>См. текст пункта в предыдущей редакции</w:t>
        </w:r>
      </w:hyperlink>
    </w:p>
    <w:p w:rsidR="00DF4641" w:rsidRDefault="00282B05">
      <w:pPr>
        <w:pStyle w:val="a3"/>
      </w:pPr>
      <w:r>
        <w:t>4) утверждение документации по планировке территории в случаях, предусмотренных</w:t>
      </w:r>
      <w:r>
        <w:t xml:space="preserve"> настоящим Кодексом;</w:t>
      </w:r>
    </w:p>
    <w:p w:rsidR="00DF4641" w:rsidRDefault="00282B05">
      <w:pPr>
        <w:pStyle w:val="a8"/>
        <w:rPr>
          <w:sz w:val="16"/>
        </w:rPr>
      </w:pPr>
      <w:r>
        <w:rPr>
          <w:sz w:val="16"/>
        </w:rPr>
        <w:t>Информация об изменениях:</w:t>
      </w:r>
    </w:p>
    <w:p w:rsidR="00DF4641" w:rsidRDefault="00282B05">
      <w:pPr>
        <w:pStyle w:val="a8"/>
      </w:pPr>
      <w:bookmarkStart w:id="296" w:name="anchor8015"/>
      <w:bookmarkEnd w:id="296"/>
      <w:r>
        <w:t xml:space="preserve">Пункт 5 изменен с 4 августа 2018 г. - </w:t>
      </w:r>
      <w:hyperlink r:id="rId387" w:history="1">
        <w:r>
          <w:t>Федеральный закон</w:t>
        </w:r>
      </w:hyperlink>
      <w:r>
        <w:t xml:space="preserve"> от 3 августа 2018 г. N 340-ФЗ</w:t>
      </w:r>
    </w:p>
    <w:p w:rsidR="00DF4641" w:rsidRDefault="00282B05">
      <w:pPr>
        <w:pStyle w:val="a8"/>
      </w:pPr>
      <w:hyperlink r:id="rId388" w:history="1">
        <w:r>
          <w:t>См. предыдущую редакцию</w:t>
        </w:r>
      </w:hyperlink>
    </w:p>
    <w:p w:rsidR="00DF4641" w:rsidRDefault="00282B05">
      <w:pPr>
        <w:pStyle w:val="a3"/>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DF4641" w:rsidRDefault="00282B05">
      <w:pPr>
        <w:pStyle w:val="a8"/>
        <w:rPr>
          <w:sz w:val="16"/>
        </w:rPr>
      </w:pPr>
      <w:r>
        <w:rPr>
          <w:sz w:val="16"/>
        </w:rPr>
        <w:t>Информаци</w:t>
      </w:r>
      <w:r>
        <w:rPr>
          <w:sz w:val="16"/>
        </w:rPr>
        <w:t>я об изменениях:</w:t>
      </w:r>
    </w:p>
    <w:p w:rsidR="00DF4641" w:rsidRDefault="00282B05">
      <w:pPr>
        <w:pStyle w:val="a8"/>
      </w:pPr>
      <w:bookmarkStart w:id="297" w:name="anchor8551"/>
      <w:bookmarkEnd w:id="297"/>
      <w:r>
        <w:t xml:space="preserve">Часть 1 дополнена пунктом 5.1 с 4 августа 2018 г. - </w:t>
      </w:r>
      <w:hyperlink r:id="rId389" w:history="1">
        <w:r>
          <w:t>Федеральный закон</w:t>
        </w:r>
      </w:hyperlink>
      <w:r>
        <w:t xml:space="preserve"> от 3 августа 2018 г. N 340-ФЗ</w:t>
      </w:r>
    </w:p>
    <w:p w:rsidR="00DF4641" w:rsidRDefault="00282B05">
      <w:pPr>
        <w:pStyle w:val="a3"/>
      </w:pPr>
      <w:r>
        <w:t xml:space="preserve">5.1) направление уведомлений, предусмотренных </w:t>
      </w:r>
      <w:hyperlink r:id="rId390" w:history="1">
        <w:r>
          <w:t>пунктом 2 части 7</w:t>
        </w:r>
      </w:hyperlink>
      <w:r>
        <w:t xml:space="preserve">, </w:t>
      </w:r>
      <w:hyperlink r:id="rId391" w:history="1">
        <w:r>
          <w:t>пунктом 3 части 8 статьи 51.1</w:t>
        </w:r>
      </w:hyperlink>
      <w:r>
        <w:t xml:space="preserve"> и </w:t>
      </w:r>
      <w:hyperlink r:id="rId392" w:history="1">
        <w:r>
          <w:t>пунктом 5 части 19 статьи 55</w:t>
        </w:r>
      </w:hyperlink>
      <w:r>
        <w:t xml:space="preserve"> настоящего Кодекса, при осуществлении строительства, реконструкции объектов индивидуаль</w:t>
      </w:r>
      <w:r>
        <w:t>ного жилищного строительства, садовых домов на земельных участках, расположенных на территориях поселений;</w:t>
      </w:r>
    </w:p>
    <w:p w:rsidR="00DF4641" w:rsidRDefault="00282B05">
      <w:pPr>
        <w:pStyle w:val="a3"/>
      </w:pPr>
      <w:bookmarkStart w:id="298" w:name="anchor8016"/>
      <w:bookmarkEnd w:id="298"/>
      <w:r>
        <w:t xml:space="preserve">6) утратил силу с 30 декабря 2020 г. - </w:t>
      </w:r>
      <w:hyperlink r:id="rId393" w:history="1">
        <w:r>
          <w:t>Федеральный закон</w:t>
        </w:r>
      </w:hyperlink>
      <w:r>
        <w:t xml:space="preserve"> от 30 декабря 2020 г. N 494-ФЗ</w:t>
      </w:r>
    </w:p>
    <w:p w:rsidR="00DF4641" w:rsidRDefault="00282B05">
      <w:pPr>
        <w:pStyle w:val="a8"/>
        <w:rPr>
          <w:sz w:val="16"/>
        </w:rPr>
      </w:pPr>
      <w:r>
        <w:rPr>
          <w:sz w:val="16"/>
        </w:rPr>
        <w:t>Информация об изменениях:</w:t>
      </w:r>
    </w:p>
    <w:p w:rsidR="00DF4641" w:rsidRDefault="00282B05">
      <w:pPr>
        <w:pStyle w:val="a8"/>
      </w:pPr>
      <w:hyperlink r:id="rId394" w:history="1">
        <w:r>
          <w:t>См. предыдущую редакцию</w:t>
        </w:r>
      </w:hyperlink>
    </w:p>
    <w:p w:rsidR="00DF4641" w:rsidRDefault="00282B05">
      <w:pPr>
        <w:pStyle w:val="a8"/>
        <w:rPr>
          <w:sz w:val="16"/>
        </w:rPr>
      </w:pPr>
      <w:r>
        <w:rPr>
          <w:sz w:val="16"/>
        </w:rPr>
        <w:t>Информация об изменениях:</w:t>
      </w:r>
    </w:p>
    <w:bookmarkStart w:id="299" w:name="anchor817"/>
    <w:bookmarkEnd w:id="299"/>
    <w:p w:rsidR="00DF4641" w:rsidRDefault="00282B05">
      <w:pPr>
        <w:pStyle w:val="a8"/>
      </w:pPr>
      <w:r>
        <w:fldChar w:fldCharType="begin"/>
      </w:r>
      <w:r>
        <w:instrText xml:space="preserve"> HYPERLINK  "http://ivo.garant.ru/document/redirect/12192383/1051" </w:instrText>
      </w:r>
      <w:r>
        <w:fldChar w:fldCharType="separate"/>
      </w:r>
      <w:r>
        <w:t>Федераль</w:t>
      </w:r>
      <w:r>
        <w:t>ным законом</w:t>
      </w:r>
      <w:r>
        <w:fldChar w:fldCharType="end"/>
      </w:r>
      <w:r>
        <w:t xml:space="preserve"> от 28 ноября 2011 г. N 337-ФЗ часть 1 статьи 8 настоящего Кодекса дополнена пунктом 7, </w:t>
      </w:r>
      <w:hyperlink r:id="rId395" w:history="1">
        <w:r>
          <w:t>вступающим в силу</w:t>
        </w:r>
      </w:hyperlink>
      <w:r>
        <w:t xml:space="preserve"> с 1 января 2013 г.</w:t>
      </w:r>
    </w:p>
    <w:p w:rsidR="00DF4641" w:rsidRDefault="00282B05">
      <w:pPr>
        <w:pStyle w:val="a3"/>
      </w:pPr>
      <w:r>
        <w:t>7) проведение осмотра зданий, сооружений на предмет</w:t>
      </w:r>
      <w:r>
        <w:t xml:space="preserve">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w:t>
      </w:r>
      <w:r>
        <w:t>ации, выдача рекомендаций о мерах по устранению выявленных нарушений в случаях, предусмотренных настоящим Кодексом;</w:t>
      </w:r>
    </w:p>
    <w:p w:rsidR="00DF4641" w:rsidRDefault="00282B05">
      <w:pPr>
        <w:pStyle w:val="a8"/>
        <w:rPr>
          <w:sz w:val="16"/>
        </w:rPr>
      </w:pPr>
      <w:r>
        <w:rPr>
          <w:sz w:val="16"/>
        </w:rPr>
        <w:t>Информация об изменениях:</w:t>
      </w:r>
    </w:p>
    <w:bookmarkStart w:id="300" w:name="anchor8018"/>
    <w:bookmarkEnd w:id="300"/>
    <w:p w:rsidR="00DF4641" w:rsidRDefault="00282B05">
      <w:pPr>
        <w:pStyle w:val="a8"/>
      </w:pPr>
      <w:r>
        <w:fldChar w:fldCharType="begin"/>
      </w:r>
      <w:r>
        <w:instrText xml:space="preserve"> HYPERLINK  "http://ivo.garant.ru/document/redirect/70830778/141" </w:instrText>
      </w:r>
      <w:r>
        <w:fldChar w:fldCharType="separate"/>
      </w:r>
      <w:r>
        <w:t>Федеральным законом</w:t>
      </w:r>
      <w:r>
        <w:fldChar w:fldCharType="end"/>
      </w:r>
      <w:r>
        <w:t xml:space="preserve"> от 29 декабря 2014 г. N 4</w:t>
      </w:r>
      <w:r>
        <w:t xml:space="preserve">56-ФЗ в пункт 8 части 1 статьи 8 настоящего Кодекса внесены изменения, </w:t>
      </w:r>
      <w:hyperlink r:id="rId396" w:history="1">
        <w:r>
          <w:t>вступающие в силу</w:t>
        </w:r>
      </w:hyperlink>
      <w:r>
        <w:t xml:space="preserve"> с 1 января 2015 г.</w:t>
      </w:r>
    </w:p>
    <w:p w:rsidR="00DF4641" w:rsidRDefault="00282B05">
      <w:pPr>
        <w:pStyle w:val="a8"/>
      </w:pPr>
      <w:hyperlink r:id="rId397" w:history="1">
        <w:r>
          <w:t>См. текст п</w:t>
        </w:r>
        <w:r>
          <w:t>ункта в предыдущей редакции</w:t>
        </w:r>
      </w:hyperlink>
    </w:p>
    <w:p w:rsidR="00DF4641" w:rsidRDefault="00282B05">
      <w:pPr>
        <w:pStyle w:val="a3"/>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w:t>
      </w:r>
      <w:r>
        <w:t>уры поселений;</w:t>
      </w:r>
    </w:p>
    <w:p w:rsidR="00DF4641" w:rsidRDefault="00282B05">
      <w:pPr>
        <w:pStyle w:val="a8"/>
        <w:rPr>
          <w:sz w:val="16"/>
        </w:rPr>
      </w:pPr>
      <w:r>
        <w:rPr>
          <w:sz w:val="16"/>
        </w:rPr>
        <w:t>Информация об изменениях:</w:t>
      </w:r>
    </w:p>
    <w:p w:rsidR="00DF4641" w:rsidRDefault="00282B05">
      <w:pPr>
        <w:pStyle w:val="a8"/>
      </w:pPr>
      <w:bookmarkStart w:id="301" w:name="anchor8019"/>
      <w:bookmarkEnd w:id="301"/>
      <w:r>
        <w:t xml:space="preserve">Часть 1 дополнена пунктом 9 с 26 июля 2017 г. - </w:t>
      </w:r>
      <w:hyperlink r:id="rId398" w:history="1">
        <w:r>
          <w:t>Федеральный закон</w:t>
        </w:r>
      </w:hyperlink>
      <w:r>
        <w:t xml:space="preserve"> от 26 июля 2017 г. N 191-ФЗ</w:t>
      </w:r>
    </w:p>
    <w:p w:rsidR="00DF4641" w:rsidRDefault="00282B05">
      <w:pPr>
        <w:pStyle w:val="a3"/>
      </w:pPr>
      <w:r>
        <w:t>9) заключение договоров о комплексном развитии те</w:t>
      </w:r>
      <w:r>
        <w:t>рритории по инициативе правообладателей земельных участков и (или) расположенных на них объектов недвижимого имущества;</w:t>
      </w:r>
    </w:p>
    <w:p w:rsidR="00DF4641" w:rsidRDefault="00282B05">
      <w:pPr>
        <w:pStyle w:val="a8"/>
        <w:rPr>
          <w:sz w:val="16"/>
        </w:rPr>
      </w:pPr>
      <w:r>
        <w:rPr>
          <w:sz w:val="16"/>
        </w:rPr>
        <w:t>Информация об изменениях:</w:t>
      </w:r>
    </w:p>
    <w:p w:rsidR="00DF4641" w:rsidRDefault="00282B05">
      <w:pPr>
        <w:pStyle w:val="a8"/>
      </w:pPr>
      <w:bookmarkStart w:id="302" w:name="anchor80110"/>
      <w:bookmarkEnd w:id="302"/>
      <w:r>
        <w:t xml:space="preserve">Пункт 10 изменен с 30 декабря 2020 г. - </w:t>
      </w:r>
      <w:hyperlink r:id="rId399" w:history="1">
        <w:r>
          <w:t>Федеральный закон</w:t>
        </w:r>
      </w:hyperlink>
      <w:r>
        <w:t xml:space="preserve"> от 30 декабря 2020 г. N 494-ФЗ</w:t>
      </w:r>
    </w:p>
    <w:p w:rsidR="00DF4641" w:rsidRDefault="00282B05">
      <w:pPr>
        <w:pStyle w:val="a8"/>
      </w:pPr>
      <w:hyperlink r:id="rId400" w:history="1">
        <w:r>
          <w:t>См. предыдущую редакцию</w:t>
        </w:r>
      </w:hyperlink>
    </w:p>
    <w:p w:rsidR="00DF4641" w:rsidRDefault="00282B05">
      <w:pPr>
        <w:pStyle w:val="a3"/>
      </w:pPr>
      <w:r>
        <w:t xml:space="preserve">10) принятие решений о комплексном развитии территорий в случаях, предусмотренных настоящим </w:t>
      </w:r>
      <w:hyperlink r:id="rId401" w:history="1">
        <w:r>
          <w:t>Кодексом</w:t>
        </w:r>
      </w:hyperlink>
      <w:r>
        <w:t>;</w:t>
      </w:r>
    </w:p>
    <w:p w:rsidR="00DF4641" w:rsidRDefault="00282B05">
      <w:pPr>
        <w:pStyle w:val="a8"/>
        <w:rPr>
          <w:sz w:val="16"/>
        </w:rPr>
      </w:pPr>
      <w:r>
        <w:rPr>
          <w:sz w:val="16"/>
        </w:rPr>
        <w:t>Информация об изменениях:</w:t>
      </w:r>
    </w:p>
    <w:p w:rsidR="00DF4641" w:rsidRDefault="00282B05">
      <w:pPr>
        <w:pStyle w:val="a8"/>
      </w:pPr>
      <w:bookmarkStart w:id="303" w:name="anchor80111"/>
      <w:bookmarkEnd w:id="303"/>
      <w:r>
        <w:t xml:space="preserve">Часть 1 дополнена пунктом 11 с 4 августа 2018 г. - </w:t>
      </w:r>
      <w:hyperlink r:id="rId402" w:history="1">
        <w:r>
          <w:t>Федеральный закон</w:t>
        </w:r>
      </w:hyperlink>
      <w:r>
        <w:t xml:space="preserve"> от 3 августа 2018 г. N 340-ФЗ</w:t>
      </w:r>
    </w:p>
    <w:p w:rsidR="00DF4641" w:rsidRDefault="00282B05">
      <w:pPr>
        <w:pStyle w:val="a3"/>
      </w:pPr>
      <w:r>
        <w:lastRenderedPageBreak/>
        <w:t xml:space="preserve">11) принятие решения о сносе самовольной </w:t>
      </w:r>
      <w:r>
        <w:t>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w:t>
      </w:r>
      <w:r>
        <w:t>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w:t>
      </w:r>
      <w:r>
        <w:t xml:space="preserve">едусмотренных </w:t>
      </w:r>
      <w:hyperlink r:id="rId403" w:history="1">
        <w:r>
          <w:t>гражданским 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w:t>
      </w:r>
      <w:r>
        <w:t xml:space="preserve"> Кодексом.</w:t>
      </w:r>
    </w:p>
    <w:p w:rsidR="00DF4641" w:rsidRDefault="00282B05">
      <w:pPr>
        <w:pStyle w:val="a3"/>
      </w:pPr>
      <w:bookmarkStart w:id="304" w:name="anchor802"/>
      <w:bookmarkEnd w:id="304"/>
      <w:r>
        <w:t xml:space="preserve">2. К полномочиям органов местного самоуправления муниципальных районов в области </w:t>
      </w:r>
      <w:hyperlink r:id="rId404" w:history="1">
        <w:r>
          <w:t>градостроительной деятельности</w:t>
        </w:r>
      </w:hyperlink>
      <w:r>
        <w:t xml:space="preserve"> относятся:</w:t>
      </w:r>
    </w:p>
    <w:p w:rsidR="00DF4641" w:rsidRDefault="00282B05">
      <w:pPr>
        <w:pStyle w:val="a3"/>
      </w:pPr>
      <w:bookmarkStart w:id="305" w:name="anchor8021"/>
      <w:bookmarkEnd w:id="305"/>
      <w:r>
        <w:t>1) подготовка и утверждение документов территориального планирования муниципальных районов;</w:t>
      </w:r>
    </w:p>
    <w:p w:rsidR="00DF4641" w:rsidRDefault="00282B05">
      <w:pPr>
        <w:pStyle w:val="a8"/>
        <w:rPr>
          <w:sz w:val="16"/>
        </w:rPr>
      </w:pPr>
      <w:r>
        <w:rPr>
          <w:sz w:val="16"/>
        </w:rPr>
        <w:t>Ин</w:t>
      </w:r>
      <w:r>
        <w:rPr>
          <w:sz w:val="16"/>
        </w:rPr>
        <w:t>формация об изменениях:</w:t>
      </w:r>
    </w:p>
    <w:bookmarkStart w:id="306" w:name="anchor8022"/>
    <w:bookmarkEnd w:id="306"/>
    <w:p w:rsidR="00DF4641" w:rsidRDefault="00282B05">
      <w:pPr>
        <w:pStyle w:val="a8"/>
      </w:pPr>
      <w:r>
        <w:fldChar w:fldCharType="begin"/>
      </w:r>
      <w:r>
        <w:instrText xml:space="preserve"> HYPERLINK  "http://ivo.garant.ru/document/redirect/70648864/12" </w:instrText>
      </w:r>
      <w:r>
        <w:fldChar w:fldCharType="separate"/>
      </w:r>
      <w:r>
        <w:t>Федеральным законом</w:t>
      </w:r>
      <w:r>
        <w:fldChar w:fldCharType="end"/>
      </w:r>
      <w:r>
        <w:t xml:space="preserve"> от 5 мая 2014 г. N 131-ФЗ в пункт 2 части 2 статьи 8 настоящего Кодекса внесены изменения</w:t>
      </w:r>
    </w:p>
    <w:p w:rsidR="00DF4641" w:rsidRDefault="00282B05">
      <w:pPr>
        <w:pStyle w:val="a8"/>
      </w:pPr>
      <w:hyperlink r:id="rId405" w:history="1">
        <w:r>
          <w:t>См. текст пункта в предыдущей редакции</w:t>
        </w:r>
      </w:hyperlink>
    </w:p>
    <w:p w:rsidR="00DF4641" w:rsidRDefault="00282B05">
      <w:pPr>
        <w:pStyle w:val="a3"/>
      </w:pPr>
      <w:r>
        <w:t>2) утверждение местных нормативов градостроительного проектирования муниципальных районов;</w:t>
      </w:r>
    </w:p>
    <w:p w:rsidR="00DF4641" w:rsidRDefault="00282B05">
      <w:pPr>
        <w:pStyle w:val="a3"/>
      </w:pPr>
      <w:bookmarkStart w:id="307" w:name="anchor8023"/>
      <w:bookmarkEnd w:id="307"/>
      <w:r>
        <w:t>3) утверждение правил землепользования и застройки соответствующих межселенных территорий;</w:t>
      </w:r>
    </w:p>
    <w:p w:rsidR="00DF4641" w:rsidRDefault="00282B05">
      <w:pPr>
        <w:pStyle w:val="a8"/>
        <w:rPr>
          <w:sz w:val="16"/>
        </w:rPr>
      </w:pPr>
      <w:r>
        <w:rPr>
          <w:sz w:val="16"/>
        </w:rPr>
        <w:t>Информация об измен</w:t>
      </w:r>
      <w:r>
        <w:rPr>
          <w:sz w:val="16"/>
        </w:rPr>
        <w:t>ениях:</w:t>
      </w:r>
    </w:p>
    <w:bookmarkStart w:id="308" w:name="anchor8024"/>
    <w:bookmarkEnd w:id="308"/>
    <w:p w:rsidR="00DF4641" w:rsidRDefault="00282B05">
      <w:pPr>
        <w:pStyle w:val="a8"/>
      </w:pPr>
      <w:r>
        <w:fldChar w:fldCharType="begin"/>
      </w:r>
      <w:r>
        <w:instrText xml:space="preserve"> HYPERLINK  "http://ivo.garant.ru/document/redirect/71436074/1502" </w:instrText>
      </w:r>
      <w:r>
        <w:fldChar w:fldCharType="separate"/>
      </w:r>
      <w:r>
        <w:t>Федеральным законом</w:t>
      </w:r>
      <w:r>
        <w:fldChar w:fldCharType="end"/>
      </w:r>
      <w:r>
        <w:t xml:space="preserve"> от 3 июля 2016 г. N 373-ФЗ пункт 4 части 2 статьи 8 настоящего Кодекса изложен в новой редакции, </w:t>
      </w:r>
      <w:hyperlink r:id="rId406" w:history="1">
        <w:r>
          <w:t>вступающей в силу</w:t>
        </w:r>
      </w:hyperlink>
      <w:r>
        <w:t xml:space="preserve"> с 1 января 2017 г.</w:t>
      </w:r>
    </w:p>
    <w:p w:rsidR="00DF4641" w:rsidRDefault="00282B05">
      <w:pPr>
        <w:pStyle w:val="a8"/>
      </w:pPr>
      <w:hyperlink r:id="rId407" w:history="1">
        <w:r>
          <w:t>См. текст пункта в предыдущей редакции</w:t>
        </w:r>
      </w:hyperlink>
    </w:p>
    <w:p w:rsidR="00DF4641" w:rsidRDefault="00282B05">
      <w:pPr>
        <w:pStyle w:val="a3"/>
      </w:pPr>
      <w:r>
        <w:t>4) утверждение документации по планировке территории в случаях, предусмотренных настоящим Кодексом;</w:t>
      </w:r>
    </w:p>
    <w:p w:rsidR="00DF4641" w:rsidRDefault="00282B05">
      <w:pPr>
        <w:pStyle w:val="a8"/>
        <w:rPr>
          <w:sz w:val="16"/>
        </w:rPr>
      </w:pPr>
      <w:r>
        <w:rPr>
          <w:sz w:val="16"/>
        </w:rPr>
        <w:t>Информация об изменениях:</w:t>
      </w:r>
    </w:p>
    <w:p w:rsidR="00DF4641" w:rsidRDefault="00282B05">
      <w:pPr>
        <w:pStyle w:val="a8"/>
      </w:pPr>
      <w:bookmarkStart w:id="309" w:name="anchor8025"/>
      <w:bookmarkEnd w:id="309"/>
      <w:r>
        <w:t xml:space="preserve">Пункт 5 изменен с 4 августа 2018 г. - </w:t>
      </w:r>
      <w:hyperlink r:id="rId408" w:history="1">
        <w:r>
          <w:t>Федеральный закон</w:t>
        </w:r>
      </w:hyperlink>
      <w:r>
        <w:t xml:space="preserve"> от 3 августа 2018 г. N 340-ФЗ</w:t>
      </w:r>
    </w:p>
    <w:p w:rsidR="00DF4641" w:rsidRDefault="00282B05">
      <w:pPr>
        <w:pStyle w:val="a8"/>
      </w:pPr>
      <w:hyperlink r:id="rId409" w:history="1">
        <w:r>
          <w:t xml:space="preserve">См. </w:t>
        </w:r>
        <w:r>
          <w:t>предыдущую редакцию</w:t>
        </w:r>
      </w:hyperlink>
    </w:p>
    <w:p w:rsidR="00DF4641" w:rsidRDefault="00282B05">
      <w:pPr>
        <w:pStyle w:val="a3"/>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DF4641" w:rsidRDefault="00282B05">
      <w:pPr>
        <w:pStyle w:val="a8"/>
        <w:rPr>
          <w:sz w:val="16"/>
        </w:rPr>
      </w:pPr>
      <w:r>
        <w:rPr>
          <w:sz w:val="16"/>
        </w:rPr>
        <w:t>Информация о</w:t>
      </w:r>
      <w:r>
        <w:rPr>
          <w:sz w:val="16"/>
        </w:rPr>
        <w:t>б изменениях:</w:t>
      </w:r>
    </w:p>
    <w:p w:rsidR="00DF4641" w:rsidRDefault="00282B05">
      <w:pPr>
        <w:pStyle w:val="a8"/>
      </w:pPr>
      <w:bookmarkStart w:id="310" w:name="anchor8251"/>
      <w:bookmarkEnd w:id="310"/>
      <w:r>
        <w:t xml:space="preserve">Часть 2 дополнена пунктом 5.1 с 4 августа 2018 г. - </w:t>
      </w:r>
      <w:hyperlink r:id="rId410" w:history="1">
        <w:r>
          <w:t>Федеральный закон</w:t>
        </w:r>
      </w:hyperlink>
      <w:r>
        <w:t xml:space="preserve"> от 3 августа 2018 г. N 340-ФЗ</w:t>
      </w:r>
    </w:p>
    <w:p w:rsidR="00DF4641" w:rsidRDefault="00282B05">
      <w:pPr>
        <w:pStyle w:val="a3"/>
      </w:pPr>
      <w:r>
        <w:t xml:space="preserve">5.1) направление уведомлений, предусмотренных </w:t>
      </w:r>
      <w:hyperlink r:id="rId411" w:history="1">
        <w:r>
          <w:t>пунктом 2 части 7</w:t>
        </w:r>
      </w:hyperlink>
      <w:r>
        <w:t xml:space="preserve">, </w:t>
      </w:r>
      <w:hyperlink r:id="rId412" w:history="1">
        <w:r>
          <w:t>пунктом 3 части 8 статьи 51.1</w:t>
        </w:r>
      </w:hyperlink>
      <w:r>
        <w:t xml:space="preserve"> и </w:t>
      </w:r>
      <w:hyperlink r:id="rId413" w:history="1">
        <w: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w:t>
      </w:r>
      <w:r>
        <w:t>ства, садовых домов на земельных участках, расположенных на соответствующих межселенных территориях;</w:t>
      </w:r>
    </w:p>
    <w:p w:rsidR="00DF4641" w:rsidRDefault="00282B05">
      <w:pPr>
        <w:pStyle w:val="a8"/>
        <w:rPr>
          <w:sz w:val="16"/>
        </w:rPr>
      </w:pPr>
      <w:r>
        <w:rPr>
          <w:sz w:val="16"/>
        </w:rPr>
        <w:t>Информация об изменениях:</w:t>
      </w:r>
    </w:p>
    <w:p w:rsidR="00DF4641" w:rsidRDefault="00282B05">
      <w:pPr>
        <w:pStyle w:val="a8"/>
      </w:pPr>
      <w:bookmarkStart w:id="311" w:name="anchor8026"/>
      <w:bookmarkEnd w:id="311"/>
      <w:r>
        <w:t xml:space="preserve">Пункт 6 изменен с 1 января 2019 г. - </w:t>
      </w:r>
      <w:hyperlink r:id="rId414" w:history="1">
        <w:r>
          <w:t>Федеральный закон</w:t>
        </w:r>
      </w:hyperlink>
      <w:r>
        <w:t xml:space="preserve"> от</w:t>
      </w:r>
      <w:r>
        <w:t xml:space="preserve"> 3 августа 2018 г. N 342-ФЗ</w:t>
      </w:r>
    </w:p>
    <w:p w:rsidR="00DF4641" w:rsidRDefault="00282B05">
      <w:pPr>
        <w:pStyle w:val="a8"/>
      </w:pPr>
      <w:hyperlink r:id="rId415" w:history="1">
        <w:r>
          <w:t>См. предыдущую редакцию</w:t>
        </w:r>
      </w:hyperlink>
    </w:p>
    <w:p w:rsidR="00DF4641" w:rsidRDefault="00282B05">
      <w:pPr>
        <w:pStyle w:val="a3"/>
      </w:pPr>
      <w:r>
        <w:t xml:space="preserve">6) </w:t>
      </w:r>
      <w:hyperlink r:id="rId416" w:history="1">
        <w:r>
          <w:t>ведение</w:t>
        </w:r>
      </w:hyperlink>
      <w:r>
        <w:t xml:space="preserve">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w:t>
      </w:r>
      <w:r>
        <w:t>дарственных информационных системах обеспечения градостроительной деятельности;</w:t>
      </w:r>
    </w:p>
    <w:p w:rsidR="00DF4641" w:rsidRDefault="00282B05">
      <w:pPr>
        <w:pStyle w:val="a8"/>
        <w:rPr>
          <w:sz w:val="16"/>
        </w:rPr>
      </w:pPr>
      <w:r>
        <w:rPr>
          <w:sz w:val="16"/>
        </w:rPr>
        <w:t>Информация об изменениях:</w:t>
      </w:r>
    </w:p>
    <w:p w:rsidR="00DF4641" w:rsidRDefault="00282B05">
      <w:pPr>
        <w:pStyle w:val="a8"/>
      </w:pPr>
      <w:bookmarkStart w:id="312" w:name="anchor827"/>
      <w:bookmarkEnd w:id="312"/>
      <w:r>
        <w:lastRenderedPageBreak/>
        <w:t xml:space="preserve">Часть 2 дополнена пунктом 7 с 4 августа 2018 г. - </w:t>
      </w:r>
      <w:hyperlink r:id="rId417" w:history="1">
        <w:r>
          <w:t>Федеральный закон</w:t>
        </w:r>
      </w:hyperlink>
      <w:r>
        <w:t xml:space="preserve"> от 3 августа</w:t>
      </w:r>
      <w:r>
        <w:t xml:space="preserve"> 2018 г. N 340-ФЗ</w:t>
      </w:r>
    </w:p>
    <w:p w:rsidR="00DF4641" w:rsidRDefault="00282B05">
      <w:pPr>
        <w:pStyle w:val="a3"/>
      </w:pPr>
      <w: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w:t>
      </w:r>
      <w:hyperlink r:id="rId418" w:history="1">
        <w:r>
          <w:t>гражданским законодательством</w:t>
        </w:r>
      </w:hyperlink>
      <w: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w:t>
      </w:r>
      <w:hyperlink r:id="rId419" w:history="1">
        <w:r>
          <w:t>Кодексом</w:t>
        </w:r>
      </w:hyperlink>
      <w:r>
        <w:t>.</w:t>
      </w:r>
    </w:p>
    <w:p w:rsidR="00DF4641" w:rsidRDefault="00282B05">
      <w:pPr>
        <w:pStyle w:val="a8"/>
        <w:rPr>
          <w:sz w:val="16"/>
        </w:rPr>
      </w:pPr>
      <w:r>
        <w:rPr>
          <w:sz w:val="16"/>
        </w:rPr>
        <w:t>Информация об изменениях:</w:t>
      </w:r>
    </w:p>
    <w:p w:rsidR="00DF4641" w:rsidRDefault="00282B05">
      <w:pPr>
        <w:pStyle w:val="a8"/>
      </w:pPr>
      <w:bookmarkStart w:id="313" w:name="anchor803"/>
      <w:bookmarkEnd w:id="313"/>
      <w:r>
        <w:t>Ч</w:t>
      </w:r>
      <w:r>
        <w:t xml:space="preserve">асть 3 изменена с 24 июня 2023 г. - </w:t>
      </w:r>
      <w:hyperlink r:id="rId420" w:history="1">
        <w:r>
          <w:t>Федеральный закон</w:t>
        </w:r>
      </w:hyperlink>
      <w:r>
        <w:t xml:space="preserve"> от 13 июня 2023 г. N 240-ФЗ</w:t>
      </w:r>
    </w:p>
    <w:p w:rsidR="00DF4641" w:rsidRDefault="00282B05">
      <w:pPr>
        <w:pStyle w:val="a8"/>
      </w:pPr>
      <w:hyperlink r:id="rId421" w:history="1">
        <w:r>
          <w:t>См. предыдущую редакцию</w:t>
        </w:r>
      </w:hyperlink>
    </w:p>
    <w:p w:rsidR="00DF4641" w:rsidRDefault="00282B05">
      <w:pPr>
        <w:pStyle w:val="a3"/>
      </w:pPr>
      <w:r>
        <w:t>3. К полном</w:t>
      </w:r>
      <w:r>
        <w:t>очиям органов местного самоуправления муниципальных округов, городских округов в области градостроительной деятельности относятся:</w:t>
      </w:r>
    </w:p>
    <w:p w:rsidR="00DF4641" w:rsidRDefault="00282B05">
      <w:pPr>
        <w:pStyle w:val="a8"/>
        <w:rPr>
          <w:sz w:val="16"/>
        </w:rPr>
      </w:pPr>
      <w:r>
        <w:rPr>
          <w:sz w:val="16"/>
        </w:rPr>
        <w:t>Информация об изменениях:</w:t>
      </w:r>
    </w:p>
    <w:p w:rsidR="00DF4641" w:rsidRDefault="00282B05">
      <w:pPr>
        <w:pStyle w:val="a8"/>
      </w:pPr>
      <w:bookmarkStart w:id="314" w:name="anchor8031"/>
      <w:bookmarkEnd w:id="314"/>
      <w:r>
        <w:t xml:space="preserve">Пункт 1 изменен с 24 июня 2023 г. - </w:t>
      </w:r>
      <w:hyperlink r:id="rId422" w:history="1">
        <w:r>
          <w:t>Федеральный закон</w:t>
        </w:r>
      </w:hyperlink>
      <w:r>
        <w:t xml:space="preserve"> от 13 июня 2023 г. N 240-ФЗ</w:t>
      </w:r>
    </w:p>
    <w:p w:rsidR="00DF4641" w:rsidRDefault="00282B05">
      <w:pPr>
        <w:pStyle w:val="a8"/>
      </w:pPr>
      <w:hyperlink r:id="rId423" w:history="1">
        <w:r>
          <w:t>См. предыдущую редакцию</w:t>
        </w:r>
      </w:hyperlink>
    </w:p>
    <w:p w:rsidR="00DF4641" w:rsidRDefault="00282B05">
      <w:pPr>
        <w:pStyle w:val="a3"/>
      </w:pPr>
      <w:r>
        <w:t>1) подготовка и утверждение документов территориального планирования муниципальных округов, городских округов</w:t>
      </w:r>
      <w:r>
        <w:t>;</w:t>
      </w:r>
    </w:p>
    <w:p w:rsidR="00DF4641" w:rsidRDefault="00282B05">
      <w:pPr>
        <w:pStyle w:val="a8"/>
        <w:rPr>
          <w:sz w:val="16"/>
        </w:rPr>
      </w:pPr>
      <w:r>
        <w:rPr>
          <w:sz w:val="16"/>
        </w:rPr>
        <w:t>Информация об изменениях:</w:t>
      </w:r>
    </w:p>
    <w:p w:rsidR="00DF4641" w:rsidRDefault="00282B05">
      <w:pPr>
        <w:pStyle w:val="a8"/>
      </w:pPr>
      <w:bookmarkStart w:id="315" w:name="anchor8032"/>
      <w:bookmarkEnd w:id="315"/>
      <w:r>
        <w:t xml:space="preserve">Пункт 2 изменен с 24 июня 2023 г. - </w:t>
      </w:r>
      <w:hyperlink r:id="rId424" w:history="1">
        <w:r>
          <w:t>Федеральный закон</w:t>
        </w:r>
      </w:hyperlink>
      <w:r>
        <w:t xml:space="preserve"> от 13 июня 2023 г. N 240-ФЗ</w:t>
      </w:r>
    </w:p>
    <w:p w:rsidR="00DF4641" w:rsidRDefault="00282B05">
      <w:pPr>
        <w:pStyle w:val="a8"/>
      </w:pPr>
      <w:hyperlink r:id="rId425" w:history="1">
        <w:r>
          <w:t>См. пр</w:t>
        </w:r>
        <w:r>
          <w:t>едыдущую редакцию</w:t>
        </w:r>
      </w:hyperlink>
    </w:p>
    <w:p w:rsidR="00DF4641" w:rsidRDefault="00282B05">
      <w:pPr>
        <w:pStyle w:val="a3"/>
      </w:pPr>
      <w:r>
        <w:t>2) утверждение местных нормативов градостроительного проектирования муниципальных округов, городских округов;</w:t>
      </w:r>
    </w:p>
    <w:p w:rsidR="00DF4641" w:rsidRDefault="00282B05">
      <w:pPr>
        <w:pStyle w:val="a8"/>
        <w:rPr>
          <w:sz w:val="16"/>
        </w:rPr>
      </w:pPr>
      <w:r>
        <w:rPr>
          <w:sz w:val="16"/>
        </w:rPr>
        <w:t>Информация об изменениях:</w:t>
      </w:r>
    </w:p>
    <w:p w:rsidR="00DF4641" w:rsidRDefault="00282B05">
      <w:pPr>
        <w:pStyle w:val="a8"/>
      </w:pPr>
      <w:bookmarkStart w:id="316" w:name="anchor8033"/>
      <w:bookmarkEnd w:id="316"/>
      <w:r>
        <w:t xml:space="preserve">Пункт 3 изменен с 24 июня 2023 г. - </w:t>
      </w:r>
      <w:hyperlink r:id="rId426" w:history="1">
        <w:r>
          <w:t>Федеральный закон</w:t>
        </w:r>
      </w:hyperlink>
      <w:r>
        <w:t xml:space="preserve"> от 13 июня 2023 г. N 240-ФЗ</w:t>
      </w:r>
    </w:p>
    <w:p w:rsidR="00DF4641" w:rsidRDefault="00282B05">
      <w:pPr>
        <w:pStyle w:val="a8"/>
      </w:pPr>
      <w:hyperlink r:id="rId427" w:history="1">
        <w:r>
          <w:t>См. предыдущую редакцию</w:t>
        </w:r>
      </w:hyperlink>
    </w:p>
    <w:p w:rsidR="00DF4641" w:rsidRDefault="00282B05">
      <w:pPr>
        <w:pStyle w:val="a3"/>
      </w:pPr>
      <w:r>
        <w:t>3) утверждение правил землепользования и застрой</w:t>
      </w:r>
      <w:r>
        <w:t>ки муниципальных округов, городских округов;</w:t>
      </w:r>
    </w:p>
    <w:p w:rsidR="00DF4641" w:rsidRDefault="00282B05">
      <w:pPr>
        <w:pStyle w:val="a8"/>
        <w:rPr>
          <w:sz w:val="16"/>
        </w:rPr>
      </w:pPr>
      <w:r>
        <w:rPr>
          <w:sz w:val="16"/>
        </w:rPr>
        <w:t>Информация об изменениях:</w:t>
      </w:r>
    </w:p>
    <w:bookmarkStart w:id="317" w:name="anchor8034"/>
    <w:bookmarkEnd w:id="317"/>
    <w:p w:rsidR="00DF4641" w:rsidRDefault="00282B05">
      <w:pPr>
        <w:pStyle w:val="a8"/>
      </w:pPr>
      <w:r>
        <w:fldChar w:fldCharType="begin"/>
      </w:r>
      <w:r>
        <w:instrText xml:space="preserve"> HYPERLINK  "http://ivo.garant.ru/document/redirect/71436074/1503" </w:instrText>
      </w:r>
      <w:r>
        <w:fldChar w:fldCharType="separate"/>
      </w:r>
      <w:r>
        <w:t>Федеральным законом</w:t>
      </w:r>
      <w:r>
        <w:fldChar w:fldCharType="end"/>
      </w:r>
      <w:r>
        <w:t xml:space="preserve"> от 3 июля 2016 г. N 373-ФЗ пункт 4 части 3 статьи 8 настоящего Кодекса изложен в новой редакции, </w:t>
      </w:r>
      <w:hyperlink r:id="rId428" w:history="1">
        <w:r>
          <w:t>вступающей в силу</w:t>
        </w:r>
      </w:hyperlink>
      <w:r>
        <w:t xml:space="preserve"> с 1 января 2017 г.</w:t>
      </w:r>
    </w:p>
    <w:p w:rsidR="00DF4641" w:rsidRDefault="00282B05">
      <w:pPr>
        <w:pStyle w:val="a8"/>
      </w:pPr>
      <w:hyperlink r:id="rId429" w:history="1">
        <w:r>
          <w:t>См. текст пункта в предыдущей редакции</w:t>
        </w:r>
      </w:hyperlink>
    </w:p>
    <w:p w:rsidR="00DF4641" w:rsidRDefault="00282B05">
      <w:pPr>
        <w:pStyle w:val="a3"/>
      </w:pPr>
      <w:r>
        <w:t>4) утверждение документации по планировке территории в случаях, предусмотренных настоящим Кодексом;</w:t>
      </w:r>
    </w:p>
    <w:p w:rsidR="00DF4641" w:rsidRDefault="00282B05">
      <w:pPr>
        <w:pStyle w:val="a8"/>
        <w:rPr>
          <w:sz w:val="16"/>
        </w:rPr>
      </w:pPr>
      <w:r>
        <w:rPr>
          <w:sz w:val="16"/>
        </w:rPr>
        <w:t>Информация об изменениях:</w:t>
      </w:r>
    </w:p>
    <w:p w:rsidR="00DF4641" w:rsidRDefault="00282B05">
      <w:pPr>
        <w:pStyle w:val="a8"/>
      </w:pPr>
      <w:bookmarkStart w:id="318" w:name="anchor8035"/>
      <w:bookmarkEnd w:id="318"/>
      <w:r>
        <w:t xml:space="preserve">Пункт 5 изменен с 24 июня 2023 г. - </w:t>
      </w:r>
      <w:hyperlink r:id="rId430" w:history="1">
        <w:r>
          <w:t>Федеральный закон</w:t>
        </w:r>
      </w:hyperlink>
      <w:r>
        <w:t xml:space="preserve"> от 13 июня 2023 г. N 240-ФЗ</w:t>
      </w:r>
    </w:p>
    <w:p w:rsidR="00DF4641" w:rsidRDefault="00282B05">
      <w:pPr>
        <w:pStyle w:val="a8"/>
      </w:pPr>
      <w:hyperlink r:id="rId431" w:history="1">
        <w:r>
          <w:t>См. предыдущую редакцию</w:t>
        </w:r>
      </w:hyperlink>
    </w:p>
    <w:p w:rsidR="00DF4641" w:rsidRDefault="00282B05">
      <w:pPr>
        <w:pStyle w:val="a3"/>
      </w:pPr>
      <w:r>
        <w:t>5) выдача разрешений на строительство, разрешений на ввод объектов в эксплуатацию п</w:t>
      </w:r>
      <w:r>
        <w:t>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rsidR="00DF4641" w:rsidRDefault="00282B05">
      <w:pPr>
        <w:pStyle w:val="a8"/>
        <w:rPr>
          <w:sz w:val="16"/>
        </w:rPr>
      </w:pPr>
      <w:r>
        <w:rPr>
          <w:sz w:val="16"/>
        </w:rPr>
        <w:t>Информация об изменениях:</w:t>
      </w:r>
    </w:p>
    <w:p w:rsidR="00DF4641" w:rsidRDefault="00282B05">
      <w:pPr>
        <w:pStyle w:val="a8"/>
      </w:pPr>
      <w:bookmarkStart w:id="319" w:name="anchor8351"/>
      <w:bookmarkEnd w:id="319"/>
      <w:r>
        <w:t xml:space="preserve">Пункт 5.1 изменен с 24 июня 2023 г. - </w:t>
      </w:r>
      <w:hyperlink r:id="rId432" w:history="1">
        <w:r>
          <w:t>Федеральный закон</w:t>
        </w:r>
      </w:hyperlink>
      <w:r>
        <w:t xml:space="preserve"> от 13 июня 2023 г. N 240-ФЗ</w:t>
      </w:r>
    </w:p>
    <w:p w:rsidR="00DF4641" w:rsidRDefault="00282B05">
      <w:pPr>
        <w:pStyle w:val="a8"/>
      </w:pPr>
      <w:hyperlink r:id="rId433" w:history="1">
        <w:r>
          <w:t>См. предыдущую редакцию</w:t>
        </w:r>
      </w:hyperlink>
    </w:p>
    <w:p w:rsidR="00DF4641" w:rsidRDefault="00282B05">
      <w:pPr>
        <w:pStyle w:val="a3"/>
      </w:pPr>
      <w:r>
        <w:t xml:space="preserve">5.1) направление уведомлений, предусмотренных </w:t>
      </w:r>
      <w:hyperlink r:id="rId434" w:history="1">
        <w:r>
          <w:t xml:space="preserve">пунктом </w:t>
        </w:r>
        <w:r>
          <w:t>2 части 7</w:t>
        </w:r>
      </w:hyperlink>
      <w:r>
        <w:t xml:space="preserve">, </w:t>
      </w:r>
      <w:hyperlink r:id="rId435" w:history="1">
        <w:r>
          <w:t>пунктом 3 части 8 статьи 51.1</w:t>
        </w:r>
      </w:hyperlink>
      <w:r>
        <w:t xml:space="preserve"> и </w:t>
      </w:r>
      <w:hyperlink r:id="rId436" w:history="1">
        <w: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w:t>
      </w:r>
      <w:r>
        <w:t>х домов на земельных участках, расположенных на территориях муниципальных округов, городских округов;</w:t>
      </w:r>
    </w:p>
    <w:p w:rsidR="00DF4641" w:rsidRDefault="00282B05">
      <w:pPr>
        <w:pStyle w:val="a8"/>
        <w:rPr>
          <w:sz w:val="16"/>
        </w:rPr>
      </w:pPr>
      <w:r>
        <w:rPr>
          <w:sz w:val="16"/>
        </w:rPr>
        <w:t>Информация об изменениях:</w:t>
      </w:r>
    </w:p>
    <w:p w:rsidR="00DF4641" w:rsidRDefault="00282B05">
      <w:pPr>
        <w:pStyle w:val="a8"/>
      </w:pPr>
      <w:bookmarkStart w:id="320" w:name="anchor8036"/>
      <w:bookmarkEnd w:id="320"/>
      <w:r>
        <w:t xml:space="preserve">Пункт 6 изменен с 24 июня 2023 г. - </w:t>
      </w:r>
      <w:hyperlink r:id="rId437" w:history="1">
        <w:r>
          <w:t>Федеральный закон</w:t>
        </w:r>
      </w:hyperlink>
      <w:r>
        <w:t xml:space="preserve"> от 1</w:t>
      </w:r>
      <w:r>
        <w:t>3 июня 2023 г. N 240-ФЗ</w:t>
      </w:r>
    </w:p>
    <w:p w:rsidR="00DF4641" w:rsidRDefault="00282B05">
      <w:pPr>
        <w:pStyle w:val="a8"/>
      </w:pPr>
      <w:hyperlink r:id="rId438" w:history="1">
        <w:r>
          <w:t>См. предыдущую редакцию</w:t>
        </w:r>
      </w:hyperlink>
    </w:p>
    <w:p w:rsidR="00DF4641" w:rsidRDefault="00282B05">
      <w:pPr>
        <w:pStyle w:val="a3"/>
      </w:pPr>
      <w:r>
        <w:t xml:space="preserve">6) </w:t>
      </w:r>
      <w:hyperlink r:id="rId439" w:history="1">
        <w:r>
          <w:t>ведение</w:t>
        </w:r>
      </w:hyperlink>
      <w:r>
        <w:t xml:space="preserve"> государственных информационных систем обеспечения градост</w:t>
      </w:r>
      <w:r>
        <w:t>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w:t>
      </w:r>
      <w:r>
        <w:t>спечения градостроительной деятельности;</w:t>
      </w:r>
    </w:p>
    <w:p w:rsidR="00DF4641" w:rsidRDefault="00282B05">
      <w:pPr>
        <w:pStyle w:val="a3"/>
      </w:pPr>
      <w:bookmarkStart w:id="321" w:name="anchor8037"/>
      <w:bookmarkEnd w:id="321"/>
      <w:r>
        <w:t xml:space="preserve">7) утратил силу с 30 декабря 2020 г. - </w:t>
      </w:r>
      <w:hyperlink r:id="rId440" w:history="1">
        <w:r>
          <w:t>Федеральный закон</w:t>
        </w:r>
      </w:hyperlink>
      <w:r>
        <w:t xml:space="preserve"> от 30 декабря 2020 г. N 494-ФЗ</w:t>
      </w:r>
    </w:p>
    <w:p w:rsidR="00DF4641" w:rsidRDefault="00282B05">
      <w:pPr>
        <w:pStyle w:val="a8"/>
        <w:rPr>
          <w:sz w:val="16"/>
        </w:rPr>
      </w:pPr>
      <w:r>
        <w:rPr>
          <w:sz w:val="16"/>
        </w:rPr>
        <w:t>Информация об изменениях:</w:t>
      </w:r>
    </w:p>
    <w:p w:rsidR="00DF4641" w:rsidRDefault="00282B05">
      <w:pPr>
        <w:pStyle w:val="a8"/>
      </w:pPr>
      <w:hyperlink r:id="rId441" w:history="1">
        <w:r>
          <w:t>См. предыдущую редакцию</w:t>
        </w:r>
      </w:hyperlink>
    </w:p>
    <w:p w:rsidR="00DF4641" w:rsidRDefault="00282B05">
      <w:pPr>
        <w:pStyle w:val="a8"/>
        <w:rPr>
          <w:sz w:val="16"/>
        </w:rPr>
      </w:pPr>
      <w:r>
        <w:rPr>
          <w:sz w:val="16"/>
        </w:rPr>
        <w:t>Информация об изменениях:</w:t>
      </w:r>
    </w:p>
    <w:bookmarkStart w:id="322" w:name="anchor8038"/>
    <w:bookmarkEnd w:id="322"/>
    <w:p w:rsidR="00DF4641" w:rsidRDefault="00282B05">
      <w:pPr>
        <w:pStyle w:val="a8"/>
      </w:pPr>
      <w:r>
        <w:fldChar w:fldCharType="begin"/>
      </w:r>
      <w:r>
        <w:instrText xml:space="preserve"> HYPERLINK  "http://ivo.garant.ru/document/redirect/12192383/1052" </w:instrText>
      </w:r>
      <w:r>
        <w:fldChar w:fldCharType="separate"/>
      </w:r>
      <w:r>
        <w:t>Федеральным законом</w:t>
      </w:r>
      <w:r>
        <w:fldChar w:fldCharType="end"/>
      </w:r>
      <w:r>
        <w:t xml:space="preserve"> от 28 ноября 2011 г. N 337-ФЗ часть 3 статьи 8 настоящего Кодекса дополнена</w:t>
      </w:r>
      <w:r>
        <w:t xml:space="preserve"> пунктом 8, </w:t>
      </w:r>
      <w:hyperlink r:id="rId442" w:history="1">
        <w:r>
          <w:t>вступающим в силу</w:t>
        </w:r>
      </w:hyperlink>
      <w:r>
        <w:t xml:space="preserve"> с 1 января 2013 г.</w:t>
      </w:r>
    </w:p>
    <w:p w:rsidR="00DF4641" w:rsidRDefault="00282B05">
      <w:pPr>
        <w:pStyle w:val="a3"/>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w:t>
      </w:r>
      <w:r>
        <w:t>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DF4641" w:rsidRDefault="00282B05">
      <w:pPr>
        <w:pStyle w:val="a8"/>
        <w:rPr>
          <w:sz w:val="16"/>
        </w:rPr>
      </w:pPr>
      <w:r>
        <w:rPr>
          <w:sz w:val="16"/>
        </w:rPr>
        <w:t>Информация об изменениях:</w:t>
      </w:r>
    </w:p>
    <w:p w:rsidR="00DF4641" w:rsidRDefault="00282B05">
      <w:pPr>
        <w:pStyle w:val="a8"/>
      </w:pPr>
      <w:bookmarkStart w:id="323" w:name="anchor8039"/>
      <w:bookmarkEnd w:id="323"/>
      <w:r>
        <w:t xml:space="preserve">Пункт 9 изменен с 24 июня 2023 г. - </w:t>
      </w:r>
      <w:hyperlink r:id="rId443" w:history="1">
        <w:r>
          <w:t>Федеральный закон</w:t>
        </w:r>
      </w:hyperlink>
      <w:r>
        <w:t xml:space="preserve"> от 13 июня 2023 г. N 240-ФЗ</w:t>
      </w:r>
    </w:p>
    <w:p w:rsidR="00DF4641" w:rsidRDefault="00282B05">
      <w:pPr>
        <w:pStyle w:val="a8"/>
      </w:pPr>
      <w:hyperlink r:id="rId444" w:history="1">
        <w:r>
          <w:t>См. предыдущую редакцию</w:t>
        </w:r>
      </w:hyperlink>
    </w:p>
    <w:p w:rsidR="00DF4641" w:rsidRDefault="00282B05">
      <w:pPr>
        <w:pStyle w:val="a3"/>
      </w:pPr>
      <w:r>
        <w:t>9) разработка и утверждение программ комплексного раз</w:t>
      </w:r>
      <w:r>
        <w:t>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w:t>
      </w:r>
      <w:r>
        <w:t>кругов, городских округов;</w:t>
      </w:r>
    </w:p>
    <w:p w:rsidR="00DF4641" w:rsidRDefault="00282B05">
      <w:pPr>
        <w:pStyle w:val="a8"/>
        <w:rPr>
          <w:sz w:val="16"/>
        </w:rPr>
      </w:pPr>
      <w:r>
        <w:rPr>
          <w:sz w:val="16"/>
        </w:rPr>
        <w:t>Информация об изменениях:</w:t>
      </w:r>
    </w:p>
    <w:p w:rsidR="00DF4641" w:rsidRDefault="00282B05">
      <w:pPr>
        <w:pStyle w:val="a8"/>
      </w:pPr>
      <w:bookmarkStart w:id="324" w:name="anchor80310"/>
      <w:bookmarkEnd w:id="324"/>
      <w:r>
        <w:t xml:space="preserve">Часть 3 дополнена пунктом 10 с 26 июля 2017 г. - </w:t>
      </w:r>
      <w:hyperlink r:id="rId445" w:history="1">
        <w:r>
          <w:t>Федеральный закон</w:t>
        </w:r>
      </w:hyperlink>
      <w:r>
        <w:t xml:space="preserve"> от 26 июля 2017 г. N 191-ФЗ</w:t>
      </w:r>
    </w:p>
    <w:p w:rsidR="00DF4641" w:rsidRDefault="00282B05">
      <w:pPr>
        <w:pStyle w:val="a3"/>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DF4641" w:rsidRDefault="00282B05">
      <w:pPr>
        <w:pStyle w:val="a8"/>
        <w:rPr>
          <w:sz w:val="16"/>
        </w:rPr>
      </w:pPr>
      <w:r>
        <w:rPr>
          <w:sz w:val="16"/>
        </w:rPr>
        <w:t>Информация об изменениях:</w:t>
      </w:r>
    </w:p>
    <w:p w:rsidR="00DF4641" w:rsidRDefault="00282B05">
      <w:pPr>
        <w:pStyle w:val="a8"/>
      </w:pPr>
      <w:bookmarkStart w:id="325" w:name="anchor80311"/>
      <w:bookmarkEnd w:id="325"/>
      <w:r>
        <w:t>Пункт 11 изменен с 30 декабря 2</w:t>
      </w:r>
      <w:r>
        <w:t xml:space="preserve">020 г. - </w:t>
      </w:r>
      <w:hyperlink r:id="rId446" w:history="1">
        <w:r>
          <w:t>Федеральный закон</w:t>
        </w:r>
      </w:hyperlink>
      <w:r>
        <w:t xml:space="preserve"> от 30 декабря 2020 г. N 494-ФЗ</w:t>
      </w:r>
    </w:p>
    <w:p w:rsidR="00DF4641" w:rsidRDefault="00282B05">
      <w:pPr>
        <w:pStyle w:val="a8"/>
      </w:pPr>
      <w:hyperlink r:id="rId447" w:history="1">
        <w:r>
          <w:t>См. предыдущую редакцию</w:t>
        </w:r>
      </w:hyperlink>
    </w:p>
    <w:p w:rsidR="00DF4641" w:rsidRDefault="00282B05">
      <w:pPr>
        <w:pStyle w:val="a3"/>
      </w:pPr>
      <w:r>
        <w:t>11) принятие решений о комплекс</w:t>
      </w:r>
      <w:r>
        <w:t>ном развитии территорий в случаях, предусмотренных настоящим Кодексом;</w:t>
      </w:r>
    </w:p>
    <w:p w:rsidR="00DF4641" w:rsidRDefault="00282B05">
      <w:pPr>
        <w:pStyle w:val="a8"/>
        <w:rPr>
          <w:sz w:val="16"/>
        </w:rPr>
      </w:pPr>
      <w:r>
        <w:rPr>
          <w:sz w:val="16"/>
        </w:rPr>
        <w:t>Информация об изменениях:</w:t>
      </w:r>
    </w:p>
    <w:p w:rsidR="00DF4641" w:rsidRDefault="00282B05">
      <w:pPr>
        <w:pStyle w:val="a8"/>
      </w:pPr>
      <w:bookmarkStart w:id="326" w:name="anchor80312"/>
      <w:bookmarkEnd w:id="326"/>
      <w:r>
        <w:t xml:space="preserve">Часть 3 дополнена пунктом 12 с 4 августа 2018 г. - </w:t>
      </w:r>
      <w:hyperlink r:id="rId448" w:history="1">
        <w:r>
          <w:t>Федеральный закон</w:t>
        </w:r>
      </w:hyperlink>
      <w:r>
        <w:t xml:space="preserve"> от 3 августа 2018 г.</w:t>
      </w:r>
      <w:r>
        <w:t xml:space="preserve"> N 340-ФЗ</w:t>
      </w:r>
    </w:p>
    <w:p w:rsidR="00DF4641" w:rsidRDefault="00282B05">
      <w:pPr>
        <w:pStyle w:val="a3"/>
      </w:pPr>
      <w: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w:t>
      </w:r>
      <w:hyperlink r:id="rId449" w:history="1">
        <w:r>
          <w:t>гражданским 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DF4641" w:rsidRDefault="00DF4641">
      <w:pPr>
        <w:pStyle w:val="a3"/>
      </w:pPr>
    </w:p>
    <w:p w:rsidR="00DF4641" w:rsidRDefault="00282B05">
      <w:pPr>
        <w:pStyle w:val="a8"/>
        <w:rPr>
          <w:sz w:val="16"/>
        </w:rPr>
      </w:pPr>
      <w:r>
        <w:rPr>
          <w:sz w:val="16"/>
        </w:rPr>
        <w:t>Информация об изменениях:</w:t>
      </w:r>
    </w:p>
    <w:bookmarkStart w:id="327" w:name="anchor81"/>
    <w:bookmarkEnd w:id="327"/>
    <w:p w:rsidR="00DF4641" w:rsidRDefault="00282B05">
      <w:pPr>
        <w:pStyle w:val="a8"/>
      </w:pPr>
      <w:r>
        <w:fldChar w:fldCharType="begin"/>
      </w:r>
      <w:r>
        <w:instrText xml:space="preserve"> HYPERLINK  "http://ivo.garant.ru/d</w:instrText>
      </w:r>
      <w:r>
        <w:instrText xml:space="preserve">ocument/redirect/12151068/104" </w:instrText>
      </w:r>
      <w:r>
        <w:fldChar w:fldCharType="separate"/>
      </w:r>
      <w:r>
        <w:t>Федеральным законом</w:t>
      </w:r>
      <w:r>
        <w:fldChar w:fldCharType="end"/>
      </w:r>
      <w:r>
        <w:t xml:space="preserve"> от 18 декабря 2006 г. N 232-ФЗ настоящий Кодекс дополнен статьей 8.1, </w:t>
      </w:r>
      <w:hyperlink r:id="rId450" w:history="1">
        <w:r>
          <w:t>вступающей в силу</w:t>
        </w:r>
      </w:hyperlink>
      <w:r>
        <w:t xml:space="preserve"> с 1 января 2007 г.</w:t>
      </w:r>
    </w:p>
    <w:p w:rsidR="00DF4641" w:rsidRDefault="00282B05">
      <w:pPr>
        <w:pStyle w:val="a6"/>
      </w:pPr>
      <w:r>
        <w:rPr>
          <w:b/>
          <w:color w:val="26282F"/>
        </w:rPr>
        <w:t>Статья 8.1.</w:t>
      </w:r>
      <w:r>
        <w:t xml:space="preserve"> Контроль за со</w:t>
      </w:r>
      <w:r>
        <w:t>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DF4641" w:rsidRDefault="00282B05">
      <w:pPr>
        <w:pStyle w:val="a5"/>
        <w:rPr>
          <w:sz w:val="16"/>
        </w:rPr>
      </w:pPr>
      <w:r>
        <w:rPr>
          <w:sz w:val="16"/>
        </w:rPr>
        <w:lastRenderedPageBreak/>
        <w:t>ГАРАНТ:</w:t>
      </w:r>
    </w:p>
    <w:p w:rsidR="00DF4641" w:rsidRDefault="00282B05">
      <w:pPr>
        <w:pStyle w:val="a5"/>
      </w:pPr>
      <w:r>
        <w:t xml:space="preserve">См. </w:t>
      </w:r>
      <w:hyperlink r:id="rId451" w:history="1">
        <w:r>
          <w:t>Энциклопедии</w:t>
        </w:r>
      </w:hyperlink>
      <w:r>
        <w:t xml:space="preserve">, </w:t>
      </w:r>
      <w:hyperlink r:id="rId452" w:history="1">
        <w:r>
          <w:t>позиции высших судов</w:t>
        </w:r>
      </w:hyperlink>
      <w:r>
        <w:t xml:space="preserve"> и другие комментарии к статье 8.1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328" w:name="anchor8101"/>
      <w:bookmarkEnd w:id="328"/>
      <w:r>
        <w:t xml:space="preserve">Часть 1 изменена с 26 июля 2017 г. - </w:t>
      </w:r>
      <w:hyperlink r:id="rId453" w:history="1">
        <w:r>
          <w:t>Федеральный закон</w:t>
        </w:r>
      </w:hyperlink>
      <w:r>
        <w:t xml:space="preserve"> от 26 июля 2017 г. N 191-ФЗ</w:t>
      </w:r>
    </w:p>
    <w:p w:rsidR="00DF4641" w:rsidRDefault="00282B05">
      <w:pPr>
        <w:pStyle w:val="a8"/>
      </w:pPr>
      <w:hyperlink r:id="rId454" w:history="1">
        <w:r>
          <w:t>См. предыдущую редакцию</w:t>
        </w:r>
      </w:hyperlink>
    </w:p>
    <w:p w:rsidR="00DF4641" w:rsidRDefault="00282B05">
      <w:pPr>
        <w:pStyle w:val="a3"/>
      </w:pPr>
      <w:r>
        <w:t xml:space="preserve">1. </w:t>
      </w:r>
      <w:hyperlink r:id="rId455" w:history="1">
        <w:r>
          <w:t>Федеральным органом исполнительной власти</w:t>
        </w:r>
      </w:hyperlink>
      <w:r>
        <w:t>, осуществляющим фу</w:t>
      </w:r>
      <w:r>
        <w:t xml:space="preserve">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w:t>
      </w:r>
      <w:r>
        <w:t xml:space="preserve">соблюдением соответственно органами государственной власти субъектов Российской Федерации, органами местного самоуправления законодательства о </w:t>
      </w:r>
      <w:hyperlink r:id="rId456" w:history="1">
        <w:r>
          <w:t>градостроительной деятельности</w:t>
        </w:r>
      </w:hyperlink>
      <w:r>
        <w:t xml:space="preserve"> (далее в настоящей статье - органы, осуществляющие кон</w:t>
      </w:r>
      <w:r>
        <w:t>троль за соблюдением законодательства о градостроительной деятельности), в том числе контроль за:</w:t>
      </w:r>
    </w:p>
    <w:p w:rsidR="00DF4641" w:rsidRDefault="00282B05">
      <w:pPr>
        <w:pStyle w:val="a3"/>
      </w:pPr>
      <w:bookmarkStart w:id="329" w:name="anchor81011"/>
      <w:bookmarkEnd w:id="329"/>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DF4641" w:rsidRDefault="00282B05">
      <w:pPr>
        <w:pStyle w:val="a3"/>
      </w:pPr>
      <w:bookmarkStart w:id="330" w:name="anchor81012"/>
      <w:bookmarkEnd w:id="330"/>
      <w:r>
        <w:t>2)</w:t>
      </w:r>
      <w:r>
        <w:t xml:space="preserve">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DF4641" w:rsidRDefault="00282B05">
      <w:pPr>
        <w:pStyle w:val="a3"/>
      </w:pPr>
      <w:bookmarkStart w:id="331" w:name="anchor81013"/>
      <w:bookmarkEnd w:id="331"/>
      <w:r>
        <w:t>3) соблюдением процедур, установленных законодатель</w:t>
      </w:r>
      <w:r>
        <w:t xml:space="preserve">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w:t>
      </w:r>
      <w:hyperlink r:id="rId457" w:history="1">
        <w:r>
          <w:t>градостроительных планов</w:t>
        </w:r>
      </w:hyperlink>
      <w:r>
        <w:t xml:space="preserve"> земельных участков.</w:t>
      </w:r>
    </w:p>
    <w:p w:rsidR="00DF4641" w:rsidRDefault="00282B05">
      <w:pPr>
        <w:pStyle w:val="a3"/>
      </w:pPr>
      <w:bookmarkStart w:id="332" w:name="anchor8102"/>
      <w:bookmarkEnd w:id="332"/>
      <w:r>
        <w:t>2. Должностные лица органов, осуществляющих контроль за соблюдением законодательства о градостроительной деятельности, имеют право:</w:t>
      </w:r>
    </w:p>
    <w:p w:rsidR="00DF4641" w:rsidRDefault="00282B05">
      <w:pPr>
        <w:pStyle w:val="a3"/>
      </w:pPr>
      <w:bookmarkStart w:id="333" w:name="anchor81021"/>
      <w:bookmarkEnd w:id="333"/>
      <w:r>
        <w:t>1) проводить проверки деятельности органов государственной власти субъектов Рос</w:t>
      </w:r>
      <w:r>
        <w:t>сийской Федерации, органов местного самоуправления, а также подведомственных им организаций;</w:t>
      </w:r>
    </w:p>
    <w:p w:rsidR="00DF4641" w:rsidRDefault="00282B05">
      <w:pPr>
        <w:pStyle w:val="a3"/>
      </w:pPr>
      <w:bookmarkStart w:id="334" w:name="anchor81022"/>
      <w:bookmarkEnd w:id="334"/>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w:t>
      </w:r>
      <w:r>
        <w:t>я необходимых документов, материалов и сведений, выделения специалистов для выяснения возникших вопросов;</w:t>
      </w:r>
    </w:p>
    <w:p w:rsidR="00DF4641" w:rsidRDefault="00282B05">
      <w:pPr>
        <w:pStyle w:val="a3"/>
      </w:pPr>
      <w:bookmarkStart w:id="335" w:name="anchor81023"/>
      <w:bookmarkEnd w:id="335"/>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w:t>
      </w:r>
      <w:r>
        <w:t>бъяснения по факту нарушения законодательства о градостроительной деятельности.</w:t>
      </w:r>
    </w:p>
    <w:p w:rsidR="00DF4641" w:rsidRDefault="00282B05">
      <w:pPr>
        <w:pStyle w:val="a3"/>
      </w:pPr>
      <w:bookmarkStart w:id="336" w:name="anchor8103"/>
      <w:bookmarkEnd w:id="336"/>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w:t>
      </w:r>
      <w:r>
        <w:t>ной власти субъектов Российской Федерации, органами местного самоуправления законодательства о градостроительной деятельности обязаны:</w:t>
      </w:r>
    </w:p>
    <w:p w:rsidR="00DF4641" w:rsidRDefault="00282B05">
      <w:pPr>
        <w:pStyle w:val="a3"/>
      </w:pPr>
      <w:bookmarkStart w:id="337" w:name="anchor81031"/>
      <w:bookmarkEnd w:id="337"/>
      <w:r>
        <w:t xml:space="preserve">1) направлять в соответствующие органы государственной власти субъектов Российской Федерации, органы местного </w:t>
      </w:r>
      <w:r>
        <w:t>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DF4641" w:rsidRDefault="00282B05">
      <w:pPr>
        <w:pStyle w:val="a3"/>
      </w:pPr>
      <w:bookmarkStart w:id="338" w:name="anchor81032"/>
      <w:bookmarkEnd w:id="338"/>
      <w:r>
        <w:t>2) направлять в органы прокуратуры информацию о фактах нарушения законов для прин</w:t>
      </w:r>
      <w:r>
        <w:t>ятия мер прокурором;</w:t>
      </w:r>
    </w:p>
    <w:p w:rsidR="00DF4641" w:rsidRDefault="00282B05">
      <w:pPr>
        <w:pStyle w:val="a3"/>
      </w:pPr>
      <w:bookmarkStart w:id="339" w:name="anchor81033"/>
      <w:bookmarkEnd w:id="339"/>
      <w:r>
        <w:t xml:space="preserve">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w:t>
      </w:r>
      <w:hyperlink r:id="rId458" w:history="1">
        <w:r>
          <w:t>законодательством</w:t>
        </w:r>
      </w:hyperlink>
      <w:r>
        <w:t xml:space="preserve"> Российской Федерации об административных правонарушениях.</w:t>
      </w:r>
    </w:p>
    <w:p w:rsidR="00DF4641" w:rsidRDefault="00282B05">
      <w:pPr>
        <w:pStyle w:val="a3"/>
      </w:pPr>
      <w:bookmarkStart w:id="340" w:name="anchor8104"/>
      <w:bookmarkEnd w:id="340"/>
      <w:r>
        <w:t>4. Должностные лица органов государственной власти субъектов Российской Федерации, органов местного самоуправления обязаны:</w:t>
      </w:r>
    </w:p>
    <w:p w:rsidR="00DF4641" w:rsidRDefault="00282B05">
      <w:pPr>
        <w:pStyle w:val="a3"/>
      </w:pPr>
      <w:bookmarkStart w:id="341" w:name="anchor81041"/>
      <w:bookmarkEnd w:id="341"/>
      <w:r>
        <w:lastRenderedPageBreak/>
        <w:t>1) предос</w:t>
      </w:r>
      <w:r>
        <w:t>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DF4641" w:rsidRDefault="00282B05">
      <w:pPr>
        <w:pStyle w:val="a3"/>
      </w:pPr>
      <w:bookmarkStart w:id="342" w:name="anchor81042"/>
      <w:bookmarkEnd w:id="342"/>
      <w:r>
        <w:t>2) направлять в орган, осуществляющий контроль за соблюдением законодательст</w:t>
      </w:r>
      <w:r>
        <w:t>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DF4641" w:rsidRDefault="00282B05">
      <w:pPr>
        <w:pStyle w:val="a3"/>
      </w:pPr>
      <w:bookmarkStart w:id="343" w:name="anchor81043"/>
      <w:bookmarkEnd w:id="343"/>
      <w:r>
        <w:t>3) оказывать содействие должнос</w:t>
      </w:r>
      <w:r>
        <w:t>тным лицам органа, осуществляющего контроль за соблюдением законодательства о градостроительной деятельности, в их работе.</w:t>
      </w:r>
    </w:p>
    <w:p w:rsidR="00DF4641" w:rsidRDefault="00DF4641">
      <w:pPr>
        <w:pStyle w:val="a3"/>
      </w:pPr>
    </w:p>
    <w:p w:rsidR="00DF4641" w:rsidRDefault="00282B05">
      <w:pPr>
        <w:pStyle w:val="a8"/>
        <w:rPr>
          <w:sz w:val="16"/>
        </w:rPr>
      </w:pPr>
      <w:r>
        <w:rPr>
          <w:sz w:val="16"/>
        </w:rPr>
        <w:t>Информация об изменениях:</w:t>
      </w:r>
    </w:p>
    <w:bookmarkStart w:id="344" w:name="anchor82"/>
    <w:bookmarkEnd w:id="344"/>
    <w:p w:rsidR="00DF4641" w:rsidRDefault="00282B05">
      <w:pPr>
        <w:pStyle w:val="a8"/>
      </w:pPr>
      <w:r>
        <w:fldChar w:fldCharType="begin"/>
      </w:r>
      <w:r>
        <w:instrText xml:space="preserve"> HYPERLINK  "http://ivo.garant.ru/document/redirect/70831112/7" </w:instrText>
      </w:r>
      <w:r>
        <w:fldChar w:fldCharType="separate"/>
      </w:r>
      <w:r>
        <w:t>Федеральным законом</w:t>
      </w:r>
      <w:r>
        <w:fldChar w:fldCharType="end"/>
      </w:r>
      <w:r>
        <w:t xml:space="preserve"> от 29 декабря 2014 </w:t>
      </w:r>
      <w:r>
        <w:t>г. N 485-ФЗ глава II настоящего Кодекса дополнена статьей 8.2</w:t>
      </w:r>
    </w:p>
    <w:p w:rsidR="00DF4641" w:rsidRDefault="00282B05">
      <w:pPr>
        <w:pStyle w:val="a6"/>
      </w:pPr>
      <w:r>
        <w:rPr>
          <w:b/>
          <w:color w:val="26282F"/>
        </w:rPr>
        <w:t>Статья 8.2</w:t>
      </w:r>
      <w:r>
        <w:t>. Перераспределение полномочий между органами местного самоуправления и органами государственной власти субъекта Российской Федерации</w:t>
      </w:r>
    </w:p>
    <w:p w:rsidR="00DF4641" w:rsidRDefault="00282B05">
      <w:pPr>
        <w:pStyle w:val="a5"/>
        <w:rPr>
          <w:sz w:val="16"/>
        </w:rPr>
      </w:pPr>
      <w:r>
        <w:rPr>
          <w:sz w:val="16"/>
        </w:rPr>
        <w:t>ГАРАНТ:</w:t>
      </w:r>
    </w:p>
    <w:p w:rsidR="00DF4641" w:rsidRDefault="00282B05">
      <w:pPr>
        <w:pStyle w:val="a5"/>
      </w:pPr>
      <w:r>
        <w:t xml:space="preserve">См. </w:t>
      </w:r>
      <w:hyperlink r:id="rId459" w:history="1">
        <w:r>
          <w:t>Энциклопедии</w:t>
        </w:r>
      </w:hyperlink>
      <w:r>
        <w:t xml:space="preserve">, </w:t>
      </w:r>
      <w:hyperlink r:id="rId460" w:history="1">
        <w:r>
          <w:t>позиции высших судов</w:t>
        </w:r>
      </w:hyperlink>
      <w:r>
        <w:t xml:space="preserve"> и другие комментарии к статье 8.2 Градостроительного кодекса РФ</w:t>
      </w:r>
    </w:p>
    <w:p w:rsidR="00DF4641" w:rsidRDefault="00282B05">
      <w:pPr>
        <w:pStyle w:val="a3"/>
      </w:pPr>
      <w:r>
        <w:t>Полномочия органов местного самоуправления и органов государс</w:t>
      </w:r>
      <w:r>
        <w:t xml:space="preserve">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461" w:history="1">
        <w: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F4641" w:rsidRDefault="00DF4641">
      <w:pPr>
        <w:pStyle w:val="a3"/>
      </w:pPr>
    </w:p>
    <w:p w:rsidR="00DF4641" w:rsidRDefault="00282B05">
      <w:pPr>
        <w:pStyle w:val="a8"/>
        <w:rPr>
          <w:sz w:val="16"/>
        </w:rPr>
      </w:pPr>
      <w:r>
        <w:rPr>
          <w:sz w:val="16"/>
        </w:rPr>
        <w:t>Информация об изменениях:</w:t>
      </w:r>
    </w:p>
    <w:bookmarkStart w:id="345" w:name="anchor210"/>
    <w:bookmarkEnd w:id="345"/>
    <w:p w:rsidR="00DF4641" w:rsidRDefault="00282B05">
      <w:pPr>
        <w:pStyle w:val="a8"/>
      </w:pPr>
      <w:r>
        <w:fldChar w:fldCharType="begin"/>
      </w:r>
      <w:r>
        <w:instrText xml:space="preserve"> HYPERLINK  "http://ivo.garant.ru/document/redirect/71435352/14" </w:instrText>
      </w:r>
      <w:r>
        <w:fldChar w:fldCharType="separate"/>
      </w:r>
      <w:r>
        <w:t>Федерал</w:t>
      </w:r>
      <w:r>
        <w:t>ьным законом</w:t>
      </w:r>
      <w:r>
        <w:fldChar w:fldCharType="end"/>
      </w:r>
      <w:r>
        <w:t xml:space="preserve"> от 3 июля 2016 г. N 369-ФЗ настоящий Кодекс дополнен главой 2.1</w:t>
      </w:r>
    </w:p>
    <w:p w:rsidR="00DF4641" w:rsidRDefault="00282B05">
      <w:pPr>
        <w:pStyle w:val="1"/>
      </w:pPr>
      <w:r>
        <w:t>Глава 2.1. Ценообразование и сметное нормирование в области градостроительной деятельности, федеральный реестр сметных нормативов</w:t>
      </w:r>
    </w:p>
    <w:p w:rsidR="00DF4641" w:rsidRDefault="00DF4641">
      <w:pPr>
        <w:pStyle w:val="a3"/>
      </w:pPr>
    </w:p>
    <w:p w:rsidR="00DF4641" w:rsidRDefault="00282B05">
      <w:pPr>
        <w:pStyle w:val="a6"/>
      </w:pPr>
      <w:bookmarkStart w:id="346" w:name="anchor83"/>
      <w:bookmarkEnd w:id="346"/>
      <w:r>
        <w:rPr>
          <w:b/>
          <w:color w:val="26282F"/>
        </w:rPr>
        <w:t>Статья 8.3.</w:t>
      </w:r>
      <w:r>
        <w:t xml:space="preserve"> Ценообразование и сметное нормирование в области градостроительной деятельности</w:t>
      </w:r>
    </w:p>
    <w:p w:rsidR="00DF4641" w:rsidRDefault="00282B05">
      <w:pPr>
        <w:pStyle w:val="a5"/>
        <w:rPr>
          <w:sz w:val="16"/>
        </w:rPr>
      </w:pPr>
      <w:r>
        <w:rPr>
          <w:sz w:val="16"/>
        </w:rPr>
        <w:t>ГАРАНТ:</w:t>
      </w:r>
    </w:p>
    <w:p w:rsidR="00DF4641" w:rsidRDefault="00282B05">
      <w:pPr>
        <w:pStyle w:val="a5"/>
      </w:pPr>
      <w:r>
        <w:t xml:space="preserve">См. </w:t>
      </w:r>
      <w:hyperlink r:id="rId462" w:history="1">
        <w:r>
          <w:t>Энциклопедии,</w:t>
        </w:r>
      </w:hyperlink>
      <w:r>
        <w:t xml:space="preserve"> </w:t>
      </w:r>
      <w:hyperlink r:id="rId463" w:history="1">
        <w:r>
          <w:t xml:space="preserve">позиции высших </w:t>
        </w:r>
        <w:r>
          <w:t>судов</w:t>
        </w:r>
      </w:hyperlink>
      <w:r>
        <w:t xml:space="preserve"> и другие комментарии к статье 8.3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347" w:name="anchor8301"/>
      <w:bookmarkEnd w:id="347"/>
      <w:r>
        <w:t xml:space="preserve">Часть 1 изменена с 1 мая 2022 г. - </w:t>
      </w:r>
      <w:hyperlink r:id="rId464" w:history="1">
        <w:r>
          <w:t>Федеральный закон</w:t>
        </w:r>
      </w:hyperlink>
      <w:r>
        <w:t xml:space="preserve"> от 1 мая 2022 г. N 124-ФЗ</w:t>
      </w:r>
    </w:p>
    <w:p w:rsidR="00DF4641" w:rsidRDefault="00282B05">
      <w:pPr>
        <w:pStyle w:val="a8"/>
      </w:pPr>
      <w:hyperlink r:id="rId465" w:history="1">
        <w:r>
          <w:t>См. предыдущую редакцию</w:t>
        </w:r>
      </w:hyperlink>
    </w:p>
    <w:p w:rsidR="00DF4641" w:rsidRDefault="00282B05">
      <w:pPr>
        <w:pStyle w:val="a3"/>
      </w:pPr>
      <w:r>
        <w:t>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w:t>
      </w:r>
      <w:r>
        <w:t>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w:t>
      </w:r>
      <w:r>
        <w:t>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w:t>
      </w:r>
      <w:r>
        <w:t xml:space="preserve">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w:t>
      </w:r>
      <w:r>
        <w:t xml:space="preserve">сметных цен строительных ресурсов. В иных случаях сметная стоимость строительства определяется с </w:t>
      </w:r>
      <w:r>
        <w:lastRenderedPageBreak/>
        <w:t>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w:t>
      </w:r>
      <w:r>
        <w:t>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w:t>
      </w:r>
      <w:r>
        <w:t xml:space="preserve">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w:t>
      </w:r>
      <w:r>
        <w:t xml:space="preserve">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r:id="rId466" w:history="1">
        <w:r>
          <w:t>части 2</w:t>
        </w:r>
      </w:hyperlink>
      <w: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w:t>
      </w:r>
      <w:r>
        <w:t>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w:t>
      </w:r>
      <w:r>
        <w:t xml:space="preserve"> подлежат применению при исполнении указанных контрактов или договоров.</w:t>
      </w:r>
    </w:p>
    <w:p w:rsidR="00DF4641" w:rsidRDefault="00282B05">
      <w:pPr>
        <w:pStyle w:val="a5"/>
        <w:rPr>
          <w:sz w:val="16"/>
        </w:rPr>
      </w:pPr>
      <w:r>
        <w:rPr>
          <w:sz w:val="16"/>
        </w:rPr>
        <w:t>ГАРАНТ:</w:t>
      </w:r>
    </w:p>
    <w:p w:rsidR="00DF4641" w:rsidRDefault="00282B05">
      <w:pPr>
        <w:pStyle w:val="a5"/>
      </w:pPr>
      <w:r>
        <w:t xml:space="preserve">См. </w:t>
      </w:r>
      <w:hyperlink r:id="rId467" w:history="1">
        <w:r>
          <w:t>Методику</w:t>
        </w:r>
      </w:hyperlink>
      <w:r>
        <w:t xml:space="preserve"> применения сметных цен строительных ресурсов, утвержденную </w:t>
      </w:r>
      <w:hyperlink r:id="rId468" w:history="1">
        <w:r>
          <w:t>приказом</w:t>
        </w:r>
      </w:hyperlink>
      <w:r>
        <w:t xml:space="preserve"> Минстроя России от 8 февраля 2017 г. N 77/пр</w:t>
      </w:r>
    </w:p>
    <w:p w:rsidR="00DF4641" w:rsidRDefault="00282B05">
      <w:pPr>
        <w:pStyle w:val="a8"/>
        <w:rPr>
          <w:sz w:val="16"/>
        </w:rPr>
      </w:pPr>
      <w:r>
        <w:rPr>
          <w:sz w:val="16"/>
        </w:rPr>
        <w:t>Информация об изменениях:</w:t>
      </w:r>
    </w:p>
    <w:p w:rsidR="00DF4641" w:rsidRDefault="00282B05">
      <w:pPr>
        <w:pStyle w:val="a8"/>
      </w:pPr>
      <w:bookmarkStart w:id="348" w:name="anchor8302"/>
      <w:bookmarkEnd w:id="348"/>
      <w:r>
        <w:t xml:space="preserve">Часть 2 изменена с 31 июля 2020 г. - </w:t>
      </w:r>
      <w:hyperlink r:id="rId469" w:history="1">
        <w:r>
          <w:t>Федеральный закон</w:t>
        </w:r>
      </w:hyperlink>
      <w:r>
        <w:t xml:space="preserve"> от 31 июля 2020 г. N 264-ФЗ</w:t>
      </w:r>
    </w:p>
    <w:p w:rsidR="00DF4641" w:rsidRDefault="00282B05">
      <w:pPr>
        <w:pStyle w:val="a8"/>
      </w:pPr>
      <w:hyperlink r:id="rId470" w:history="1">
        <w:r>
          <w:t>См. предыдущую редакцию</w:t>
        </w:r>
      </w:hyperlink>
    </w:p>
    <w:p w:rsidR="00DF4641" w:rsidRDefault="00282B05">
      <w:pPr>
        <w:pStyle w:val="a3"/>
      </w:pPr>
      <w:r>
        <w:t>2. В случае, если сметная стоимость строительства, финансируемого с привлечением средств бюджетов бюджетной системы Российской Федера</w:t>
      </w:r>
      <w:r>
        <w:t>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w:t>
      </w:r>
      <w:r>
        <w:t xml:space="preserve">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r:id="rId471" w:history="1">
        <w:r>
          <w:t>достоверности</w:t>
        </w:r>
      </w:hyperlink>
      <w:r>
        <w:t xml:space="preserve"> ее определения в ходе </w:t>
      </w:r>
      <w:r>
        <w:t xml:space="preserve">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r:id="rId472" w:history="1">
        <w:r>
          <w:t>случаях</w:t>
        </w:r>
      </w:hyperlink>
      <w:r>
        <w:t>,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r>
        <w:t>.</w:t>
      </w:r>
    </w:p>
    <w:p w:rsidR="00DF4641" w:rsidRDefault="00282B05">
      <w:pPr>
        <w:pStyle w:val="a3"/>
      </w:pPr>
      <w:bookmarkStart w:id="349" w:name="anchor83021"/>
      <w:bookmarkEnd w:id="349"/>
      <w:r>
        <w:t xml:space="preserve">2.1. Утратила силу с 28 декабря 2025 г. - </w:t>
      </w:r>
      <w:hyperlink r:id="rId473" w:history="1">
        <w:r>
          <w:t>Федеральный закон</w:t>
        </w:r>
      </w:hyperlink>
      <w:r>
        <w:t xml:space="preserve"> от 28 декабря 2025 г. № 507-ФЗ</w:t>
      </w:r>
    </w:p>
    <w:p w:rsidR="00DF4641" w:rsidRDefault="00282B05">
      <w:pPr>
        <w:pStyle w:val="a8"/>
        <w:rPr>
          <w:sz w:val="16"/>
        </w:rPr>
      </w:pPr>
      <w:r>
        <w:rPr>
          <w:sz w:val="16"/>
        </w:rPr>
        <w:t>Информация об изменениях:</w:t>
      </w:r>
    </w:p>
    <w:p w:rsidR="00DF4641" w:rsidRDefault="00282B05">
      <w:pPr>
        <w:pStyle w:val="a8"/>
      </w:pPr>
      <w:hyperlink r:id="rId474"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350" w:name="anchor8303"/>
      <w:bookmarkEnd w:id="350"/>
      <w:r>
        <w:t xml:space="preserve">Часть 3 изменена с 26 июля 2017 г. - </w:t>
      </w:r>
      <w:hyperlink r:id="rId475" w:history="1">
        <w:r>
          <w:t>Федеральный закон</w:t>
        </w:r>
      </w:hyperlink>
      <w:r>
        <w:t xml:space="preserve"> от 26 июля 2017 г. N 191-ФЗ</w:t>
      </w:r>
    </w:p>
    <w:p w:rsidR="00DF4641" w:rsidRDefault="00282B05">
      <w:pPr>
        <w:pStyle w:val="a8"/>
      </w:pPr>
      <w:hyperlink r:id="rId476" w:history="1">
        <w:r>
          <w:t>См. предыдущую редакцию</w:t>
        </w:r>
      </w:hyperlink>
    </w:p>
    <w:p w:rsidR="00DF4641" w:rsidRDefault="00282B05">
      <w:pPr>
        <w:pStyle w:val="a3"/>
      </w:pPr>
      <w:r>
        <w:t>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w:t>
      </w:r>
      <w:r>
        <w:t xml:space="preserve">правовому регулированию в сфере строительства, архитектуры, градостроительства, в установленном им </w:t>
      </w:r>
      <w:hyperlink r:id="rId477" w:history="1">
        <w:r>
          <w:t>порядке</w:t>
        </w:r>
      </w:hyperlink>
      <w:r>
        <w:t>.</w:t>
      </w:r>
    </w:p>
    <w:p w:rsidR="00DF4641" w:rsidRDefault="00282B05">
      <w:pPr>
        <w:pStyle w:val="a5"/>
        <w:rPr>
          <w:sz w:val="16"/>
        </w:rPr>
      </w:pPr>
      <w:r>
        <w:rPr>
          <w:sz w:val="16"/>
        </w:rPr>
        <w:t>ГАРАНТ:</w:t>
      </w:r>
    </w:p>
    <w:p w:rsidR="00DF4641" w:rsidRDefault="00282B05">
      <w:pPr>
        <w:pStyle w:val="a5"/>
      </w:pPr>
      <w:r>
        <w:t xml:space="preserve">См. </w:t>
      </w:r>
      <w:hyperlink r:id="rId478" w:history="1">
        <w:r>
          <w:t>Методику</w:t>
        </w:r>
      </w:hyperlink>
      <w:r>
        <w:t xml:space="preserve"> определения стоимости работ по инженерным изысканиям, утвержденную </w:t>
      </w:r>
      <w:hyperlink r:id="rId479" w:history="1">
        <w:r>
          <w:t>приказом</w:t>
        </w:r>
      </w:hyperlink>
      <w:r>
        <w:t xml:space="preserve"> Министерства строительства и жилищно-коммунального хозяйства Российской Федерации от 9 января 2024</w:t>
      </w:r>
      <w:r>
        <w:t> г. N 1/пр</w:t>
      </w:r>
    </w:p>
    <w:p w:rsidR="00DF4641" w:rsidRDefault="00282B05">
      <w:pPr>
        <w:pStyle w:val="a5"/>
      </w:pPr>
      <w:r>
        <w:lastRenderedPageBreak/>
        <w:t xml:space="preserve">См. </w:t>
      </w:r>
      <w:hyperlink r:id="rId480" w:history="1">
        <w:r>
          <w:t>Методику</w:t>
        </w:r>
      </w:hyperlink>
      <w:r>
        <w:t xml:space="preserve"> определения сметной стоимости строительства с применением федеральных единичных расценок и их отдельных составляющих, утвержденную </w:t>
      </w:r>
      <w:hyperlink r:id="rId481" w:history="1">
        <w:r>
          <w:t>приказом</w:t>
        </w:r>
      </w:hyperlink>
      <w:r>
        <w:t xml:space="preserve"> Министерства строительства и жилищно-коммунального хозяйства РФ от 8 августа 2022 г. N 648/пр</w:t>
      </w:r>
    </w:p>
    <w:p w:rsidR="00DF4641" w:rsidRDefault="00282B05">
      <w:pPr>
        <w:pStyle w:val="a5"/>
      </w:pPr>
      <w:r>
        <w:t xml:space="preserve">См. </w:t>
      </w:r>
      <w:hyperlink r:id="rId482" w:history="1">
        <w:r>
          <w:t>Методику</w:t>
        </w:r>
      </w:hyperlink>
      <w:r>
        <w:t xml:space="preserve"> применения сметных норм, утверж</w:t>
      </w:r>
      <w:r>
        <w:t xml:space="preserve">денную </w:t>
      </w:r>
      <w:hyperlink r:id="rId483" w:history="1">
        <w:r>
          <w:t>приказом</w:t>
        </w:r>
      </w:hyperlink>
      <w:r>
        <w:t xml:space="preserve"> Минстроя России от 14 июля 2022 г. N 571/пр</w:t>
      </w:r>
    </w:p>
    <w:p w:rsidR="00DF4641" w:rsidRDefault="00282B05">
      <w:pPr>
        <w:pStyle w:val="a5"/>
      </w:pPr>
      <w:r>
        <w:t xml:space="preserve">См. </w:t>
      </w:r>
      <w:hyperlink r:id="rId484" w:history="1">
        <w:r>
          <w:t>Методику</w:t>
        </w:r>
      </w:hyperlink>
      <w:r>
        <w:t xml:space="preserve"> определения нормативных затрат на работы по </w:t>
      </w:r>
      <w:r>
        <w:t xml:space="preserve">подготовке проектной документации для создания автоматизированных систем объектов непроизводственного назначения и коммунального хозяйства, утвержденную </w:t>
      </w:r>
      <w:hyperlink r:id="rId485" w:history="1">
        <w:r>
          <w:t>приказом</w:t>
        </w:r>
      </w:hyperlink>
      <w:r>
        <w:t xml:space="preserve"> Министерства строительства</w:t>
      </w:r>
      <w:r>
        <w:t xml:space="preserve"> и жилищно-коммунального хозяйства РФ от 7 июня 2022 г. N 465/пр</w:t>
      </w:r>
    </w:p>
    <w:p w:rsidR="00DF4641" w:rsidRDefault="00282B05">
      <w:pPr>
        <w:pStyle w:val="a5"/>
      </w:pPr>
      <w:r>
        <w:t xml:space="preserve">См. </w:t>
      </w:r>
      <w:hyperlink r:id="rId486" w:history="1">
        <w:r>
          <w:t>Методику</w:t>
        </w:r>
      </w:hyperlink>
      <w:r>
        <w:t xml:space="preserve"> определения сметных цен на эксплуатацию машин и механизмов, утвержденную </w:t>
      </w:r>
      <w:hyperlink r:id="rId487" w:history="1">
        <w:r>
          <w:t>приказом</w:t>
        </w:r>
      </w:hyperlink>
      <w:r>
        <w:t xml:space="preserve"> Министерства строительства и жилищно-коммунального хозяйства РФ от 13 декабря 2021 г. N 916/пр</w:t>
      </w:r>
    </w:p>
    <w:p w:rsidR="00DF4641" w:rsidRDefault="00282B05">
      <w:pPr>
        <w:pStyle w:val="a5"/>
      </w:pPr>
      <w:r>
        <w:t xml:space="preserve">См. </w:t>
      </w:r>
      <w:hyperlink r:id="rId488" w:history="1">
        <w:r>
          <w:t>Методику</w:t>
        </w:r>
      </w:hyperlink>
      <w:r>
        <w:t xml:space="preserve"> определения стоимости работ по под</w:t>
      </w:r>
      <w:r>
        <w:t xml:space="preserve">готовке проектной документации, утвержденную </w:t>
      </w:r>
      <w:hyperlink r:id="rId489" w:history="1">
        <w:r>
          <w:t>приказом</w:t>
        </w:r>
      </w:hyperlink>
      <w:r>
        <w:t xml:space="preserve"> Минстроя России от 1 октября 2021 г. N 707/пр</w:t>
      </w:r>
    </w:p>
    <w:p w:rsidR="00DF4641" w:rsidRDefault="00282B05">
      <w:pPr>
        <w:pStyle w:val="a5"/>
      </w:pPr>
      <w:r>
        <w:t xml:space="preserve">См. </w:t>
      </w:r>
      <w:hyperlink r:id="rId490" w:history="1">
        <w:r>
          <w:t>Методику</w:t>
        </w:r>
      </w:hyperlink>
      <w:r>
        <w:t xml:space="preserve"> опре</w:t>
      </w:r>
      <w:r>
        <w:t xml:space="preserve">деления дополнительных затрат при производстве работ в зимнее время, утвержденную </w:t>
      </w:r>
      <w:hyperlink r:id="rId491" w:history="1">
        <w:r>
          <w:t>приказом</w:t>
        </w:r>
      </w:hyperlink>
      <w:r>
        <w:t xml:space="preserve"> Минстроя России от 25 мая 2021 г. N 325/пр</w:t>
      </w:r>
    </w:p>
    <w:p w:rsidR="00DF4641" w:rsidRDefault="00282B05">
      <w:pPr>
        <w:pStyle w:val="a5"/>
      </w:pPr>
      <w:r>
        <w:t xml:space="preserve">См. </w:t>
      </w:r>
      <w:hyperlink r:id="rId492" w:history="1">
        <w:r>
          <w:t>Методику</w:t>
        </w:r>
      </w:hyperlink>
      <w:r>
        <w:t xml:space="preserve">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утвержденную </w:t>
      </w:r>
      <w:hyperlink r:id="rId493" w:history="1">
        <w:r>
          <w:t>приказом</w:t>
        </w:r>
      </w:hyperlink>
      <w:r>
        <w:t xml:space="preserve"> Минстроя России от 21 декабря 2020 г. N 812/пр</w:t>
      </w:r>
    </w:p>
    <w:p w:rsidR="00DF4641" w:rsidRDefault="00282B05">
      <w:pPr>
        <w:pStyle w:val="a5"/>
      </w:pPr>
      <w:r>
        <w:t xml:space="preserve">См. </w:t>
      </w:r>
      <w:hyperlink r:id="rId494" w:history="1">
        <w:r>
          <w:t>Методику</w:t>
        </w:r>
      </w:hyperlink>
      <w:r>
        <w:t xml:space="preserve"> определения стоимости работ по подготовке проектной документации, содержащей материалы в форме информационной модели, утвержденную </w:t>
      </w:r>
      <w:hyperlink r:id="rId495" w:history="1">
        <w:r>
          <w:t>приказом</w:t>
        </w:r>
      </w:hyperlink>
      <w:r>
        <w:t xml:space="preserve"> Минстроя России от 24 декабря 2020 г. N 854/пр</w:t>
      </w:r>
    </w:p>
    <w:p w:rsidR="00DF4641" w:rsidRDefault="00282B05">
      <w:pPr>
        <w:pStyle w:val="a5"/>
      </w:pPr>
      <w:r>
        <w:t xml:space="preserve">См. </w:t>
      </w:r>
      <w:hyperlink r:id="rId496" w:history="1">
        <w:r>
          <w:t>Методику</w:t>
        </w:r>
      </w:hyperlink>
      <w:r>
        <w:t xml:space="preserve">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w:t>
      </w:r>
      <w:r>
        <w:t xml:space="preserve">ительства, утвержденную </w:t>
      </w:r>
      <w:hyperlink r:id="rId497" w:history="1">
        <w:r>
          <w:t>приказом</w:t>
        </w:r>
      </w:hyperlink>
      <w:r>
        <w:t xml:space="preserve"> Минстроя России от 11 декабря 2020 г. N 774/пр</w:t>
      </w:r>
    </w:p>
    <w:p w:rsidR="00DF4641" w:rsidRDefault="00282B05">
      <w:pPr>
        <w:pStyle w:val="a5"/>
      </w:pPr>
      <w:r>
        <w:t xml:space="preserve">См. </w:t>
      </w:r>
      <w:hyperlink r:id="rId498" w:history="1">
        <w:r>
          <w:t>Методику</w:t>
        </w:r>
      </w:hyperlink>
      <w:r>
        <w:t xml:space="preserve"> определения сметной стоим</w:t>
      </w:r>
      <w:r>
        <w:t xml:space="preserve">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РФ на территории РФ, утвержденную </w:t>
      </w:r>
      <w:hyperlink r:id="rId499" w:history="1">
        <w:r>
          <w:t>приказом</w:t>
        </w:r>
      </w:hyperlink>
      <w:r>
        <w:t xml:space="preserve"> Минстроя России от 4 августа 2020 г. N 421/пр</w:t>
      </w:r>
    </w:p>
    <w:p w:rsidR="00DF4641" w:rsidRDefault="00282B05">
      <w:pPr>
        <w:pStyle w:val="a5"/>
      </w:pPr>
      <w:r>
        <w:t xml:space="preserve">См. </w:t>
      </w:r>
      <w:hyperlink r:id="rId500" w:history="1">
        <w:r>
          <w:t>Методику</w:t>
        </w:r>
      </w:hyperlink>
      <w:r>
        <w:t xml:space="preserve"> определения затрат на строительство временных зданий и сооружений, включаемых в сво</w:t>
      </w:r>
      <w:r>
        <w:t xml:space="preserve">дный сметный расчет стоимости строительства объектов капитального строительства, утвержденную </w:t>
      </w:r>
      <w:hyperlink r:id="rId501" w:history="1">
        <w:r>
          <w:t>приказом</w:t>
        </w:r>
      </w:hyperlink>
      <w:r>
        <w:t xml:space="preserve"> Минстроя России от 19 июня 2020 г. N 332/пр</w:t>
      </w:r>
    </w:p>
    <w:p w:rsidR="00DF4641" w:rsidRDefault="00282B05">
      <w:pPr>
        <w:pStyle w:val="a5"/>
      </w:pPr>
      <w:r>
        <w:t xml:space="preserve">См. </w:t>
      </w:r>
      <w:hyperlink r:id="rId502" w:history="1">
        <w:r>
          <w:t>Методику</w:t>
        </w:r>
      </w:hyperlink>
      <w:r>
        <w:t xml:space="preserve"> определения затрат, связанных с осуществлением строительно-монтажных работ вахтовым методом, утвержденную </w:t>
      </w:r>
      <w:hyperlink r:id="rId503" w:history="1">
        <w:r>
          <w:t>приказом</w:t>
        </w:r>
      </w:hyperlink>
      <w:r>
        <w:t xml:space="preserve"> Минстроя России от 15 июня 2020 г</w:t>
      </w:r>
      <w:r>
        <w:t>. N 318/пр</w:t>
      </w:r>
    </w:p>
    <w:p w:rsidR="00DF4641" w:rsidRDefault="00282B05">
      <w:pPr>
        <w:pStyle w:val="a5"/>
      </w:pPr>
      <w:r>
        <w:t xml:space="preserve">См. </w:t>
      </w:r>
      <w:hyperlink r:id="rId504" w:history="1">
        <w:r>
          <w:t>Методику</w:t>
        </w:r>
      </w:hyperlink>
      <w:r>
        <w:t xml:space="preserve"> определения сметной стоимости строительства или реконструкции объектов капитального строительства, расположенных за пределами территории РФ, утвержденную </w:t>
      </w:r>
      <w:hyperlink r:id="rId505" w:history="1">
        <w:r>
          <w:t>приказом</w:t>
        </w:r>
      </w:hyperlink>
      <w:r>
        <w:t xml:space="preserve"> Минстроя России от 15 июня 2020 г. N 317/пр</w:t>
      </w:r>
    </w:p>
    <w:p w:rsidR="00DF4641" w:rsidRDefault="00282B05">
      <w:pPr>
        <w:pStyle w:val="a5"/>
      </w:pPr>
      <w:r>
        <w:t xml:space="preserve">См. </w:t>
      </w:r>
      <w:hyperlink r:id="rId506" w:history="1">
        <w:r>
          <w:t>Методику</w:t>
        </w:r>
      </w:hyperlink>
      <w:r>
        <w:t xml:space="preserve"> определения затрат на осуществление функций технического зака</w:t>
      </w:r>
      <w:r>
        <w:t xml:space="preserve">зчика, утвержденную </w:t>
      </w:r>
      <w:hyperlink r:id="rId507" w:history="1">
        <w:r>
          <w:t>приказом</w:t>
        </w:r>
      </w:hyperlink>
      <w:r>
        <w:t xml:space="preserve"> Минстроя России от 2 июня 2020 г. N 297/пр</w:t>
      </w:r>
    </w:p>
    <w:p w:rsidR="00DF4641" w:rsidRDefault="00282B05">
      <w:pPr>
        <w:pStyle w:val="a5"/>
      </w:pPr>
      <w:r>
        <w:t xml:space="preserve">См. </w:t>
      </w:r>
      <w:hyperlink r:id="rId508" w:history="1">
        <w:r>
          <w:t>Методику</w:t>
        </w:r>
      </w:hyperlink>
      <w:r>
        <w:t xml:space="preserve"> по разработке и применению нормати</w:t>
      </w:r>
      <w:r>
        <w:t xml:space="preserve">вов трудноустранимых потерь и отходов материалов в строительстве, утвержденную </w:t>
      </w:r>
      <w:hyperlink r:id="rId509" w:history="1">
        <w:r>
          <w:t>приказом</w:t>
        </w:r>
      </w:hyperlink>
      <w:r>
        <w:t xml:space="preserve"> Минстроя России от 16 января 2020 г. N 15/пр</w:t>
      </w:r>
    </w:p>
    <w:p w:rsidR="00DF4641" w:rsidRDefault="00282B05">
      <w:pPr>
        <w:pStyle w:val="a8"/>
        <w:rPr>
          <w:sz w:val="16"/>
        </w:rPr>
      </w:pPr>
      <w:r>
        <w:rPr>
          <w:sz w:val="16"/>
        </w:rPr>
        <w:t>Информация об изменениях:</w:t>
      </w:r>
    </w:p>
    <w:p w:rsidR="00DF4641" w:rsidRDefault="00282B05">
      <w:pPr>
        <w:pStyle w:val="a8"/>
      </w:pPr>
      <w:bookmarkStart w:id="351" w:name="anchor8304"/>
      <w:bookmarkEnd w:id="351"/>
      <w:r>
        <w:t xml:space="preserve">Часть 4 изменена с 26 июля </w:t>
      </w:r>
      <w:r>
        <w:t xml:space="preserve">2017 г. - </w:t>
      </w:r>
      <w:hyperlink r:id="rId510" w:history="1">
        <w:r>
          <w:t>Федеральный закон</w:t>
        </w:r>
      </w:hyperlink>
      <w:r>
        <w:t xml:space="preserve"> от 26 июля 2017 г. N 191-ФЗ</w:t>
      </w:r>
    </w:p>
    <w:p w:rsidR="00DF4641" w:rsidRDefault="00282B05">
      <w:pPr>
        <w:pStyle w:val="a8"/>
      </w:pPr>
      <w:hyperlink r:id="rId511" w:history="1">
        <w:r>
          <w:t>См. предыдущую редакцию</w:t>
        </w:r>
      </w:hyperlink>
    </w:p>
    <w:p w:rsidR="00DF4641" w:rsidRDefault="00282B05">
      <w:pPr>
        <w:pStyle w:val="a3"/>
      </w:pPr>
      <w:r>
        <w:lastRenderedPageBreak/>
        <w:t>4. Сведения об утвержденных сметны</w:t>
      </w:r>
      <w:r>
        <w:t>х нормативах включаются в федеральный реестр сметных нормативов.</w:t>
      </w:r>
    </w:p>
    <w:p w:rsidR="00DF4641" w:rsidRDefault="00282B05">
      <w:pPr>
        <w:pStyle w:val="a8"/>
        <w:rPr>
          <w:sz w:val="16"/>
        </w:rPr>
      </w:pPr>
      <w:r>
        <w:rPr>
          <w:sz w:val="16"/>
        </w:rPr>
        <w:t>Информация об изменениях:</w:t>
      </w:r>
    </w:p>
    <w:p w:rsidR="00DF4641" w:rsidRDefault="00282B05">
      <w:pPr>
        <w:pStyle w:val="a8"/>
      </w:pPr>
      <w:bookmarkStart w:id="352" w:name="anchor8305"/>
      <w:bookmarkEnd w:id="352"/>
      <w:r>
        <w:t xml:space="preserve">Часть 5 изменена с 26 июля 2017 г. - </w:t>
      </w:r>
      <w:hyperlink r:id="rId512" w:history="1">
        <w:r>
          <w:t>Федеральный закон</w:t>
        </w:r>
      </w:hyperlink>
      <w:r>
        <w:t xml:space="preserve"> от 26 июля 2017 г. N 191-ФЗ</w:t>
      </w:r>
    </w:p>
    <w:p w:rsidR="00DF4641" w:rsidRDefault="00282B05">
      <w:pPr>
        <w:pStyle w:val="a8"/>
      </w:pPr>
      <w:hyperlink r:id="rId513" w:history="1">
        <w:r>
          <w:t>См. предыдущую редакцию</w:t>
        </w:r>
      </w:hyperlink>
    </w:p>
    <w:p w:rsidR="00DF4641" w:rsidRDefault="00282B05">
      <w:pPr>
        <w:pStyle w:val="a3"/>
      </w:pPr>
      <w:r>
        <w:t>5. Сметные цены строительных ресурсов определяются федеральным органом исполнительной власти, осуществляющим функции по выработке и р</w:t>
      </w:r>
      <w:r>
        <w:t>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DF4641" w:rsidRDefault="00282B05">
      <w:pPr>
        <w:pStyle w:val="a8"/>
        <w:rPr>
          <w:sz w:val="16"/>
        </w:rPr>
      </w:pPr>
      <w:r>
        <w:rPr>
          <w:sz w:val="16"/>
        </w:rPr>
        <w:t>Информация об изменениях:</w:t>
      </w:r>
    </w:p>
    <w:p w:rsidR="00DF4641" w:rsidRDefault="00282B05">
      <w:pPr>
        <w:pStyle w:val="a8"/>
      </w:pPr>
      <w:bookmarkStart w:id="353" w:name="anchor8306"/>
      <w:bookmarkEnd w:id="353"/>
      <w:r>
        <w:t xml:space="preserve">Часть 6 изменена с 26 июля 2017 г. - </w:t>
      </w:r>
      <w:hyperlink r:id="rId514" w:history="1">
        <w:r>
          <w:t>Федеральный закон</w:t>
        </w:r>
      </w:hyperlink>
      <w:r>
        <w:t xml:space="preserve"> от 26 июля 2017 г. N 191-ФЗ</w:t>
      </w:r>
    </w:p>
    <w:p w:rsidR="00DF4641" w:rsidRDefault="00282B05">
      <w:pPr>
        <w:pStyle w:val="a8"/>
      </w:pPr>
      <w:hyperlink r:id="rId515" w:history="1">
        <w:r>
          <w:t>См. предыдущую редакцию</w:t>
        </w:r>
      </w:hyperlink>
    </w:p>
    <w:p w:rsidR="00DF4641" w:rsidRDefault="00282B05">
      <w:pPr>
        <w:pStyle w:val="a3"/>
      </w:pPr>
      <w:r>
        <w:t>6. Методики определения сметных цен строительных ресурс</w:t>
      </w:r>
      <w:r>
        <w:t>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F4641" w:rsidRDefault="00282B05">
      <w:pPr>
        <w:pStyle w:val="a3"/>
      </w:pPr>
      <w:bookmarkStart w:id="354" w:name="anchor8307"/>
      <w:bookmarkEnd w:id="354"/>
      <w:r>
        <w:t xml:space="preserve">7. </w:t>
      </w:r>
      <w:hyperlink r:id="rId516" w:history="1">
        <w: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w:t>
      </w:r>
      <w:hyperlink r:id="rId517" w:history="1">
        <w:r>
          <w:t>порядок</w:t>
        </w:r>
      </w:hyperlink>
      <w:r>
        <w:t xml:space="preserve"> определения лиц, обязанных предоставлять указанную информацию, устанавливается Правительством Российской Федерации.</w:t>
      </w:r>
    </w:p>
    <w:p w:rsidR="00DF4641" w:rsidRDefault="00282B05">
      <w:pPr>
        <w:pStyle w:val="a3"/>
      </w:pPr>
      <w:bookmarkStart w:id="355" w:name="anchor8308"/>
      <w:bookmarkEnd w:id="355"/>
      <w:r>
        <w:t xml:space="preserve">8. Сбор, обработка и хранение информации, предусмотренной </w:t>
      </w:r>
      <w:hyperlink r:id="rId518" w:history="1">
        <w:r>
          <w:t>частью 9</w:t>
        </w:r>
      </w:hyperlink>
      <w:r>
        <w:t xml:space="preserve"> настоящей ст</w:t>
      </w:r>
      <w:r>
        <w:t xml:space="preserve">атьи, осуществляются с учетом требований о защите </w:t>
      </w:r>
      <w:hyperlink r:id="rId519" w:history="1">
        <w:r>
          <w:t>информации</w:t>
        </w:r>
      </w:hyperlink>
      <w:r>
        <w:t xml:space="preserve"> ограниченного доступа, предусмотренных законодательством Российской Федерации.</w:t>
      </w:r>
    </w:p>
    <w:p w:rsidR="00DF4641" w:rsidRDefault="00282B05">
      <w:pPr>
        <w:pStyle w:val="a3"/>
      </w:pPr>
      <w:bookmarkStart w:id="356" w:name="anchor8309"/>
      <w:bookmarkEnd w:id="356"/>
      <w:r>
        <w:t>9. Сметные цены строительных ресурсов являются об</w:t>
      </w:r>
      <w:r>
        <w:t xml:space="preserve">щедоступной информацией и размещаются в </w:t>
      </w:r>
      <w:hyperlink r:id="rId520" w:history="1">
        <w:r>
          <w:t>федеральной государственной информационной системе ценообразования в строительстве</w:t>
        </w:r>
      </w:hyperlink>
      <w:r>
        <w:t>.</w:t>
      </w:r>
    </w:p>
    <w:p w:rsidR="00DF4641" w:rsidRDefault="00282B05">
      <w:pPr>
        <w:pStyle w:val="a8"/>
        <w:rPr>
          <w:sz w:val="16"/>
        </w:rPr>
      </w:pPr>
      <w:r>
        <w:rPr>
          <w:sz w:val="16"/>
        </w:rPr>
        <w:t>Информация об изменениях:</w:t>
      </w:r>
    </w:p>
    <w:p w:rsidR="00DF4641" w:rsidRDefault="00282B05">
      <w:pPr>
        <w:pStyle w:val="a8"/>
      </w:pPr>
      <w:bookmarkStart w:id="357" w:name="anchor8310"/>
      <w:bookmarkEnd w:id="357"/>
      <w:r>
        <w:t xml:space="preserve">Статья 8.3 дополнена частью 10 с 26 июля 2017 г. - </w:t>
      </w:r>
      <w:hyperlink r:id="rId521" w:history="1">
        <w:r>
          <w:t>Федеральный закон</w:t>
        </w:r>
      </w:hyperlink>
      <w:r>
        <w:t xml:space="preserve"> от 26 июля 2017 г. N 191-ФЗ</w:t>
      </w:r>
    </w:p>
    <w:p w:rsidR="00DF4641" w:rsidRDefault="00282B05">
      <w:pPr>
        <w:pStyle w:val="a3"/>
      </w:pPr>
      <w: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w:t>
      </w:r>
      <w:r>
        <w:t>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w:t>
      </w:r>
      <w:r>
        <w:t xml:space="preserve">троительства, в установленном им </w:t>
      </w:r>
      <w:hyperlink r:id="rId522" w:history="1">
        <w:r>
          <w:t>порядке</w:t>
        </w:r>
      </w:hyperlink>
      <w:r>
        <w:t>.</w:t>
      </w:r>
    </w:p>
    <w:p w:rsidR="00DF4641" w:rsidRDefault="00282B05">
      <w:pPr>
        <w:pStyle w:val="a8"/>
        <w:rPr>
          <w:sz w:val="16"/>
        </w:rPr>
      </w:pPr>
      <w:r>
        <w:rPr>
          <w:sz w:val="16"/>
        </w:rPr>
        <w:t>Информация об изменениях:</w:t>
      </w:r>
    </w:p>
    <w:p w:rsidR="00DF4641" w:rsidRDefault="00282B05">
      <w:pPr>
        <w:pStyle w:val="a8"/>
      </w:pPr>
      <w:bookmarkStart w:id="358" w:name="anchor8311"/>
      <w:bookmarkEnd w:id="358"/>
      <w:r>
        <w:t xml:space="preserve">Статья 8.3 дополнена частью 11 с 26 июля 2017 г. - </w:t>
      </w:r>
      <w:hyperlink r:id="rId523" w:history="1">
        <w:r>
          <w:t>Федеральный закон</w:t>
        </w:r>
      </w:hyperlink>
      <w:r>
        <w:t xml:space="preserve"> от 26 июля 2017 г. N 191-ФЗ</w:t>
      </w:r>
    </w:p>
    <w:p w:rsidR="00DF4641" w:rsidRDefault="00282B05">
      <w:pPr>
        <w:pStyle w:val="a3"/>
      </w:pPr>
      <w:r>
        <w:t>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w:t>
      </w:r>
      <w:r>
        <w:t xml:space="preserve">ственной политики и нормативно-правовому регулированию в сфере строительства, архитектуры, градостроительства, </w:t>
      </w:r>
      <w:hyperlink r:id="rId524" w:history="1">
        <w:r>
          <w:t>методиками</w:t>
        </w:r>
      </w:hyperlink>
      <w:r>
        <w:t xml:space="preserve"> разработки и применения укрупненных нормативов цены строительств</w:t>
      </w:r>
      <w:r>
        <w:t>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w:t>
      </w:r>
      <w:r>
        <w:t>ительства, в установленном им порядке.</w:t>
      </w:r>
    </w:p>
    <w:p w:rsidR="00DF4641" w:rsidRDefault="00DF4641">
      <w:pPr>
        <w:pStyle w:val="a3"/>
      </w:pPr>
    </w:p>
    <w:p w:rsidR="00DF4641" w:rsidRDefault="00282B05">
      <w:pPr>
        <w:pStyle w:val="a6"/>
      </w:pPr>
      <w:bookmarkStart w:id="359" w:name="anchor84"/>
      <w:bookmarkEnd w:id="359"/>
      <w:r>
        <w:rPr>
          <w:b/>
          <w:color w:val="26282F"/>
        </w:rPr>
        <w:t>Статья 8.4.</w:t>
      </w:r>
      <w:r>
        <w:t xml:space="preserve"> Федеральный реестр сметных нормативов</w:t>
      </w:r>
    </w:p>
    <w:p w:rsidR="00DF4641" w:rsidRDefault="00282B05">
      <w:pPr>
        <w:pStyle w:val="a5"/>
        <w:rPr>
          <w:sz w:val="16"/>
        </w:rPr>
      </w:pPr>
      <w:r>
        <w:rPr>
          <w:sz w:val="16"/>
        </w:rPr>
        <w:t>ГАРАНТ:</w:t>
      </w:r>
    </w:p>
    <w:p w:rsidR="00DF4641" w:rsidRDefault="00282B05">
      <w:pPr>
        <w:pStyle w:val="a5"/>
      </w:pPr>
      <w:r>
        <w:lastRenderedPageBreak/>
        <w:t>См. комментарии к статье 8.4 Градостроительного кодекса РФ</w:t>
      </w:r>
    </w:p>
    <w:p w:rsidR="00DF4641" w:rsidRDefault="00282B05">
      <w:pPr>
        <w:pStyle w:val="a3"/>
      </w:pPr>
      <w:bookmarkStart w:id="360" w:name="anchor8401"/>
      <w:bookmarkEnd w:id="360"/>
      <w:r>
        <w:t xml:space="preserve">1. Федеральный реестр сметных нормативов является государственным информационным ресурсом. </w:t>
      </w:r>
      <w:r>
        <w:t>Указанный реестр является общедоступным, за исключением сведений, составляющих государственную тайну.</w:t>
      </w:r>
    </w:p>
    <w:p w:rsidR="00DF4641" w:rsidRDefault="00282B05">
      <w:pPr>
        <w:pStyle w:val="a8"/>
        <w:rPr>
          <w:sz w:val="16"/>
        </w:rPr>
      </w:pPr>
      <w:r>
        <w:rPr>
          <w:sz w:val="16"/>
        </w:rPr>
        <w:t>Информация об изменениях:</w:t>
      </w:r>
    </w:p>
    <w:p w:rsidR="00DF4641" w:rsidRDefault="00282B05">
      <w:pPr>
        <w:pStyle w:val="a8"/>
      </w:pPr>
      <w:bookmarkStart w:id="361" w:name="anchor8402"/>
      <w:bookmarkEnd w:id="361"/>
      <w:r>
        <w:t xml:space="preserve">Часть 2 изменена с 30 сентября 2017 г. - </w:t>
      </w:r>
      <w:hyperlink r:id="rId525" w:history="1">
        <w:r>
          <w:t>Федеральный зак</w:t>
        </w:r>
        <w:r>
          <w:t>он</w:t>
        </w:r>
      </w:hyperlink>
      <w:r>
        <w:t xml:space="preserve"> от 26 июля 2017 г. N 191-ФЗ</w:t>
      </w:r>
    </w:p>
    <w:p w:rsidR="00DF4641" w:rsidRDefault="00282B05">
      <w:pPr>
        <w:pStyle w:val="a8"/>
      </w:pPr>
      <w:hyperlink r:id="rId526" w:history="1">
        <w:r>
          <w:t>См. предыдущую редакцию</w:t>
        </w:r>
      </w:hyperlink>
    </w:p>
    <w:p w:rsidR="00DF4641" w:rsidRDefault="00282B05">
      <w:pPr>
        <w:pStyle w:val="a3"/>
      </w:pPr>
      <w:r>
        <w:t xml:space="preserve">2. Федеральный реестр сметных нормативов, содержащий сведения об утвержденных сметных нормативах, размещается в </w:t>
      </w:r>
      <w:hyperlink r:id="rId527" w:history="1">
        <w:r>
          <w:t>федеральной государственной информационной системе ценообразования в строительстве</w:t>
        </w:r>
      </w:hyperlink>
      <w:r>
        <w:t>.</w:t>
      </w:r>
    </w:p>
    <w:p w:rsidR="00DF4641" w:rsidRDefault="00282B05">
      <w:pPr>
        <w:pStyle w:val="a8"/>
        <w:rPr>
          <w:sz w:val="16"/>
        </w:rPr>
      </w:pPr>
      <w:r>
        <w:rPr>
          <w:sz w:val="16"/>
        </w:rPr>
        <w:t>Информация об изменениях:</w:t>
      </w:r>
    </w:p>
    <w:p w:rsidR="00DF4641" w:rsidRDefault="00282B05">
      <w:pPr>
        <w:pStyle w:val="a8"/>
      </w:pPr>
      <w:bookmarkStart w:id="362" w:name="anchor8403"/>
      <w:bookmarkEnd w:id="362"/>
      <w:r>
        <w:t xml:space="preserve">Статья 8.4 дополнена частью 3 с 26 июля 2017 г. - </w:t>
      </w:r>
      <w:hyperlink r:id="rId528" w:history="1">
        <w:r>
          <w:t>Федеральный закон</w:t>
        </w:r>
      </w:hyperlink>
      <w:r>
        <w:t xml:space="preserve"> от 26 июля 2017 г. N 191-ФЗ</w:t>
      </w:r>
    </w:p>
    <w:p w:rsidR="00DF4641" w:rsidRDefault="00282B05">
      <w:pPr>
        <w:pStyle w:val="a3"/>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w:t>
      </w:r>
      <w:r>
        <w:t xml:space="preserve">политики и нормативно-правовому регулированию в сфере строительства, архитектуры, градостроительства, в установленном им </w:t>
      </w:r>
      <w:hyperlink r:id="rId529" w:history="1">
        <w:r>
          <w:t>порядке</w:t>
        </w:r>
      </w:hyperlink>
      <w:r>
        <w:t>.</w:t>
      </w:r>
    </w:p>
    <w:p w:rsidR="00DF4641" w:rsidRDefault="00DF4641">
      <w:pPr>
        <w:pStyle w:val="a3"/>
      </w:pPr>
    </w:p>
    <w:p w:rsidR="00DF4641" w:rsidRDefault="00282B05">
      <w:pPr>
        <w:pStyle w:val="1"/>
      </w:pPr>
      <w:bookmarkStart w:id="363" w:name="anchor300"/>
      <w:bookmarkEnd w:id="363"/>
      <w:r>
        <w:t>Глава 3. Территориальное планирование</w:t>
      </w:r>
    </w:p>
    <w:p w:rsidR="00DF4641" w:rsidRDefault="00282B05">
      <w:pPr>
        <w:pStyle w:val="a5"/>
        <w:rPr>
          <w:sz w:val="16"/>
        </w:rPr>
      </w:pPr>
      <w:r>
        <w:rPr>
          <w:sz w:val="16"/>
        </w:rPr>
        <w:t>ГАРАНТ:</w:t>
      </w:r>
    </w:p>
    <w:p w:rsidR="00DF4641" w:rsidRDefault="00282B05">
      <w:pPr>
        <w:pStyle w:val="a5"/>
      </w:pPr>
      <w:r>
        <w:t xml:space="preserve">См. </w:t>
      </w:r>
      <w:hyperlink r:id="rId530" w:history="1">
        <w:r>
          <w:t>Положение</w:t>
        </w:r>
      </w:hyperlink>
      <w:r>
        <w:t xml:space="preserve"> о Правительственной комиссии по региональному развитию в Российской Федерации, утвержденное </w:t>
      </w:r>
      <w:hyperlink r:id="rId531" w:history="1">
        <w:r>
          <w:t>постановлением</w:t>
        </w:r>
      </w:hyperlink>
      <w:r>
        <w:t xml:space="preserve"> Правитель</w:t>
      </w:r>
      <w:r>
        <w:t>ства РФ от 21 мая 2016 г. N 451</w:t>
      </w:r>
    </w:p>
    <w:p w:rsidR="00DF4641" w:rsidRDefault="00DF4641">
      <w:pPr>
        <w:pStyle w:val="a5"/>
      </w:pPr>
    </w:p>
    <w:p w:rsidR="00DF4641" w:rsidRDefault="00282B05">
      <w:pPr>
        <w:pStyle w:val="a8"/>
        <w:rPr>
          <w:sz w:val="16"/>
        </w:rPr>
      </w:pPr>
      <w:r>
        <w:rPr>
          <w:sz w:val="16"/>
        </w:rPr>
        <w:t>Информация об изменениях:</w:t>
      </w:r>
    </w:p>
    <w:bookmarkStart w:id="364" w:name="anchor9"/>
    <w:bookmarkEnd w:id="364"/>
    <w:p w:rsidR="00DF4641" w:rsidRDefault="00282B05">
      <w:pPr>
        <w:pStyle w:val="a8"/>
      </w:pPr>
      <w:r>
        <w:fldChar w:fldCharType="begin"/>
      </w:r>
      <w:r>
        <w:instrText xml:space="preserve"> HYPERLINK  "http://ivo.garant.ru/document/redirect/12183890/161" </w:instrText>
      </w:r>
      <w:r>
        <w:fldChar w:fldCharType="separate"/>
      </w:r>
      <w:r>
        <w:t>Федеральным законом</w:t>
      </w:r>
      <w:r>
        <w:fldChar w:fldCharType="end"/>
      </w:r>
      <w:r>
        <w:t xml:space="preserve"> от 20 марта 2011 г. N 41-ФЗ наименование статьи 9 настоящего Кодекса изложено в новой редакции</w:t>
      </w:r>
    </w:p>
    <w:p w:rsidR="00DF4641" w:rsidRDefault="00282B05">
      <w:pPr>
        <w:pStyle w:val="a8"/>
      </w:pPr>
      <w:hyperlink r:id="rId532" w:history="1">
        <w:r>
          <w:t>См. текст наименования в предыдущей редакции</w:t>
        </w:r>
      </w:hyperlink>
    </w:p>
    <w:p w:rsidR="00DF4641" w:rsidRDefault="00282B05">
      <w:pPr>
        <w:pStyle w:val="a5"/>
        <w:rPr>
          <w:sz w:val="16"/>
        </w:rPr>
      </w:pPr>
      <w:r>
        <w:rPr>
          <w:sz w:val="16"/>
        </w:rPr>
        <w:t>ГАРАНТ:</w:t>
      </w:r>
    </w:p>
    <w:p w:rsidR="00DF4641" w:rsidRDefault="00282B05">
      <w:pPr>
        <w:pStyle w:val="a5"/>
      </w:pPr>
      <w:r>
        <w:t xml:space="preserve">Схемы территориального планирования, которые утверждены до 1 февраля 2024 г. и срок действия которых истек, </w:t>
      </w:r>
      <w:hyperlink r:id="rId533" w:history="1">
        <w:r>
          <w:t>сохраняют</w:t>
        </w:r>
      </w:hyperlink>
      <w:r>
        <w:t xml:space="preserve"> свое действие в части существующих объектов федерального, регионального и местного значения</w:t>
      </w:r>
    </w:p>
    <w:p w:rsidR="00DF4641" w:rsidRDefault="00282B05">
      <w:pPr>
        <w:pStyle w:val="a6"/>
      </w:pPr>
      <w:r>
        <w:rPr>
          <w:b/>
          <w:color w:val="26282F"/>
        </w:rPr>
        <w:t>Статья 9.</w:t>
      </w:r>
      <w:r>
        <w:t xml:space="preserve"> Общие положения о документах территориального планирования</w:t>
      </w:r>
    </w:p>
    <w:p w:rsidR="00DF4641" w:rsidRDefault="00282B05">
      <w:pPr>
        <w:pStyle w:val="a5"/>
        <w:rPr>
          <w:sz w:val="16"/>
        </w:rPr>
      </w:pPr>
      <w:r>
        <w:rPr>
          <w:sz w:val="16"/>
        </w:rPr>
        <w:t>ГАРАНТ:</w:t>
      </w:r>
    </w:p>
    <w:p w:rsidR="00DF4641" w:rsidRDefault="00282B05">
      <w:pPr>
        <w:pStyle w:val="a5"/>
      </w:pPr>
      <w:r>
        <w:t xml:space="preserve">См. </w:t>
      </w:r>
      <w:hyperlink r:id="rId534" w:history="1">
        <w:r>
          <w:t>Энциклопедии</w:t>
        </w:r>
      </w:hyperlink>
      <w:r>
        <w:t xml:space="preserve">, </w:t>
      </w:r>
      <w:hyperlink r:id="rId535" w:history="1">
        <w:r>
          <w:t>позиции высших судов</w:t>
        </w:r>
      </w:hyperlink>
      <w:r>
        <w:t xml:space="preserve"> и другие комментарии к статье 9 Градостроительного кодекса РФ</w:t>
      </w:r>
    </w:p>
    <w:p w:rsidR="00DF4641" w:rsidRDefault="00282B05">
      <w:pPr>
        <w:pStyle w:val="a3"/>
      </w:pPr>
      <w:bookmarkStart w:id="365" w:name="anchor901"/>
      <w:bookmarkEnd w:id="365"/>
      <w:r>
        <w:t xml:space="preserve">1. Территориальное планирование направлено на определение в документах </w:t>
      </w:r>
      <w:r>
        <w:t xml:space="preserve">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w:t>
      </w:r>
      <w:hyperlink r:id="rId536" w:history="1">
        <w:r>
          <w:t>устойчивого развития территорий</w:t>
        </w:r>
      </w:hyperlink>
      <w:r>
        <w:t>, развития инженерной, транспортной и социаль</w:t>
      </w:r>
      <w:r>
        <w:t>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DF4641" w:rsidRDefault="00282B05">
      <w:pPr>
        <w:pStyle w:val="a3"/>
      </w:pPr>
      <w:bookmarkStart w:id="366" w:name="anchor902"/>
      <w:bookmarkEnd w:id="366"/>
      <w:r>
        <w:t>2. Документы территориального планирования подразделяются на:</w:t>
      </w:r>
    </w:p>
    <w:p w:rsidR="00DF4641" w:rsidRDefault="00282B05">
      <w:pPr>
        <w:pStyle w:val="a3"/>
      </w:pPr>
      <w:bookmarkStart w:id="367" w:name="anchor9021"/>
      <w:bookmarkEnd w:id="367"/>
      <w:r>
        <w:t xml:space="preserve">1) документы территориального </w:t>
      </w:r>
      <w:r>
        <w:t>планирования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368" w:name="anchor9022"/>
      <w:bookmarkEnd w:id="368"/>
      <w:r>
        <w:t xml:space="preserve">Пункт 2 изменен с 11 января 2018 г. - </w:t>
      </w:r>
      <w:hyperlink r:id="rId537" w:history="1">
        <w:r>
          <w:t>Федеральный закон</w:t>
        </w:r>
      </w:hyperlink>
      <w:r>
        <w:t xml:space="preserve"> от 31 декабря 2017 г. N 507-ФЗ</w:t>
      </w:r>
    </w:p>
    <w:p w:rsidR="00DF4641" w:rsidRDefault="00282B05">
      <w:pPr>
        <w:pStyle w:val="a8"/>
      </w:pPr>
      <w:hyperlink r:id="rId538" w:history="1">
        <w:r>
          <w:t>См. предыдущую редакцию</w:t>
        </w:r>
      </w:hyperlink>
    </w:p>
    <w:p w:rsidR="00DF4641" w:rsidRDefault="00282B05">
      <w:pPr>
        <w:pStyle w:val="a3"/>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DF4641" w:rsidRDefault="00282B05">
      <w:pPr>
        <w:pStyle w:val="a3"/>
      </w:pPr>
      <w:bookmarkStart w:id="369" w:name="anchor9023"/>
      <w:bookmarkEnd w:id="369"/>
      <w:r>
        <w:lastRenderedPageBreak/>
        <w:t>3) документы территориального планировани</w:t>
      </w:r>
      <w:r>
        <w:t>я муниципальных образований.</w:t>
      </w:r>
    </w:p>
    <w:p w:rsidR="00DF4641" w:rsidRDefault="00282B05">
      <w:pPr>
        <w:pStyle w:val="a8"/>
        <w:rPr>
          <w:sz w:val="16"/>
        </w:rPr>
      </w:pPr>
      <w:r>
        <w:rPr>
          <w:sz w:val="16"/>
        </w:rPr>
        <w:t>Информация об изменениях:</w:t>
      </w:r>
    </w:p>
    <w:p w:rsidR="00DF4641" w:rsidRDefault="00282B05">
      <w:pPr>
        <w:pStyle w:val="a8"/>
      </w:pPr>
      <w:bookmarkStart w:id="370" w:name="anchor903"/>
      <w:bookmarkEnd w:id="370"/>
      <w:r>
        <w:t xml:space="preserve">Часть 3 изменена с 11 января 2018 г. - </w:t>
      </w:r>
      <w:hyperlink r:id="rId539" w:history="1">
        <w:r>
          <w:t>Федеральный закон</w:t>
        </w:r>
      </w:hyperlink>
      <w:r>
        <w:t xml:space="preserve"> от 31 декабря 2017 г. N 507-ФЗ</w:t>
      </w:r>
    </w:p>
    <w:p w:rsidR="00DF4641" w:rsidRDefault="00282B05">
      <w:pPr>
        <w:pStyle w:val="a8"/>
      </w:pPr>
      <w:hyperlink r:id="rId540" w:history="1">
        <w:r>
          <w:t>См. предыдущую редакцию</w:t>
        </w:r>
      </w:hyperlink>
    </w:p>
    <w:p w:rsidR="00DF4641" w:rsidRDefault="00282B05">
      <w:pPr>
        <w:pStyle w:val="a3"/>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541" w:history="1">
        <w: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w:t>
      </w:r>
      <w:r>
        <w:t>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DF4641" w:rsidRDefault="00282B05">
      <w:pPr>
        <w:pStyle w:val="a8"/>
        <w:rPr>
          <w:sz w:val="16"/>
        </w:rPr>
      </w:pPr>
      <w:r>
        <w:rPr>
          <w:sz w:val="16"/>
        </w:rPr>
        <w:t>Информация об изменениях:</w:t>
      </w:r>
    </w:p>
    <w:p w:rsidR="00DF4641" w:rsidRDefault="00282B05">
      <w:pPr>
        <w:pStyle w:val="a8"/>
      </w:pPr>
      <w:bookmarkStart w:id="371" w:name="anchor9031"/>
      <w:bookmarkEnd w:id="371"/>
      <w:r>
        <w:t>Статья 9 дополне</w:t>
      </w:r>
      <w:r>
        <w:t xml:space="preserve">на частью 3.1 с 11 января 2018 г. - </w:t>
      </w:r>
      <w:hyperlink r:id="rId542" w:history="1">
        <w:r>
          <w:t>Федеральный закон</w:t>
        </w:r>
      </w:hyperlink>
      <w:r>
        <w:t xml:space="preserve"> от 31 декабря 2017 г. N 507-ФЗ</w:t>
      </w:r>
    </w:p>
    <w:p w:rsidR="00DF4641" w:rsidRDefault="00282B05">
      <w:pPr>
        <w:pStyle w:val="a3"/>
      </w:pPr>
      <w:r>
        <w:t xml:space="preserve">3.1. Наличие утвержденного документа территориального планирования двух и более субъектов Российской </w:t>
      </w:r>
      <w:r>
        <w:t>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w:t>
      </w:r>
      <w:r>
        <w:t>иториального планирования субъекта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372" w:name="anchor9032"/>
      <w:bookmarkEnd w:id="372"/>
      <w:r>
        <w:t xml:space="preserve">Статья 9 дополнена частью 3.2 с 11 января 2018 г. - </w:t>
      </w:r>
      <w:hyperlink r:id="rId543" w:history="1">
        <w:r>
          <w:t>Федеральный закон</w:t>
        </w:r>
      </w:hyperlink>
      <w:r>
        <w:t xml:space="preserve"> от 31 декабря 2017 г. N 507-ФЗ</w:t>
      </w:r>
    </w:p>
    <w:p w:rsidR="00DF4641" w:rsidRDefault="00282B05">
      <w:pPr>
        <w:pStyle w:val="a3"/>
      </w:pPr>
      <w:r>
        <w:t>3.</w:t>
      </w:r>
      <w:r>
        <w:t>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w:t>
      </w:r>
      <w:r>
        <w:t>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w:t>
      </w:r>
      <w:r>
        <w:t>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w:t>
      </w:r>
      <w:r>
        <w:t xml:space="preserve">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DF4641" w:rsidRDefault="00282B05">
      <w:pPr>
        <w:pStyle w:val="a8"/>
        <w:rPr>
          <w:sz w:val="16"/>
        </w:rPr>
      </w:pPr>
      <w:r>
        <w:rPr>
          <w:sz w:val="16"/>
        </w:rPr>
        <w:t>Информация об изменениях:</w:t>
      </w:r>
    </w:p>
    <w:p w:rsidR="00DF4641" w:rsidRDefault="00282B05">
      <w:pPr>
        <w:pStyle w:val="a8"/>
      </w:pPr>
      <w:bookmarkStart w:id="373" w:name="anchor9033"/>
      <w:bookmarkEnd w:id="373"/>
      <w:r>
        <w:t xml:space="preserve">Статья 9 дополнена частью 3.3 с 11 января </w:t>
      </w:r>
      <w:r>
        <w:t xml:space="preserve">2018 г. - </w:t>
      </w:r>
      <w:hyperlink r:id="rId544" w:history="1">
        <w:r>
          <w:t>Федеральный закон</w:t>
        </w:r>
      </w:hyperlink>
      <w:r>
        <w:t xml:space="preserve"> от 31 декабря 2017 г. N 507-ФЗ</w:t>
      </w:r>
    </w:p>
    <w:p w:rsidR="00DF4641" w:rsidRDefault="00282B05">
      <w:pPr>
        <w:pStyle w:val="a3"/>
      </w:pPr>
      <w:r>
        <w:t>3.3. Документы территориального планирования муниципальных образований не подлежат применению в части, противоречащей утвержден</w:t>
      </w:r>
      <w:r>
        <w:t>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DF4641" w:rsidRDefault="00282B05">
      <w:pPr>
        <w:pStyle w:val="a3"/>
      </w:pPr>
      <w:bookmarkStart w:id="374" w:name="anchor904"/>
      <w:bookmarkEnd w:id="374"/>
      <w:r>
        <w:t xml:space="preserve">4. Утратила силу с 31 июля 2020 г. - </w:t>
      </w:r>
      <w:hyperlink r:id="rId545" w:history="1">
        <w:r>
          <w:t>Федеральный закон</w:t>
        </w:r>
      </w:hyperlink>
      <w:r>
        <w:t xml:space="preserve"> от 31 июля 2020 г. N 254-ФЗ</w:t>
      </w:r>
    </w:p>
    <w:p w:rsidR="00DF4641" w:rsidRDefault="00282B05">
      <w:pPr>
        <w:pStyle w:val="a8"/>
        <w:rPr>
          <w:sz w:val="16"/>
        </w:rPr>
      </w:pPr>
      <w:r>
        <w:rPr>
          <w:sz w:val="16"/>
        </w:rPr>
        <w:t>Информация об изменениях:</w:t>
      </w:r>
    </w:p>
    <w:p w:rsidR="00DF4641" w:rsidRDefault="00282B05">
      <w:pPr>
        <w:pStyle w:val="a8"/>
      </w:pPr>
      <w:hyperlink r:id="rId546"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375" w:name="anchor9041"/>
      <w:bookmarkEnd w:id="375"/>
      <w:r>
        <w:t>Статья 9 дополнена частью 4.1 с 1</w:t>
      </w:r>
      <w:r>
        <w:t xml:space="preserve">1 января 2018 г. - </w:t>
      </w:r>
      <w:hyperlink r:id="rId547" w:history="1">
        <w:r>
          <w:t>Федеральный закон</w:t>
        </w:r>
      </w:hyperlink>
      <w:r>
        <w:t xml:space="preserve"> от 31 декабря 2017 г. N 507-ФЗ</w:t>
      </w:r>
    </w:p>
    <w:p w:rsidR="00DF4641" w:rsidRDefault="00282B05">
      <w:pPr>
        <w:pStyle w:val="a3"/>
      </w:pPr>
      <w:r>
        <w:t>4.1. При подготовке и утверждении документов территориального планирования двух и более субъектов Российской Федерации</w:t>
      </w:r>
      <w:r>
        <w:t xml:space="preserve">, документов территориального планирования субъекта Российской Федерации, документов территориального планирования муниципальных образований </w:t>
      </w:r>
      <w:r>
        <w:lastRenderedPageBreak/>
        <w:t>и при внесении в указанные документы территориального планирования изменений не допускается включать в указанные до</w:t>
      </w:r>
      <w:r>
        <w:t>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DF4641" w:rsidRDefault="00282B05">
      <w:pPr>
        <w:pStyle w:val="a8"/>
        <w:rPr>
          <w:sz w:val="16"/>
        </w:rPr>
      </w:pPr>
      <w:r>
        <w:rPr>
          <w:sz w:val="16"/>
        </w:rPr>
        <w:t>Информация об изменениях:</w:t>
      </w:r>
    </w:p>
    <w:p w:rsidR="00DF4641" w:rsidRDefault="00282B05">
      <w:pPr>
        <w:pStyle w:val="a8"/>
      </w:pPr>
      <w:bookmarkStart w:id="376" w:name="anchor9042"/>
      <w:bookmarkEnd w:id="376"/>
      <w:r>
        <w:t xml:space="preserve">Статья 9 дополнена частью 4.2 с 11 </w:t>
      </w:r>
      <w:r>
        <w:t xml:space="preserve">января 2018 г. - </w:t>
      </w:r>
      <w:hyperlink r:id="rId548" w:history="1">
        <w:r>
          <w:t>Федеральный закон</w:t>
        </w:r>
      </w:hyperlink>
      <w:r>
        <w:t xml:space="preserve"> от 31 декабря 2017 г. N 507-ФЗ</w:t>
      </w:r>
    </w:p>
    <w:p w:rsidR="00DF4641" w:rsidRDefault="00282B05">
      <w:pPr>
        <w:pStyle w:val="a3"/>
      </w:pPr>
      <w:r>
        <w:t>4.2. При подготовке и утверждении документов территориального планирования муниципальных образований и при внесении в ук</w:t>
      </w:r>
      <w:r>
        <w:t>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w:t>
      </w:r>
      <w:r>
        <w:t>ия объектов регионального значения.</w:t>
      </w:r>
    </w:p>
    <w:p w:rsidR="00DF4641" w:rsidRDefault="00282B05">
      <w:pPr>
        <w:pStyle w:val="a8"/>
        <w:rPr>
          <w:sz w:val="16"/>
        </w:rPr>
      </w:pPr>
      <w:r>
        <w:rPr>
          <w:sz w:val="16"/>
        </w:rPr>
        <w:t>Информация об изменениях:</w:t>
      </w:r>
    </w:p>
    <w:p w:rsidR="00DF4641" w:rsidRDefault="00282B05">
      <w:pPr>
        <w:pStyle w:val="a8"/>
      </w:pPr>
      <w:bookmarkStart w:id="377" w:name="anchor905"/>
      <w:bookmarkEnd w:id="377"/>
      <w:r>
        <w:t xml:space="preserve">Часть 5 изменена с 31 июля 2020 г. - </w:t>
      </w:r>
      <w:hyperlink r:id="rId549" w:history="1">
        <w:r>
          <w:t>Федеральный закон</w:t>
        </w:r>
      </w:hyperlink>
      <w:r>
        <w:t xml:space="preserve"> от 31 июля 2020 г. N 264-ФЗ</w:t>
      </w:r>
    </w:p>
    <w:p w:rsidR="00DF4641" w:rsidRDefault="00282B05">
      <w:pPr>
        <w:pStyle w:val="a8"/>
      </w:pPr>
      <w:hyperlink r:id="rId550" w:history="1">
        <w:r>
          <w:t>См. предыдущую редакцию</w:t>
        </w:r>
      </w:hyperlink>
    </w:p>
    <w:p w:rsidR="00DF4641" w:rsidRDefault="00282B05">
      <w:pPr>
        <w:pStyle w:val="a3"/>
      </w:pPr>
      <w:r>
        <w:t>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w:t>
      </w:r>
      <w:r>
        <w:t xml:space="preserve"> в топливно-энергетических и транспортных отраслях, </w:t>
      </w:r>
      <w:hyperlink r:id="rId551" w:history="1">
        <w:r>
          <w:t>стратегии</w:t>
        </w:r>
      </w:hyperlink>
      <w:r>
        <w:t xml:space="preserve"> национальной безопасности Российской Федерации, иных концептуальных и доктринальных документов в области обеспечения безопа</w:t>
      </w:r>
      <w:r>
        <w:t xml:space="preserve">сности с учетом положений стратегии социально-экономического развития Российской Федерации, </w:t>
      </w:r>
      <w:hyperlink r:id="rId552" w:history="1">
        <w:r>
          <w:t>стратегии</w:t>
        </w:r>
      </w:hyperlink>
      <w:r>
        <w:t xml:space="preserve"> пространственного развития Российской Федерации, национальных проектов, межгосударс</w:t>
      </w:r>
      <w:r>
        <w:t>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w:t>
      </w:r>
      <w:r>
        <w:t>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DF4641" w:rsidRDefault="00282B05">
      <w:pPr>
        <w:pStyle w:val="a8"/>
        <w:rPr>
          <w:sz w:val="16"/>
        </w:rPr>
      </w:pPr>
      <w:r>
        <w:rPr>
          <w:sz w:val="16"/>
        </w:rPr>
        <w:t>Информация об изменениях:</w:t>
      </w:r>
    </w:p>
    <w:p w:rsidR="00DF4641" w:rsidRDefault="00282B05">
      <w:pPr>
        <w:pStyle w:val="a8"/>
      </w:pPr>
      <w:bookmarkStart w:id="378" w:name="anchor9051"/>
      <w:bookmarkEnd w:id="378"/>
      <w:r>
        <w:t>Статья 9 дополнена</w:t>
      </w:r>
      <w:r>
        <w:t xml:space="preserve"> частью 5.1 с 31 июля 2020 г. - </w:t>
      </w:r>
      <w:hyperlink r:id="rId553" w:history="1">
        <w:r>
          <w:t>Федеральный закон</w:t>
        </w:r>
      </w:hyperlink>
      <w:r>
        <w:t xml:space="preserve"> от 31 июля 2020 г. N 264-ФЗ</w:t>
      </w:r>
    </w:p>
    <w:p w:rsidR="00DF4641" w:rsidRDefault="00282B05">
      <w:pPr>
        <w:pStyle w:val="a3"/>
      </w:pPr>
      <w:r>
        <w:t>5.1. Подготовка документов территориального планирования двух и более субъектов Российской Федерации, докумен</w:t>
      </w:r>
      <w:r>
        <w:t xml:space="preserve">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w:t>
      </w:r>
      <w:hyperlink r:id="rId554" w:history="1">
        <w:r>
          <w:t>стратегии</w:t>
        </w:r>
      </w:hyperlink>
      <w:r>
        <w:t xml:space="preserve">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w:t>
      </w:r>
      <w:r>
        <w:t xml:space="preserve">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w:t>
      </w:r>
      <w:r>
        <w:t>усматривающих создание объектов регионального значения, а также сведений, содержащихся в информационной системе территориального планирования.</w:t>
      </w:r>
    </w:p>
    <w:p w:rsidR="00DF4641" w:rsidRDefault="00282B05">
      <w:pPr>
        <w:pStyle w:val="a8"/>
        <w:rPr>
          <w:sz w:val="16"/>
        </w:rPr>
      </w:pPr>
      <w:r>
        <w:rPr>
          <w:sz w:val="16"/>
        </w:rPr>
        <w:t>Информация об изменениях:</w:t>
      </w:r>
    </w:p>
    <w:p w:rsidR="00DF4641" w:rsidRDefault="00282B05">
      <w:pPr>
        <w:pStyle w:val="a8"/>
      </w:pPr>
      <w:bookmarkStart w:id="379" w:name="anchor9052"/>
      <w:bookmarkEnd w:id="379"/>
      <w:r>
        <w:t xml:space="preserve">Статья 9 дополнена частью 5.2 с 31 июля 2020 г. - </w:t>
      </w:r>
      <w:hyperlink r:id="rId555" w:history="1">
        <w:r>
          <w:t>Федеральный закон</w:t>
        </w:r>
      </w:hyperlink>
      <w:r>
        <w:t xml:space="preserve"> от 31 июля 2020 г. N 264-ФЗ</w:t>
      </w:r>
    </w:p>
    <w:p w:rsidR="00DF4641" w:rsidRDefault="00282B05">
      <w:pPr>
        <w:pStyle w:val="a3"/>
      </w:pPr>
      <w:r>
        <w:t>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w:t>
      </w:r>
      <w:r>
        <w:t xml:space="preserve">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w:t>
      </w:r>
      <w:hyperlink r:id="rId556" w:history="1">
        <w:r>
          <w:t>стратегии</w:t>
        </w:r>
      </w:hyperlink>
      <w:r>
        <w:t xml:space="preserve"> пространственного </w:t>
      </w:r>
      <w:r>
        <w:t xml:space="preserve">развития Российской Федерации, государственных программ Российской Федерации, национальных проектов, государственных программ субъектов Российской </w:t>
      </w:r>
      <w:r>
        <w:lastRenderedPageBreak/>
        <w:t>Федерации, муниципальных программ, инвестиционных программ субъектов естественных монополий, организаций комм</w:t>
      </w:r>
      <w:r>
        <w:t>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w:t>
      </w:r>
      <w:r>
        <w:t>ирования.</w:t>
      </w:r>
    </w:p>
    <w:p w:rsidR="00DF4641" w:rsidRDefault="00282B05">
      <w:pPr>
        <w:pStyle w:val="a8"/>
        <w:rPr>
          <w:sz w:val="16"/>
        </w:rPr>
      </w:pPr>
      <w:r>
        <w:rPr>
          <w:sz w:val="16"/>
        </w:rPr>
        <w:t>Информация об изменениях:</w:t>
      </w:r>
    </w:p>
    <w:p w:rsidR="00DF4641" w:rsidRDefault="00282B05">
      <w:pPr>
        <w:pStyle w:val="a8"/>
      </w:pPr>
      <w:bookmarkStart w:id="380" w:name="anchor906"/>
      <w:bookmarkEnd w:id="380"/>
      <w:r>
        <w:t xml:space="preserve">Часть 6 изменена с 11 января 2018 г. - </w:t>
      </w:r>
      <w:hyperlink r:id="rId557" w:history="1">
        <w:r>
          <w:t>Федеральный закон</w:t>
        </w:r>
      </w:hyperlink>
      <w:r>
        <w:t xml:space="preserve"> от 31 декабря 2017 г. N 507-ФЗ</w:t>
      </w:r>
    </w:p>
    <w:p w:rsidR="00DF4641" w:rsidRDefault="00282B05">
      <w:pPr>
        <w:pStyle w:val="a8"/>
      </w:pPr>
      <w:hyperlink r:id="rId558" w:history="1">
        <w:r>
          <w:t>См. предыдущую редакцию</w:t>
        </w:r>
      </w:hyperlink>
    </w:p>
    <w:p w:rsidR="00DF4641" w:rsidRDefault="00282B05">
      <w:pPr>
        <w:pStyle w:val="a3"/>
      </w:pPr>
      <w:r>
        <w:t>6. Подготовка документов территориального планирования осуществляется с учетом положений о территориальном планировании, содержащих</w:t>
      </w:r>
      <w:r>
        <w:t>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w:t>
      </w:r>
      <w:r>
        <w:t>анирования муниципальных образований, а также с учетом предложений заинтересованных лиц.</w:t>
      </w:r>
    </w:p>
    <w:p w:rsidR="00DF4641" w:rsidRDefault="00282B05">
      <w:pPr>
        <w:pStyle w:val="a8"/>
        <w:rPr>
          <w:sz w:val="16"/>
        </w:rPr>
      </w:pPr>
      <w:r>
        <w:rPr>
          <w:sz w:val="16"/>
        </w:rPr>
        <w:t>Информация об изменениях:</w:t>
      </w:r>
    </w:p>
    <w:p w:rsidR="00DF4641" w:rsidRDefault="00282B05">
      <w:pPr>
        <w:pStyle w:val="a8"/>
      </w:pPr>
      <w:bookmarkStart w:id="381" w:name="anchor907"/>
      <w:bookmarkEnd w:id="381"/>
      <w:r>
        <w:t xml:space="preserve">Часть 7 изменена с 1 марта 2023 г. - </w:t>
      </w:r>
      <w:hyperlink r:id="rId559" w:history="1">
        <w:r>
          <w:t>Федеральный закон</w:t>
        </w:r>
      </w:hyperlink>
      <w:r>
        <w:t xml:space="preserve"> от 29 декабря 202</w:t>
      </w:r>
      <w:r>
        <w:t>2 г. N 612-ФЗ</w:t>
      </w:r>
    </w:p>
    <w:p w:rsidR="00DF4641" w:rsidRDefault="00282B05">
      <w:pPr>
        <w:pStyle w:val="a8"/>
      </w:pPr>
      <w:hyperlink r:id="rId560" w:history="1">
        <w:r>
          <w:t>См. предыдущую редакцию</w:t>
        </w:r>
      </w:hyperlink>
    </w:p>
    <w:p w:rsidR="00DF4641" w:rsidRDefault="00282B05">
      <w:pPr>
        <w:pStyle w:val="a3"/>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w:t>
      </w:r>
      <w:r>
        <w:t>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w:t>
      </w:r>
      <w:r>
        <w:t>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w:t>
      </w:r>
      <w:r>
        <w:t>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w:t>
      </w:r>
      <w:r>
        <w:t xml:space="preserve">чаях, предусмотренных </w:t>
      </w:r>
      <w:hyperlink r:id="rId561" w:history="1">
        <w:r>
          <w:t>частью 2.1 статьи 12</w:t>
        </w:r>
      </w:hyperlink>
      <w:r>
        <w:t xml:space="preserve">, </w:t>
      </w:r>
      <w:hyperlink r:id="rId562" w:history="1">
        <w:r>
          <w:t>частями 5.1</w:t>
        </w:r>
      </w:hyperlink>
      <w:r>
        <w:t xml:space="preserve"> и </w:t>
      </w:r>
      <w:hyperlink r:id="rId563" w:history="1">
        <w:r>
          <w:t>5.2 статьи 16</w:t>
        </w:r>
      </w:hyperlink>
      <w:r>
        <w:t xml:space="preserve">, </w:t>
      </w:r>
      <w:hyperlink r:id="rId564" w:history="1">
        <w:r>
          <w:t>частями 6.1</w:t>
        </w:r>
      </w:hyperlink>
      <w:r>
        <w:t xml:space="preserve"> и </w:t>
      </w:r>
      <w:hyperlink r:id="rId565" w:history="1">
        <w:r>
          <w:t>6.2 статьи 21</w:t>
        </w:r>
      </w:hyperlink>
      <w:r>
        <w:t xml:space="preserve">, </w:t>
      </w:r>
      <w:hyperlink r:id="rId566" w:history="1">
        <w:r>
          <w:t>частью 7 статьи 25</w:t>
        </w:r>
      </w:hyperlink>
      <w:r>
        <w:t xml:space="preserve"> настоящего Кодекса, не менее чем за один месяц до их утверждения.</w:t>
      </w:r>
    </w:p>
    <w:p w:rsidR="00DF4641" w:rsidRDefault="00282B05">
      <w:pPr>
        <w:pStyle w:val="a8"/>
        <w:rPr>
          <w:sz w:val="16"/>
        </w:rPr>
      </w:pPr>
      <w:r>
        <w:rPr>
          <w:sz w:val="16"/>
        </w:rPr>
        <w:t>Инфор</w:t>
      </w:r>
      <w:r>
        <w:rPr>
          <w:sz w:val="16"/>
        </w:rPr>
        <w:t>мация об изменениях:</w:t>
      </w:r>
    </w:p>
    <w:p w:rsidR="00DF4641" w:rsidRDefault="00282B05">
      <w:pPr>
        <w:pStyle w:val="a8"/>
      </w:pPr>
      <w:bookmarkStart w:id="382" w:name="anchor908"/>
      <w:bookmarkEnd w:id="382"/>
      <w:r>
        <w:t xml:space="preserve">Часть 8 изменена с 11 января 2018 г. - </w:t>
      </w:r>
      <w:hyperlink r:id="rId567" w:history="1">
        <w:r>
          <w:t>Федеральный закон</w:t>
        </w:r>
      </w:hyperlink>
      <w:r>
        <w:t xml:space="preserve"> от 31 декабря 2017 г. N 507-ФЗ</w:t>
      </w:r>
    </w:p>
    <w:p w:rsidR="00DF4641" w:rsidRDefault="00282B05">
      <w:pPr>
        <w:pStyle w:val="a8"/>
      </w:pPr>
      <w:hyperlink r:id="rId568" w:history="1">
        <w:r>
          <w:t>См. пред</w:t>
        </w:r>
        <w:r>
          <w:t>ыдущую редакцию</w:t>
        </w:r>
      </w:hyperlink>
    </w:p>
    <w:p w:rsidR="00DF4641" w:rsidRDefault="00282B05">
      <w:pPr>
        <w:pStyle w:val="a3"/>
      </w:pPr>
      <w:r>
        <w:t>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w:t>
      </w:r>
      <w:r>
        <w:t xml:space="preserve">твенной власти и органы местного самоуправления в соответствии со </w:t>
      </w:r>
      <w:hyperlink r:id="rId569" w:history="1">
        <w:r>
          <w:t>статьями 12</w:t>
        </w:r>
      </w:hyperlink>
      <w:r>
        <w:t xml:space="preserve">, </w:t>
      </w:r>
      <w:hyperlink r:id="rId570" w:history="1">
        <w:r>
          <w:t>16</w:t>
        </w:r>
      </w:hyperlink>
      <w:r>
        <w:t xml:space="preserve">, </w:t>
      </w:r>
      <w:hyperlink r:id="rId571" w:history="1">
        <w:r>
          <w:t>21</w:t>
        </w:r>
      </w:hyperlink>
      <w:r>
        <w:t xml:space="preserve"> и </w:t>
      </w:r>
      <w:hyperlink r:id="rId572" w:history="1">
        <w:r>
          <w:t>25</w:t>
        </w:r>
      </w:hyperlink>
      <w:r>
        <w:t xml:space="preserve"> настоящего Кодекса об обеспечении доступа к проектам доку</w:t>
      </w:r>
      <w:r>
        <w:t>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w:t>
      </w:r>
      <w:r>
        <w:t>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DF4641" w:rsidRDefault="00282B05">
      <w:pPr>
        <w:pStyle w:val="a8"/>
        <w:rPr>
          <w:sz w:val="16"/>
        </w:rPr>
      </w:pPr>
      <w:r>
        <w:rPr>
          <w:sz w:val="16"/>
        </w:rPr>
        <w:t>Информация об изменениях:</w:t>
      </w:r>
    </w:p>
    <w:p w:rsidR="00DF4641" w:rsidRDefault="00282B05">
      <w:pPr>
        <w:pStyle w:val="a8"/>
      </w:pPr>
      <w:bookmarkStart w:id="383" w:name="anchor909"/>
      <w:bookmarkEnd w:id="383"/>
      <w:r>
        <w:t xml:space="preserve">Часть 9 изменена с 11 января 2018 г. - </w:t>
      </w:r>
      <w:hyperlink r:id="rId573" w:history="1">
        <w:r>
          <w:t>Федеральный закон</w:t>
        </w:r>
      </w:hyperlink>
      <w:r>
        <w:t xml:space="preserve"> от 31 декабря 2017 г. N 507-ФЗ</w:t>
      </w:r>
    </w:p>
    <w:p w:rsidR="00DF4641" w:rsidRDefault="00282B05">
      <w:pPr>
        <w:pStyle w:val="a8"/>
      </w:pPr>
      <w:hyperlink r:id="rId574" w:history="1">
        <w:r>
          <w:t>См. предыдущую редакцию</w:t>
        </w:r>
      </w:hyperlink>
    </w:p>
    <w:p w:rsidR="00DF4641" w:rsidRDefault="00282B05">
      <w:pPr>
        <w:pStyle w:val="a3"/>
      </w:pPr>
      <w:r>
        <w:t>9. Доступ к утвержденным документам территориального п</w:t>
      </w:r>
      <w:r>
        <w:t xml:space="preserve">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w:t>
      </w:r>
      <w:r>
        <w:lastRenderedPageBreak/>
        <w:t>документам территориального планирования муниципальных образован</w:t>
      </w:r>
      <w:r>
        <w:t>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w:t>
      </w:r>
      <w:r>
        <w:t>ъектов Российской Федерации, органами местного самоуправления в срок, не превышающий десяти дней со дня утверждения таких документов.</w:t>
      </w:r>
    </w:p>
    <w:p w:rsidR="00DF4641" w:rsidRDefault="00282B05">
      <w:pPr>
        <w:pStyle w:val="a8"/>
        <w:rPr>
          <w:sz w:val="16"/>
        </w:rPr>
      </w:pPr>
      <w:r>
        <w:rPr>
          <w:sz w:val="16"/>
        </w:rPr>
        <w:t>Информация об изменениях:</w:t>
      </w:r>
    </w:p>
    <w:p w:rsidR="00DF4641" w:rsidRDefault="00282B05">
      <w:pPr>
        <w:pStyle w:val="a8"/>
      </w:pPr>
      <w:bookmarkStart w:id="384" w:name="anchor9010"/>
      <w:bookmarkEnd w:id="384"/>
      <w:r>
        <w:t xml:space="preserve">Часть 10 изменена с 4 августа 2023 г. - </w:t>
      </w:r>
      <w:hyperlink r:id="rId575" w:history="1">
        <w:r>
          <w:t>Федеральный закон</w:t>
        </w:r>
      </w:hyperlink>
      <w:r>
        <w:t xml:space="preserve"> от 4 августа 2023 г. N 438-ФЗ</w:t>
      </w:r>
    </w:p>
    <w:p w:rsidR="00DF4641" w:rsidRDefault="00282B05">
      <w:pPr>
        <w:pStyle w:val="a8"/>
      </w:pPr>
      <w:hyperlink r:id="rId576" w:history="1">
        <w:r>
          <w:t>См. предыдущую редакцию</w:t>
        </w:r>
      </w:hyperlink>
    </w:p>
    <w:p w:rsidR="00DF4641" w:rsidRDefault="00282B05">
      <w:pPr>
        <w:pStyle w:val="a3"/>
      </w:pPr>
      <w:r>
        <w:t>10. Схемы территориального планирования Российской Федерации, схемы территориального планирования дв</w:t>
      </w:r>
      <w:r>
        <w:t>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w:t>
      </w:r>
      <w:r>
        <w:t xml:space="preserve">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rsidR="00DF4641" w:rsidRDefault="00282B05">
      <w:pPr>
        <w:pStyle w:val="a8"/>
        <w:rPr>
          <w:sz w:val="16"/>
        </w:rPr>
      </w:pPr>
      <w:r>
        <w:rPr>
          <w:sz w:val="16"/>
        </w:rPr>
        <w:t>Информация об измен</w:t>
      </w:r>
      <w:r>
        <w:rPr>
          <w:sz w:val="16"/>
        </w:rPr>
        <w:t>ениях:</w:t>
      </w:r>
    </w:p>
    <w:p w:rsidR="00DF4641" w:rsidRDefault="00282B05">
      <w:pPr>
        <w:pStyle w:val="a8"/>
      </w:pPr>
      <w:bookmarkStart w:id="385" w:name="anchor90101"/>
      <w:bookmarkEnd w:id="385"/>
      <w:r>
        <w:t xml:space="preserve">Статья 9 дополнена частью 10.1 с 4 августа 2023 г. - </w:t>
      </w:r>
      <w:hyperlink r:id="rId577" w:history="1">
        <w:r>
          <w:t>Федеральный закон</w:t>
        </w:r>
      </w:hyperlink>
      <w:r>
        <w:t xml:space="preserve"> от 4 августа 2023 г. N 438-ФЗ</w:t>
      </w:r>
    </w:p>
    <w:p w:rsidR="00DF4641" w:rsidRDefault="00282B05">
      <w:pPr>
        <w:pStyle w:val="a3"/>
      </w:pPr>
      <w:r>
        <w:t xml:space="preserve">10.1. В случае, если схемы территориального планирования, указанные в </w:t>
      </w:r>
      <w:hyperlink r:id="rId578" w:history="1">
        <w:r>
          <w:t>части 10</w:t>
        </w:r>
      </w:hyperlink>
      <w:r>
        <w:t xml:space="preserve"> настоящей статьи, не актуализированы в сроки, предусмотренные частью 10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w:t>
      </w:r>
      <w:r>
        <w:t>тов федерального значения, объектов регионального значения, объектов местного значения.</w:t>
      </w:r>
    </w:p>
    <w:p w:rsidR="00DF4641" w:rsidRDefault="00282B05">
      <w:pPr>
        <w:pStyle w:val="a8"/>
        <w:rPr>
          <w:sz w:val="16"/>
        </w:rPr>
      </w:pPr>
      <w:r>
        <w:rPr>
          <w:sz w:val="16"/>
        </w:rPr>
        <w:t>Информация об изменениях:</w:t>
      </w:r>
    </w:p>
    <w:p w:rsidR="00DF4641" w:rsidRDefault="00282B05">
      <w:pPr>
        <w:pStyle w:val="a8"/>
      </w:pPr>
      <w:bookmarkStart w:id="386" w:name="anchor9011"/>
      <w:bookmarkEnd w:id="386"/>
      <w:r>
        <w:t xml:space="preserve">Часть 11 изменена с 24 июня 2023 г. - </w:t>
      </w:r>
      <w:hyperlink r:id="rId579" w:history="1">
        <w:r>
          <w:t>Федеральный закон</w:t>
        </w:r>
      </w:hyperlink>
      <w:r>
        <w:t xml:space="preserve"> от 13 июня 2023 г. N 240-ФЗ</w:t>
      </w:r>
    </w:p>
    <w:p w:rsidR="00DF4641" w:rsidRDefault="00282B05">
      <w:pPr>
        <w:pStyle w:val="a8"/>
      </w:pPr>
      <w:hyperlink r:id="rId580" w:history="1">
        <w:r>
          <w:t>См. предыдущую редакцию</w:t>
        </w:r>
      </w:hyperlink>
    </w:p>
    <w:p w:rsidR="00DF4641" w:rsidRDefault="00282B05">
      <w:pPr>
        <w:pStyle w:val="a3"/>
      </w:pPr>
      <w:r>
        <w:t>11. Генеральные планы поселений, генеральные планы муниципальных округов, генеральные планы городских округов утверждаются на срок не</w:t>
      </w:r>
      <w:r>
        <w:t xml:space="preserve"> менее чем двадцать лет.</w:t>
      </w:r>
    </w:p>
    <w:p w:rsidR="00DF4641" w:rsidRDefault="00282B05">
      <w:pPr>
        <w:pStyle w:val="a8"/>
        <w:rPr>
          <w:sz w:val="16"/>
        </w:rPr>
      </w:pPr>
      <w:r>
        <w:rPr>
          <w:sz w:val="16"/>
        </w:rPr>
        <w:t>Информация об изменениях:</w:t>
      </w:r>
    </w:p>
    <w:bookmarkStart w:id="387" w:name="anchor9012"/>
    <w:bookmarkEnd w:id="387"/>
    <w:p w:rsidR="00DF4641" w:rsidRDefault="00282B05">
      <w:pPr>
        <w:pStyle w:val="a8"/>
      </w:pPr>
      <w:r>
        <w:fldChar w:fldCharType="begin"/>
      </w:r>
      <w:r>
        <w:instrText xml:space="preserve"> HYPERLINK  "http://ivo.garant.ru/document/redirect/12183890/163" </w:instrText>
      </w:r>
      <w:r>
        <w:fldChar w:fldCharType="separate"/>
      </w:r>
      <w:r>
        <w:t>Федеральным законом</w:t>
      </w:r>
      <w:r>
        <w:fldChar w:fldCharType="end"/>
      </w:r>
      <w:r>
        <w:t xml:space="preserve"> от 20 марта 2011 г. N 41-ФЗ статья 9 настоящего Кодекса дополнена частью 12</w:t>
      </w:r>
    </w:p>
    <w:p w:rsidR="00DF4641" w:rsidRDefault="00282B05">
      <w:pPr>
        <w:pStyle w:val="a3"/>
      </w:pPr>
      <w:r>
        <w:t xml:space="preserve">12. Утверждение в документах </w:t>
      </w:r>
      <w:r>
        <w:t>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DF4641" w:rsidRDefault="00282B05">
      <w:pPr>
        <w:pStyle w:val="a8"/>
        <w:rPr>
          <w:sz w:val="16"/>
        </w:rPr>
      </w:pPr>
      <w:r>
        <w:rPr>
          <w:sz w:val="16"/>
        </w:rPr>
        <w:t>Информация об изменениях:</w:t>
      </w:r>
    </w:p>
    <w:p w:rsidR="00DF4641" w:rsidRDefault="00282B05">
      <w:pPr>
        <w:pStyle w:val="a8"/>
      </w:pPr>
      <w:bookmarkStart w:id="388" w:name="anchor9013"/>
      <w:bookmarkEnd w:id="388"/>
      <w:r>
        <w:t xml:space="preserve">Часть 13 изменена с 26 июля 2017 г. - </w:t>
      </w:r>
      <w:hyperlink r:id="rId581" w:history="1">
        <w:r>
          <w:t>Федеральный закон</w:t>
        </w:r>
      </w:hyperlink>
      <w:r>
        <w:t xml:space="preserve"> от 26 июля 2017 г. N 191-ФЗ</w:t>
      </w:r>
    </w:p>
    <w:p w:rsidR="00DF4641" w:rsidRDefault="00282B05">
      <w:pPr>
        <w:pStyle w:val="a8"/>
      </w:pPr>
      <w:hyperlink r:id="rId582" w:history="1">
        <w:r>
          <w:t>См. предыдущую редакцию</w:t>
        </w:r>
      </w:hyperlink>
    </w:p>
    <w:p w:rsidR="00DF4641" w:rsidRDefault="00282B05">
      <w:pPr>
        <w:pStyle w:val="a3"/>
      </w:pPr>
      <w:r>
        <w:t xml:space="preserve">13. </w:t>
      </w:r>
      <w:hyperlink r:id="rId583" w:history="1">
        <w:r>
          <w:t>Требования</w:t>
        </w:r>
      </w:hyperlink>
      <w:r>
        <w:t xml:space="preserve"> к о</w:t>
      </w:r>
      <w:r>
        <w:t>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w:t>
      </w:r>
      <w:r>
        <w:t>ализации государственной политики и нормативно-правовому регулированию в сфере строительства, архитектуры, градостроительства.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389" w:name="anchor914"/>
      <w:bookmarkEnd w:id="389"/>
      <w:r>
        <w:t xml:space="preserve">Часть 14 изменена с 4 августа 2023 г. - </w:t>
      </w:r>
      <w:hyperlink r:id="rId584" w:history="1">
        <w:r>
          <w:t>Федеральный закон</w:t>
        </w:r>
      </w:hyperlink>
      <w:r>
        <w:t xml:space="preserve"> от 4 августа 2023 г. N 438-ФЗ</w:t>
      </w:r>
    </w:p>
    <w:p w:rsidR="00DF4641" w:rsidRDefault="00282B05">
      <w:pPr>
        <w:pStyle w:val="a8"/>
      </w:pPr>
      <w:hyperlink r:id="rId585" w:history="1">
        <w:r>
          <w:t>См. предыдущую редакцию</w:t>
        </w:r>
      </w:hyperlink>
    </w:p>
    <w:p w:rsidR="00DF4641" w:rsidRDefault="00282B05">
      <w:pPr>
        <w:pStyle w:val="a3"/>
      </w:pPr>
      <w:r>
        <w:t>14. Внесение изменений в схемы территориального планирования Российской Федерации, схемы территориального пл</w:t>
      </w:r>
      <w:r>
        <w:t>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rsidR="00DF4641" w:rsidRDefault="00282B05">
      <w:pPr>
        <w:pStyle w:val="a3"/>
      </w:pPr>
      <w:bookmarkStart w:id="390" w:name="anchor9141"/>
      <w:bookmarkEnd w:id="390"/>
      <w:r>
        <w:lastRenderedPageBreak/>
        <w:t>1) изменения местоположения существующих объе</w:t>
      </w:r>
      <w:r>
        <w:t>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w:t>
      </w:r>
      <w:r>
        <w:t>ных образований, населенных пунктов, на территориях которых расположены изымаемые земельные участки;</w:t>
      </w:r>
    </w:p>
    <w:p w:rsidR="00DF4641" w:rsidRDefault="00282B05">
      <w:pPr>
        <w:pStyle w:val="a3"/>
      </w:pPr>
      <w:bookmarkStart w:id="391" w:name="anchor9142"/>
      <w:bookmarkEnd w:id="391"/>
      <w:r>
        <w:t>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w:t>
      </w:r>
      <w:r>
        <w:t>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rsidR="00DF4641" w:rsidRDefault="00282B05">
      <w:pPr>
        <w:pStyle w:val="a3"/>
      </w:pPr>
      <w:bookmarkStart w:id="392" w:name="anchor9143"/>
      <w:bookmarkEnd w:id="392"/>
      <w:r>
        <w:t>3</w:t>
      </w:r>
      <w:r>
        <w:t>)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rsidR="00DF4641" w:rsidRDefault="00DF4641">
      <w:pPr>
        <w:pStyle w:val="a3"/>
      </w:pPr>
    </w:p>
    <w:p w:rsidR="00DF4641" w:rsidRDefault="00282B05">
      <w:pPr>
        <w:pStyle w:val="a8"/>
        <w:rPr>
          <w:sz w:val="16"/>
        </w:rPr>
      </w:pPr>
      <w:r>
        <w:rPr>
          <w:sz w:val="16"/>
        </w:rPr>
        <w:t>Информация об изменениях:</w:t>
      </w:r>
    </w:p>
    <w:bookmarkStart w:id="393" w:name="anchor10"/>
    <w:bookmarkEnd w:id="393"/>
    <w:p w:rsidR="00DF4641" w:rsidRDefault="00282B05">
      <w:pPr>
        <w:pStyle w:val="a8"/>
      </w:pPr>
      <w:r>
        <w:fldChar w:fldCharType="begin"/>
      </w:r>
      <w:r>
        <w:instrText xml:space="preserve"> HYPERLINK  "h</w:instrText>
      </w:r>
      <w:r>
        <w:instrText xml:space="preserve">ttp://ivo.garant.ru/document/redirect/12183890/17" </w:instrText>
      </w:r>
      <w:r>
        <w:fldChar w:fldCharType="separate"/>
      </w:r>
      <w:r>
        <w:t>Федеральным законом</w:t>
      </w:r>
      <w:r>
        <w:fldChar w:fldCharType="end"/>
      </w:r>
      <w:r>
        <w:t xml:space="preserve"> от 20 марта 2011 г. N 41-ФЗ статья 10 настоящего Кодекса изложена в новой редакции</w:t>
      </w:r>
    </w:p>
    <w:p w:rsidR="00DF4641" w:rsidRDefault="00282B05">
      <w:pPr>
        <w:pStyle w:val="a8"/>
      </w:pPr>
      <w:hyperlink r:id="rId586" w:history="1">
        <w:r>
          <w:t>См. текст статьи в предыдущей реда</w:t>
        </w:r>
        <w:r>
          <w:t>кции</w:t>
        </w:r>
      </w:hyperlink>
    </w:p>
    <w:p w:rsidR="00DF4641" w:rsidRDefault="00282B05">
      <w:pPr>
        <w:pStyle w:val="a6"/>
      </w:pPr>
      <w:r>
        <w:rPr>
          <w:b/>
          <w:color w:val="26282F"/>
        </w:rPr>
        <w:t>Статья 10.</w:t>
      </w:r>
      <w:r>
        <w:t xml:space="preserve"> Содержание документов территориального планирования Российской Федерации</w:t>
      </w:r>
    </w:p>
    <w:p w:rsidR="00DF4641" w:rsidRDefault="00282B05">
      <w:pPr>
        <w:pStyle w:val="a5"/>
        <w:rPr>
          <w:sz w:val="16"/>
        </w:rPr>
      </w:pPr>
      <w:r>
        <w:rPr>
          <w:sz w:val="16"/>
        </w:rPr>
        <w:t>ГАРАНТ:</w:t>
      </w:r>
    </w:p>
    <w:p w:rsidR="00DF4641" w:rsidRDefault="00282B05">
      <w:pPr>
        <w:pStyle w:val="a5"/>
      </w:pPr>
      <w:r>
        <w:t xml:space="preserve">См. </w:t>
      </w:r>
      <w:hyperlink r:id="rId587" w:history="1">
        <w:r>
          <w:t>Энциклопедии</w:t>
        </w:r>
      </w:hyperlink>
      <w:r>
        <w:t xml:space="preserve">, </w:t>
      </w:r>
      <w:hyperlink r:id="rId588" w:history="1">
        <w:r>
          <w:t>позиции</w:t>
        </w:r>
        <w:r>
          <w:t xml:space="preserve"> высших судов</w:t>
        </w:r>
      </w:hyperlink>
      <w:r>
        <w:t xml:space="preserve"> и другие комментарии к статье 10 Градостроительного кодекса РФ</w:t>
      </w:r>
    </w:p>
    <w:p w:rsidR="00DF4641" w:rsidRDefault="00282B05">
      <w:pPr>
        <w:pStyle w:val="a3"/>
      </w:pPr>
      <w:bookmarkStart w:id="394" w:name="anchor1001"/>
      <w:bookmarkEnd w:id="394"/>
      <w:r>
        <w:t>1. Документами территориального планирования Российской Федерации являются схемы</w:t>
      </w:r>
      <w:r>
        <w:t xml:space="preserve"> территориального планирования Российской Федерации в следующих областях:</w:t>
      </w:r>
    </w:p>
    <w:p w:rsidR="00DF4641" w:rsidRDefault="00282B05">
      <w:pPr>
        <w:pStyle w:val="a3"/>
      </w:pPr>
      <w:bookmarkStart w:id="395" w:name="anchor100011"/>
      <w:bookmarkEnd w:id="395"/>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DF4641" w:rsidRDefault="00282B05">
      <w:pPr>
        <w:pStyle w:val="a3"/>
      </w:pPr>
      <w:bookmarkStart w:id="396" w:name="anchor100012"/>
      <w:bookmarkEnd w:id="396"/>
      <w:r>
        <w:t>2) оборона страны и безопасно</w:t>
      </w:r>
      <w:r>
        <w:t>сть государства;</w:t>
      </w:r>
    </w:p>
    <w:p w:rsidR="00DF4641" w:rsidRDefault="00282B05">
      <w:pPr>
        <w:pStyle w:val="a3"/>
      </w:pPr>
      <w:bookmarkStart w:id="397" w:name="anchor100013"/>
      <w:bookmarkEnd w:id="397"/>
      <w:r>
        <w:t xml:space="preserve">3) </w:t>
      </w:r>
      <w:hyperlink r:id="rId589" w:history="1">
        <w:r>
          <w:t>энергетика</w:t>
        </w:r>
      </w:hyperlink>
      <w:r>
        <w:t>;</w:t>
      </w:r>
    </w:p>
    <w:p w:rsidR="00DF4641" w:rsidRDefault="00282B05">
      <w:pPr>
        <w:pStyle w:val="a8"/>
        <w:rPr>
          <w:sz w:val="16"/>
        </w:rPr>
      </w:pPr>
      <w:r>
        <w:rPr>
          <w:sz w:val="16"/>
        </w:rPr>
        <w:t>Информация об изменениях:</w:t>
      </w:r>
    </w:p>
    <w:bookmarkStart w:id="398" w:name="anchor100014"/>
    <w:bookmarkEnd w:id="398"/>
    <w:p w:rsidR="00DF4641" w:rsidRDefault="00282B05">
      <w:pPr>
        <w:pStyle w:val="a8"/>
      </w:pPr>
      <w:r>
        <w:fldChar w:fldCharType="begin"/>
      </w:r>
      <w:r>
        <w:instrText xml:space="preserve"> HYPERLINK  "http://ivo.garant.ru/document/redirect/70405818/1021" </w:instrText>
      </w:r>
      <w:r>
        <w:fldChar w:fldCharType="separate"/>
      </w:r>
      <w:r>
        <w:t>Федеральным законом</w:t>
      </w:r>
      <w:r>
        <w:fldChar w:fldCharType="end"/>
      </w:r>
      <w:r>
        <w:t xml:space="preserve"> от 2 июля 2013 г. N 185-ФЗ в пункт 4 ч</w:t>
      </w:r>
      <w:r>
        <w:t xml:space="preserve">асти 1 статьи 10 настоящего Кодекса внесены изменения, </w:t>
      </w:r>
      <w:hyperlink r:id="rId590" w:history="1">
        <w:r>
          <w:t>вступающие в силу</w:t>
        </w:r>
      </w:hyperlink>
      <w:r>
        <w:t xml:space="preserve"> с 1 сентября 2013 г.</w:t>
      </w:r>
    </w:p>
    <w:p w:rsidR="00DF4641" w:rsidRDefault="00282B05">
      <w:pPr>
        <w:pStyle w:val="a8"/>
      </w:pPr>
      <w:hyperlink r:id="rId591" w:history="1">
        <w:r>
          <w:t>См. текст пункта в п</w:t>
        </w:r>
        <w:r>
          <w:t>редыдущей редакции</w:t>
        </w:r>
      </w:hyperlink>
    </w:p>
    <w:p w:rsidR="00DF4641" w:rsidRDefault="00282B05">
      <w:pPr>
        <w:pStyle w:val="a3"/>
      </w:pPr>
      <w:r>
        <w:t>4) высшее образование;</w:t>
      </w:r>
    </w:p>
    <w:p w:rsidR="00DF4641" w:rsidRDefault="00282B05">
      <w:pPr>
        <w:pStyle w:val="a3"/>
      </w:pPr>
      <w:bookmarkStart w:id="399" w:name="anchor100015"/>
      <w:bookmarkEnd w:id="399"/>
      <w:r>
        <w:t>5) здравоохранение.</w:t>
      </w:r>
    </w:p>
    <w:p w:rsidR="00DF4641" w:rsidRDefault="00282B05">
      <w:pPr>
        <w:pStyle w:val="a3"/>
      </w:pPr>
      <w:bookmarkStart w:id="400" w:name="anchor1002"/>
      <w:bookmarkEnd w:id="400"/>
      <w:r>
        <w:t xml:space="preserve">2. Схемы территориального планирования Российской Федерации в иных, не указанных в </w:t>
      </w:r>
      <w:hyperlink r:id="rId592" w:history="1">
        <w: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DF4641" w:rsidRDefault="00282B05">
      <w:pPr>
        <w:pStyle w:val="a3"/>
      </w:pPr>
      <w:bookmarkStart w:id="401" w:name="anchor1003"/>
      <w:bookmarkEnd w:id="401"/>
      <w:r>
        <w:t>3. Подготовка схем территориального планирования Российской Федерац</w:t>
      </w:r>
      <w:r>
        <w:t xml:space="preserve">ии может осуществляться в отношении одной или нескольких областей, указанных в </w:t>
      </w:r>
      <w:hyperlink r:id="rId593" w:history="1">
        <w: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w:t>
      </w:r>
      <w:r>
        <w:t>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w:t>
      </w:r>
      <w:r>
        <w:t>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DF4641" w:rsidRDefault="00282B05">
      <w:pPr>
        <w:pStyle w:val="a3"/>
      </w:pPr>
      <w:bookmarkStart w:id="402" w:name="anchor1004"/>
      <w:bookmarkEnd w:id="402"/>
      <w:r>
        <w:t>4. Схемы территориального планирования Рос</w:t>
      </w:r>
      <w:r>
        <w:t>сийской Федерации содержат положения о территориальном планировании, карты планируемого размещения объектов федерального значения.</w:t>
      </w:r>
    </w:p>
    <w:p w:rsidR="00DF4641" w:rsidRDefault="00282B05">
      <w:pPr>
        <w:pStyle w:val="a8"/>
        <w:rPr>
          <w:sz w:val="16"/>
        </w:rPr>
      </w:pPr>
      <w:r>
        <w:rPr>
          <w:sz w:val="16"/>
        </w:rPr>
        <w:t>Информация об изменениях:</w:t>
      </w:r>
    </w:p>
    <w:p w:rsidR="00DF4641" w:rsidRDefault="00282B05">
      <w:pPr>
        <w:pStyle w:val="a8"/>
      </w:pPr>
      <w:bookmarkStart w:id="403" w:name="anchor1005"/>
      <w:bookmarkEnd w:id="403"/>
      <w:r>
        <w:lastRenderedPageBreak/>
        <w:t xml:space="preserve">Часть 5 изменена с 24 июня 2023 г. - </w:t>
      </w:r>
      <w:hyperlink r:id="rId594" w:history="1">
        <w:r>
          <w:t>Федеральный закон</w:t>
        </w:r>
      </w:hyperlink>
      <w:r>
        <w:t xml:space="preserve"> от 13 июня 2023 г. N 240-ФЗ</w:t>
      </w:r>
    </w:p>
    <w:p w:rsidR="00DF4641" w:rsidRDefault="00282B05">
      <w:pPr>
        <w:pStyle w:val="a8"/>
      </w:pPr>
      <w:hyperlink r:id="rId595" w:history="1">
        <w:r>
          <w:t>См. предыдущую редакцию</w:t>
        </w:r>
      </w:hyperlink>
    </w:p>
    <w:p w:rsidR="00DF4641" w:rsidRDefault="00282B05">
      <w:pPr>
        <w:pStyle w:val="a3"/>
      </w:pPr>
      <w:r>
        <w:t>5. В положениях о территориальном планировании, содержащихся в схемах территориального планирования Российско</w:t>
      </w:r>
      <w:r>
        <w:t>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w:t>
      </w:r>
      <w:r>
        <w:t>,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DF4641" w:rsidRDefault="00282B05">
      <w:pPr>
        <w:pStyle w:val="a3"/>
      </w:pPr>
      <w:bookmarkStart w:id="404" w:name="anchor1006"/>
      <w:bookmarkEnd w:id="404"/>
      <w:r>
        <w:t>6. На картах планируемого размещения объектов федеральн</w:t>
      </w:r>
      <w:r>
        <w:t>ого значения отображаются планируемые для размещения объекты федерального значения в соответствующих областях.</w:t>
      </w:r>
    </w:p>
    <w:p w:rsidR="00DF4641" w:rsidRDefault="00282B05">
      <w:pPr>
        <w:pStyle w:val="a3"/>
      </w:pPr>
      <w:bookmarkStart w:id="405" w:name="anchor1007"/>
      <w:bookmarkEnd w:id="405"/>
      <w:r>
        <w:t>7. К схемам территориального планирования Российской Федерации прилагаются материалы по их обоснованию в текстовой форме и в виде карт. Указанные</w:t>
      </w:r>
      <w:r>
        <w:t xml:space="preserve">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DF4641" w:rsidRDefault="00282B05">
      <w:pPr>
        <w:pStyle w:val="a3"/>
      </w:pPr>
      <w:bookmarkStart w:id="406" w:name="anchor1008"/>
      <w:bookmarkEnd w:id="406"/>
      <w:r>
        <w:t>8. Материалы по обоснованию схем территориального планирования Российской Федерации в текстовой форме содержат:</w:t>
      </w:r>
    </w:p>
    <w:p w:rsidR="00DF4641" w:rsidRDefault="00282B05">
      <w:pPr>
        <w:pStyle w:val="a8"/>
        <w:rPr>
          <w:sz w:val="16"/>
        </w:rPr>
      </w:pPr>
      <w:r>
        <w:rPr>
          <w:sz w:val="16"/>
        </w:rPr>
        <w:t>Ин</w:t>
      </w:r>
      <w:r>
        <w:rPr>
          <w:sz w:val="16"/>
        </w:rPr>
        <w:t>формация об изменениях:</w:t>
      </w:r>
    </w:p>
    <w:p w:rsidR="00DF4641" w:rsidRDefault="00282B05">
      <w:pPr>
        <w:pStyle w:val="a8"/>
      </w:pPr>
      <w:bookmarkStart w:id="407" w:name="anchor10081"/>
      <w:bookmarkEnd w:id="407"/>
      <w:r>
        <w:t xml:space="preserve">Пункт 1 изменен с 31 июля 2020 г. - </w:t>
      </w:r>
      <w:hyperlink r:id="rId596" w:history="1">
        <w:r>
          <w:t>Федеральный закон</w:t>
        </w:r>
      </w:hyperlink>
      <w:r>
        <w:t xml:space="preserve"> от 31 июля 2020 г. N 264-ФЗ</w:t>
      </w:r>
    </w:p>
    <w:p w:rsidR="00DF4641" w:rsidRDefault="00282B05">
      <w:pPr>
        <w:pStyle w:val="a8"/>
      </w:pPr>
      <w:hyperlink r:id="rId597" w:history="1">
        <w:r>
          <w:t>См. предыду</w:t>
        </w:r>
        <w:r>
          <w:t>щую редакцию</w:t>
        </w:r>
      </w:hyperlink>
    </w:p>
    <w:p w:rsidR="00DF4641" w:rsidRDefault="00282B05">
      <w:pPr>
        <w:pStyle w:val="a3"/>
      </w:pPr>
      <w:r>
        <w:t xml:space="preserve">1) сведения об утвержденных документах стратегического планирования Российской Федерации, указанных в </w:t>
      </w:r>
      <w:hyperlink r:id="rId598" w:history="1">
        <w:r>
          <w:t>части 5 статьи 9</w:t>
        </w:r>
      </w:hyperlink>
      <w:r>
        <w:t xml:space="preserve"> настоящего Кодекса, о национальных проектах, межгосударственных программах, об инвестиционных пр</w:t>
      </w:r>
      <w:r>
        <w:t>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rsidR="00DF4641" w:rsidRDefault="00282B05">
      <w:pPr>
        <w:pStyle w:val="a3"/>
      </w:pPr>
      <w:bookmarkStart w:id="408" w:name="anchor10082"/>
      <w:bookmarkEnd w:id="408"/>
      <w:r>
        <w:t>2) обоснование выбранного варианта размещения объ</w:t>
      </w:r>
      <w:r>
        <w:t>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DF4641" w:rsidRDefault="00282B05">
      <w:pPr>
        <w:pStyle w:val="a3"/>
      </w:pPr>
      <w:bookmarkStart w:id="409" w:name="anchor10083"/>
      <w:bookmarkEnd w:id="409"/>
      <w:r>
        <w:t xml:space="preserve">3) оценку возможного влияния планируемых для размещения объектов федерального значения </w:t>
      </w:r>
      <w:r>
        <w:t>на комплексное развитие соответствующей территории.</w:t>
      </w:r>
    </w:p>
    <w:p w:rsidR="00DF4641" w:rsidRDefault="00282B05">
      <w:pPr>
        <w:pStyle w:val="a3"/>
      </w:pPr>
      <w:bookmarkStart w:id="410" w:name="anchor1009"/>
      <w:bookmarkEnd w:id="410"/>
      <w:r>
        <w:t>9. Материалы по обоснованию схем территориального планирования Российской Федерации в виде карт отображают:</w:t>
      </w:r>
    </w:p>
    <w:p w:rsidR="00DF4641" w:rsidRDefault="00282B05">
      <w:pPr>
        <w:pStyle w:val="a3"/>
      </w:pPr>
      <w:bookmarkStart w:id="411" w:name="anchor10091"/>
      <w:bookmarkEnd w:id="411"/>
      <w:r>
        <w:t>1) местоположение существующих и строящихся объектов федерального значения в соответствующей обл</w:t>
      </w:r>
      <w:r>
        <w:t>асти;</w:t>
      </w:r>
    </w:p>
    <w:p w:rsidR="00DF4641" w:rsidRDefault="00282B05">
      <w:pPr>
        <w:pStyle w:val="a3"/>
      </w:pPr>
      <w:bookmarkStart w:id="412" w:name="anchor10092"/>
      <w:bookmarkEnd w:id="412"/>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DF4641" w:rsidRDefault="00282B05">
      <w:pPr>
        <w:pStyle w:val="a3"/>
      </w:pPr>
      <w:bookmarkStart w:id="413" w:name="anchor10093"/>
      <w:bookmarkEnd w:id="413"/>
      <w:r>
        <w:t xml:space="preserve">3) объекты капитального строительства, иные объекты, территории, зоны, </w:t>
      </w:r>
      <w:r>
        <w:t>которые оказали влияние на определение планируемого размещения объектов федерального значения, в том числе:</w:t>
      </w:r>
    </w:p>
    <w:p w:rsidR="00DF4641" w:rsidRDefault="00282B05">
      <w:pPr>
        <w:pStyle w:val="a8"/>
        <w:rPr>
          <w:sz w:val="16"/>
        </w:rPr>
      </w:pPr>
      <w:r>
        <w:rPr>
          <w:sz w:val="16"/>
        </w:rPr>
        <w:t>Информация об изменениях:</w:t>
      </w:r>
    </w:p>
    <w:p w:rsidR="00DF4641" w:rsidRDefault="00282B05">
      <w:pPr>
        <w:pStyle w:val="a8"/>
      </w:pPr>
      <w:bookmarkStart w:id="414" w:name="anchor10931"/>
      <w:bookmarkEnd w:id="414"/>
      <w:r>
        <w:t xml:space="preserve">Подпункт "а" изменен с 11 января 2018 г. - </w:t>
      </w:r>
      <w:hyperlink r:id="rId599" w:history="1">
        <w:r>
          <w:t>Федеральны</w:t>
        </w:r>
        <w:r>
          <w:t>й закон</w:t>
        </w:r>
      </w:hyperlink>
      <w:r>
        <w:t xml:space="preserve"> от 31 декабря 2017 г. N 507-ФЗ</w:t>
      </w:r>
    </w:p>
    <w:p w:rsidR="00DF4641" w:rsidRDefault="00282B05">
      <w:pPr>
        <w:pStyle w:val="a8"/>
      </w:pPr>
      <w:hyperlink r:id="rId600" w:history="1">
        <w:r>
          <w:t>См. предыдущую редакцию</w:t>
        </w:r>
      </w:hyperlink>
    </w:p>
    <w:p w:rsidR="00DF4641" w:rsidRDefault="00282B05">
      <w:pPr>
        <w:pStyle w:val="a3"/>
      </w:pPr>
      <w:r>
        <w:t>а) планируемые для размещения объекты регионального значения, объекты местного значения в соответствии с документами терри</w:t>
      </w:r>
      <w:r>
        <w:t>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DF4641" w:rsidRDefault="00282B05">
      <w:pPr>
        <w:pStyle w:val="a3"/>
      </w:pPr>
      <w:bookmarkStart w:id="415" w:name="anchor10932"/>
      <w:bookmarkEnd w:id="415"/>
      <w:r>
        <w:t>б) особые экономические зоны;</w:t>
      </w:r>
    </w:p>
    <w:p w:rsidR="00DF4641" w:rsidRDefault="00282B05">
      <w:pPr>
        <w:pStyle w:val="a3"/>
      </w:pPr>
      <w:bookmarkStart w:id="416" w:name="anchor10933"/>
      <w:bookmarkEnd w:id="416"/>
      <w:r>
        <w:t>в) особо охран</w:t>
      </w:r>
      <w:r>
        <w:t>яемые природные территории федерального, регионального, местного значения;</w:t>
      </w:r>
    </w:p>
    <w:p w:rsidR="00DF4641" w:rsidRDefault="00282B05">
      <w:pPr>
        <w:pStyle w:val="a3"/>
      </w:pPr>
      <w:bookmarkStart w:id="417" w:name="anchor10934"/>
      <w:bookmarkEnd w:id="417"/>
      <w:r>
        <w:t>г) территории объектов культурного наследия;</w:t>
      </w:r>
    </w:p>
    <w:p w:rsidR="00DF4641" w:rsidRDefault="00282B05">
      <w:pPr>
        <w:pStyle w:val="a3"/>
      </w:pPr>
      <w:bookmarkStart w:id="418" w:name="anchor10935"/>
      <w:bookmarkEnd w:id="418"/>
      <w:r>
        <w:t xml:space="preserve">д) </w:t>
      </w:r>
      <w:hyperlink r:id="rId601" w:history="1">
        <w:r>
          <w:t>зоны с особыми условиями использования территорий</w:t>
        </w:r>
      </w:hyperlink>
      <w:r>
        <w:t>;</w:t>
      </w:r>
    </w:p>
    <w:p w:rsidR="00DF4641" w:rsidRDefault="00282B05">
      <w:pPr>
        <w:pStyle w:val="a3"/>
      </w:pPr>
      <w:bookmarkStart w:id="419" w:name="anchor10936"/>
      <w:bookmarkEnd w:id="419"/>
      <w:r>
        <w:lastRenderedPageBreak/>
        <w:t>е) территории, подверженные риску возникновения чрезвы</w:t>
      </w:r>
      <w:r>
        <w:t>чайных ситуаций природного и техногенного характера;</w:t>
      </w:r>
    </w:p>
    <w:p w:rsidR="00DF4641" w:rsidRDefault="00282B05">
      <w:pPr>
        <w:pStyle w:val="a3"/>
      </w:pPr>
      <w:bookmarkStart w:id="420" w:name="anchor10937"/>
      <w:bookmarkEnd w:id="420"/>
      <w:r>
        <w:t>ж) иные объекты, иные территории и (или) зоны.</w:t>
      </w:r>
    </w:p>
    <w:p w:rsidR="00DF4641" w:rsidRDefault="00DF4641">
      <w:pPr>
        <w:pStyle w:val="a3"/>
      </w:pPr>
    </w:p>
    <w:p w:rsidR="00DF4641" w:rsidRDefault="00282B05">
      <w:pPr>
        <w:pStyle w:val="a6"/>
      </w:pPr>
      <w:bookmarkStart w:id="421" w:name="anchor11"/>
      <w:bookmarkEnd w:id="421"/>
      <w:r>
        <w:rPr>
          <w:b/>
          <w:color w:val="26282F"/>
        </w:rPr>
        <w:t>Статья 11.</w:t>
      </w:r>
      <w:r>
        <w:t xml:space="preserve"> Подготовка и утверждение схем территориального планирования Российской Федерации</w:t>
      </w:r>
    </w:p>
    <w:p w:rsidR="00DF4641" w:rsidRDefault="00282B05">
      <w:pPr>
        <w:pStyle w:val="a5"/>
        <w:rPr>
          <w:sz w:val="16"/>
        </w:rPr>
      </w:pPr>
      <w:r>
        <w:rPr>
          <w:sz w:val="16"/>
        </w:rPr>
        <w:t>ГАРАНТ:</w:t>
      </w:r>
    </w:p>
    <w:p w:rsidR="00DF4641" w:rsidRDefault="00282B05">
      <w:pPr>
        <w:pStyle w:val="a5"/>
      </w:pPr>
      <w:r>
        <w:t xml:space="preserve">См. </w:t>
      </w:r>
      <w:hyperlink r:id="rId602" w:history="1">
        <w:r>
          <w:t>Энциклопедии</w:t>
        </w:r>
      </w:hyperlink>
      <w:r>
        <w:t xml:space="preserve"> и другие комментарии к статье 11 Градостроительного кодекса РФ</w:t>
      </w:r>
    </w:p>
    <w:p w:rsidR="00DF4641" w:rsidRDefault="00282B05">
      <w:pPr>
        <w:pStyle w:val="a5"/>
      </w:pPr>
      <w:r>
        <w:t>В случае, если прое</w:t>
      </w:r>
      <w:r>
        <w:t xml:space="preserve">кты документов территориального планирования, проекты правил землепользования и застройки, а также проекты изменений в указанные документы были подготовлены и рассмотрены на публичных слушаниях до дня </w:t>
      </w:r>
      <w:hyperlink r:id="rId603" w:history="1">
        <w:r>
          <w:t>вступления в силу</w:t>
        </w:r>
      </w:hyperlink>
      <w:r>
        <w:t xml:space="preserve"> Федерального закона от 3 июля 2016 г. N 373-ФЗ, утверждение таких документов, изменений в такие документы </w:t>
      </w:r>
      <w:hyperlink r:id="rId604" w:history="1">
        <w:r>
          <w:t>осуществляется</w:t>
        </w:r>
      </w:hyperlink>
      <w:r>
        <w:t xml:space="preserve"> в соответствии с настоящим Кодексом</w:t>
      </w:r>
      <w:r>
        <w:t xml:space="preserve"> в редакции, действовавшей до дня вступления в силу названного Федерального закона</w:t>
      </w:r>
    </w:p>
    <w:p w:rsidR="00DF4641" w:rsidRDefault="00282B05">
      <w:pPr>
        <w:pStyle w:val="a8"/>
        <w:rPr>
          <w:sz w:val="16"/>
        </w:rPr>
      </w:pPr>
      <w:r>
        <w:rPr>
          <w:sz w:val="16"/>
        </w:rPr>
        <w:t>Информация об изменениях:</w:t>
      </w:r>
    </w:p>
    <w:bookmarkStart w:id="422" w:name="anchor1101"/>
    <w:bookmarkEnd w:id="422"/>
    <w:p w:rsidR="00DF4641" w:rsidRDefault="00282B05">
      <w:pPr>
        <w:pStyle w:val="a8"/>
      </w:pPr>
      <w:r>
        <w:fldChar w:fldCharType="begin"/>
      </w:r>
      <w:r>
        <w:instrText xml:space="preserve"> HYPERLINK  "http://ivo.garant.ru/document/redirect/12183890/18" </w:instrText>
      </w:r>
      <w:r>
        <w:fldChar w:fldCharType="separate"/>
      </w:r>
      <w:r>
        <w:t>Федеральным законом</w:t>
      </w:r>
      <w:r>
        <w:fldChar w:fldCharType="end"/>
      </w:r>
      <w:r>
        <w:t xml:space="preserve"> от 20 марта 2011 г. N 41-ФЗ в часть 1 статьи 11 настоящего </w:t>
      </w:r>
      <w:r>
        <w:t>Кодекса внесены изменения</w:t>
      </w:r>
    </w:p>
    <w:p w:rsidR="00DF4641" w:rsidRDefault="00282B05">
      <w:pPr>
        <w:pStyle w:val="a8"/>
      </w:pPr>
      <w:hyperlink r:id="rId605" w:history="1">
        <w:r>
          <w:t>См. текст части в предыдущей редакции</w:t>
        </w:r>
      </w:hyperlink>
    </w:p>
    <w:p w:rsidR="00DF4641" w:rsidRDefault="00282B05">
      <w:pPr>
        <w:pStyle w:val="a3"/>
      </w:pPr>
      <w:r>
        <w:t>1. Схемы территориального планирования Российской Федерации, в том числе внесение изменений в такие схемы, утверждаются Пра</w:t>
      </w:r>
      <w:r>
        <w:t>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DF4641" w:rsidRDefault="00282B05">
      <w:pPr>
        <w:pStyle w:val="a8"/>
        <w:rPr>
          <w:sz w:val="16"/>
        </w:rPr>
      </w:pPr>
      <w:r>
        <w:rPr>
          <w:sz w:val="16"/>
        </w:rPr>
        <w:t>Информация об изменениях:</w:t>
      </w:r>
    </w:p>
    <w:bookmarkStart w:id="423" w:name="anchor1102"/>
    <w:bookmarkEnd w:id="423"/>
    <w:p w:rsidR="00DF4641" w:rsidRDefault="00282B05">
      <w:pPr>
        <w:pStyle w:val="a8"/>
      </w:pPr>
      <w:r>
        <w:fldChar w:fldCharType="begin"/>
      </w:r>
      <w:r>
        <w:instrText xml:space="preserve"> HYPERLINK  "http://ivo.garant.ru/document/redirect/12183890/182" </w:instrText>
      </w:r>
      <w:r>
        <w:fldChar w:fldCharType="separate"/>
      </w:r>
      <w:r>
        <w:t>Фед</w:t>
      </w:r>
      <w:r>
        <w:t>еральным законом</w:t>
      </w:r>
      <w:r>
        <w:fldChar w:fldCharType="end"/>
      </w:r>
      <w:r>
        <w:t xml:space="preserve"> от 20 марта 2011 г. N 41-ФЗ часть 2 статьи 11 настоящего Кодекса изложена в новой редакции</w:t>
      </w:r>
    </w:p>
    <w:p w:rsidR="00DF4641" w:rsidRDefault="00282B05">
      <w:pPr>
        <w:pStyle w:val="a8"/>
      </w:pPr>
      <w:hyperlink r:id="rId606" w:history="1">
        <w:r>
          <w:t>См. текст части в предыдущей редакции</w:t>
        </w:r>
      </w:hyperlink>
    </w:p>
    <w:p w:rsidR="00DF4641" w:rsidRDefault="00282B05">
      <w:pPr>
        <w:pStyle w:val="a3"/>
      </w:pPr>
      <w:r>
        <w:t>2. Схемы территориального планирования Ро</w:t>
      </w:r>
      <w:r>
        <w:t>ссийской Федерации в области обороны страны и безопасности государства утверждаются Президентом Российской Федерации.</w:t>
      </w:r>
    </w:p>
    <w:p w:rsidR="00DF4641" w:rsidRDefault="00282B05">
      <w:pPr>
        <w:pStyle w:val="a3"/>
      </w:pPr>
      <w:bookmarkStart w:id="424" w:name="anchor1103"/>
      <w:bookmarkEnd w:id="424"/>
      <w:r>
        <w:t xml:space="preserve">3. </w:t>
      </w:r>
      <w:hyperlink r:id="rId607"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608" w:history="1">
        <w:r>
          <w:t>части 3 статьи 11</w:t>
        </w:r>
      </w:hyperlink>
    </w:p>
    <w:p w:rsidR="00DF4641" w:rsidRDefault="00282B05">
      <w:pPr>
        <w:pStyle w:val="a8"/>
        <w:rPr>
          <w:sz w:val="16"/>
        </w:rPr>
      </w:pPr>
      <w:r>
        <w:rPr>
          <w:sz w:val="16"/>
        </w:rPr>
        <w:t>Информация об изменениях:</w:t>
      </w:r>
    </w:p>
    <w:p w:rsidR="00DF4641" w:rsidRDefault="00282B05">
      <w:pPr>
        <w:pStyle w:val="a8"/>
      </w:pPr>
      <w:bookmarkStart w:id="425" w:name="anchor1104"/>
      <w:bookmarkEnd w:id="425"/>
      <w:r>
        <w:t xml:space="preserve">Часть 4 изменена с 19 августа 2024 г. - </w:t>
      </w:r>
      <w:hyperlink r:id="rId609" w:history="1">
        <w:r>
          <w:t>Федеральный закон</w:t>
        </w:r>
      </w:hyperlink>
      <w:r>
        <w:t xml:space="preserve"> от 8 августа 202</w:t>
      </w:r>
      <w:r>
        <w:t>4 г. N 232-ФЗ</w:t>
      </w:r>
    </w:p>
    <w:p w:rsidR="00DF4641" w:rsidRDefault="00282B05">
      <w:pPr>
        <w:pStyle w:val="a8"/>
      </w:pPr>
      <w:hyperlink r:id="rId610" w:history="1">
        <w:r>
          <w:t>См. предыдущую редакцию</w:t>
        </w:r>
      </w:hyperlink>
    </w:p>
    <w:p w:rsidR="00DF4641" w:rsidRDefault="00282B05">
      <w:pPr>
        <w:pStyle w:val="a3"/>
      </w:pPr>
      <w:r>
        <w:t>4. Проекты схем территориального планирования Российской Федерации до их утверждения подлежат обязательному согласованию с заинтересованными исполни</w:t>
      </w:r>
      <w:r>
        <w:t xml:space="preserve">тельными органами субъектов Российской Федерации в порядке, установленном </w:t>
      </w:r>
      <w:hyperlink r:id="rId611" w:history="1">
        <w:r>
          <w:t>статьей 12</w:t>
        </w:r>
      </w:hyperlink>
      <w:r>
        <w:t xml:space="preserve"> настоящего Кодекса.</w:t>
      </w:r>
    </w:p>
    <w:p w:rsidR="00DF4641" w:rsidRDefault="00282B05">
      <w:pPr>
        <w:pStyle w:val="a3"/>
      </w:pPr>
      <w:bookmarkStart w:id="426" w:name="anchor1105"/>
      <w:bookmarkEnd w:id="426"/>
      <w:r>
        <w:t xml:space="preserve">5. </w:t>
      </w:r>
      <w:hyperlink r:id="rId612"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613" w:history="1">
        <w:r>
          <w:t>части 5 статьи 11</w:t>
        </w:r>
      </w:hyperlink>
    </w:p>
    <w:p w:rsidR="00DF4641" w:rsidRDefault="00282B05">
      <w:pPr>
        <w:pStyle w:val="a3"/>
      </w:pPr>
      <w:bookmarkStart w:id="427" w:name="anchor1106"/>
      <w:bookmarkEnd w:id="427"/>
      <w:r>
        <w:t>6. Заинтересованные лица вправе представить свои предложения по проектам схем территориального планирования Российской Федерации.</w:t>
      </w:r>
    </w:p>
    <w:p w:rsidR="00DF4641" w:rsidRDefault="00282B05">
      <w:pPr>
        <w:pStyle w:val="a3"/>
      </w:pPr>
      <w:bookmarkStart w:id="428" w:name="anchor1107"/>
      <w:bookmarkEnd w:id="428"/>
      <w:r>
        <w:t xml:space="preserve">7. </w:t>
      </w:r>
      <w:hyperlink r:id="rId614"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615" w:history="1">
        <w:r>
          <w:t>части 7 статьи 11</w:t>
        </w:r>
      </w:hyperlink>
    </w:p>
    <w:p w:rsidR="00DF4641" w:rsidRDefault="00282B05">
      <w:pPr>
        <w:pStyle w:val="a3"/>
      </w:pPr>
      <w:bookmarkStart w:id="429" w:name="anchor1108"/>
      <w:bookmarkEnd w:id="429"/>
      <w:r>
        <w:t xml:space="preserve">8. </w:t>
      </w:r>
      <w:hyperlink r:id="rId616"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617" w:history="1">
        <w:r>
          <w:t>части 8 статьи 11</w:t>
        </w:r>
      </w:hyperlink>
    </w:p>
    <w:p w:rsidR="00DF4641" w:rsidRDefault="00282B05">
      <w:pPr>
        <w:pStyle w:val="a3"/>
      </w:pPr>
      <w:bookmarkStart w:id="430" w:name="anchor1109"/>
      <w:bookmarkEnd w:id="430"/>
      <w:r>
        <w:lastRenderedPageBreak/>
        <w:t xml:space="preserve">9. Правообладатели земельных участков и объектов капитального строительства, если их права и законные интересы нарушаются или могут </w:t>
      </w:r>
      <w:r>
        <w:t>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DF4641" w:rsidRDefault="00282B05">
      <w:pPr>
        <w:pStyle w:val="a3"/>
      </w:pPr>
      <w:bookmarkStart w:id="431" w:name="anchor11010"/>
      <w:bookmarkEnd w:id="431"/>
      <w:r>
        <w:t>10. Органы государственной власти Российской Федерации, органы госу</w:t>
      </w:r>
      <w:r>
        <w:t>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DF4641" w:rsidRDefault="00282B05">
      <w:pPr>
        <w:pStyle w:val="a8"/>
        <w:rPr>
          <w:sz w:val="16"/>
        </w:rPr>
      </w:pPr>
      <w:r>
        <w:rPr>
          <w:sz w:val="16"/>
        </w:rPr>
        <w:t xml:space="preserve">Информация об </w:t>
      </w:r>
      <w:r>
        <w:rPr>
          <w:sz w:val="16"/>
        </w:rPr>
        <w:t>изменениях:</w:t>
      </w:r>
    </w:p>
    <w:bookmarkStart w:id="432" w:name="anchor11011"/>
    <w:bookmarkEnd w:id="432"/>
    <w:p w:rsidR="00DF4641" w:rsidRDefault="00282B05">
      <w:pPr>
        <w:pStyle w:val="a8"/>
      </w:pPr>
      <w:r>
        <w:fldChar w:fldCharType="begin"/>
      </w:r>
      <w:r>
        <w:instrText xml:space="preserve"> HYPERLINK  "http://ivo.garant.ru/document/redirect/12183890/184" </w:instrText>
      </w:r>
      <w:r>
        <w:fldChar w:fldCharType="separate"/>
      </w:r>
      <w:r>
        <w:t>Федеральным законом</w:t>
      </w:r>
      <w:r>
        <w:fldChar w:fldCharType="end"/>
      </w:r>
      <w:r>
        <w:t xml:space="preserve"> от 20 марта 2011 г. N 41-ФЗ в часть 11 статьи 11 настоящего Кодекса внесены изменения</w:t>
      </w:r>
    </w:p>
    <w:p w:rsidR="00DF4641" w:rsidRDefault="00282B05">
      <w:pPr>
        <w:pStyle w:val="a8"/>
      </w:pPr>
      <w:hyperlink r:id="rId618" w:history="1">
        <w:r>
          <w:t>См. текст части в предыдущей редакции</w:t>
        </w:r>
      </w:hyperlink>
    </w:p>
    <w:p w:rsidR="00DF4641" w:rsidRDefault="00282B05">
      <w:pPr>
        <w:pStyle w:val="a3"/>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r:id="rId619" w:history="1">
        <w:r>
          <w:t>статьями 9</w:t>
        </w:r>
      </w:hyperlink>
      <w:r>
        <w:t xml:space="preserve"> и </w:t>
      </w:r>
      <w:hyperlink r:id="rId620" w:history="1">
        <w:r>
          <w:t>12</w:t>
        </w:r>
      </w:hyperlink>
      <w:r>
        <w:t xml:space="preserve"> настоящего Кодекса.</w:t>
      </w:r>
    </w:p>
    <w:p w:rsidR="00DF4641" w:rsidRDefault="00282B05">
      <w:pPr>
        <w:pStyle w:val="a3"/>
      </w:pPr>
      <w:bookmarkStart w:id="433" w:name="anchor11012"/>
      <w:bookmarkEnd w:id="433"/>
      <w:r>
        <w:t>12. Состав, порядок</w:t>
      </w:r>
      <w:r>
        <w:t xml:space="preserve"> подготовки проектов схем </w:t>
      </w:r>
      <w:hyperlink r:id="rId621" w:history="1">
        <w:r>
          <w:t>территориального планирования</w:t>
        </w:r>
      </w:hyperlink>
      <w:r>
        <w:t xml:space="preserve"> Российской Федерации, порядок внесения изменений в такие схемы устанавливаются Правительством Российской Федерации.</w:t>
      </w:r>
    </w:p>
    <w:p w:rsidR="00DF4641" w:rsidRDefault="00282B05">
      <w:pPr>
        <w:pStyle w:val="a8"/>
        <w:rPr>
          <w:sz w:val="16"/>
        </w:rPr>
      </w:pPr>
      <w:r>
        <w:rPr>
          <w:sz w:val="16"/>
        </w:rPr>
        <w:t>Информация об изменениях:</w:t>
      </w:r>
    </w:p>
    <w:bookmarkStart w:id="434" w:name="anchor11013"/>
    <w:bookmarkEnd w:id="434"/>
    <w:p w:rsidR="00DF4641" w:rsidRDefault="00282B05">
      <w:pPr>
        <w:pStyle w:val="a8"/>
      </w:pPr>
      <w:r>
        <w:fldChar w:fldCharType="begin"/>
      </w:r>
      <w:r>
        <w:instrText xml:space="preserve"> HYPERLINK  "http://ivo.gara</w:instrText>
      </w:r>
      <w:r>
        <w:instrText xml:space="preserve">nt.ru/document/redirect/12183890/185" </w:instrText>
      </w:r>
      <w:r>
        <w:fldChar w:fldCharType="separate"/>
      </w:r>
      <w:r>
        <w:t>Федеральным законом</w:t>
      </w:r>
      <w:r>
        <w:fldChar w:fldCharType="end"/>
      </w:r>
      <w:r>
        <w:t xml:space="preserve"> от 20 марта 2011 г. N 41-ФЗ в часть 13 статьи 11 настоящего Кодекса внесены изменения</w:t>
      </w:r>
    </w:p>
    <w:p w:rsidR="00DF4641" w:rsidRDefault="00282B05">
      <w:pPr>
        <w:pStyle w:val="a8"/>
      </w:pPr>
      <w:hyperlink r:id="rId622" w:history="1">
        <w:r>
          <w:t>См. текст части в предыдущей редакции</w:t>
        </w:r>
      </w:hyperlink>
    </w:p>
    <w:p w:rsidR="00DF4641" w:rsidRDefault="00282B05">
      <w:pPr>
        <w:pStyle w:val="a3"/>
      </w:pPr>
      <w:r>
        <w:t>13.</w:t>
      </w:r>
      <w:r>
        <w:t xml:space="preserve"> </w:t>
      </w:r>
      <w:hyperlink r:id="rId623" w:history="1">
        <w:r>
          <w:t>Состав</w:t>
        </w:r>
      </w:hyperlink>
      <w:r>
        <w:t>,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w:t>
      </w:r>
      <w:r>
        <w:t xml:space="preserve">опасности, порядок внесения изменений в такие документы, особенности их опубликования устанавливаются в соответствии с </w:t>
      </w:r>
      <w:hyperlink r:id="rId624" w:history="1">
        <w:r>
          <w:t>законодательством</w:t>
        </w:r>
      </w:hyperlink>
      <w:r>
        <w:t xml:space="preserve"> Российской Федерации в области обороны и </w:t>
      </w:r>
      <w:hyperlink r:id="rId625" w:history="1">
        <w:r>
          <w:t>законодательством</w:t>
        </w:r>
      </w:hyperlink>
      <w:r>
        <w:t xml:space="preserve"> Российской Федерации о государственной тайне.</w:t>
      </w:r>
    </w:p>
    <w:p w:rsidR="00DF4641" w:rsidRDefault="00DF4641">
      <w:pPr>
        <w:pStyle w:val="a3"/>
      </w:pPr>
    </w:p>
    <w:p w:rsidR="00DF4641" w:rsidRDefault="00282B05">
      <w:pPr>
        <w:pStyle w:val="a6"/>
      </w:pPr>
      <w:bookmarkStart w:id="435" w:name="anchor12"/>
      <w:bookmarkEnd w:id="435"/>
      <w:r>
        <w:rPr>
          <w:b/>
          <w:color w:val="26282F"/>
        </w:rPr>
        <w:t>Статья 12.</w:t>
      </w:r>
      <w:r>
        <w:t xml:space="preserve"> Порядок согласования проекта схемы территориального планирования Российской Федерации</w:t>
      </w:r>
    </w:p>
    <w:p w:rsidR="00DF4641" w:rsidRDefault="00282B05">
      <w:pPr>
        <w:pStyle w:val="a5"/>
        <w:rPr>
          <w:sz w:val="16"/>
        </w:rPr>
      </w:pPr>
      <w:r>
        <w:rPr>
          <w:sz w:val="16"/>
        </w:rPr>
        <w:t>ГАРАНТ:</w:t>
      </w:r>
    </w:p>
    <w:p w:rsidR="00DF4641" w:rsidRDefault="00282B05">
      <w:pPr>
        <w:pStyle w:val="a5"/>
      </w:pPr>
      <w:r>
        <w:t>См. комментарии к статье 12 Град</w:t>
      </w:r>
      <w:r>
        <w:t>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436" w:name="anchor1201"/>
      <w:bookmarkEnd w:id="436"/>
      <w:r>
        <w:t xml:space="preserve">Часть 1 изменена с 19 августа 2024 г. - </w:t>
      </w:r>
      <w:hyperlink r:id="rId626" w:history="1">
        <w:r>
          <w:t>Федеральный закон</w:t>
        </w:r>
      </w:hyperlink>
      <w:r>
        <w:t xml:space="preserve"> от 8 августа 2024 г. N 232-ФЗ</w:t>
      </w:r>
    </w:p>
    <w:p w:rsidR="00DF4641" w:rsidRDefault="00282B05">
      <w:pPr>
        <w:pStyle w:val="a8"/>
      </w:pPr>
      <w:hyperlink r:id="rId627" w:history="1">
        <w:r>
          <w:t>См. предыдущую редакцию</w:t>
        </w:r>
      </w:hyperlink>
    </w:p>
    <w:p w:rsidR="00DF4641" w:rsidRDefault="00282B05">
      <w:pPr>
        <w:pStyle w:val="a3"/>
      </w:pPr>
      <w:r>
        <w:t>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w:t>
      </w:r>
      <w:r>
        <w:t>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w:t>
      </w:r>
      <w:r>
        <w:t>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437" w:name="anchor1202"/>
      <w:bookmarkEnd w:id="437"/>
      <w:r>
        <w:t>Часть 2 изме</w:t>
      </w:r>
      <w:r>
        <w:t xml:space="preserve">нена с 19 августа 2024 г. - </w:t>
      </w:r>
      <w:hyperlink r:id="rId628" w:history="1">
        <w:r>
          <w:t>Федеральный закон</w:t>
        </w:r>
      </w:hyperlink>
      <w:r>
        <w:t xml:space="preserve"> от 8 августа 2024 г. N 232-ФЗ</w:t>
      </w:r>
    </w:p>
    <w:p w:rsidR="00DF4641" w:rsidRDefault="00282B05">
      <w:pPr>
        <w:pStyle w:val="a8"/>
      </w:pPr>
      <w:hyperlink r:id="rId629" w:history="1">
        <w:r>
          <w:t>См. предыдущую редакцию</w:t>
        </w:r>
      </w:hyperlink>
    </w:p>
    <w:p w:rsidR="00DF4641" w:rsidRDefault="00282B05">
      <w:pPr>
        <w:pStyle w:val="a3"/>
      </w:pPr>
      <w:r>
        <w:t>2. Срок согласо</w:t>
      </w:r>
      <w:r>
        <w:t xml:space="preserve">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w:t>
      </w:r>
      <w:r>
        <w:lastRenderedPageBreak/>
        <w:t xml:space="preserve">обоснованию в </w:t>
      </w:r>
      <w:r>
        <w:t>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w:t>
      </w:r>
      <w:r>
        <w:t>гативное воздействие планируемые для размещения объекты федерального значения.</w:t>
      </w:r>
    </w:p>
    <w:p w:rsidR="00DF4641" w:rsidRDefault="00282B05">
      <w:pPr>
        <w:pStyle w:val="a8"/>
        <w:rPr>
          <w:sz w:val="16"/>
        </w:rPr>
      </w:pPr>
      <w:r>
        <w:rPr>
          <w:sz w:val="16"/>
        </w:rPr>
        <w:t>Информация об изменениях:</w:t>
      </w:r>
    </w:p>
    <w:p w:rsidR="00DF4641" w:rsidRDefault="00282B05">
      <w:pPr>
        <w:pStyle w:val="a8"/>
      </w:pPr>
      <w:bookmarkStart w:id="438" w:name="anchor12021"/>
      <w:bookmarkEnd w:id="438"/>
      <w:r>
        <w:t xml:space="preserve">Статья 12 дополнена частью 2.1 с 31 июля 2020 г. - </w:t>
      </w:r>
      <w:hyperlink r:id="rId630" w:history="1">
        <w:r>
          <w:t>Федеральный закон</w:t>
        </w:r>
      </w:hyperlink>
      <w:r>
        <w:t xml:space="preserve"> от 31 июля 20</w:t>
      </w:r>
      <w:r>
        <w:t>20 г. N 264-ФЗ</w:t>
      </w:r>
    </w:p>
    <w:p w:rsidR="00DF4641" w:rsidRDefault="00282B05">
      <w:pPr>
        <w:pStyle w:val="a3"/>
      </w:pPr>
      <w:r>
        <w:t xml:space="preserve">2.1. В случае внесения в утвержденную схему территориального планирования Российской Федерации изменений, предусмотренных </w:t>
      </w:r>
      <w:hyperlink r:id="rId631" w:history="1">
        <w:r>
          <w:t>частью 7 статьи 26</w:t>
        </w:r>
      </w:hyperlink>
      <w: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w:t>
      </w:r>
      <w:r>
        <w:t xml:space="preserve">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w:t>
      </w:r>
      <w:r>
        <w:t xml:space="preserve">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r:id="rId632" w:history="1">
        <w:r>
          <w:t>частях 1</w:t>
        </w:r>
      </w:hyperlink>
      <w:r>
        <w:t xml:space="preserve"> и </w:t>
      </w:r>
      <w:hyperlink r:id="rId633" w:history="1">
        <w:r>
          <w:t>2</w:t>
        </w:r>
      </w:hyperlink>
      <w:r>
        <w:t xml:space="preserve"> настоящей статьи органы госуда</w:t>
      </w:r>
      <w:r>
        <w:t>рственной власти.</w:t>
      </w:r>
    </w:p>
    <w:p w:rsidR="00DF4641" w:rsidRDefault="00282B05">
      <w:pPr>
        <w:pStyle w:val="a8"/>
        <w:rPr>
          <w:sz w:val="16"/>
        </w:rPr>
      </w:pPr>
      <w:r>
        <w:rPr>
          <w:sz w:val="16"/>
        </w:rPr>
        <w:t>Информация об изменениях:</w:t>
      </w:r>
    </w:p>
    <w:p w:rsidR="00DF4641" w:rsidRDefault="00282B05">
      <w:pPr>
        <w:pStyle w:val="a8"/>
      </w:pPr>
      <w:bookmarkStart w:id="439" w:name="anchor1203"/>
      <w:bookmarkEnd w:id="439"/>
      <w:r>
        <w:t xml:space="preserve">Часть 3 изменена с 19 августа 2024 г. - </w:t>
      </w:r>
      <w:hyperlink r:id="rId634" w:history="1">
        <w:r>
          <w:t>Федеральный закон</w:t>
        </w:r>
      </w:hyperlink>
      <w:r>
        <w:t xml:space="preserve"> от 8 августа 2024 г. N 232-ФЗ</w:t>
      </w:r>
    </w:p>
    <w:p w:rsidR="00DF4641" w:rsidRDefault="00282B05">
      <w:pPr>
        <w:pStyle w:val="a8"/>
      </w:pPr>
      <w:hyperlink r:id="rId635" w:history="1">
        <w:r>
          <w:t>См. предыдущую редакцию</w:t>
        </w:r>
      </w:hyperlink>
    </w:p>
    <w:p w:rsidR="00DF4641" w:rsidRDefault="00282B05">
      <w:pPr>
        <w:pStyle w:val="a3"/>
      </w:pPr>
      <w:r>
        <w:t>3. Непоступление от высшего исполнительного органа субъекта Российской Федерации в установленный срок сводного заключения на проект</w:t>
      </w:r>
      <w:r>
        <w:t xml:space="preserve">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r:id="rId636" w:history="1">
        <w:r>
          <w:t>частью 2</w:t>
        </w:r>
      </w:hyperlink>
      <w:r>
        <w:t xml:space="preserve"> или </w:t>
      </w:r>
      <w:hyperlink r:id="rId637" w:history="1">
        <w:r>
          <w:t>2.1</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440" w:name="anchor1204"/>
      <w:bookmarkEnd w:id="440"/>
      <w:r>
        <w:t xml:space="preserve">Часть 4 изменена с 19 августа 2024 г. - </w:t>
      </w:r>
      <w:hyperlink r:id="rId638" w:history="1">
        <w:r>
          <w:t>Федеральный закон</w:t>
        </w:r>
      </w:hyperlink>
      <w:r>
        <w:t xml:space="preserve"> от 8 августа 2024 г. N 232-ФЗ</w:t>
      </w:r>
    </w:p>
    <w:p w:rsidR="00DF4641" w:rsidRDefault="00282B05">
      <w:pPr>
        <w:pStyle w:val="a8"/>
      </w:pPr>
      <w:hyperlink r:id="rId639" w:history="1">
        <w:r>
          <w:t>См. предыдущую редакцию</w:t>
        </w:r>
      </w:hyperlink>
    </w:p>
    <w:p w:rsidR="00DF4641" w:rsidRDefault="00282B05">
      <w:pPr>
        <w:pStyle w:val="a3"/>
      </w:pPr>
      <w:r>
        <w:t>4. Высший исполнительный орган субъекта Рос</w:t>
      </w:r>
      <w:r>
        <w:t xml:space="preserve">сийской Федерации направляет поступившее в соответствии с </w:t>
      </w:r>
      <w:hyperlink r:id="rId640" w:history="1">
        <w:r>
          <w:t>частью 2</w:t>
        </w:r>
      </w:hyperlink>
      <w:r>
        <w:t xml:space="preserve"> или </w:t>
      </w:r>
      <w:hyperlink r:id="rId641" w:history="1">
        <w:r>
          <w:t>2.1</w:t>
        </w:r>
      </w:hyperlink>
      <w:r>
        <w:t xml:space="preserve"> настоящей статьи уведомление об обеспечении доступа к проекту схемы территориального планирования Российской Федерации и м</w:t>
      </w:r>
      <w:r>
        <w:t>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w:t>
      </w:r>
      <w:r>
        <w:t>иях которых могут оказать негативное воздействие планируемые для размещения объекты федерального значения.</w:t>
      </w:r>
    </w:p>
    <w:p w:rsidR="00DF4641" w:rsidRDefault="00282B05">
      <w:pPr>
        <w:pStyle w:val="a8"/>
        <w:rPr>
          <w:sz w:val="16"/>
        </w:rPr>
      </w:pPr>
      <w:r>
        <w:rPr>
          <w:sz w:val="16"/>
        </w:rPr>
        <w:t>Информация об изменениях:</w:t>
      </w:r>
    </w:p>
    <w:bookmarkStart w:id="441" w:name="anchor1205"/>
    <w:bookmarkEnd w:id="441"/>
    <w:p w:rsidR="00DF4641" w:rsidRDefault="00282B05">
      <w:pPr>
        <w:pStyle w:val="a8"/>
      </w:pPr>
      <w:r>
        <w:fldChar w:fldCharType="begin"/>
      </w:r>
      <w:r>
        <w:instrText xml:space="preserve"> HYPERLINK  "http://ivo.garant.ru/document/redirect/12183890/195" </w:instrText>
      </w:r>
      <w:r>
        <w:fldChar w:fldCharType="separate"/>
      </w:r>
      <w:r>
        <w:t>Федеральным законом</w:t>
      </w:r>
      <w:r>
        <w:fldChar w:fldCharType="end"/>
      </w:r>
      <w:r>
        <w:t xml:space="preserve"> от 20 марта 2011 г. N 41-ФЗ часть </w:t>
      </w:r>
      <w:r>
        <w:t>5 статьи 12 настоящего Кодекса изложена в новой редакции</w:t>
      </w:r>
    </w:p>
    <w:p w:rsidR="00DF4641" w:rsidRDefault="00282B05">
      <w:pPr>
        <w:pStyle w:val="a8"/>
      </w:pPr>
      <w:hyperlink r:id="rId642" w:history="1">
        <w:r>
          <w:t>См. текст части в предыдущей редакции</w:t>
        </w:r>
      </w:hyperlink>
    </w:p>
    <w:p w:rsidR="00DF4641" w:rsidRDefault="00282B05">
      <w:pPr>
        <w:pStyle w:val="a3"/>
      </w:pPr>
      <w:r>
        <w:t>5. Органы местного самоуправления рассматривают проект схемы территориального планирования Р</w:t>
      </w:r>
      <w:r>
        <w:t>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w:t>
      </w:r>
      <w:r>
        <w:t>иципального образования.</w:t>
      </w:r>
    </w:p>
    <w:p w:rsidR="00DF4641" w:rsidRDefault="00282B05">
      <w:pPr>
        <w:pStyle w:val="a8"/>
        <w:rPr>
          <w:sz w:val="16"/>
        </w:rPr>
      </w:pPr>
      <w:r>
        <w:rPr>
          <w:sz w:val="16"/>
        </w:rPr>
        <w:t>Информация об изменениях:</w:t>
      </w:r>
    </w:p>
    <w:bookmarkStart w:id="442" w:name="anchor1206"/>
    <w:bookmarkEnd w:id="442"/>
    <w:p w:rsidR="00DF4641" w:rsidRDefault="00282B05">
      <w:pPr>
        <w:pStyle w:val="a8"/>
      </w:pPr>
      <w:r>
        <w:fldChar w:fldCharType="begin"/>
      </w:r>
      <w:r>
        <w:instrText xml:space="preserve"> HYPERLINK  "http://ivo.garant.ru/document/redirect/12183890/196" </w:instrText>
      </w:r>
      <w:r>
        <w:fldChar w:fldCharType="separate"/>
      </w:r>
      <w:r>
        <w:t>Федеральным законом</w:t>
      </w:r>
      <w:r>
        <w:fldChar w:fldCharType="end"/>
      </w:r>
      <w:r>
        <w:t xml:space="preserve"> от 20 марта 2011 г. N 41-ФЗ в часть 6 статьи 12 настоящего Кодекса внесены изменения</w:t>
      </w:r>
    </w:p>
    <w:p w:rsidR="00DF4641" w:rsidRDefault="00282B05">
      <w:pPr>
        <w:pStyle w:val="a8"/>
      </w:pPr>
      <w:hyperlink r:id="rId643" w:history="1">
        <w:r>
          <w:t>См. текст части в предыдущей редакции</w:t>
        </w:r>
      </w:hyperlink>
    </w:p>
    <w:p w:rsidR="00DF4641" w:rsidRDefault="00282B05">
      <w:pPr>
        <w:pStyle w:val="a3"/>
      </w:pPr>
      <w:r>
        <w:t xml:space="preserve">6. Максимальный срок рассмотрения проекта схемы </w:t>
      </w:r>
      <w:hyperlink r:id="rId644" w:history="1">
        <w:r>
          <w:t>территориального планирования</w:t>
        </w:r>
      </w:hyperlink>
      <w:r>
        <w:t xml:space="preserve"> Российской Федерации и подготовки заключений на такой проект органами мест</w:t>
      </w:r>
      <w:r>
        <w:t xml:space="preserve">ного самоуправления не может превышать тридцать дней со дня получения уведомления, указанного в </w:t>
      </w:r>
      <w:hyperlink r:id="rId645" w:history="1">
        <w: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w:t>
      </w:r>
      <w:r>
        <w:t>льного планирования Российской Федерации считается согласованным с этими органами.</w:t>
      </w:r>
    </w:p>
    <w:p w:rsidR="00DF4641" w:rsidRDefault="00282B05">
      <w:pPr>
        <w:pStyle w:val="a8"/>
        <w:rPr>
          <w:sz w:val="16"/>
        </w:rPr>
      </w:pPr>
      <w:r>
        <w:rPr>
          <w:sz w:val="16"/>
        </w:rPr>
        <w:t>Информация об изменениях:</w:t>
      </w:r>
    </w:p>
    <w:p w:rsidR="00DF4641" w:rsidRDefault="00282B05">
      <w:pPr>
        <w:pStyle w:val="a8"/>
      </w:pPr>
      <w:bookmarkStart w:id="443" w:name="anchor1207"/>
      <w:bookmarkEnd w:id="443"/>
      <w:r>
        <w:t xml:space="preserve">Часть 7 изменена с 19 августа 2024 г. - </w:t>
      </w:r>
      <w:hyperlink r:id="rId646" w:history="1">
        <w:r>
          <w:t>Федеральный закон</w:t>
        </w:r>
      </w:hyperlink>
      <w:r>
        <w:t xml:space="preserve"> от 8 августа 2024 </w:t>
      </w:r>
      <w:r>
        <w:t>г. N 232-ФЗ</w:t>
      </w:r>
    </w:p>
    <w:p w:rsidR="00DF4641" w:rsidRDefault="00282B05">
      <w:pPr>
        <w:pStyle w:val="a8"/>
      </w:pPr>
      <w:hyperlink r:id="rId647" w:history="1">
        <w:r>
          <w:t>См. предыдущую редакцию</w:t>
        </w:r>
      </w:hyperlink>
    </w:p>
    <w:p w:rsidR="00DF4641" w:rsidRDefault="00282B05">
      <w:pPr>
        <w:pStyle w:val="a3"/>
      </w:pPr>
      <w:r>
        <w:t xml:space="preserve">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w:t>
      </w:r>
      <w:r>
        <w:t>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r>
        <w:t>.</w:t>
      </w:r>
    </w:p>
    <w:p w:rsidR="00DF4641" w:rsidRDefault="00282B05">
      <w:pPr>
        <w:pStyle w:val="a8"/>
        <w:rPr>
          <w:sz w:val="16"/>
        </w:rPr>
      </w:pPr>
      <w:r>
        <w:rPr>
          <w:sz w:val="16"/>
        </w:rPr>
        <w:t>Информация об изменениях:</w:t>
      </w:r>
    </w:p>
    <w:p w:rsidR="00DF4641" w:rsidRDefault="00282B05">
      <w:pPr>
        <w:pStyle w:val="a8"/>
      </w:pPr>
      <w:bookmarkStart w:id="444" w:name="anchor1208"/>
      <w:bookmarkEnd w:id="444"/>
      <w:r>
        <w:t xml:space="preserve">Часть 8 изменена с 31 июля 2020 г. - </w:t>
      </w:r>
      <w:hyperlink r:id="rId648" w:history="1">
        <w:r>
          <w:t>Федеральный закон</w:t>
        </w:r>
      </w:hyperlink>
      <w:r>
        <w:t xml:space="preserve"> от 31 июля 2020 г. N 264-ФЗ</w:t>
      </w:r>
    </w:p>
    <w:p w:rsidR="00DF4641" w:rsidRDefault="00282B05">
      <w:pPr>
        <w:pStyle w:val="a8"/>
      </w:pPr>
      <w:hyperlink r:id="rId649" w:history="1">
        <w:r>
          <w:t>См. пр</w:t>
        </w:r>
        <w:r>
          <w:t>едыдущую редакцию</w:t>
        </w:r>
      </w:hyperlink>
    </w:p>
    <w:p w:rsidR="00DF4641" w:rsidRDefault="00282B05">
      <w:pPr>
        <w:pStyle w:val="a3"/>
      </w:pPr>
      <w: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w:t>
      </w:r>
      <w:r>
        <w:t>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rsidR="00DF4641" w:rsidRDefault="00282B05">
      <w:pPr>
        <w:pStyle w:val="a3"/>
      </w:pPr>
      <w:bookmarkStart w:id="445" w:name="anchor1209"/>
      <w:bookmarkEnd w:id="445"/>
      <w:r>
        <w:t>9. По результатам работы согла</w:t>
      </w:r>
      <w:r>
        <w:t>сительная комиссия представляет:</w:t>
      </w:r>
    </w:p>
    <w:p w:rsidR="00DF4641" w:rsidRDefault="00282B05">
      <w:pPr>
        <w:pStyle w:val="a3"/>
      </w:pPr>
      <w:bookmarkStart w:id="446" w:name="anchor12091"/>
      <w:bookmarkEnd w:id="446"/>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DF4641" w:rsidRDefault="00282B05">
      <w:pPr>
        <w:pStyle w:val="a8"/>
        <w:rPr>
          <w:sz w:val="16"/>
        </w:rPr>
      </w:pPr>
      <w:r>
        <w:rPr>
          <w:sz w:val="16"/>
        </w:rPr>
        <w:t>И</w:t>
      </w:r>
      <w:r>
        <w:rPr>
          <w:sz w:val="16"/>
        </w:rPr>
        <w:t>нформация об изменениях:</w:t>
      </w:r>
    </w:p>
    <w:bookmarkStart w:id="447" w:name="anchor12092"/>
    <w:bookmarkEnd w:id="447"/>
    <w:p w:rsidR="00DF4641" w:rsidRDefault="00282B05">
      <w:pPr>
        <w:pStyle w:val="a8"/>
      </w:pPr>
      <w:r>
        <w:fldChar w:fldCharType="begin"/>
      </w:r>
      <w:r>
        <w:instrText xml:space="preserve"> HYPERLINK  "http://ivo.garant.ru/document/redirect/12183890/197" </w:instrText>
      </w:r>
      <w:r>
        <w:fldChar w:fldCharType="separate"/>
      </w:r>
      <w:r>
        <w:t>Федеральным законом</w:t>
      </w:r>
      <w:r>
        <w:fldChar w:fldCharType="end"/>
      </w:r>
      <w:r>
        <w:t xml:space="preserve"> от 20 марта 2011 г. N 41-ФЗ в пункт 2 части 9 статьи 12 настоящего Кодекса внесены изменения</w:t>
      </w:r>
    </w:p>
    <w:p w:rsidR="00DF4641" w:rsidRDefault="00282B05">
      <w:pPr>
        <w:pStyle w:val="a8"/>
      </w:pPr>
      <w:hyperlink r:id="rId650" w:history="1">
        <w:r>
          <w:t>См. текст пункта в предыдущей редакции</w:t>
        </w:r>
      </w:hyperlink>
    </w:p>
    <w:p w:rsidR="00DF4641" w:rsidRDefault="00282B05">
      <w:pPr>
        <w:pStyle w:val="a3"/>
      </w:pPr>
      <w:r>
        <w:t>2) материалы в текстовой форме и в виде карт по несогласованным вопросам.</w:t>
      </w:r>
    </w:p>
    <w:p w:rsidR="00DF4641" w:rsidRDefault="00282B05">
      <w:pPr>
        <w:pStyle w:val="a3"/>
      </w:pPr>
      <w:bookmarkStart w:id="448" w:name="anchor12010"/>
      <w:bookmarkEnd w:id="448"/>
      <w:r>
        <w:t xml:space="preserve">10. Указанные в </w:t>
      </w:r>
      <w:hyperlink r:id="rId651" w:history="1">
        <w:r>
          <w:t>части 9</w:t>
        </w:r>
      </w:hyperlink>
      <w:r>
        <w:t xml:space="preserve"> настоящей статьи докум</w:t>
      </w:r>
      <w:r>
        <w:t>енты и материалы могут содержать:</w:t>
      </w:r>
    </w:p>
    <w:p w:rsidR="00DF4641" w:rsidRDefault="00282B05">
      <w:pPr>
        <w:pStyle w:val="a8"/>
        <w:rPr>
          <w:sz w:val="16"/>
        </w:rPr>
      </w:pPr>
      <w:r>
        <w:rPr>
          <w:sz w:val="16"/>
        </w:rPr>
        <w:t>Информация об изменениях:</w:t>
      </w:r>
    </w:p>
    <w:bookmarkStart w:id="449" w:name="anchor120101"/>
    <w:bookmarkEnd w:id="449"/>
    <w:p w:rsidR="00DF4641" w:rsidRDefault="00282B05">
      <w:pPr>
        <w:pStyle w:val="a8"/>
      </w:pPr>
      <w:r>
        <w:fldChar w:fldCharType="begin"/>
      </w:r>
      <w:r>
        <w:instrText xml:space="preserve"> HYPERLINK  "http://ivo.garant.ru/document/redirect/12183890/198" </w:instrText>
      </w:r>
      <w:r>
        <w:fldChar w:fldCharType="separate"/>
      </w:r>
      <w:r>
        <w:t>Федеральным законом</w:t>
      </w:r>
      <w:r>
        <w:fldChar w:fldCharType="end"/>
      </w:r>
      <w:r>
        <w:t xml:space="preserve"> от 20 марта 2011 г. N 41-ФЗ в пункт 1 части 10 статьи 12 настоящего Кодекса внесены изменения</w:t>
      </w:r>
    </w:p>
    <w:p w:rsidR="00DF4641" w:rsidRDefault="00282B05">
      <w:pPr>
        <w:pStyle w:val="a8"/>
      </w:pPr>
      <w:hyperlink r:id="rId652" w:history="1">
        <w:r>
          <w:t>См. текст пункта в предыдущей редакции</w:t>
        </w:r>
      </w:hyperlink>
    </w:p>
    <w:p w:rsidR="00DF4641" w:rsidRDefault="00282B05">
      <w:pPr>
        <w:pStyle w:val="a3"/>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w:t>
      </w:r>
      <w:r>
        <w:t>тображения на соответствующей карте в целях фиксации несогласованных вопросов до момента их согласования);</w:t>
      </w:r>
    </w:p>
    <w:p w:rsidR="00DF4641" w:rsidRDefault="00282B05">
      <w:pPr>
        <w:pStyle w:val="a3"/>
      </w:pPr>
      <w:bookmarkStart w:id="450" w:name="anchor120102"/>
      <w:bookmarkEnd w:id="450"/>
      <w:r>
        <w:t xml:space="preserve">2) план согласования указанных в </w:t>
      </w:r>
      <w:hyperlink r:id="rId653" w:history="1">
        <w:r>
          <w:t>пункте 1</w:t>
        </w:r>
      </w:hyperlink>
      <w:r>
        <w:t xml:space="preserve"> настоящей части вопросов после утверждения схемы территориального планирован</w:t>
      </w:r>
      <w:r>
        <w:t>ия Российской Федерации путем подготовки предложений о внесении в такую схему соответствующих изменений.</w:t>
      </w:r>
    </w:p>
    <w:p w:rsidR="00DF4641" w:rsidRDefault="00282B05">
      <w:pPr>
        <w:pStyle w:val="a3"/>
      </w:pPr>
      <w:bookmarkStart w:id="451" w:name="anchor12011"/>
      <w:bookmarkEnd w:id="451"/>
      <w:r>
        <w:t xml:space="preserve">11. На основании документов и материалов, представленных согласительной комиссией, принимается решение об утверждении схемы </w:t>
      </w:r>
      <w:hyperlink r:id="rId654" w:history="1">
        <w:r>
          <w:t>территориального планирования</w:t>
        </w:r>
      </w:hyperlink>
      <w:r>
        <w:t xml:space="preserve"> Российской Федерации или об отклонении проекта схемы территориального планирования Российской Федерации и о направлении его на доработку.</w:t>
      </w:r>
    </w:p>
    <w:p w:rsidR="00DF4641" w:rsidRDefault="00282B05">
      <w:pPr>
        <w:pStyle w:val="a3"/>
      </w:pPr>
      <w:bookmarkStart w:id="452" w:name="anchor12012"/>
      <w:bookmarkEnd w:id="452"/>
      <w:r>
        <w:lastRenderedPageBreak/>
        <w:t xml:space="preserve">12. </w:t>
      </w:r>
      <w:hyperlink r:id="rId655" w:history="1">
        <w:r>
          <w:t>Порядок</w:t>
        </w:r>
      </w:hyperlink>
      <w:r>
        <w:t xml:space="preserve"> согла</w:t>
      </w:r>
      <w:r>
        <w:t xml:space="preserve">сования проекта схемы территориального планирования Российской Федерации, состав и порядок работы согласительной комиссии </w:t>
      </w:r>
      <w:hyperlink r:id="rId656" w:history="1">
        <w:r>
          <w:t>устанавливаются</w:t>
        </w:r>
      </w:hyperlink>
      <w:r>
        <w:t xml:space="preserve"> Правительством Российской Федерации.</w:t>
      </w:r>
    </w:p>
    <w:p w:rsidR="00DF4641" w:rsidRDefault="00282B05">
      <w:pPr>
        <w:pStyle w:val="a8"/>
        <w:rPr>
          <w:sz w:val="16"/>
        </w:rPr>
      </w:pPr>
      <w:r>
        <w:rPr>
          <w:sz w:val="16"/>
        </w:rPr>
        <w:t xml:space="preserve">Информация </w:t>
      </w:r>
      <w:r>
        <w:rPr>
          <w:sz w:val="16"/>
        </w:rPr>
        <w:t>об изменениях:</w:t>
      </w:r>
    </w:p>
    <w:bookmarkStart w:id="453" w:name="anchor12013"/>
    <w:bookmarkEnd w:id="453"/>
    <w:p w:rsidR="00DF4641" w:rsidRDefault="00282B05">
      <w:pPr>
        <w:pStyle w:val="a8"/>
      </w:pPr>
      <w:r>
        <w:fldChar w:fldCharType="begin"/>
      </w:r>
      <w:r>
        <w:instrText xml:space="preserve"> HYPERLINK  "http://ivo.garant.ru/document/redirect/12183890/199" </w:instrText>
      </w:r>
      <w:r>
        <w:fldChar w:fldCharType="separate"/>
      </w:r>
      <w:r>
        <w:t>Федеральным законом</w:t>
      </w:r>
      <w:r>
        <w:fldChar w:fldCharType="end"/>
      </w:r>
      <w:r>
        <w:t xml:space="preserve"> от 20 марта 2011 г. N 41-ФЗ в часть 13 статьи 12 настоящего Кодекса внесены изменения</w:t>
      </w:r>
    </w:p>
    <w:p w:rsidR="00DF4641" w:rsidRDefault="00282B05">
      <w:pPr>
        <w:pStyle w:val="a8"/>
      </w:pPr>
      <w:hyperlink r:id="rId657" w:history="1">
        <w:r>
          <w:t>См. текст части в предыдущей редакции</w:t>
        </w:r>
      </w:hyperlink>
    </w:p>
    <w:p w:rsidR="00DF4641" w:rsidRDefault="00282B05">
      <w:pPr>
        <w:pStyle w:val="a3"/>
      </w:pPr>
      <w:r>
        <w:t xml:space="preserve">13. При наличии указанных в </w:t>
      </w:r>
      <w:hyperlink r:id="rId658" w:history="1">
        <w:r>
          <w:t>пункте 2 части 9</w:t>
        </w:r>
      </w:hyperlink>
      <w:r>
        <w:t xml:space="preserve"> настоящей статьи материалов Правительство Российской Федерации или в случае, указанном в </w:t>
      </w:r>
      <w:hyperlink r:id="rId659" w:history="1">
        <w: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w:t>
      </w:r>
      <w:r>
        <w:t>ации, предусматривающую размещение объектов федерального значения.</w:t>
      </w:r>
    </w:p>
    <w:p w:rsidR="00DF4641" w:rsidRDefault="00DF4641">
      <w:pPr>
        <w:pStyle w:val="a3"/>
      </w:pPr>
    </w:p>
    <w:p w:rsidR="00DF4641" w:rsidRDefault="00282B05">
      <w:pPr>
        <w:pStyle w:val="a6"/>
      </w:pPr>
      <w:bookmarkStart w:id="454" w:name="anchor13"/>
      <w:bookmarkEnd w:id="454"/>
      <w:r>
        <w:rPr>
          <w:b/>
          <w:color w:val="26282F"/>
        </w:rPr>
        <w:t>Статья 13.</w:t>
      </w:r>
      <w:r>
        <w:t xml:space="preserve"> </w:t>
      </w:r>
      <w:hyperlink r:id="rId660" w:history="1">
        <w:r>
          <w:t>Утратила силу.</w:t>
        </w:r>
      </w:hyperlink>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661" w:history="1">
        <w:r>
          <w:t>статьи 13</w:t>
        </w:r>
      </w:hyperlink>
    </w:p>
    <w:p w:rsidR="00DF4641" w:rsidRDefault="00DF4641">
      <w:pPr>
        <w:pStyle w:val="a8"/>
      </w:pPr>
    </w:p>
    <w:p w:rsidR="00DF4641" w:rsidRDefault="00282B05">
      <w:pPr>
        <w:pStyle w:val="a8"/>
        <w:rPr>
          <w:sz w:val="16"/>
        </w:rPr>
      </w:pPr>
      <w:r>
        <w:rPr>
          <w:sz w:val="16"/>
        </w:rPr>
        <w:t>Информация об изменениях:</w:t>
      </w:r>
    </w:p>
    <w:p w:rsidR="00DF4641" w:rsidRDefault="00282B05">
      <w:pPr>
        <w:pStyle w:val="a8"/>
      </w:pPr>
      <w:bookmarkStart w:id="455" w:name="anchor131"/>
      <w:bookmarkEnd w:id="455"/>
      <w:r>
        <w:t xml:space="preserve">Глава 3 дополнена статьей 13.1 с 11 января 2018 г. - </w:t>
      </w:r>
      <w:hyperlink r:id="rId662" w:history="1">
        <w:r>
          <w:t>Федеральный закон</w:t>
        </w:r>
      </w:hyperlink>
      <w:r>
        <w:t xml:space="preserve"> от 31 декабря 2017 г. N 507-ФЗ</w:t>
      </w:r>
    </w:p>
    <w:p w:rsidR="00DF4641" w:rsidRDefault="00282B05">
      <w:pPr>
        <w:pStyle w:val="a6"/>
      </w:pPr>
      <w:r>
        <w:rPr>
          <w:b/>
          <w:color w:val="26282F"/>
        </w:rPr>
        <w:t>Статья 13.1.</w:t>
      </w:r>
      <w:r>
        <w:t xml:space="preserve"> Содержание документа терр</w:t>
      </w:r>
      <w:r>
        <w:t>иториального планирования двух и более субъектов Российской Федерации</w:t>
      </w:r>
    </w:p>
    <w:p w:rsidR="00DF4641" w:rsidRDefault="00282B05">
      <w:pPr>
        <w:pStyle w:val="a5"/>
        <w:rPr>
          <w:sz w:val="16"/>
        </w:rPr>
      </w:pPr>
      <w:r>
        <w:rPr>
          <w:sz w:val="16"/>
        </w:rPr>
        <w:t>ГАРАНТ:</w:t>
      </w:r>
    </w:p>
    <w:p w:rsidR="00DF4641" w:rsidRDefault="00282B05">
      <w:pPr>
        <w:pStyle w:val="a5"/>
      </w:pPr>
      <w:r>
        <w:t>См. комментарии к статье 13.1 Градостроительного кодекса РФ</w:t>
      </w:r>
    </w:p>
    <w:p w:rsidR="00DF4641" w:rsidRDefault="00282B05">
      <w:pPr>
        <w:pStyle w:val="a3"/>
      </w:pPr>
      <w:bookmarkStart w:id="456" w:name="anchor13101"/>
      <w:bookmarkEnd w:id="456"/>
      <w:r>
        <w:t>1. Документом территориального планирования двух и более субъектов Российской Федерации является схема территориальног</w:t>
      </w:r>
      <w:r>
        <w:t>о планирования двух и более субъектов Российской Федерации.</w:t>
      </w:r>
    </w:p>
    <w:p w:rsidR="00DF4641" w:rsidRDefault="00282B05">
      <w:pPr>
        <w:pStyle w:val="a3"/>
      </w:pPr>
      <w:bookmarkStart w:id="457" w:name="anchor13102"/>
      <w:bookmarkEnd w:id="457"/>
      <w:r>
        <w:t>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w:t>
      </w:r>
      <w:r>
        <w:t xml:space="preserve">о значения, относящихся к указанным в </w:t>
      </w:r>
      <w:hyperlink r:id="rId663" w:history="1">
        <w:r>
          <w:t>части 3 статьи 14</w:t>
        </w:r>
      </w:hyperlink>
      <w:r>
        <w:t xml:space="preserve"> настоящего Кодекса областям:</w:t>
      </w:r>
    </w:p>
    <w:p w:rsidR="00DF4641" w:rsidRDefault="00282B05">
      <w:pPr>
        <w:pStyle w:val="a3"/>
      </w:pPr>
      <w:bookmarkStart w:id="458" w:name="anchor13121"/>
      <w:bookmarkEnd w:id="458"/>
      <w:r>
        <w:t>1) линейные объекты регионального значения, размещение которых планируется на территориях двух и более субъектов Российской Федерации;</w:t>
      </w:r>
    </w:p>
    <w:p w:rsidR="00DF4641" w:rsidRDefault="00282B05">
      <w:pPr>
        <w:pStyle w:val="a3"/>
      </w:pPr>
      <w:bookmarkStart w:id="459" w:name="anchor13122"/>
      <w:bookmarkEnd w:id="459"/>
      <w:r>
        <w:t>2) объе</w:t>
      </w:r>
      <w:r>
        <w:t>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w:t>
      </w:r>
      <w:r>
        <w:t>, размещение которых планируется на территории одного из указанных субъектов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460" w:name="anchor13103"/>
      <w:bookmarkEnd w:id="460"/>
      <w:r>
        <w:t xml:space="preserve">Часть 3 изменена с 24 июня 2023 г. - </w:t>
      </w:r>
      <w:hyperlink r:id="rId664" w:history="1">
        <w:r>
          <w:t>Федеральный закон</w:t>
        </w:r>
      </w:hyperlink>
      <w:r>
        <w:t xml:space="preserve"> от 13 июня 2023 г. N 240-ФЗ</w:t>
      </w:r>
    </w:p>
    <w:p w:rsidR="00DF4641" w:rsidRDefault="00282B05">
      <w:pPr>
        <w:pStyle w:val="a8"/>
      </w:pPr>
      <w:hyperlink r:id="rId665" w:history="1">
        <w:r>
          <w:t>См. предыдущую редакцию</w:t>
        </w:r>
      </w:hyperlink>
    </w:p>
    <w:p w:rsidR="00DF4641" w:rsidRDefault="00282B05">
      <w:pPr>
        <w:pStyle w:val="a3"/>
      </w:pPr>
      <w:r>
        <w:t xml:space="preserve">3. В положении о территориальном планировании, содержащемся в схеме территориального планирования двух и более субъектов Российской </w:t>
      </w:r>
      <w:r>
        <w:t xml:space="preserve">Федерации, указываются сведения о видах, назначении и наименованиях объектов регионального значения, планируемых для размещения и указанных в </w:t>
      </w:r>
      <w:hyperlink r:id="rId666" w:history="1">
        <w:r>
          <w:t>части 2</w:t>
        </w:r>
      </w:hyperlink>
      <w:r>
        <w:t xml:space="preserve"> настоящей статьи, их основные характеристики, их местоположение (указываются</w:t>
      </w:r>
      <w:r>
        <w:t xml:space="preserve">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w:t>
      </w:r>
      <w:r>
        <w:t>уется в связи с размещением данных объектов.</w:t>
      </w:r>
    </w:p>
    <w:p w:rsidR="00DF4641" w:rsidRDefault="00282B05">
      <w:pPr>
        <w:pStyle w:val="a3"/>
      </w:pPr>
      <w:bookmarkStart w:id="461" w:name="anchor13104"/>
      <w:bookmarkEnd w:id="461"/>
      <w:r>
        <w:lastRenderedPageBreak/>
        <w:t xml:space="preserve">4. На картах планируемого размещения объектов регионального значения отображаются планируемые для размещения и указанные в </w:t>
      </w:r>
      <w:hyperlink r:id="rId667" w:history="1">
        <w:r>
          <w:t>части 2</w:t>
        </w:r>
      </w:hyperlink>
      <w:r>
        <w:t xml:space="preserve"> настоящей статьи объекты регионального значения.</w:t>
      </w:r>
    </w:p>
    <w:p w:rsidR="00DF4641" w:rsidRDefault="00282B05">
      <w:pPr>
        <w:pStyle w:val="a3"/>
      </w:pPr>
      <w:bookmarkStart w:id="462" w:name="anchor13105"/>
      <w:bookmarkEnd w:id="462"/>
      <w:r>
        <w:t>5</w:t>
      </w:r>
      <w:r>
        <w:t>.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DF4641" w:rsidRDefault="00282B05">
      <w:pPr>
        <w:pStyle w:val="a3"/>
      </w:pPr>
      <w:bookmarkStart w:id="463" w:name="anchor13106"/>
      <w:bookmarkEnd w:id="463"/>
      <w:r>
        <w:t>6. Материалы по обоснованию схемы территориального планирования двух и более субъектов Росс</w:t>
      </w:r>
      <w:r>
        <w:t>ийской Федерации в текстовой форме содержат:</w:t>
      </w:r>
    </w:p>
    <w:p w:rsidR="00DF4641" w:rsidRDefault="00282B05">
      <w:pPr>
        <w:pStyle w:val="a8"/>
        <w:rPr>
          <w:sz w:val="16"/>
        </w:rPr>
      </w:pPr>
      <w:r>
        <w:rPr>
          <w:sz w:val="16"/>
        </w:rPr>
        <w:t>Информация об изменениях:</w:t>
      </w:r>
    </w:p>
    <w:p w:rsidR="00DF4641" w:rsidRDefault="00282B05">
      <w:pPr>
        <w:pStyle w:val="a8"/>
      </w:pPr>
      <w:bookmarkStart w:id="464" w:name="anchor13161"/>
      <w:bookmarkEnd w:id="464"/>
      <w:r>
        <w:t xml:space="preserve">Пункт 1 изменен с 31 июля 2020 г. - </w:t>
      </w:r>
      <w:hyperlink r:id="rId668" w:history="1">
        <w:r>
          <w:t>Федеральный закон</w:t>
        </w:r>
      </w:hyperlink>
      <w:r>
        <w:t xml:space="preserve"> от 31 июля 2020 г. N 264-ФЗ</w:t>
      </w:r>
    </w:p>
    <w:p w:rsidR="00DF4641" w:rsidRDefault="00282B05">
      <w:pPr>
        <w:pStyle w:val="a8"/>
      </w:pPr>
      <w:hyperlink r:id="rId669" w:history="1">
        <w:r>
          <w:t>См. предыдущую редакцию</w:t>
        </w:r>
      </w:hyperlink>
    </w:p>
    <w:p w:rsidR="00DF4641" w:rsidRDefault="00282B05">
      <w:pPr>
        <w:pStyle w:val="a3"/>
      </w:pPr>
      <w:r>
        <w:t xml:space="preserve">1) сведения об отраслевых документах стратегического планирования Российской Федерации, о </w:t>
      </w:r>
      <w:hyperlink r:id="rId670" w:history="1">
        <w:r>
          <w:t>стратегии</w:t>
        </w:r>
      </w:hyperlink>
      <w:r>
        <w:t xml:space="preserve">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w:t>
      </w:r>
      <w:r>
        <w:t>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DF4641" w:rsidRDefault="00282B05">
      <w:pPr>
        <w:pStyle w:val="a8"/>
        <w:rPr>
          <w:sz w:val="16"/>
        </w:rPr>
      </w:pPr>
      <w:r>
        <w:rPr>
          <w:sz w:val="16"/>
        </w:rPr>
        <w:t>Информация об изменениях:</w:t>
      </w:r>
    </w:p>
    <w:p w:rsidR="00DF4641" w:rsidRDefault="00282B05">
      <w:pPr>
        <w:pStyle w:val="a8"/>
      </w:pPr>
      <w:bookmarkStart w:id="465" w:name="anchor13162"/>
      <w:bookmarkEnd w:id="465"/>
      <w:r>
        <w:t xml:space="preserve">Пункт 2 изменен с 31 июля 2020 г. - </w:t>
      </w:r>
      <w:hyperlink r:id="rId671" w:history="1">
        <w:r>
          <w:t>Федеральный закон</w:t>
        </w:r>
      </w:hyperlink>
      <w:r>
        <w:t xml:space="preserve"> от 31 июля 2020 г. N 264-ФЗ</w:t>
      </w:r>
    </w:p>
    <w:p w:rsidR="00DF4641" w:rsidRDefault="00282B05">
      <w:pPr>
        <w:pStyle w:val="a8"/>
      </w:pPr>
      <w:hyperlink r:id="rId672" w:history="1">
        <w:r>
          <w:t>См. предыдущую редакцию</w:t>
        </w:r>
      </w:hyperlink>
    </w:p>
    <w:p w:rsidR="00DF4641" w:rsidRDefault="00282B05">
      <w:pPr>
        <w:pStyle w:val="a3"/>
      </w:pPr>
      <w:r>
        <w:t>2) сведения о национальных проектах, межгосударственных програ</w:t>
      </w:r>
      <w:r>
        <w:t xml:space="preserve">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r:id="rId673" w:history="1">
        <w:r>
          <w:t>части 2</w:t>
        </w:r>
      </w:hyperlink>
      <w:r>
        <w:t xml:space="preserve"> настоящей статьи объектов регионального значен</w:t>
      </w:r>
      <w:r>
        <w:t>ия;</w:t>
      </w:r>
    </w:p>
    <w:p w:rsidR="00DF4641" w:rsidRDefault="00282B05">
      <w:pPr>
        <w:pStyle w:val="a3"/>
      </w:pPr>
      <w:bookmarkStart w:id="466" w:name="anchor13163"/>
      <w:bookmarkEnd w:id="466"/>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r:id="rId674" w:history="1">
        <w:r>
          <w:t>части 2</w:t>
        </w:r>
      </w:hyperlink>
      <w:r>
        <w:t xml:space="preserve"> настоящей</w:t>
      </w:r>
      <w:r>
        <w:t xml:space="preserve"> статьи объектов регионального значения;</w:t>
      </w:r>
    </w:p>
    <w:p w:rsidR="00DF4641" w:rsidRDefault="00282B05">
      <w:pPr>
        <w:pStyle w:val="a3"/>
      </w:pPr>
      <w:bookmarkStart w:id="467" w:name="anchor13164"/>
      <w:bookmarkEnd w:id="467"/>
      <w:r>
        <w:t xml:space="preserve">4) обоснование выбранного варианта планируемого размещения указанных в </w:t>
      </w:r>
      <w:hyperlink r:id="rId675" w:history="1">
        <w:r>
          <w:t>части 2</w:t>
        </w:r>
      </w:hyperlink>
      <w:r>
        <w:t xml:space="preserve"> настоящей статьи объектов регионального значения на основе анализа использования территорий соответствующи</w:t>
      </w:r>
      <w:r>
        <w:t>х субъектов Российской Федерации, возможных направлений их развития и прогнозируемых ограничений их использования;</w:t>
      </w:r>
    </w:p>
    <w:p w:rsidR="00DF4641" w:rsidRDefault="00282B05">
      <w:pPr>
        <w:pStyle w:val="a3"/>
      </w:pPr>
      <w:bookmarkStart w:id="468" w:name="anchor13165"/>
      <w:bookmarkEnd w:id="468"/>
      <w:r>
        <w:t xml:space="preserve">5) сведения об инвестиционных программах субъектов естественных монополий в случае, если планируемое размещение указанных в </w:t>
      </w:r>
      <w:hyperlink r:id="rId676" w:history="1">
        <w:r>
          <w:t>части 2</w:t>
        </w:r>
      </w:hyperlink>
      <w:r>
        <w:t xml:space="preserve"> настоящей статьи объектов регионального значения осуществляется в соответствии с такими программами;</w:t>
      </w:r>
    </w:p>
    <w:p w:rsidR="00DF4641" w:rsidRDefault="00282B05">
      <w:pPr>
        <w:pStyle w:val="a3"/>
      </w:pPr>
      <w:bookmarkStart w:id="469" w:name="anchor13166"/>
      <w:bookmarkEnd w:id="469"/>
      <w:r>
        <w:t xml:space="preserve">6) оценку возможного влияния планируемых для размещения и указанных в </w:t>
      </w:r>
      <w:hyperlink r:id="rId677" w:history="1">
        <w:r>
          <w:t>части 2</w:t>
        </w:r>
      </w:hyperlink>
      <w:r>
        <w:t xml:space="preserve"> настоящей статьи объектов </w:t>
      </w:r>
      <w:r>
        <w:t>регионального значения на комплексное развитие территорий двух и более субъектов Российской Федерации;</w:t>
      </w:r>
    </w:p>
    <w:p w:rsidR="00DF4641" w:rsidRDefault="00282B05">
      <w:pPr>
        <w:pStyle w:val="a3"/>
      </w:pPr>
      <w:bookmarkStart w:id="470" w:name="anchor13167"/>
      <w:bookmarkEnd w:id="470"/>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w:t>
      </w:r>
      <w:r>
        <w:t>ния с отходами, в том числе с твердыми коммунальными отходами.</w:t>
      </w:r>
    </w:p>
    <w:p w:rsidR="00DF4641" w:rsidRDefault="00282B05">
      <w:pPr>
        <w:pStyle w:val="a3"/>
      </w:pPr>
      <w:bookmarkStart w:id="471" w:name="anchor13107"/>
      <w:bookmarkEnd w:id="471"/>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w:t>
      </w:r>
      <w:r>
        <w:t>йской Федерации, в отношении которых разрабатывается такая схема территориального планирования. На указанных картах отображаются:</w:t>
      </w:r>
    </w:p>
    <w:p w:rsidR="00DF4641" w:rsidRDefault="00282B05">
      <w:pPr>
        <w:pStyle w:val="a3"/>
      </w:pPr>
      <w:bookmarkStart w:id="472" w:name="anchor13171"/>
      <w:bookmarkEnd w:id="472"/>
      <w:r>
        <w:t>1) границы субъектов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473" w:name="anchor13172"/>
      <w:bookmarkEnd w:id="473"/>
      <w:r>
        <w:t xml:space="preserve">Пункт 2 изменен с 24 июня 2023 г. - </w:t>
      </w:r>
      <w:hyperlink r:id="rId678" w:history="1">
        <w:r>
          <w:t>Федеральный закон</w:t>
        </w:r>
      </w:hyperlink>
      <w:r>
        <w:t xml:space="preserve"> от 13 июня 2023 г. N 240-ФЗ</w:t>
      </w:r>
    </w:p>
    <w:p w:rsidR="00DF4641" w:rsidRDefault="00282B05">
      <w:pPr>
        <w:pStyle w:val="a8"/>
      </w:pPr>
      <w:hyperlink r:id="rId679" w:history="1">
        <w:r>
          <w:t>См. предыдущую редакцию</w:t>
        </w:r>
      </w:hyperlink>
    </w:p>
    <w:p w:rsidR="00DF4641" w:rsidRDefault="00282B05">
      <w:pPr>
        <w:pStyle w:val="a3"/>
      </w:pPr>
      <w:r>
        <w:lastRenderedPageBreak/>
        <w:t>2) границы муниципальных образований - муниципальных округов, горо</w:t>
      </w:r>
      <w:r>
        <w:t>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DF4641" w:rsidRDefault="00282B05">
      <w:pPr>
        <w:pStyle w:val="a3"/>
      </w:pPr>
      <w:bookmarkStart w:id="474" w:name="anchor13173"/>
      <w:bookmarkEnd w:id="474"/>
      <w:r>
        <w:t>3) объекты капитального строительства, иные объекты, территории, зоны, которые оказали влияние на планируемое разм</w:t>
      </w:r>
      <w:r>
        <w:t xml:space="preserve">ещение указанных в </w:t>
      </w:r>
      <w:hyperlink r:id="rId680" w:history="1">
        <w:r>
          <w:t>части 2</w:t>
        </w:r>
      </w:hyperlink>
      <w:r>
        <w:t xml:space="preserve"> настоящей статьи объектов регионального значения, в том числе:</w:t>
      </w:r>
    </w:p>
    <w:p w:rsidR="00DF4641" w:rsidRDefault="00282B05">
      <w:pPr>
        <w:pStyle w:val="a3"/>
      </w:pPr>
      <w:bookmarkStart w:id="475" w:name="anchor131731"/>
      <w:bookmarkEnd w:id="475"/>
      <w:r>
        <w:t>а) планируемые для размещения объекты федерального значения, объекты регионального значения и объекты местного значения в соответствии с</w:t>
      </w:r>
      <w:r>
        <w:t xml:space="preserve">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DF4641" w:rsidRDefault="00282B05">
      <w:pPr>
        <w:pStyle w:val="a3"/>
      </w:pPr>
      <w:bookmarkStart w:id="476" w:name="anchor131732"/>
      <w:bookmarkEnd w:id="476"/>
      <w:r>
        <w:t>б) особые экономические зоны;</w:t>
      </w:r>
    </w:p>
    <w:p w:rsidR="00DF4641" w:rsidRDefault="00282B05">
      <w:pPr>
        <w:pStyle w:val="a3"/>
      </w:pPr>
      <w:bookmarkStart w:id="477" w:name="anchor131733"/>
      <w:bookmarkEnd w:id="477"/>
      <w:r>
        <w:t>в) </w:t>
      </w:r>
      <w:r>
        <w:t>особо охраняемые природные территории федерального, регионального и местного значения;</w:t>
      </w:r>
    </w:p>
    <w:p w:rsidR="00DF4641" w:rsidRDefault="00282B05">
      <w:pPr>
        <w:pStyle w:val="a3"/>
      </w:pPr>
      <w:bookmarkStart w:id="478" w:name="anchor131734"/>
      <w:bookmarkEnd w:id="478"/>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DF4641" w:rsidRDefault="00282B05">
      <w:pPr>
        <w:pStyle w:val="a3"/>
      </w:pPr>
      <w:bookmarkStart w:id="479" w:name="anchor131735"/>
      <w:bookmarkEnd w:id="479"/>
      <w:r>
        <w:t xml:space="preserve">д) зоны </w:t>
      </w:r>
      <w:r>
        <w:t>с особыми условиями использования территорий;</w:t>
      </w:r>
    </w:p>
    <w:p w:rsidR="00DF4641" w:rsidRDefault="00282B05">
      <w:pPr>
        <w:pStyle w:val="a3"/>
      </w:pPr>
      <w:bookmarkStart w:id="480" w:name="anchor131736"/>
      <w:bookmarkEnd w:id="480"/>
      <w:r>
        <w:t>е) территории, подверженные риску возникновения чрезвычайных ситуаций природного и техногенного характера;</w:t>
      </w:r>
    </w:p>
    <w:p w:rsidR="00DF4641" w:rsidRDefault="00282B05">
      <w:pPr>
        <w:pStyle w:val="a3"/>
      </w:pPr>
      <w:bookmarkStart w:id="481" w:name="anchor131737"/>
      <w:bookmarkEnd w:id="481"/>
      <w:r>
        <w:t>ж) объекты, используемые для утилизации, обезвреживания, захоронения твердых коммунальных отходов и вкл</w:t>
      </w:r>
      <w:r>
        <w:t>юченные в территориальную схему в области обращения с отходами, в том числе с твердыми коммунальными отходами;</w:t>
      </w:r>
    </w:p>
    <w:p w:rsidR="00DF4641" w:rsidRDefault="00282B05">
      <w:pPr>
        <w:pStyle w:val="a3"/>
      </w:pPr>
      <w:bookmarkStart w:id="482" w:name="anchor131738"/>
      <w:bookmarkEnd w:id="482"/>
      <w:r>
        <w:t>з) иные объекты, иные территории и (или) зоны.</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483" w:name="anchor132"/>
      <w:bookmarkEnd w:id="483"/>
      <w:r>
        <w:t xml:space="preserve">Глава 3 дополнена статьей 13.2 с 11 января 2018 г. - </w:t>
      </w:r>
      <w:hyperlink r:id="rId681" w:history="1">
        <w:r>
          <w:t>Федеральный закон</w:t>
        </w:r>
      </w:hyperlink>
      <w:r>
        <w:t xml:space="preserve"> от 31 декабря 2017 г. N 507-ФЗ</w:t>
      </w:r>
    </w:p>
    <w:p w:rsidR="00DF4641" w:rsidRDefault="00282B05">
      <w:pPr>
        <w:pStyle w:val="a6"/>
      </w:pPr>
      <w:r>
        <w:rPr>
          <w:b/>
          <w:color w:val="26282F"/>
        </w:rPr>
        <w:t>Статья 13.2.</w:t>
      </w:r>
      <w:r>
        <w:t xml:space="preserve"> Подготовка проекта и утверждение схемы территориального планирования двух и более субъектов Российской Федерации</w:t>
      </w:r>
    </w:p>
    <w:p w:rsidR="00DF4641" w:rsidRDefault="00282B05">
      <w:pPr>
        <w:pStyle w:val="a5"/>
        <w:rPr>
          <w:sz w:val="16"/>
        </w:rPr>
      </w:pPr>
      <w:r>
        <w:rPr>
          <w:sz w:val="16"/>
        </w:rPr>
        <w:t>ГАРАНТ:</w:t>
      </w:r>
    </w:p>
    <w:p w:rsidR="00DF4641" w:rsidRDefault="00282B05">
      <w:pPr>
        <w:pStyle w:val="a5"/>
      </w:pPr>
      <w:r>
        <w:t>См. ко</w:t>
      </w:r>
      <w:r>
        <w:t>мментарии к статье 13.2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484" w:name="anchor13201"/>
      <w:bookmarkEnd w:id="484"/>
      <w:r>
        <w:t xml:space="preserve">Часть 1 изменена с 19 августа 2024 г. - </w:t>
      </w:r>
      <w:hyperlink r:id="rId682" w:history="1">
        <w:r>
          <w:t>Федеральный закон</w:t>
        </w:r>
      </w:hyperlink>
      <w:r>
        <w:t xml:space="preserve"> от 8 августа 2024 г. N 232-ФЗ</w:t>
      </w:r>
    </w:p>
    <w:p w:rsidR="00DF4641" w:rsidRDefault="00282B05">
      <w:pPr>
        <w:pStyle w:val="a8"/>
      </w:pPr>
      <w:hyperlink r:id="rId683" w:history="1">
        <w:r>
          <w:t>См. предыдущую редакцию</w:t>
        </w:r>
      </w:hyperlink>
    </w:p>
    <w:p w:rsidR="00DF4641" w:rsidRDefault="00282B05">
      <w:pPr>
        <w:pStyle w:val="a3"/>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w:t>
      </w:r>
      <w:r>
        <w:t>ктов Российской Федерации, имеющих общую границу, по инициативе высшего исполнительного органа одного из таких субъектов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485" w:name="anchor13202"/>
      <w:bookmarkEnd w:id="485"/>
      <w:r>
        <w:t xml:space="preserve">Часть 2 изменена с 19 августа 2024 г. - </w:t>
      </w:r>
      <w:hyperlink r:id="rId684" w:history="1">
        <w:r>
          <w:t>Федеральный закон</w:t>
        </w:r>
      </w:hyperlink>
      <w:r>
        <w:t xml:space="preserve"> от 8 августа 2024 г. N 232-ФЗ</w:t>
      </w:r>
    </w:p>
    <w:p w:rsidR="00DF4641" w:rsidRDefault="00282B05">
      <w:pPr>
        <w:pStyle w:val="a8"/>
      </w:pPr>
      <w:hyperlink r:id="rId685" w:history="1">
        <w:r>
          <w:t>См. предыдущую редакцию</w:t>
        </w:r>
      </w:hyperlink>
    </w:p>
    <w:p w:rsidR="00DF4641" w:rsidRDefault="00282B05">
      <w:pPr>
        <w:pStyle w:val="a3"/>
      </w:pPr>
      <w:r>
        <w:t>2. Решение о подготовке схемы территориального планирования двух и более субъектов Россий</w:t>
      </w:r>
      <w:r>
        <w:t>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w:t>
      </w:r>
      <w:r>
        <w:t xml:space="preserve">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486" w:name="anchor13203"/>
      <w:bookmarkEnd w:id="486"/>
      <w:r>
        <w:t xml:space="preserve">Часть 3 изменена </w:t>
      </w:r>
      <w:r>
        <w:t xml:space="preserve">с 19 августа 2024 г. - </w:t>
      </w:r>
      <w:hyperlink r:id="rId686" w:history="1">
        <w:r>
          <w:t>Федеральный закон</w:t>
        </w:r>
      </w:hyperlink>
      <w:r>
        <w:t xml:space="preserve"> от 8 августа 2024 г. N 232-ФЗ</w:t>
      </w:r>
    </w:p>
    <w:p w:rsidR="00DF4641" w:rsidRDefault="00282B05">
      <w:pPr>
        <w:pStyle w:val="a8"/>
      </w:pPr>
      <w:hyperlink r:id="rId687" w:history="1">
        <w:r>
          <w:t>См. предыдущую редакцию</w:t>
        </w:r>
      </w:hyperlink>
    </w:p>
    <w:p w:rsidR="00DF4641" w:rsidRDefault="00282B05">
      <w:pPr>
        <w:pStyle w:val="a3"/>
      </w:pPr>
      <w:r>
        <w:t>3. В решении должны</w:t>
      </w:r>
      <w:r>
        <w:t xml:space="preserve"> быть указаны субъекты Российской Федерации, предусмотренные </w:t>
      </w:r>
      <w:hyperlink r:id="rId688" w:history="1">
        <w: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w:t>
      </w:r>
      <w:r>
        <w:t>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w:t>
      </w:r>
      <w:r>
        <w:t xml:space="preserve"> несогласии с таким проектом, порядок создания согласительной комиссии.</w:t>
      </w:r>
    </w:p>
    <w:p w:rsidR="00DF4641" w:rsidRDefault="00282B05">
      <w:pPr>
        <w:pStyle w:val="a3"/>
      </w:pPr>
      <w:bookmarkStart w:id="487" w:name="anchor13204"/>
      <w:bookmarkEnd w:id="487"/>
      <w:r>
        <w:t>4. Подготовка проекта схемы территориального планирования двух и более субъектов Российской Федерации может быть обеспечена:</w:t>
      </w:r>
    </w:p>
    <w:p w:rsidR="00DF4641" w:rsidRDefault="00282B05">
      <w:pPr>
        <w:pStyle w:val="a8"/>
        <w:rPr>
          <w:sz w:val="16"/>
        </w:rPr>
      </w:pPr>
      <w:r>
        <w:rPr>
          <w:sz w:val="16"/>
        </w:rPr>
        <w:t>Информация об изменениях:</w:t>
      </w:r>
    </w:p>
    <w:p w:rsidR="00DF4641" w:rsidRDefault="00282B05">
      <w:pPr>
        <w:pStyle w:val="a8"/>
      </w:pPr>
      <w:bookmarkStart w:id="488" w:name="anchor13241"/>
      <w:bookmarkEnd w:id="488"/>
      <w:r>
        <w:t>Пункт 1 изменен с 19 августа 2024</w:t>
      </w:r>
      <w:r>
        <w:t xml:space="preserve"> г. - </w:t>
      </w:r>
      <w:hyperlink r:id="rId689" w:history="1">
        <w:r>
          <w:t>Федеральный закон</w:t>
        </w:r>
      </w:hyperlink>
      <w:r>
        <w:t xml:space="preserve"> от 8 августа 2024 г. N 232-ФЗ</w:t>
      </w:r>
    </w:p>
    <w:p w:rsidR="00DF4641" w:rsidRDefault="00282B05">
      <w:pPr>
        <w:pStyle w:val="a8"/>
      </w:pPr>
      <w:hyperlink r:id="rId690" w:history="1">
        <w:r>
          <w:t>См. предыдущую редакцию</w:t>
        </w:r>
      </w:hyperlink>
    </w:p>
    <w:p w:rsidR="00DF4641" w:rsidRDefault="00282B05">
      <w:pPr>
        <w:pStyle w:val="a3"/>
      </w:pPr>
      <w:r>
        <w:t xml:space="preserve">1) совместно исполнительными </w:t>
      </w:r>
      <w:r>
        <w:t xml:space="preserve">органами субъектов Российской Федерации, уполномоченными высшими исполнительными органами субъектов Российской Федерации, предусмотренных </w:t>
      </w:r>
      <w:hyperlink r:id="rId691" w:history="1">
        <w:r>
          <w:t>частью 2</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489" w:name="anchor13242"/>
      <w:bookmarkEnd w:id="489"/>
      <w:r>
        <w:t>Пункт 2 изменен с 19 августа 2024 г</w:t>
      </w:r>
      <w:r>
        <w:t xml:space="preserve">. - </w:t>
      </w:r>
      <w:hyperlink r:id="rId692" w:history="1">
        <w:r>
          <w:t>Федеральный закон</w:t>
        </w:r>
      </w:hyperlink>
      <w:r>
        <w:t xml:space="preserve"> от 8 августа 2024 г. N 232-ФЗ</w:t>
      </w:r>
    </w:p>
    <w:p w:rsidR="00DF4641" w:rsidRDefault="00282B05">
      <w:pPr>
        <w:pStyle w:val="a8"/>
      </w:pPr>
      <w:hyperlink r:id="rId693" w:history="1">
        <w:r>
          <w:t>См. предыдущую редакцию</w:t>
        </w:r>
      </w:hyperlink>
    </w:p>
    <w:p w:rsidR="00DF4641" w:rsidRDefault="00282B05">
      <w:pPr>
        <w:pStyle w:val="a3"/>
      </w:pPr>
      <w:r>
        <w:t xml:space="preserve">2) уполномоченным исполнительным </w:t>
      </w:r>
      <w:r>
        <w:t xml:space="preserve">органом одного из субъектов Российской Федерации, предусмотренных </w:t>
      </w:r>
      <w:hyperlink r:id="rId694" w:history="1">
        <w:r>
          <w:t>частью 2</w:t>
        </w:r>
      </w:hyperlink>
      <w: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частью 2 </w:t>
      </w:r>
      <w:r>
        <w:t>настоящей статьи субъектов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490" w:name="anchor13243"/>
      <w:bookmarkEnd w:id="490"/>
      <w:r>
        <w:t xml:space="preserve">Пункт 3 изменен с 19 августа 2024 г. - </w:t>
      </w:r>
      <w:hyperlink r:id="rId695" w:history="1">
        <w:r>
          <w:t>Федеральный закон</w:t>
        </w:r>
      </w:hyperlink>
      <w:r>
        <w:t xml:space="preserve"> от 8 августа 2024 г. N 232-ФЗ</w:t>
      </w:r>
    </w:p>
    <w:p w:rsidR="00DF4641" w:rsidRDefault="00282B05">
      <w:pPr>
        <w:pStyle w:val="a8"/>
      </w:pPr>
      <w:hyperlink r:id="rId696" w:history="1">
        <w:r>
          <w:t>См. предыдущую редакцию</w:t>
        </w:r>
      </w:hyperlink>
    </w:p>
    <w:p w:rsidR="00DF4641" w:rsidRDefault="00282B05">
      <w:pPr>
        <w:pStyle w:val="a3"/>
      </w:pPr>
      <w:r>
        <w:t xml:space="preserve">3) лицом, привлекаемым уполномоченным исполнительным органом одного из субъектов Российской Федерации, предусмотренных </w:t>
      </w:r>
      <w:hyperlink r:id="rId697" w:history="1">
        <w:r>
          <w:t xml:space="preserve">частью 2 </w:t>
        </w:r>
      </w:hyperlink>
      <w:r>
        <w:t>настоящей статьи, по согла</w:t>
      </w:r>
      <w:r>
        <w:t xml:space="preserve">сованию с уполномоченными исполнительными органами или уполномоченным исполнительным органом других предусмотренных частью 2 настоящей статьи субъектов Российской Федерации на основании государственного контракта, заключенного в соответствии с </w:t>
      </w:r>
      <w:hyperlink r:id="rId698" w:history="1">
        <w: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DF4641" w:rsidRDefault="00282B05">
      <w:pPr>
        <w:pStyle w:val="a8"/>
        <w:rPr>
          <w:sz w:val="16"/>
        </w:rPr>
      </w:pPr>
      <w:r>
        <w:rPr>
          <w:sz w:val="16"/>
        </w:rPr>
        <w:t>Информация об изменениях:</w:t>
      </w:r>
    </w:p>
    <w:p w:rsidR="00DF4641" w:rsidRDefault="00282B05">
      <w:pPr>
        <w:pStyle w:val="a8"/>
      </w:pPr>
      <w:bookmarkStart w:id="491" w:name="anchor13205"/>
      <w:bookmarkEnd w:id="491"/>
      <w:r>
        <w:t xml:space="preserve">Часть 5 изменена с 19 </w:t>
      </w:r>
      <w:r>
        <w:t xml:space="preserve">августа 2024 г. - </w:t>
      </w:r>
      <w:hyperlink r:id="rId699" w:history="1">
        <w:r>
          <w:t>Федеральный закон</w:t>
        </w:r>
      </w:hyperlink>
      <w:r>
        <w:t xml:space="preserve"> от 8 августа 2024 г. N 232-ФЗ</w:t>
      </w:r>
    </w:p>
    <w:p w:rsidR="00DF4641" w:rsidRDefault="00282B05">
      <w:pPr>
        <w:pStyle w:val="a8"/>
      </w:pPr>
      <w:hyperlink r:id="rId700" w:history="1">
        <w:r>
          <w:t>См. предыдущую редакцию</w:t>
        </w:r>
      </w:hyperlink>
    </w:p>
    <w:p w:rsidR="00DF4641" w:rsidRDefault="00282B05">
      <w:pPr>
        <w:pStyle w:val="a3"/>
      </w:pPr>
      <w:r>
        <w:t>5. Схема территориальног</w:t>
      </w:r>
      <w:r>
        <w:t xml:space="preserve">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r:id="rId701" w:history="1">
        <w:r>
          <w:t>частью 2</w:t>
        </w:r>
      </w:hyperlink>
      <w:r>
        <w:t xml:space="preserve"> настоящей статьи, путем принятия каждым из указанных высших испо</w:t>
      </w:r>
      <w:r>
        <w:t>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w:t>
      </w:r>
      <w:r>
        <w:t>е утверждении.</w:t>
      </w:r>
    </w:p>
    <w:p w:rsidR="00DF4641" w:rsidRDefault="00282B05">
      <w:pPr>
        <w:pStyle w:val="a3"/>
      </w:pPr>
      <w:bookmarkStart w:id="492" w:name="anchor13206"/>
      <w:bookmarkEnd w:id="492"/>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DF4641" w:rsidRDefault="00282B05">
      <w:pPr>
        <w:pStyle w:val="a3"/>
      </w:pPr>
      <w:bookmarkStart w:id="493" w:name="anchor13207"/>
      <w:bookmarkEnd w:id="493"/>
      <w:r>
        <w:t>7. Правообладатели земельных участков и объектов капитального строительства, если их пра</w:t>
      </w:r>
      <w:r>
        <w:t xml:space="preserve">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w:t>
      </w:r>
      <w:r>
        <w:lastRenderedPageBreak/>
        <w:t>схему территориального планирования двух и более субъектов Российской Федера</w:t>
      </w:r>
      <w:r>
        <w:t>ции в судебном порядке.</w:t>
      </w:r>
    </w:p>
    <w:p w:rsidR="00DF4641" w:rsidRDefault="00282B05">
      <w:pPr>
        <w:pStyle w:val="a3"/>
      </w:pPr>
      <w:bookmarkStart w:id="494" w:name="anchor13208"/>
      <w:bookmarkEnd w:id="494"/>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r:id="rId702" w:history="1">
        <w:r>
          <w:t>статьей 16</w:t>
        </w:r>
      </w:hyperlink>
      <w:r>
        <w:t xml:space="preserve"> настоящего Кодекса.</w:t>
      </w:r>
    </w:p>
    <w:p w:rsidR="00DF4641" w:rsidRDefault="00282B05">
      <w:pPr>
        <w:pStyle w:val="a3"/>
      </w:pPr>
      <w:bookmarkStart w:id="495" w:name="anchor13209"/>
      <w:bookmarkEnd w:id="495"/>
      <w:r>
        <w:t>9. Органы государ</w:t>
      </w:r>
      <w:r>
        <w:t xml:space="preserve">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w:t>
      </w:r>
      <w:r>
        <w:t>планирования двух и более субъектов Российской Федерации.</w:t>
      </w:r>
    </w:p>
    <w:p w:rsidR="00DF4641" w:rsidRDefault="00282B05">
      <w:pPr>
        <w:pStyle w:val="a3"/>
      </w:pPr>
      <w:bookmarkStart w:id="496" w:name="anchor13210"/>
      <w:bookmarkEnd w:id="496"/>
      <w:r>
        <w:t>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r:id="rId703" w:history="1">
        <w:r>
          <w:t>статьями 9</w:t>
        </w:r>
      </w:hyperlink>
      <w:r>
        <w:t> и </w:t>
      </w:r>
      <w:hyperlink r:id="rId704" w:history="1">
        <w:r>
          <w:t>16</w:t>
        </w:r>
      </w:hyperlink>
      <w:r>
        <w:t> настоящего Кодекса.</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497" w:name="anchor14"/>
      <w:bookmarkEnd w:id="497"/>
      <w:r>
        <w:t xml:space="preserve">Наименование статьи 14 изменено с 11 января 2018 г. - </w:t>
      </w:r>
      <w:hyperlink r:id="rId705" w:history="1">
        <w:r>
          <w:t>Федеральный закон</w:t>
        </w:r>
      </w:hyperlink>
      <w:r>
        <w:t xml:space="preserve"> о</w:t>
      </w:r>
      <w:r>
        <w:t>т 31 декабря 2017 г. N 507-ФЗ</w:t>
      </w:r>
    </w:p>
    <w:p w:rsidR="00DF4641" w:rsidRDefault="00282B05">
      <w:pPr>
        <w:pStyle w:val="a8"/>
      </w:pPr>
      <w:hyperlink r:id="rId706" w:history="1">
        <w:r>
          <w:t>См. предыдущую редакцию</w:t>
        </w:r>
      </w:hyperlink>
    </w:p>
    <w:p w:rsidR="00DF4641" w:rsidRDefault="00282B05">
      <w:pPr>
        <w:pStyle w:val="a6"/>
      </w:pPr>
      <w:r>
        <w:rPr>
          <w:b/>
          <w:color w:val="26282F"/>
        </w:rPr>
        <w:t>Статья 14.</w:t>
      </w:r>
      <w:r>
        <w:t xml:space="preserve"> Содержание документов территориального планирования субъекта Российской Федерации</w:t>
      </w:r>
    </w:p>
    <w:p w:rsidR="00DF4641" w:rsidRDefault="00282B05">
      <w:pPr>
        <w:pStyle w:val="a5"/>
        <w:rPr>
          <w:sz w:val="16"/>
        </w:rPr>
      </w:pPr>
      <w:r>
        <w:rPr>
          <w:sz w:val="16"/>
        </w:rPr>
        <w:t>ГАРАНТ:</w:t>
      </w:r>
    </w:p>
    <w:p w:rsidR="00DF4641" w:rsidRDefault="00282B05">
      <w:pPr>
        <w:pStyle w:val="a5"/>
      </w:pPr>
      <w:r>
        <w:t xml:space="preserve">См. </w:t>
      </w:r>
      <w:hyperlink r:id="rId707" w:history="1">
        <w:r>
          <w:t>Энциклопедии</w:t>
        </w:r>
      </w:hyperlink>
      <w:r>
        <w:t xml:space="preserve">, </w:t>
      </w:r>
      <w:hyperlink r:id="rId708" w:history="1">
        <w:r>
          <w:t>позиции высших судов</w:t>
        </w:r>
      </w:hyperlink>
      <w:r>
        <w:t xml:space="preserve"> и другие комментарии к статье 14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498" w:name="anchor1401"/>
      <w:bookmarkEnd w:id="498"/>
      <w:r>
        <w:t xml:space="preserve">Часть 1 изменена с 12 июля 2021 г. - </w:t>
      </w:r>
      <w:hyperlink r:id="rId709" w:history="1">
        <w:r>
          <w:t>Федеральный закон</w:t>
        </w:r>
      </w:hyperlink>
      <w:r>
        <w:t xml:space="preserve"> от 1 июля 2021 г. N 275-ФЗ</w:t>
      </w:r>
    </w:p>
    <w:p w:rsidR="00DF4641" w:rsidRDefault="00282B05">
      <w:pPr>
        <w:pStyle w:val="a8"/>
      </w:pPr>
      <w:hyperlink r:id="rId710" w:history="1">
        <w:r>
          <w:t>См. предыдущую редакцию</w:t>
        </w:r>
      </w:hyperlink>
    </w:p>
    <w:p w:rsidR="00DF4641" w:rsidRDefault="00282B05">
      <w:pPr>
        <w:pStyle w:val="a3"/>
      </w:pPr>
      <w:r>
        <w:t xml:space="preserve">1. </w:t>
      </w:r>
      <w:r>
        <w:t>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w:t>
      </w:r>
      <w:r>
        <w:t xml:space="preserve">ланирования субъекта Российской Федерации, а также в отношении одной или нескольких областей, указанных в </w:t>
      </w:r>
      <w:hyperlink r:id="rId711" w:history="1">
        <w:r>
          <w:t>части 3</w:t>
        </w:r>
      </w:hyperlink>
      <w:r>
        <w:t xml:space="preserve"> настоящей статьи.</w:t>
      </w:r>
    </w:p>
    <w:p w:rsidR="00DF4641" w:rsidRDefault="00282B05">
      <w:pPr>
        <w:pStyle w:val="a3"/>
      </w:pPr>
      <w:bookmarkStart w:id="499" w:name="anchor1402"/>
      <w:bookmarkEnd w:id="499"/>
      <w:r>
        <w:t>2. Подготовка схемы территориального планирования субъекта Российской Федерации может осуществл</w:t>
      </w:r>
      <w:r>
        <w:t>яться применительно ко всей территории субъекта Российской Федерации или к ее частям.</w:t>
      </w:r>
    </w:p>
    <w:p w:rsidR="00DF4641" w:rsidRDefault="00282B05">
      <w:pPr>
        <w:pStyle w:val="a8"/>
        <w:rPr>
          <w:sz w:val="16"/>
        </w:rPr>
      </w:pPr>
      <w:r>
        <w:rPr>
          <w:sz w:val="16"/>
        </w:rPr>
        <w:t>Информация об изменениях:</w:t>
      </w:r>
    </w:p>
    <w:p w:rsidR="00DF4641" w:rsidRDefault="00282B05">
      <w:pPr>
        <w:pStyle w:val="a8"/>
      </w:pPr>
      <w:bookmarkStart w:id="500" w:name="anchor1403"/>
      <w:bookmarkEnd w:id="500"/>
      <w:r>
        <w:t xml:space="preserve">Часть 3 изменена с 11 января 2018 г. - </w:t>
      </w:r>
      <w:hyperlink r:id="rId712" w:history="1">
        <w:r>
          <w:t>Федеральный закон</w:t>
        </w:r>
      </w:hyperlink>
      <w:r>
        <w:t xml:space="preserve"> от 31 декабря 201</w:t>
      </w:r>
      <w:r>
        <w:t>7 г. N 507-ФЗ</w:t>
      </w:r>
    </w:p>
    <w:p w:rsidR="00DF4641" w:rsidRDefault="00282B05">
      <w:pPr>
        <w:pStyle w:val="a8"/>
      </w:pPr>
      <w:hyperlink r:id="rId713" w:history="1">
        <w:r>
          <w:t>См. предыдущую редакцию</w:t>
        </w:r>
      </w:hyperlink>
    </w:p>
    <w:p w:rsidR="00DF4641" w:rsidRDefault="00282B05">
      <w:pPr>
        <w:pStyle w:val="a3"/>
      </w:pPr>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w:t>
      </w:r>
      <w:r>
        <w:t>ия объектов регионального значения, относящихся к следующим областям:</w:t>
      </w:r>
    </w:p>
    <w:p w:rsidR="00DF4641" w:rsidRDefault="00282B05">
      <w:pPr>
        <w:pStyle w:val="a3"/>
      </w:pPr>
      <w:bookmarkStart w:id="501" w:name="anchor14031"/>
      <w:bookmarkEnd w:id="501"/>
      <w:r>
        <w:t>1) транспорт (железнодорожный, водный, воздушный транспорт), автомобильные дороги регионального или межмуниципального значения;</w:t>
      </w:r>
    </w:p>
    <w:p w:rsidR="00DF4641" w:rsidRDefault="00282B05">
      <w:pPr>
        <w:pStyle w:val="a3"/>
      </w:pPr>
      <w:bookmarkStart w:id="502" w:name="anchor14032"/>
      <w:bookmarkEnd w:id="502"/>
      <w:r>
        <w:t xml:space="preserve">2) предупреждение чрезвычайных ситуаций межмуниципального </w:t>
      </w:r>
      <w:r>
        <w:t>и регионального характера, стихийных бедствий, эпидемий и ликвидация их последствий;</w:t>
      </w:r>
    </w:p>
    <w:p w:rsidR="00DF4641" w:rsidRDefault="00282B05">
      <w:pPr>
        <w:pStyle w:val="a3"/>
      </w:pPr>
      <w:bookmarkStart w:id="503" w:name="anchor14033"/>
      <w:bookmarkEnd w:id="503"/>
      <w:r>
        <w:t>3) образование;</w:t>
      </w:r>
    </w:p>
    <w:p w:rsidR="00DF4641" w:rsidRDefault="00282B05">
      <w:pPr>
        <w:pStyle w:val="a3"/>
      </w:pPr>
      <w:bookmarkStart w:id="504" w:name="anchor14034"/>
      <w:bookmarkEnd w:id="504"/>
      <w:r>
        <w:t>4) здравоохранение;</w:t>
      </w:r>
    </w:p>
    <w:p w:rsidR="00DF4641" w:rsidRDefault="00282B05">
      <w:pPr>
        <w:pStyle w:val="a3"/>
      </w:pPr>
      <w:bookmarkStart w:id="505" w:name="anchor14035"/>
      <w:bookmarkEnd w:id="505"/>
      <w:r>
        <w:t>5) физическая культура и спорт;</w:t>
      </w:r>
    </w:p>
    <w:p w:rsidR="00DF4641" w:rsidRDefault="00282B05">
      <w:pPr>
        <w:pStyle w:val="a8"/>
        <w:rPr>
          <w:sz w:val="16"/>
        </w:rPr>
      </w:pPr>
      <w:r>
        <w:rPr>
          <w:sz w:val="16"/>
        </w:rPr>
        <w:t>Информация об изменениях:</w:t>
      </w:r>
    </w:p>
    <w:p w:rsidR="00DF4641" w:rsidRDefault="00282B05">
      <w:pPr>
        <w:pStyle w:val="a8"/>
      </w:pPr>
      <w:bookmarkStart w:id="506" w:name="anchor140351"/>
      <w:bookmarkEnd w:id="506"/>
      <w:r>
        <w:t xml:space="preserve">Часть 3 дополнена пунктом 5.1 с 11 января 2018 г. - </w:t>
      </w:r>
      <w:hyperlink r:id="rId714" w:history="1">
        <w:r>
          <w:t>Федеральный закон</w:t>
        </w:r>
      </w:hyperlink>
      <w:r>
        <w:t xml:space="preserve"> от 31 декабря 2017 г. N 507-ФЗ</w:t>
      </w:r>
    </w:p>
    <w:p w:rsidR="00DF4641" w:rsidRDefault="00282B05">
      <w:pPr>
        <w:pStyle w:val="a3"/>
      </w:pPr>
      <w:r>
        <w:lastRenderedPageBreak/>
        <w:t>5.1) энергетика;</w:t>
      </w:r>
    </w:p>
    <w:p w:rsidR="00DF4641" w:rsidRDefault="00282B05">
      <w:pPr>
        <w:pStyle w:val="a3"/>
      </w:pPr>
      <w:bookmarkStart w:id="507" w:name="anchor14036"/>
      <w:bookmarkEnd w:id="507"/>
      <w:r>
        <w:t>6) иные области в соответствии с полномочиями субъектов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508" w:name="anchor1404"/>
      <w:bookmarkEnd w:id="508"/>
      <w:r>
        <w:t xml:space="preserve">Часть 4 изменена с 24 июня 2023 г. - </w:t>
      </w:r>
      <w:hyperlink r:id="rId715" w:history="1">
        <w:r>
          <w:t>Федеральный закон</w:t>
        </w:r>
      </w:hyperlink>
      <w:r>
        <w:t xml:space="preserve"> от 13 июня 2023 г. N 240-ФЗ</w:t>
      </w:r>
    </w:p>
    <w:p w:rsidR="00DF4641" w:rsidRDefault="00282B05">
      <w:pPr>
        <w:pStyle w:val="a8"/>
      </w:pPr>
      <w:hyperlink r:id="rId716" w:history="1">
        <w:r>
          <w:t>См. предыдущую редакцию</w:t>
        </w:r>
      </w:hyperlink>
    </w:p>
    <w:p w:rsidR="00DF4641" w:rsidRDefault="00282B05">
      <w:pPr>
        <w:pStyle w:val="a3"/>
      </w:pPr>
      <w:r>
        <w:t xml:space="preserve">4. В положениях о </w:t>
      </w:r>
      <w:hyperlink r:id="rId717" w:history="1">
        <w:r>
          <w:t>тер</w:t>
        </w:r>
        <w:r>
          <w:t>риториальном планировании</w:t>
        </w:r>
      </w:hyperlink>
      <w:r>
        <w:t>,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w:t>
      </w:r>
      <w:r>
        <w:t>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w:t>
      </w:r>
      <w:r>
        <w:t>тся в связи с размещением данных объектов.</w:t>
      </w:r>
    </w:p>
    <w:p w:rsidR="00DF4641" w:rsidRDefault="00282B05">
      <w:pPr>
        <w:pStyle w:val="a8"/>
        <w:rPr>
          <w:sz w:val="16"/>
        </w:rPr>
      </w:pPr>
      <w:r>
        <w:rPr>
          <w:sz w:val="16"/>
        </w:rPr>
        <w:t>Информация об изменениях:</w:t>
      </w:r>
    </w:p>
    <w:bookmarkStart w:id="509" w:name="anchor1405"/>
    <w:bookmarkEnd w:id="509"/>
    <w:p w:rsidR="00DF4641" w:rsidRDefault="00282B05">
      <w:pPr>
        <w:pStyle w:val="a8"/>
      </w:pPr>
      <w:r>
        <w:fldChar w:fldCharType="begin"/>
      </w:r>
      <w:r>
        <w:instrText xml:space="preserve"> HYPERLINK  "http://ivo.garant.ru/document/redirect/12183890/1113" </w:instrText>
      </w:r>
      <w:r>
        <w:fldChar w:fldCharType="separate"/>
      </w:r>
      <w:r>
        <w:t>Федеральным законом</w:t>
      </w:r>
      <w:r>
        <w:fldChar w:fldCharType="end"/>
      </w:r>
      <w:r>
        <w:t xml:space="preserve"> от 20 марта 2011 г. N 41-ФЗ часть 5 статьи 14 настоящего Кодекса изложен в новой редакции</w:t>
      </w:r>
    </w:p>
    <w:p w:rsidR="00DF4641" w:rsidRDefault="00282B05">
      <w:pPr>
        <w:pStyle w:val="a8"/>
      </w:pPr>
      <w:hyperlink r:id="rId718" w:history="1">
        <w:r>
          <w:t>См. текст части в предыдущей редакции</w:t>
        </w:r>
      </w:hyperlink>
    </w:p>
    <w:p w:rsidR="00DF4641" w:rsidRDefault="00282B05">
      <w:pPr>
        <w:pStyle w:val="a3"/>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DF4641" w:rsidRDefault="00282B05">
      <w:pPr>
        <w:pStyle w:val="a3"/>
      </w:pPr>
      <w:bookmarkStart w:id="510" w:name="anchor1406"/>
      <w:bookmarkEnd w:id="510"/>
      <w:r>
        <w:t xml:space="preserve">6. </w:t>
      </w:r>
      <w:hyperlink r:id="rId719"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720" w:history="1">
        <w:r>
          <w:t>части 6 статьи 14</w:t>
        </w:r>
      </w:hyperlink>
    </w:p>
    <w:p w:rsidR="00DF4641" w:rsidRDefault="00282B05">
      <w:pPr>
        <w:pStyle w:val="a8"/>
        <w:rPr>
          <w:sz w:val="16"/>
        </w:rPr>
      </w:pPr>
      <w:r>
        <w:rPr>
          <w:sz w:val="16"/>
        </w:rPr>
        <w:t>Информация об изменениях:</w:t>
      </w:r>
    </w:p>
    <w:p w:rsidR="00DF4641" w:rsidRDefault="00282B05">
      <w:pPr>
        <w:pStyle w:val="a8"/>
      </w:pPr>
      <w:bookmarkStart w:id="511" w:name="anchor1407"/>
      <w:bookmarkEnd w:id="511"/>
      <w:r>
        <w:t xml:space="preserve">Часть 7 изменена с 11 января </w:t>
      </w:r>
      <w:r>
        <w:t xml:space="preserve">2018 г. - </w:t>
      </w:r>
      <w:hyperlink r:id="rId721" w:history="1">
        <w:r>
          <w:t>Федеральный закон</w:t>
        </w:r>
      </w:hyperlink>
      <w:r>
        <w:t xml:space="preserve"> от 31 декабря 2017 г. N 507-ФЗ</w:t>
      </w:r>
    </w:p>
    <w:p w:rsidR="00DF4641" w:rsidRDefault="00282B05">
      <w:pPr>
        <w:pStyle w:val="a8"/>
      </w:pPr>
      <w:hyperlink r:id="rId722" w:history="1">
        <w:r>
          <w:t>См. предыдущую редакцию</w:t>
        </w:r>
      </w:hyperlink>
    </w:p>
    <w:p w:rsidR="00DF4641" w:rsidRDefault="00282B05">
      <w:pPr>
        <w:pStyle w:val="a3"/>
      </w:pPr>
      <w:r>
        <w:t xml:space="preserve">7. К схемам территориального </w:t>
      </w:r>
      <w:r>
        <w:t>планирования субъекта Российской Федерации прилагаются материалы по обоснованию этих схем в текстовой форме и в виде карт.</w:t>
      </w:r>
    </w:p>
    <w:p w:rsidR="00DF4641" w:rsidRDefault="00282B05">
      <w:pPr>
        <w:pStyle w:val="a8"/>
        <w:rPr>
          <w:sz w:val="16"/>
        </w:rPr>
      </w:pPr>
      <w:r>
        <w:rPr>
          <w:sz w:val="16"/>
        </w:rPr>
        <w:t>Информация об изменениях:</w:t>
      </w:r>
    </w:p>
    <w:p w:rsidR="00DF4641" w:rsidRDefault="00282B05">
      <w:pPr>
        <w:pStyle w:val="a8"/>
      </w:pPr>
      <w:bookmarkStart w:id="512" w:name="anchor1408"/>
      <w:bookmarkEnd w:id="512"/>
      <w:r>
        <w:t xml:space="preserve">Часть 8 изменена с 11 января 2018 г. - </w:t>
      </w:r>
      <w:hyperlink r:id="rId723" w:history="1">
        <w:r>
          <w:t>Федеральный закон</w:t>
        </w:r>
      </w:hyperlink>
      <w:r>
        <w:t xml:space="preserve"> от 31 декабря 2017 г. N 507-ФЗ</w:t>
      </w:r>
    </w:p>
    <w:p w:rsidR="00DF4641" w:rsidRDefault="00282B05">
      <w:pPr>
        <w:pStyle w:val="a8"/>
      </w:pPr>
      <w:hyperlink r:id="rId724" w:history="1">
        <w:r>
          <w:t>См. предыдущую редакцию</w:t>
        </w:r>
      </w:hyperlink>
    </w:p>
    <w:p w:rsidR="00DF4641" w:rsidRDefault="00282B05">
      <w:pPr>
        <w:pStyle w:val="a3"/>
      </w:pPr>
      <w:r>
        <w:t xml:space="preserve">8. Материалы по обоснованию схем территориального планирования субъекта Российской Федерации в текстовой форме </w:t>
      </w:r>
      <w:r>
        <w:t>содержат:</w:t>
      </w:r>
    </w:p>
    <w:p w:rsidR="00DF4641" w:rsidRDefault="00282B05">
      <w:pPr>
        <w:pStyle w:val="a8"/>
        <w:rPr>
          <w:sz w:val="16"/>
        </w:rPr>
      </w:pPr>
      <w:r>
        <w:rPr>
          <w:sz w:val="16"/>
        </w:rPr>
        <w:t>Информация об изменениях:</w:t>
      </w:r>
    </w:p>
    <w:p w:rsidR="00DF4641" w:rsidRDefault="00282B05">
      <w:pPr>
        <w:pStyle w:val="a8"/>
      </w:pPr>
      <w:bookmarkStart w:id="513" w:name="anchor14081"/>
      <w:bookmarkEnd w:id="513"/>
      <w:r>
        <w:t xml:space="preserve">Пункт 1 изменен с 31 июля 2020 г. - </w:t>
      </w:r>
      <w:hyperlink r:id="rId725" w:history="1">
        <w:r>
          <w:t>Федеральный закон</w:t>
        </w:r>
      </w:hyperlink>
      <w:r>
        <w:t xml:space="preserve"> от 31 июля 2020 г. N 264-ФЗ</w:t>
      </w:r>
    </w:p>
    <w:p w:rsidR="00DF4641" w:rsidRDefault="00282B05">
      <w:pPr>
        <w:pStyle w:val="a8"/>
      </w:pPr>
      <w:hyperlink r:id="rId726" w:history="1">
        <w:r>
          <w:t>См. предыдущую редакцию</w:t>
        </w:r>
      </w:hyperlink>
    </w:p>
    <w:p w:rsidR="00DF4641" w:rsidRDefault="00282B05">
      <w:pPr>
        <w:pStyle w:val="a3"/>
      </w:pPr>
      <w: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r:id="rId727" w:history="1">
        <w:r>
          <w:t>части 5.1 статьи 9</w:t>
        </w:r>
      </w:hyperlink>
      <w:r>
        <w:t xml:space="preserve"> настоящего Кодекса, о национальных проектах, меж</w:t>
      </w:r>
      <w:r>
        <w:t>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DF4641" w:rsidRDefault="00282B05">
      <w:pPr>
        <w:pStyle w:val="a3"/>
      </w:pPr>
      <w:bookmarkStart w:id="514" w:name="anchor14082"/>
      <w:bookmarkEnd w:id="514"/>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DF4641" w:rsidRDefault="00282B05">
      <w:pPr>
        <w:pStyle w:val="a3"/>
      </w:pPr>
      <w:bookmarkStart w:id="515" w:name="anchor14083"/>
      <w:bookmarkEnd w:id="515"/>
      <w:r>
        <w:t>3) оценку возможного влияния планируе</w:t>
      </w:r>
      <w:r>
        <w:t>мых для размещения объектов регионального значения на комплексное развитие соответствующей территории;</w:t>
      </w:r>
    </w:p>
    <w:p w:rsidR="00DF4641" w:rsidRDefault="00282B05">
      <w:pPr>
        <w:pStyle w:val="a8"/>
        <w:rPr>
          <w:sz w:val="16"/>
        </w:rPr>
      </w:pPr>
      <w:r>
        <w:rPr>
          <w:sz w:val="16"/>
        </w:rPr>
        <w:t>Информация об изменениях:</w:t>
      </w:r>
    </w:p>
    <w:bookmarkStart w:id="516" w:name="anchor14084"/>
    <w:bookmarkEnd w:id="516"/>
    <w:p w:rsidR="00DF4641" w:rsidRDefault="00282B05">
      <w:pPr>
        <w:pStyle w:val="a8"/>
      </w:pPr>
      <w:r>
        <w:fldChar w:fldCharType="begin"/>
      </w:r>
      <w:r>
        <w:instrText xml:space="preserve"> HYPERLINK  "http://ivo.garant.ru/document/redirect/70831116/1331" </w:instrText>
      </w:r>
      <w:r>
        <w:fldChar w:fldCharType="separate"/>
      </w:r>
      <w:r>
        <w:t>Федеральным законом</w:t>
      </w:r>
      <w:r>
        <w:fldChar w:fldCharType="end"/>
      </w:r>
      <w:r>
        <w:t xml:space="preserve"> от 29 декабря 2014 г. N 458-ФЗ часть </w:t>
      </w:r>
      <w:r>
        <w:t xml:space="preserve">8 статьи 14 настоящего Кодекса дополнена пунктом 4, </w:t>
      </w:r>
      <w:hyperlink r:id="rId728" w:history="1">
        <w:r>
          <w:t>вступающим в силу</w:t>
        </w:r>
      </w:hyperlink>
      <w:r>
        <w:t xml:space="preserve"> с 1 января 2016 г.</w:t>
      </w:r>
    </w:p>
    <w:p w:rsidR="00DF4641" w:rsidRDefault="00282B05">
      <w:pPr>
        <w:pStyle w:val="a3"/>
      </w:pPr>
      <w:r>
        <w:lastRenderedPageBreak/>
        <w:t>4) сведения об образовании, утилизации, обезвреживании, о размещении твердых коммунальных отходов</w:t>
      </w:r>
      <w:r>
        <w:t>, содержащиеся в территориальных схемах в области обращения с отходами, в том числе с твердыми коммунальными отходами.</w:t>
      </w:r>
    </w:p>
    <w:p w:rsidR="00DF4641" w:rsidRDefault="00282B05">
      <w:pPr>
        <w:pStyle w:val="a8"/>
        <w:rPr>
          <w:sz w:val="16"/>
        </w:rPr>
      </w:pPr>
      <w:r>
        <w:rPr>
          <w:sz w:val="16"/>
        </w:rPr>
        <w:t>Информация об изменениях:</w:t>
      </w:r>
    </w:p>
    <w:bookmarkStart w:id="517" w:name="anchor1409"/>
    <w:bookmarkEnd w:id="517"/>
    <w:p w:rsidR="00DF4641" w:rsidRDefault="00282B05">
      <w:pPr>
        <w:pStyle w:val="a8"/>
      </w:pPr>
      <w:r>
        <w:fldChar w:fldCharType="begin"/>
      </w:r>
      <w:r>
        <w:instrText xml:space="preserve"> HYPERLINK  "http://ivo.garant.ru/document/redirect/12183890/1117" </w:instrText>
      </w:r>
      <w:r>
        <w:fldChar w:fldCharType="separate"/>
      </w:r>
      <w:r>
        <w:t>Федеральным законом</w:t>
      </w:r>
      <w:r>
        <w:fldChar w:fldCharType="end"/>
      </w:r>
      <w:r>
        <w:t xml:space="preserve"> от 20 марта 2011 г. N</w:t>
      </w:r>
      <w:r>
        <w:t> 41-ФЗ часть 9 статьи 14 настоящего Кодекса изложена в новой редакции</w:t>
      </w:r>
    </w:p>
    <w:p w:rsidR="00DF4641" w:rsidRDefault="00282B05">
      <w:pPr>
        <w:pStyle w:val="a8"/>
      </w:pPr>
      <w:hyperlink r:id="rId729" w:history="1">
        <w:r>
          <w:t>См. текст части в предыдущей редакции</w:t>
        </w:r>
      </w:hyperlink>
    </w:p>
    <w:p w:rsidR="00DF4641" w:rsidRDefault="00282B05">
      <w:pPr>
        <w:pStyle w:val="a3"/>
      </w:pPr>
      <w:r>
        <w:t xml:space="preserve">9. Карты, включаемые в состав материалов по обоснованию схемы территориального </w:t>
      </w:r>
      <w:r>
        <w:t>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DF4641" w:rsidRDefault="00282B05">
      <w:pPr>
        <w:pStyle w:val="a8"/>
        <w:rPr>
          <w:sz w:val="16"/>
        </w:rPr>
      </w:pPr>
      <w:r>
        <w:rPr>
          <w:sz w:val="16"/>
        </w:rPr>
        <w:t>Информация об изменениях:</w:t>
      </w:r>
    </w:p>
    <w:p w:rsidR="00DF4641" w:rsidRDefault="00282B05">
      <w:pPr>
        <w:pStyle w:val="a8"/>
      </w:pPr>
      <w:bookmarkStart w:id="518" w:name="anchor14091"/>
      <w:bookmarkEnd w:id="518"/>
      <w:r>
        <w:t xml:space="preserve">Пункт 1 </w:t>
      </w:r>
      <w:r>
        <w:t xml:space="preserve">изменен с 24 июня 2023 г. - </w:t>
      </w:r>
      <w:hyperlink r:id="rId730" w:history="1">
        <w:r>
          <w:t>Федеральный закон</w:t>
        </w:r>
      </w:hyperlink>
      <w:r>
        <w:t xml:space="preserve"> от 13 июня 2023 г. N 240-ФЗ</w:t>
      </w:r>
    </w:p>
    <w:p w:rsidR="00DF4641" w:rsidRDefault="00282B05">
      <w:pPr>
        <w:pStyle w:val="a8"/>
      </w:pPr>
      <w:hyperlink r:id="rId731" w:history="1">
        <w:r>
          <w:t>См. предыдущую редакцию</w:t>
        </w:r>
      </w:hyperlink>
    </w:p>
    <w:p w:rsidR="00DF4641" w:rsidRDefault="00282B05">
      <w:pPr>
        <w:pStyle w:val="a3"/>
      </w:pPr>
      <w:r>
        <w:t>1) границы муници</w:t>
      </w:r>
      <w:r>
        <w:t>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rsidR="00DF4641" w:rsidRDefault="00282B05">
      <w:pPr>
        <w:pStyle w:val="a3"/>
      </w:pPr>
      <w:bookmarkStart w:id="519" w:name="anchor14092"/>
      <w:bookmarkEnd w:id="519"/>
      <w:r>
        <w:t>2) объекты капитального строительства, иные объекты, территории, зоны, которые ока</w:t>
      </w:r>
      <w:r>
        <w:t>зали влияние на определение планируемого размещения объектов регионального значения, в том числе:</w:t>
      </w:r>
    </w:p>
    <w:p w:rsidR="00DF4641" w:rsidRDefault="00282B05">
      <w:pPr>
        <w:pStyle w:val="a8"/>
        <w:rPr>
          <w:sz w:val="16"/>
        </w:rPr>
      </w:pPr>
      <w:r>
        <w:rPr>
          <w:sz w:val="16"/>
        </w:rPr>
        <w:t>Информация об изменениях:</w:t>
      </w:r>
    </w:p>
    <w:p w:rsidR="00DF4641" w:rsidRDefault="00282B05">
      <w:pPr>
        <w:pStyle w:val="a8"/>
      </w:pPr>
      <w:bookmarkStart w:id="520" w:name="anchor140921"/>
      <w:bookmarkEnd w:id="520"/>
      <w:r>
        <w:t xml:space="preserve">Подпункт "а" изменен с 11 января 2018 г. - </w:t>
      </w:r>
      <w:hyperlink r:id="rId732" w:history="1">
        <w:r>
          <w:t>Федеральный закон</w:t>
        </w:r>
      </w:hyperlink>
      <w:r>
        <w:t xml:space="preserve"> о</w:t>
      </w:r>
      <w:r>
        <w:t>т 31 декабря 2017 г. N 507-ФЗ</w:t>
      </w:r>
    </w:p>
    <w:p w:rsidR="00DF4641" w:rsidRDefault="00282B05">
      <w:pPr>
        <w:pStyle w:val="a8"/>
      </w:pPr>
      <w:hyperlink r:id="rId733" w:history="1">
        <w:r>
          <w:t>См. предыдущую редакцию</w:t>
        </w:r>
      </w:hyperlink>
    </w:p>
    <w:p w:rsidR="00DF4641" w:rsidRDefault="00282B05">
      <w:pPr>
        <w:pStyle w:val="a3"/>
      </w:pPr>
      <w:r>
        <w:t>а) планируемые для размещения объекты федерального значения, объекты регионального значения, объекты местного значения в соответст</w:t>
      </w:r>
      <w:r>
        <w:t>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w:t>
      </w:r>
      <w:r>
        <w:t>го планирования муниципальных образований;</w:t>
      </w:r>
    </w:p>
    <w:p w:rsidR="00DF4641" w:rsidRDefault="00282B05">
      <w:pPr>
        <w:pStyle w:val="a3"/>
      </w:pPr>
      <w:bookmarkStart w:id="521" w:name="anchor140922"/>
      <w:bookmarkEnd w:id="521"/>
      <w:r>
        <w:t>б) особые экономические зоны;</w:t>
      </w:r>
    </w:p>
    <w:p w:rsidR="00DF4641" w:rsidRDefault="00282B05">
      <w:pPr>
        <w:pStyle w:val="a3"/>
      </w:pPr>
      <w:bookmarkStart w:id="522" w:name="anchor140923"/>
      <w:bookmarkEnd w:id="522"/>
      <w:r>
        <w:t>в) особо охраняемые природные территории федерального, регионального, местного значения;</w:t>
      </w:r>
    </w:p>
    <w:p w:rsidR="00DF4641" w:rsidRDefault="00282B05">
      <w:pPr>
        <w:pStyle w:val="a8"/>
        <w:rPr>
          <w:sz w:val="16"/>
        </w:rPr>
      </w:pPr>
      <w:r>
        <w:rPr>
          <w:sz w:val="16"/>
        </w:rPr>
        <w:t>Информация об изменениях:</w:t>
      </w:r>
    </w:p>
    <w:bookmarkStart w:id="523" w:name="anchor140924"/>
    <w:bookmarkEnd w:id="523"/>
    <w:p w:rsidR="00DF4641" w:rsidRDefault="00282B05">
      <w:pPr>
        <w:pStyle w:val="a8"/>
      </w:pPr>
      <w:r>
        <w:fldChar w:fldCharType="begin"/>
      </w:r>
      <w:r>
        <w:instrText xml:space="preserve"> HYPERLINK  "http://ivo.garant.ru/document/redirect/70257094/23" </w:instrText>
      </w:r>
      <w:r>
        <w:fldChar w:fldCharType="separate"/>
      </w:r>
      <w:r>
        <w:t>Федеральным законом</w:t>
      </w:r>
      <w:r>
        <w:fldChar w:fldCharType="end"/>
      </w:r>
      <w:r>
        <w:t xml:space="preserve"> от 12 ноября 2012 г. N 179-ФЗ в подпункт "г" пункта 2 части 9 статьи 14 настоящего Кодекса внесены изменения</w:t>
      </w:r>
    </w:p>
    <w:p w:rsidR="00DF4641" w:rsidRDefault="00282B05">
      <w:pPr>
        <w:pStyle w:val="a8"/>
      </w:pPr>
      <w:hyperlink r:id="rId734" w:history="1">
        <w:r>
          <w:t>См. текст подпункта в предыдущей редакции</w:t>
        </w:r>
      </w:hyperlink>
    </w:p>
    <w:p w:rsidR="00DF4641" w:rsidRDefault="00282B05">
      <w:pPr>
        <w:pStyle w:val="a3"/>
      </w:pPr>
      <w:r>
        <w:t>г) территории</w:t>
      </w:r>
      <w:r>
        <w:t xml:space="preserve">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DF4641" w:rsidRDefault="00282B05">
      <w:pPr>
        <w:pStyle w:val="a3"/>
      </w:pPr>
      <w:bookmarkStart w:id="524" w:name="anchor140925"/>
      <w:bookmarkEnd w:id="524"/>
      <w:r>
        <w:t>д) зоны с особыми условиями использования территорий;</w:t>
      </w:r>
    </w:p>
    <w:p w:rsidR="00DF4641" w:rsidRDefault="00282B05">
      <w:pPr>
        <w:pStyle w:val="a3"/>
      </w:pPr>
      <w:bookmarkStart w:id="525" w:name="anchor140926"/>
      <w:bookmarkEnd w:id="525"/>
      <w:r>
        <w:t>е) территории, подверженные риску возникновения чрезвы</w:t>
      </w:r>
      <w:r>
        <w:t>чайных ситуаций природного и техногенного характера;</w:t>
      </w:r>
    </w:p>
    <w:p w:rsidR="00DF4641" w:rsidRDefault="00282B05">
      <w:pPr>
        <w:pStyle w:val="a8"/>
        <w:rPr>
          <w:sz w:val="16"/>
        </w:rPr>
      </w:pPr>
      <w:r>
        <w:rPr>
          <w:sz w:val="16"/>
        </w:rPr>
        <w:t>Информация об изменениях:</w:t>
      </w:r>
    </w:p>
    <w:bookmarkStart w:id="526" w:name="anchor1409261"/>
    <w:bookmarkEnd w:id="526"/>
    <w:p w:rsidR="00DF4641" w:rsidRDefault="00282B05">
      <w:pPr>
        <w:pStyle w:val="a8"/>
      </w:pPr>
      <w:r>
        <w:fldChar w:fldCharType="begin"/>
      </w:r>
      <w:r>
        <w:instrText xml:space="preserve"> HYPERLINK  "http://ivo.garant.ru/document/redirect/70831116/1332" </w:instrText>
      </w:r>
      <w:r>
        <w:fldChar w:fldCharType="separate"/>
      </w:r>
      <w:r>
        <w:t>Федеральным законом</w:t>
      </w:r>
      <w:r>
        <w:fldChar w:fldCharType="end"/>
      </w:r>
      <w:r>
        <w:t xml:space="preserve"> от 29 декабря 2014 г. N 458-ФЗ пункт 2 части 9 статьи 14 настоящего Кодекса дополнен по</w:t>
      </w:r>
      <w:r>
        <w:t xml:space="preserve">дпунктом "е.1", </w:t>
      </w:r>
      <w:hyperlink r:id="rId735" w:history="1">
        <w:r>
          <w:t>вступающим в силу</w:t>
        </w:r>
      </w:hyperlink>
      <w:r>
        <w:t xml:space="preserve"> с 1 января 2016 г.</w:t>
      </w:r>
    </w:p>
    <w:p w:rsidR="00DF4641" w:rsidRDefault="00282B05">
      <w:pPr>
        <w:pStyle w:val="a3"/>
      </w:pPr>
      <w:r>
        <w:t>е.1) объекты, используемые для утилизации, обезвреживания, захоронения твердых коммунальных отходов и включенные в территориальную сх</w:t>
      </w:r>
      <w:r>
        <w:t>ему в области обращения с отходами, в том числе с твердыми коммунальными отходами;</w:t>
      </w:r>
    </w:p>
    <w:p w:rsidR="00DF4641" w:rsidRDefault="00282B05">
      <w:pPr>
        <w:pStyle w:val="a3"/>
      </w:pPr>
      <w:bookmarkStart w:id="527" w:name="anchor140927"/>
      <w:bookmarkEnd w:id="527"/>
      <w:r>
        <w:t>ж) иные объекты, иные территории и (или) зоны.</w:t>
      </w:r>
    </w:p>
    <w:p w:rsidR="00DF4641" w:rsidRDefault="00282B05">
      <w:pPr>
        <w:pStyle w:val="a3"/>
      </w:pPr>
      <w:bookmarkStart w:id="528" w:name="anchor14010"/>
      <w:bookmarkEnd w:id="528"/>
      <w:r>
        <w:t xml:space="preserve">10. </w:t>
      </w:r>
      <w:hyperlink r:id="rId736"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lastRenderedPageBreak/>
        <w:t xml:space="preserve">См. текст </w:t>
      </w:r>
      <w:hyperlink r:id="rId737" w:history="1">
        <w:r>
          <w:t>части 10 статьи 14</w:t>
        </w:r>
      </w:hyperlink>
    </w:p>
    <w:p w:rsidR="00DF4641" w:rsidRDefault="00282B05">
      <w:pPr>
        <w:pStyle w:val="a3"/>
      </w:pPr>
      <w:bookmarkStart w:id="529" w:name="anchor14011"/>
      <w:bookmarkEnd w:id="529"/>
      <w:r>
        <w:t xml:space="preserve">11. </w:t>
      </w:r>
      <w:hyperlink r:id="rId738"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739" w:history="1">
        <w:r>
          <w:t>части 11 статьи 14</w:t>
        </w:r>
      </w:hyperlink>
    </w:p>
    <w:p w:rsidR="00DF4641" w:rsidRDefault="00DF4641">
      <w:pPr>
        <w:pStyle w:val="a8"/>
      </w:pPr>
    </w:p>
    <w:p w:rsidR="00DF4641" w:rsidRDefault="00282B05">
      <w:pPr>
        <w:pStyle w:val="a8"/>
        <w:rPr>
          <w:sz w:val="16"/>
        </w:rPr>
      </w:pPr>
      <w:r>
        <w:rPr>
          <w:sz w:val="16"/>
        </w:rPr>
        <w:t>Информация об изменениях:</w:t>
      </w:r>
    </w:p>
    <w:p w:rsidR="00DF4641" w:rsidRDefault="00282B05">
      <w:pPr>
        <w:pStyle w:val="a8"/>
      </w:pPr>
      <w:bookmarkStart w:id="530" w:name="anchor15"/>
      <w:bookmarkEnd w:id="530"/>
      <w:r>
        <w:t xml:space="preserve">Наименование статьи 15 изменено с 11 января 2018 г. - </w:t>
      </w:r>
      <w:hyperlink r:id="rId740" w:history="1">
        <w:r>
          <w:t>Федеральный закон</w:t>
        </w:r>
      </w:hyperlink>
      <w:r>
        <w:t xml:space="preserve"> </w:t>
      </w:r>
      <w:r>
        <w:t>от 31 декабря 2017 г. N 507-ФЗ</w:t>
      </w:r>
    </w:p>
    <w:p w:rsidR="00DF4641" w:rsidRDefault="00282B05">
      <w:pPr>
        <w:pStyle w:val="a8"/>
      </w:pPr>
      <w:hyperlink r:id="rId741" w:history="1">
        <w:r>
          <w:t>См. предыдущую редакцию</w:t>
        </w:r>
      </w:hyperlink>
    </w:p>
    <w:p w:rsidR="00DF4641" w:rsidRDefault="00282B05">
      <w:pPr>
        <w:pStyle w:val="a6"/>
      </w:pPr>
      <w:r>
        <w:rPr>
          <w:b/>
          <w:color w:val="26282F"/>
        </w:rPr>
        <w:t>Статья 15.</w:t>
      </w:r>
      <w:r>
        <w:t xml:space="preserve"> Подготовка и утверждение схемы территориального планирования субъекта Российской Федерации</w:t>
      </w:r>
    </w:p>
    <w:p w:rsidR="00DF4641" w:rsidRDefault="00282B05">
      <w:pPr>
        <w:pStyle w:val="a5"/>
        <w:rPr>
          <w:sz w:val="16"/>
        </w:rPr>
      </w:pPr>
      <w:r>
        <w:rPr>
          <w:sz w:val="16"/>
        </w:rPr>
        <w:t>ГАРАНТ:</w:t>
      </w:r>
    </w:p>
    <w:p w:rsidR="00DF4641" w:rsidRDefault="00282B05">
      <w:pPr>
        <w:pStyle w:val="a5"/>
      </w:pPr>
      <w:r>
        <w:t xml:space="preserve">В случае, если проекты </w:t>
      </w:r>
      <w:r>
        <w:t xml:space="preserve">документов территориального планирования, проекты правил землепользования и застройки, а также проекты изменений в указанные документы были подготовлены и рассмотрены на публичных слушаниях до дня </w:t>
      </w:r>
      <w:hyperlink r:id="rId742" w:history="1">
        <w:r>
          <w:t>вступления в силу</w:t>
        </w:r>
      </w:hyperlink>
      <w:r>
        <w:t xml:space="preserve"> Федерального закона от 3 июля 2016 г. N 373-ФЗ, утверждение таких документов, изменений в такие документы </w:t>
      </w:r>
      <w:hyperlink r:id="rId743" w:history="1">
        <w:r>
          <w:t>осуществляется</w:t>
        </w:r>
      </w:hyperlink>
      <w:r>
        <w:t xml:space="preserve"> в соответствии с настоящим Кодексом в р</w:t>
      </w:r>
      <w:r>
        <w:t>едакции, действовавшей до дня вступления в силу названного Федерального закона</w:t>
      </w:r>
    </w:p>
    <w:p w:rsidR="00DF4641" w:rsidRDefault="00282B05">
      <w:pPr>
        <w:pStyle w:val="a5"/>
      </w:pPr>
      <w:r>
        <w:t xml:space="preserve">См. </w:t>
      </w:r>
      <w:hyperlink r:id="rId744" w:history="1">
        <w:r>
          <w:t>Энциклопедии,</w:t>
        </w:r>
      </w:hyperlink>
      <w:r>
        <w:t xml:space="preserve"> </w:t>
      </w:r>
      <w:hyperlink r:id="rId745" w:history="1">
        <w:r>
          <w:t>позиции высших судов</w:t>
        </w:r>
      </w:hyperlink>
      <w:r>
        <w:t xml:space="preserve"> и др</w:t>
      </w:r>
      <w:r>
        <w:t>угие комментарии к статье 15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531" w:name="anchor1501"/>
      <w:bookmarkEnd w:id="531"/>
      <w:r>
        <w:t xml:space="preserve">Часть 1 изменена с 19 августа 2024 г. - </w:t>
      </w:r>
      <w:hyperlink r:id="rId746" w:history="1">
        <w:r>
          <w:t>Федеральный закон</w:t>
        </w:r>
      </w:hyperlink>
      <w:r>
        <w:t xml:space="preserve"> от 8 августа 2024 г. N 232-ФЗ</w:t>
      </w:r>
    </w:p>
    <w:p w:rsidR="00DF4641" w:rsidRDefault="00282B05">
      <w:pPr>
        <w:pStyle w:val="a8"/>
      </w:pPr>
      <w:hyperlink r:id="rId747" w:history="1">
        <w:r>
          <w:t>См. предыдущую редакцию</w:t>
        </w:r>
      </w:hyperlink>
    </w:p>
    <w:p w:rsidR="00DF4641" w:rsidRDefault="00282B05">
      <w:pPr>
        <w:pStyle w:val="a3"/>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w:t>
      </w:r>
      <w:r>
        <w:t>ской Федерации.</w:t>
      </w:r>
    </w:p>
    <w:p w:rsidR="00DF4641" w:rsidRDefault="00282B05">
      <w:pPr>
        <w:pStyle w:val="a8"/>
        <w:rPr>
          <w:sz w:val="16"/>
        </w:rPr>
      </w:pPr>
      <w:r>
        <w:rPr>
          <w:sz w:val="16"/>
        </w:rPr>
        <w:t>Информация об изменениях:</w:t>
      </w:r>
    </w:p>
    <w:bookmarkStart w:id="532" w:name="anchor1511"/>
    <w:bookmarkEnd w:id="532"/>
    <w:p w:rsidR="00DF4641" w:rsidRDefault="00282B05">
      <w:pPr>
        <w:pStyle w:val="a8"/>
      </w:pPr>
      <w:r>
        <w:fldChar w:fldCharType="begin"/>
      </w:r>
      <w:r>
        <w:instrText xml:space="preserve"> HYPERLINK  "http://ivo.garant.ru/document/redirect/70648864/13" </w:instrText>
      </w:r>
      <w:r>
        <w:fldChar w:fldCharType="separate"/>
      </w:r>
      <w:r>
        <w:t>Федеральным законом</w:t>
      </w:r>
      <w:r>
        <w:fldChar w:fldCharType="end"/>
      </w:r>
      <w:r>
        <w:t xml:space="preserve"> от 5 мая 2014 г. N 131-ФЗ статья 15 настоящего Кодекса дополнена частью 1.1</w:t>
      </w:r>
    </w:p>
    <w:p w:rsidR="00DF4641" w:rsidRDefault="00282B05">
      <w:pPr>
        <w:pStyle w:val="a3"/>
      </w:pPr>
      <w:r>
        <w:t xml:space="preserve">1.1. Подготовка </w:t>
      </w:r>
      <w:hyperlink r:id="rId748" w:history="1">
        <w:r>
          <w:t>проекта</w:t>
        </w:r>
      </w:hyperlink>
      <w:r>
        <w:t xml:space="preserve"> схемы территориального планирования субъекта Российской Федерации осуществляется в со</w:t>
      </w:r>
      <w:r>
        <w:t xml:space="preserve">ответствии с требованиями </w:t>
      </w:r>
      <w:hyperlink r:id="rId749" w:history="1">
        <w:r>
          <w:t>статьи 9</w:t>
        </w:r>
      </w:hyperlink>
      <w:r>
        <w:t xml:space="preserve"> настоящего Кодекса и с учетом региональных нормативов градостроительного проектирования.</w:t>
      </w:r>
    </w:p>
    <w:p w:rsidR="00DF4641" w:rsidRDefault="00282B05">
      <w:pPr>
        <w:pStyle w:val="a3"/>
      </w:pPr>
      <w:bookmarkStart w:id="533" w:name="anchor1502"/>
      <w:bookmarkEnd w:id="533"/>
      <w:r>
        <w:t xml:space="preserve">2. </w:t>
      </w:r>
      <w:hyperlink r:id="rId750" w:history="1">
        <w:r>
          <w:t>Утратила силу</w:t>
        </w:r>
      </w:hyperlink>
      <w:r>
        <w:t>.</w:t>
      </w:r>
    </w:p>
    <w:p w:rsidR="00DF4641" w:rsidRDefault="00282B05">
      <w:pPr>
        <w:pStyle w:val="a8"/>
        <w:rPr>
          <w:sz w:val="16"/>
        </w:rPr>
      </w:pPr>
      <w:r>
        <w:rPr>
          <w:sz w:val="16"/>
        </w:rPr>
        <w:t>Информация об изме</w:t>
      </w:r>
      <w:r>
        <w:rPr>
          <w:sz w:val="16"/>
        </w:rPr>
        <w:t>нениях:</w:t>
      </w:r>
    </w:p>
    <w:p w:rsidR="00DF4641" w:rsidRDefault="00282B05">
      <w:pPr>
        <w:pStyle w:val="a8"/>
      </w:pPr>
      <w:r>
        <w:t xml:space="preserve">См. текст </w:t>
      </w:r>
      <w:hyperlink r:id="rId751" w:history="1">
        <w:r>
          <w:t>части 2 статьи 15</w:t>
        </w:r>
      </w:hyperlink>
    </w:p>
    <w:p w:rsidR="00DF4641" w:rsidRDefault="00282B05">
      <w:pPr>
        <w:pStyle w:val="a8"/>
        <w:rPr>
          <w:sz w:val="16"/>
        </w:rPr>
      </w:pPr>
      <w:r>
        <w:rPr>
          <w:sz w:val="16"/>
        </w:rPr>
        <w:t>Информация об изменениях:</w:t>
      </w:r>
    </w:p>
    <w:p w:rsidR="00DF4641" w:rsidRDefault="00282B05">
      <w:pPr>
        <w:pStyle w:val="a8"/>
      </w:pPr>
      <w:bookmarkStart w:id="534" w:name="anchor1503"/>
      <w:bookmarkEnd w:id="534"/>
      <w:r>
        <w:t xml:space="preserve">Часть 3 изменена с 19 августа 2024 г. - </w:t>
      </w:r>
      <w:hyperlink r:id="rId752" w:history="1">
        <w:r>
          <w:t xml:space="preserve">Федеральный </w:t>
        </w:r>
        <w:r>
          <w:t>закон</w:t>
        </w:r>
      </w:hyperlink>
      <w:r>
        <w:t xml:space="preserve"> от 8 августа 2024 г. N 232-ФЗ</w:t>
      </w:r>
    </w:p>
    <w:p w:rsidR="00DF4641" w:rsidRDefault="00282B05">
      <w:pPr>
        <w:pStyle w:val="a8"/>
      </w:pPr>
      <w:hyperlink r:id="rId753" w:history="1">
        <w:r>
          <w:t>См. предыдущую редакцию</w:t>
        </w:r>
      </w:hyperlink>
    </w:p>
    <w:p w:rsidR="00DF4641" w:rsidRDefault="00282B05">
      <w:pPr>
        <w:pStyle w:val="a3"/>
      </w:pPr>
      <w:r>
        <w:t>3. Проект схемы территориального планирования субъекта Российской Федерации до ее утверждения подлежит обязательному согласова</w:t>
      </w:r>
      <w:r>
        <w:t xml:space="preserve">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w:t>
      </w:r>
      <w:r>
        <w:t xml:space="preserve">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r:id="rId754" w:history="1">
        <w:r>
          <w:t>статьей 16</w:t>
        </w:r>
      </w:hyperlink>
      <w:r>
        <w:t xml:space="preserve"> настоящего Кодекса.</w:t>
      </w:r>
    </w:p>
    <w:p w:rsidR="00DF4641" w:rsidRDefault="00282B05">
      <w:pPr>
        <w:pStyle w:val="a3"/>
      </w:pPr>
      <w:bookmarkStart w:id="535" w:name="anchor1504"/>
      <w:bookmarkEnd w:id="535"/>
      <w:r>
        <w:t xml:space="preserve">4. </w:t>
      </w:r>
      <w:hyperlink r:id="rId755"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756" w:history="1">
        <w:r>
          <w:t>части 4 статьи 15</w:t>
        </w:r>
      </w:hyperlink>
    </w:p>
    <w:p w:rsidR="00DF4641" w:rsidRDefault="00282B05">
      <w:pPr>
        <w:pStyle w:val="a3"/>
      </w:pPr>
      <w:bookmarkStart w:id="536" w:name="anchor1505"/>
      <w:bookmarkEnd w:id="536"/>
      <w:r>
        <w:lastRenderedPageBreak/>
        <w:t>5. Заинтересованные лица вправе представить свои предложения по</w:t>
      </w:r>
      <w:r>
        <w:t xml:space="preserve"> проекту схемы территориального планирования субъекта Российской Федерации.</w:t>
      </w:r>
    </w:p>
    <w:p w:rsidR="00DF4641" w:rsidRDefault="00282B05">
      <w:pPr>
        <w:pStyle w:val="a3"/>
      </w:pPr>
      <w:bookmarkStart w:id="537" w:name="anchor1506"/>
      <w:bookmarkEnd w:id="537"/>
      <w:r>
        <w:t xml:space="preserve">6. </w:t>
      </w:r>
      <w:hyperlink r:id="rId757"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758" w:history="1">
        <w:r>
          <w:t>части 6 статьи 15</w:t>
        </w:r>
      </w:hyperlink>
    </w:p>
    <w:p w:rsidR="00DF4641" w:rsidRDefault="00282B05">
      <w:pPr>
        <w:pStyle w:val="a3"/>
      </w:pPr>
      <w:bookmarkStart w:id="538" w:name="anchor1507"/>
      <w:bookmarkEnd w:id="538"/>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w:t>
      </w:r>
      <w:r>
        <w:t>й Федерации, вправе оспорить схему территориального планирования субъекта Российской Федерации в судебном порядке.</w:t>
      </w:r>
    </w:p>
    <w:p w:rsidR="00DF4641" w:rsidRDefault="00282B05">
      <w:pPr>
        <w:pStyle w:val="a8"/>
        <w:rPr>
          <w:sz w:val="16"/>
        </w:rPr>
      </w:pPr>
      <w:r>
        <w:rPr>
          <w:sz w:val="16"/>
        </w:rPr>
        <w:t>Информация об изменениях:</w:t>
      </w:r>
    </w:p>
    <w:p w:rsidR="00DF4641" w:rsidRDefault="00282B05">
      <w:pPr>
        <w:pStyle w:val="a8"/>
      </w:pPr>
      <w:bookmarkStart w:id="539" w:name="anchor1508"/>
      <w:bookmarkEnd w:id="539"/>
      <w:r>
        <w:t xml:space="preserve">Часть 8 изменена с 11 января 2018 г. - </w:t>
      </w:r>
      <w:hyperlink r:id="rId759" w:history="1">
        <w:r>
          <w:t>Федера</w:t>
        </w:r>
        <w:r>
          <w:t>льный закон</w:t>
        </w:r>
      </w:hyperlink>
      <w:r>
        <w:t xml:space="preserve"> от 31 декабря 2017 г. N 507-ФЗ</w:t>
      </w:r>
    </w:p>
    <w:p w:rsidR="00DF4641" w:rsidRDefault="00282B05">
      <w:pPr>
        <w:pStyle w:val="a8"/>
      </w:pPr>
      <w:hyperlink r:id="rId760" w:history="1">
        <w:r>
          <w:t>См. предыдущую редакцию</w:t>
        </w:r>
      </w:hyperlink>
    </w:p>
    <w:p w:rsidR="00DF4641" w:rsidRDefault="00282B05">
      <w:pPr>
        <w:pStyle w:val="a3"/>
      </w:pPr>
      <w:r>
        <w:t>8. Органы государственной власти Российской Федерации, органы государственной власти субъектов Российской Федерации, ор</w:t>
      </w:r>
      <w:r>
        <w:t>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540" w:name="anchor1509"/>
      <w:bookmarkEnd w:id="540"/>
      <w:r>
        <w:t>Часть 9 изменена с 11 января 201</w:t>
      </w:r>
      <w:r>
        <w:t xml:space="preserve">8 г. - </w:t>
      </w:r>
      <w:hyperlink r:id="rId761" w:history="1">
        <w:r>
          <w:t>Федеральный закон</w:t>
        </w:r>
      </w:hyperlink>
      <w:r>
        <w:t xml:space="preserve"> от 31 декабря 2017 г. N 507-ФЗ</w:t>
      </w:r>
    </w:p>
    <w:p w:rsidR="00DF4641" w:rsidRDefault="00282B05">
      <w:pPr>
        <w:pStyle w:val="a8"/>
      </w:pPr>
      <w:hyperlink r:id="rId762" w:history="1">
        <w:r>
          <w:t>См. предыдущую редакцию</w:t>
        </w:r>
      </w:hyperlink>
    </w:p>
    <w:p w:rsidR="00DF4641" w:rsidRDefault="00282B05">
      <w:pPr>
        <w:pStyle w:val="a3"/>
      </w:pPr>
      <w:r>
        <w:t>9. Внесение изменений в схемы террит</w:t>
      </w:r>
      <w:r>
        <w:t xml:space="preserve">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r:id="rId763" w:history="1">
        <w:r>
          <w:t>статьями 9</w:t>
        </w:r>
      </w:hyperlink>
      <w:r>
        <w:t xml:space="preserve"> и </w:t>
      </w:r>
      <w:hyperlink r:id="rId764" w:history="1">
        <w:r>
          <w:t>16</w:t>
        </w:r>
      </w:hyperlink>
      <w:r>
        <w:t xml:space="preserve"> настоящего Кодекса.</w:t>
      </w:r>
    </w:p>
    <w:p w:rsidR="00DF4641" w:rsidRDefault="00282B05">
      <w:pPr>
        <w:pStyle w:val="a8"/>
        <w:rPr>
          <w:sz w:val="16"/>
        </w:rPr>
      </w:pPr>
      <w:r>
        <w:rPr>
          <w:sz w:val="16"/>
        </w:rPr>
        <w:t>Информация об изменения</w:t>
      </w:r>
      <w:r>
        <w:rPr>
          <w:sz w:val="16"/>
        </w:rPr>
        <w:t>х:</w:t>
      </w:r>
    </w:p>
    <w:p w:rsidR="00DF4641" w:rsidRDefault="00282B05">
      <w:pPr>
        <w:pStyle w:val="a8"/>
      </w:pPr>
      <w:bookmarkStart w:id="541" w:name="anchor15010"/>
      <w:bookmarkEnd w:id="541"/>
      <w:r>
        <w:t xml:space="preserve">Часть 10 изменена с 11 января 2018 г. - </w:t>
      </w:r>
      <w:hyperlink r:id="rId765" w:history="1">
        <w:r>
          <w:t>Федеральный закон</w:t>
        </w:r>
      </w:hyperlink>
      <w:r>
        <w:t xml:space="preserve"> от 31 декабря 2017 г. N 507-ФЗ</w:t>
      </w:r>
    </w:p>
    <w:p w:rsidR="00DF4641" w:rsidRDefault="00282B05">
      <w:pPr>
        <w:pStyle w:val="a8"/>
      </w:pPr>
      <w:hyperlink r:id="rId766" w:history="1">
        <w:r>
          <w:t>См. предыдущую редакцию</w:t>
        </w:r>
      </w:hyperlink>
    </w:p>
    <w:p w:rsidR="00DF4641" w:rsidRDefault="00282B05">
      <w:pPr>
        <w:pStyle w:val="a3"/>
      </w:pPr>
      <w:r>
        <w:t xml:space="preserve">10. Состав, порядок подготовки проектов схем территориального планирования субъекта Российской Федерации, порядок внесения </w:t>
      </w:r>
      <w:r>
        <w:t>изменений в такие схемы устанавливаются в соответствии с настоящим Кодексом законами субъектов Российской Федерации.</w:t>
      </w:r>
    </w:p>
    <w:p w:rsidR="00DF4641" w:rsidRDefault="00282B05">
      <w:pPr>
        <w:pStyle w:val="a5"/>
        <w:rPr>
          <w:sz w:val="16"/>
        </w:rPr>
      </w:pPr>
      <w:r>
        <w:rPr>
          <w:sz w:val="16"/>
        </w:rPr>
        <w:t>ГАРАНТ:</w:t>
      </w:r>
    </w:p>
    <w:p w:rsidR="00DF4641" w:rsidRDefault="00282B05">
      <w:pPr>
        <w:pStyle w:val="a5"/>
      </w:pPr>
      <w:r>
        <w:t xml:space="preserve">См. </w:t>
      </w:r>
      <w:hyperlink r:id="rId767" w:history="1">
        <w:r>
          <w:t>Методические рекомендации</w:t>
        </w:r>
      </w:hyperlink>
      <w:r>
        <w:t xml:space="preserve"> по подготовке проектов схем террит</w:t>
      </w:r>
      <w:r>
        <w:t>ориального планирования субъектов РФ, утвержденные приказом Минрегиона России от 19 апреля 2013 г. N 169</w:t>
      </w:r>
    </w:p>
    <w:p w:rsidR="00DF4641" w:rsidRDefault="00DF4641">
      <w:pPr>
        <w:pStyle w:val="a5"/>
      </w:pPr>
    </w:p>
    <w:p w:rsidR="00DF4641" w:rsidRDefault="00282B05">
      <w:pPr>
        <w:pStyle w:val="a8"/>
        <w:rPr>
          <w:sz w:val="16"/>
        </w:rPr>
      </w:pPr>
      <w:r>
        <w:rPr>
          <w:sz w:val="16"/>
        </w:rPr>
        <w:t>Информация об изменениях:</w:t>
      </w:r>
    </w:p>
    <w:p w:rsidR="00DF4641" w:rsidRDefault="00282B05">
      <w:pPr>
        <w:pStyle w:val="a8"/>
      </w:pPr>
      <w:bookmarkStart w:id="542" w:name="anchor15011"/>
      <w:bookmarkEnd w:id="542"/>
      <w:r>
        <w:t xml:space="preserve">Часть 11 изменена с 1 июля 2019 г. - </w:t>
      </w:r>
      <w:hyperlink r:id="rId768" w:history="1">
        <w:r>
          <w:t>Федеральный закон</w:t>
        </w:r>
      </w:hyperlink>
      <w:r>
        <w:t xml:space="preserve"> </w:t>
      </w:r>
      <w:r>
        <w:t>от 27 декабря 2018 г. N 538-ФЗ</w:t>
      </w:r>
    </w:p>
    <w:p w:rsidR="00DF4641" w:rsidRDefault="00282B05">
      <w:pPr>
        <w:pStyle w:val="a8"/>
      </w:pPr>
      <w:hyperlink r:id="rId769" w:history="1">
        <w:r>
          <w:t>См. предыдущую редакцию</w:t>
        </w:r>
      </w:hyperlink>
    </w:p>
    <w:p w:rsidR="00DF4641" w:rsidRDefault="00282B05">
      <w:pPr>
        <w:pStyle w:val="a3"/>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w:t>
      </w:r>
      <w:r>
        <w:t>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w:t>
      </w:r>
      <w:r>
        <w:t xml:space="preserve">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w:t>
      </w:r>
      <w:r>
        <w:t xml:space="preserve"> таких лесных поселков и военных городков осуществляется с учетом положений </w:t>
      </w:r>
      <w:hyperlink r:id="rId770" w:history="1">
        <w:r>
          <w:t>частей 20 - 26 статьи 24</w:t>
        </w:r>
      </w:hyperlink>
      <w:r>
        <w:t xml:space="preserve"> настоящего Кодекса.</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543" w:name="anchor16"/>
      <w:bookmarkEnd w:id="543"/>
      <w:r>
        <w:lastRenderedPageBreak/>
        <w:t xml:space="preserve">Наименование статьи 16 изменено с 11 января 2018 г. - </w:t>
      </w:r>
      <w:hyperlink r:id="rId771" w:history="1">
        <w:r>
          <w:t>Федеральный закон</w:t>
        </w:r>
      </w:hyperlink>
      <w:r>
        <w:t xml:space="preserve"> от 31 декабря 2017 г. N 507-ФЗ</w:t>
      </w:r>
    </w:p>
    <w:p w:rsidR="00DF4641" w:rsidRDefault="00282B05">
      <w:pPr>
        <w:pStyle w:val="a8"/>
      </w:pPr>
      <w:hyperlink r:id="rId772" w:history="1">
        <w:r>
          <w:t>См. предыдущую редакцию</w:t>
        </w:r>
      </w:hyperlink>
    </w:p>
    <w:p w:rsidR="00DF4641" w:rsidRDefault="00282B05">
      <w:pPr>
        <w:pStyle w:val="a6"/>
      </w:pPr>
      <w:r>
        <w:rPr>
          <w:b/>
          <w:color w:val="26282F"/>
        </w:rPr>
        <w:t>Статья 16.</w:t>
      </w:r>
      <w:r>
        <w:t xml:space="preserve"> Порядок согласования проекта схемы территориального планир</w:t>
      </w:r>
      <w:r>
        <w:t>ования двух и более субъектов Российской Федерации, проекта схемы территориального планирования субъекта Российской Федерации</w:t>
      </w:r>
    </w:p>
    <w:p w:rsidR="00DF4641" w:rsidRDefault="00282B05">
      <w:pPr>
        <w:pStyle w:val="a5"/>
        <w:rPr>
          <w:sz w:val="16"/>
        </w:rPr>
      </w:pPr>
      <w:r>
        <w:rPr>
          <w:sz w:val="16"/>
        </w:rPr>
        <w:t>ГАРАНТ:</w:t>
      </w:r>
    </w:p>
    <w:p w:rsidR="00DF4641" w:rsidRDefault="00282B05">
      <w:pPr>
        <w:pStyle w:val="a5"/>
      </w:pPr>
      <w:r>
        <w:t>См. комментарии к статье 16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544" w:name="anchor1601"/>
      <w:bookmarkEnd w:id="544"/>
      <w:r>
        <w:t>Часть 1 изменена с 11 января 2018 г. -</w:t>
      </w:r>
      <w:r>
        <w:t xml:space="preserve"> </w:t>
      </w:r>
      <w:hyperlink r:id="rId773" w:history="1">
        <w:r>
          <w:t>Федеральный закон</w:t>
        </w:r>
      </w:hyperlink>
      <w:r>
        <w:t xml:space="preserve"> от 31 декабря 2017 г. N 507-ФЗ</w:t>
      </w:r>
    </w:p>
    <w:p w:rsidR="00DF4641" w:rsidRDefault="00282B05">
      <w:pPr>
        <w:pStyle w:val="a8"/>
      </w:pPr>
      <w:hyperlink r:id="rId774" w:history="1">
        <w:r>
          <w:t>См. предыдущую редакцию</w:t>
        </w:r>
      </w:hyperlink>
    </w:p>
    <w:p w:rsidR="00DF4641" w:rsidRDefault="00282B05">
      <w:pPr>
        <w:pStyle w:val="a3"/>
      </w:pPr>
      <w:r>
        <w:t>1. Проект схемы территориального планирова</w:t>
      </w:r>
      <w:r>
        <w:t>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w:t>
      </w:r>
      <w:r>
        <w:t>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w:t>
      </w:r>
      <w:r>
        <w:t>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w:t>
      </w:r>
      <w:r>
        <w:t>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w:t>
      </w:r>
      <w:r>
        <w:t xml:space="preserve">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w:t>
      </w:r>
      <w:r>
        <w:t>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w:t>
      </w:r>
      <w:r>
        <w:t>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DF4641" w:rsidRDefault="00282B05">
      <w:pPr>
        <w:pStyle w:val="a8"/>
        <w:rPr>
          <w:sz w:val="16"/>
        </w:rPr>
      </w:pPr>
      <w:r>
        <w:rPr>
          <w:sz w:val="16"/>
        </w:rPr>
        <w:t>Информация об изменениях:</w:t>
      </w:r>
    </w:p>
    <w:p w:rsidR="00DF4641" w:rsidRDefault="00282B05">
      <w:pPr>
        <w:pStyle w:val="a8"/>
      </w:pPr>
      <w:bookmarkStart w:id="545" w:name="anchor1602"/>
      <w:bookmarkEnd w:id="545"/>
      <w:r>
        <w:t xml:space="preserve">Часть 2 изменена с 19 августа 2024 г. - </w:t>
      </w:r>
      <w:hyperlink r:id="rId775" w:history="1">
        <w:r>
          <w:t>Федеральный закон</w:t>
        </w:r>
      </w:hyperlink>
      <w:r>
        <w:t xml:space="preserve"> от 8 августа 2024 г. N 232-ФЗ</w:t>
      </w:r>
    </w:p>
    <w:p w:rsidR="00DF4641" w:rsidRDefault="00282B05">
      <w:pPr>
        <w:pStyle w:val="a8"/>
      </w:pPr>
      <w:hyperlink r:id="rId776" w:history="1">
        <w:r>
          <w:t>См. предыдущую редакцию</w:t>
        </w:r>
      </w:hyperlink>
    </w:p>
    <w:p w:rsidR="00DF4641" w:rsidRDefault="00282B05">
      <w:pPr>
        <w:pStyle w:val="a3"/>
      </w:pPr>
      <w:r>
        <w:t>2. Проект схемы территориального планирования субъекта Российской Федерации подлеж</w:t>
      </w:r>
      <w:r>
        <w:t>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w:t>
      </w:r>
      <w:r>
        <w:t xml:space="preserve">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w:t>
      </w:r>
      <w:r>
        <w:t>среду на территориях указанных субъектов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546" w:name="anchor16021"/>
      <w:bookmarkEnd w:id="546"/>
      <w:r>
        <w:t xml:space="preserve">Часть 2.1 изменена с 19 августа 2024 г. - </w:t>
      </w:r>
      <w:hyperlink r:id="rId777" w:history="1">
        <w:r>
          <w:t>Федеральный закон</w:t>
        </w:r>
      </w:hyperlink>
      <w:r>
        <w:t xml:space="preserve"> от 8 августа 2024 г. N 232-ФЗ</w:t>
      </w:r>
    </w:p>
    <w:p w:rsidR="00DF4641" w:rsidRDefault="00282B05">
      <w:pPr>
        <w:pStyle w:val="a8"/>
      </w:pPr>
      <w:hyperlink r:id="rId778" w:history="1">
        <w:r>
          <w:t>См. предыдущую редакцию</w:t>
        </w:r>
      </w:hyperlink>
    </w:p>
    <w:p w:rsidR="00DF4641" w:rsidRDefault="00282B05">
      <w:pPr>
        <w:pStyle w:val="a3"/>
      </w:pPr>
      <w:r>
        <w:t>2.1. Проект схемы территориального планирования двух и более субъектов Российской Федерации подлежит согласованию с высшим исполни</w:t>
      </w:r>
      <w:r>
        <w:t xml:space="preserve">тельным органом субъекта Российской Федерации, имеющего общую границу с субъектами Российской Федерации, применительно к </w:t>
      </w:r>
      <w:r>
        <w:lastRenderedPageBreak/>
        <w:t>территориям или частям территорий которых подготовлен указанный проект, в целях соблюдения интересов такого субъекта Российской Федерац</w:t>
      </w:r>
      <w:r>
        <w:t>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w:t>
      </w:r>
      <w:r>
        <w:t xml:space="preserve">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w:t>
      </w:r>
      <w:r>
        <w:t>субъектов Российской Федерации, применительно к территориям или частям территорий которых подготовлен этот проект.</w:t>
      </w:r>
    </w:p>
    <w:p w:rsidR="00DF4641" w:rsidRDefault="00282B05">
      <w:pPr>
        <w:pStyle w:val="a8"/>
        <w:rPr>
          <w:sz w:val="16"/>
        </w:rPr>
      </w:pPr>
      <w:r>
        <w:rPr>
          <w:sz w:val="16"/>
        </w:rPr>
        <w:t>Информация об изменениях:</w:t>
      </w:r>
    </w:p>
    <w:p w:rsidR="00DF4641" w:rsidRDefault="00282B05">
      <w:pPr>
        <w:pStyle w:val="a8"/>
      </w:pPr>
      <w:bookmarkStart w:id="547" w:name="anchor1603"/>
      <w:bookmarkEnd w:id="547"/>
      <w:r>
        <w:t xml:space="preserve">Часть 3 изменена с 11 января 2018 г. - </w:t>
      </w:r>
      <w:hyperlink r:id="rId779" w:history="1">
        <w:r>
          <w:t>Федеральный закон</w:t>
        </w:r>
      </w:hyperlink>
      <w:r>
        <w:t xml:space="preserve"> от 31 декабря 2017 г. N 507-ФЗ</w:t>
      </w:r>
    </w:p>
    <w:p w:rsidR="00DF4641" w:rsidRDefault="00282B05">
      <w:pPr>
        <w:pStyle w:val="a8"/>
      </w:pPr>
      <w:hyperlink r:id="rId780" w:history="1">
        <w:r>
          <w:t>См. предыдущую редакцию</w:t>
        </w:r>
      </w:hyperlink>
    </w:p>
    <w:p w:rsidR="00DF4641" w:rsidRDefault="00282B05">
      <w:pPr>
        <w:pStyle w:val="a3"/>
      </w:pPr>
      <w:r>
        <w:t>3. Проект схемы территориального планирования двух и более субъектов Российской Федерации, проект схемы территори</w:t>
      </w:r>
      <w:r>
        <w:t>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w:t>
      </w:r>
      <w:r>
        <w:t>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w:t>
      </w:r>
      <w:r>
        <w:t>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DF4641" w:rsidRDefault="00282B05">
      <w:pPr>
        <w:pStyle w:val="a8"/>
        <w:rPr>
          <w:sz w:val="16"/>
        </w:rPr>
      </w:pPr>
      <w:r>
        <w:rPr>
          <w:sz w:val="16"/>
        </w:rPr>
        <w:t>Информация об изменениях:</w:t>
      </w:r>
    </w:p>
    <w:p w:rsidR="00DF4641" w:rsidRDefault="00282B05">
      <w:pPr>
        <w:pStyle w:val="a8"/>
      </w:pPr>
      <w:bookmarkStart w:id="548" w:name="anchor1604"/>
      <w:bookmarkEnd w:id="548"/>
      <w:r>
        <w:t xml:space="preserve">Часть 4 изменена с 11 января 2018 г. - </w:t>
      </w:r>
      <w:hyperlink r:id="rId781" w:history="1">
        <w:r>
          <w:t>Федеральный закон</w:t>
        </w:r>
      </w:hyperlink>
      <w:r>
        <w:t xml:space="preserve"> от 31 декабря 2017 г. N 507-ФЗ</w:t>
      </w:r>
    </w:p>
    <w:p w:rsidR="00DF4641" w:rsidRDefault="00282B05">
      <w:pPr>
        <w:pStyle w:val="a8"/>
      </w:pPr>
      <w:hyperlink r:id="rId782" w:history="1">
        <w:r>
          <w:t>См. предыдущую редакцию</w:t>
        </w:r>
      </w:hyperlink>
    </w:p>
    <w:p w:rsidR="00DF4641" w:rsidRDefault="00282B05">
      <w:pPr>
        <w:pStyle w:val="a3"/>
      </w:pPr>
      <w:r>
        <w:t xml:space="preserve">4. Иные вопросы, кроме указанных в </w:t>
      </w:r>
      <w:hyperlink r:id="rId783" w:history="1">
        <w:r>
          <w:t>частях 1-3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549" w:name="anchor1605"/>
      <w:bookmarkEnd w:id="549"/>
      <w:r>
        <w:t xml:space="preserve">Часть 5 изменена с 11 января 2018 г. - </w:t>
      </w:r>
      <w:hyperlink r:id="rId784" w:history="1">
        <w:r>
          <w:t>Федеральный закон</w:t>
        </w:r>
      </w:hyperlink>
      <w:r>
        <w:t xml:space="preserve"> от 31 декабря 2017 г. N 507-ФЗ</w:t>
      </w:r>
    </w:p>
    <w:p w:rsidR="00DF4641" w:rsidRDefault="00282B05">
      <w:pPr>
        <w:pStyle w:val="a8"/>
      </w:pPr>
      <w:hyperlink r:id="rId785" w:history="1">
        <w:r>
          <w:t>См</w:t>
        </w:r>
        <w:r>
          <w:t>. предыдущую редакцию</w:t>
        </w:r>
      </w:hyperlink>
    </w:p>
    <w:p w:rsidR="00DF4641" w:rsidRDefault="00282B05">
      <w:pPr>
        <w:pStyle w:val="a3"/>
      </w:pPr>
      <w:r>
        <w:t>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w:t>
      </w:r>
      <w:r>
        <w:t>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w:t>
      </w:r>
      <w:r>
        <w:t xml:space="preserve">ерриториального планирования в указанные в </w:t>
      </w:r>
      <w:hyperlink r:id="rId786" w:history="1">
        <w:r>
          <w:t>частях 1-3</w:t>
        </w:r>
      </w:hyperlink>
      <w:r>
        <w:t xml:space="preserve"> настоящей статьи соответственно органы государственной власти и органы местного самоуправления.</w:t>
      </w:r>
    </w:p>
    <w:p w:rsidR="00DF4641" w:rsidRDefault="00282B05">
      <w:pPr>
        <w:pStyle w:val="a8"/>
        <w:rPr>
          <w:sz w:val="16"/>
        </w:rPr>
      </w:pPr>
      <w:r>
        <w:rPr>
          <w:sz w:val="16"/>
        </w:rPr>
        <w:t>Информация об изменениях:</w:t>
      </w:r>
    </w:p>
    <w:p w:rsidR="00DF4641" w:rsidRDefault="00282B05">
      <w:pPr>
        <w:pStyle w:val="a8"/>
      </w:pPr>
      <w:bookmarkStart w:id="550" w:name="anchor16051"/>
      <w:bookmarkEnd w:id="550"/>
      <w:r>
        <w:t xml:space="preserve">Статья 16 дополнена частью 5.1 с 31 июля 2020 г. - </w:t>
      </w:r>
      <w:hyperlink r:id="rId787" w:history="1">
        <w:r>
          <w:t>Федеральный закон</w:t>
        </w:r>
      </w:hyperlink>
      <w:r>
        <w:t xml:space="preserve"> от 31 июля 2020 г. N 264-ФЗ</w:t>
      </w:r>
    </w:p>
    <w:p w:rsidR="00DF4641" w:rsidRDefault="00282B05">
      <w:pPr>
        <w:pStyle w:val="a3"/>
      </w:pPr>
      <w:r>
        <w:t>5.1. Изменения в утвержденную схему территориального планирования двух и более субъектов Российской Федерации, изменения в утвержденную схему</w:t>
      </w:r>
      <w:r>
        <w:t xml:space="preserve"> территориального планирования субъекта Российской Федерации подлежат согласованию в части вопросов, указанных в </w:t>
      </w:r>
      <w:hyperlink r:id="rId788" w:history="1">
        <w:r>
          <w:t>частях 1 - 3</w:t>
        </w:r>
      </w:hyperlink>
      <w:r>
        <w:t xml:space="preserve"> настоящей статьи, в срок, не превышающий одного месяца со дня поступления уведомления об обеспечении </w:t>
      </w:r>
      <w:r>
        <w:t xml:space="preserve">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w:t>
      </w:r>
      <w:r>
        <w:lastRenderedPageBreak/>
        <w:t>утвержденную схему территориального пл</w:t>
      </w:r>
      <w:r>
        <w:t>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 в сле</w:t>
      </w:r>
      <w:r>
        <w:t>дующих случаях:</w:t>
      </w:r>
    </w:p>
    <w:p w:rsidR="00DF4641" w:rsidRDefault="00282B05">
      <w:pPr>
        <w:pStyle w:val="a3"/>
      </w:pPr>
      <w:bookmarkStart w:id="551" w:name="anchor160511"/>
      <w:bookmarkEnd w:id="551"/>
      <w:r>
        <w:t xml:space="preserve">1) внесение изменений, предусмотренных </w:t>
      </w:r>
      <w:hyperlink r:id="rId789" w:history="1">
        <w:r>
          <w:t>частью 7 статьи 26</w:t>
        </w:r>
      </w:hyperlink>
      <w:r>
        <w:t xml:space="preserve"> настоящего Кодекса;</w:t>
      </w:r>
    </w:p>
    <w:p w:rsidR="00DF4641" w:rsidRDefault="00282B05">
      <w:pPr>
        <w:pStyle w:val="a3"/>
      </w:pPr>
      <w:bookmarkStart w:id="552" w:name="anchor160512"/>
      <w:bookmarkEnd w:id="552"/>
      <w:r>
        <w:t>2) внесение изменений в части реконструкции объектов капитального строительства регионального значения, размещение которых предусмотр</w:t>
      </w:r>
      <w:r>
        <w:t>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DF4641" w:rsidRDefault="00282B05">
      <w:pPr>
        <w:pStyle w:val="a3"/>
      </w:pPr>
      <w:bookmarkStart w:id="553" w:name="anchor160513"/>
      <w:bookmarkEnd w:id="553"/>
      <w:r>
        <w:t>3) внесение изменений в части приведения утвержденной схемы территориальн</w:t>
      </w:r>
      <w:r>
        <w:t>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DF4641" w:rsidRDefault="00282B05">
      <w:pPr>
        <w:pStyle w:val="a8"/>
        <w:rPr>
          <w:sz w:val="16"/>
        </w:rPr>
      </w:pPr>
      <w:r>
        <w:rPr>
          <w:sz w:val="16"/>
        </w:rPr>
        <w:t>Информация об изм</w:t>
      </w:r>
      <w:r>
        <w:rPr>
          <w:sz w:val="16"/>
        </w:rPr>
        <w:t>енениях:</w:t>
      </w:r>
    </w:p>
    <w:p w:rsidR="00DF4641" w:rsidRDefault="00282B05">
      <w:pPr>
        <w:pStyle w:val="a8"/>
      </w:pPr>
      <w:bookmarkStart w:id="554" w:name="anchor16052"/>
      <w:bookmarkEnd w:id="554"/>
      <w:r>
        <w:t xml:space="preserve">Статья 16 дополнена частью 5.2 с 31 июля 2020 г. - </w:t>
      </w:r>
      <w:hyperlink r:id="rId790" w:history="1">
        <w:r>
          <w:t>Федеральный закон</w:t>
        </w:r>
      </w:hyperlink>
      <w:r>
        <w:t xml:space="preserve"> от 31 июля 2020 г. N 264-ФЗ</w:t>
      </w:r>
    </w:p>
    <w:p w:rsidR="00DF4641" w:rsidRDefault="00282B05">
      <w:pPr>
        <w:pStyle w:val="a3"/>
      </w:pPr>
      <w:r>
        <w:t xml:space="preserve">5.2. В случаях, не предусмотренных </w:t>
      </w:r>
      <w:hyperlink r:id="rId791" w:history="1">
        <w:r>
          <w:t>частью 5.1</w:t>
        </w:r>
      </w:hyperlink>
      <w: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w:t>
      </w:r>
      <w:r>
        <w:t>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w:t>
      </w:r>
      <w:r>
        <w:t>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w:t>
      </w:r>
      <w:r>
        <w:t xml:space="preserve">й системе территориального планирования в указанные в </w:t>
      </w:r>
      <w:hyperlink r:id="rId792" w:history="1">
        <w:r>
          <w:t>частях 1 - 3</w:t>
        </w:r>
      </w:hyperlink>
      <w:r>
        <w:t xml:space="preserve"> настоящей статьи соответственно органы государственной власти и органы местного самоуправления.</w:t>
      </w:r>
    </w:p>
    <w:p w:rsidR="00DF4641" w:rsidRDefault="00282B05">
      <w:pPr>
        <w:pStyle w:val="a8"/>
        <w:rPr>
          <w:sz w:val="16"/>
        </w:rPr>
      </w:pPr>
      <w:r>
        <w:rPr>
          <w:sz w:val="16"/>
        </w:rPr>
        <w:t>Информация об изменениях:</w:t>
      </w:r>
    </w:p>
    <w:p w:rsidR="00DF4641" w:rsidRDefault="00282B05">
      <w:pPr>
        <w:pStyle w:val="a8"/>
      </w:pPr>
      <w:bookmarkStart w:id="555" w:name="anchor1606"/>
      <w:bookmarkEnd w:id="555"/>
      <w:r>
        <w:t>Часть 6 изменена с 11 января 2018 г. -</w:t>
      </w:r>
      <w:r>
        <w:t xml:space="preserve"> </w:t>
      </w:r>
      <w:hyperlink r:id="rId793" w:history="1">
        <w:r>
          <w:t>Федеральный закон</w:t>
        </w:r>
      </w:hyperlink>
      <w:r>
        <w:t xml:space="preserve"> от 31 декабря 2017 г. N 507-ФЗ</w:t>
      </w:r>
    </w:p>
    <w:p w:rsidR="00DF4641" w:rsidRDefault="00282B05">
      <w:pPr>
        <w:pStyle w:val="a8"/>
      </w:pPr>
      <w:hyperlink r:id="rId794" w:history="1">
        <w:r>
          <w:t>См. предыдущую редакцию</w:t>
        </w:r>
      </w:hyperlink>
    </w:p>
    <w:p w:rsidR="00DF4641" w:rsidRDefault="00282B05">
      <w:pPr>
        <w:pStyle w:val="a3"/>
      </w:pPr>
      <w:r>
        <w:t>6. Заключения на проект схемы территориаль</w:t>
      </w:r>
      <w:r>
        <w:t xml:space="preserve">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r:id="rId795" w:history="1">
        <w:r>
          <w:t>частях 1-3</w:t>
        </w:r>
      </w:hyperlink>
      <w:r>
        <w:t xml:space="preserve"> настоящей статьи, могут содержать положение</w:t>
      </w:r>
      <w:r>
        <w:t xml:space="preserve"> о согласии с такими проектами или несогласии с такими проектами с обоснованием принятого решения.</w:t>
      </w:r>
    </w:p>
    <w:p w:rsidR="00DF4641" w:rsidRDefault="00282B05">
      <w:pPr>
        <w:pStyle w:val="a8"/>
        <w:rPr>
          <w:sz w:val="16"/>
        </w:rPr>
      </w:pPr>
      <w:r>
        <w:rPr>
          <w:sz w:val="16"/>
        </w:rPr>
        <w:t>Информация об изменениях:</w:t>
      </w:r>
    </w:p>
    <w:p w:rsidR="00DF4641" w:rsidRDefault="00282B05">
      <w:pPr>
        <w:pStyle w:val="a8"/>
      </w:pPr>
      <w:bookmarkStart w:id="556" w:name="anchor1607"/>
      <w:bookmarkEnd w:id="556"/>
      <w:r>
        <w:t xml:space="preserve">Часть 7 изменена с 31 июля 2020 г. - </w:t>
      </w:r>
      <w:hyperlink r:id="rId796" w:history="1">
        <w:r>
          <w:t>Федеральный закон</w:t>
        </w:r>
      </w:hyperlink>
      <w:r>
        <w:t xml:space="preserve"> от 31 и</w:t>
      </w:r>
      <w:r>
        <w:t>юля 2020 г. N 264-ФЗ</w:t>
      </w:r>
    </w:p>
    <w:p w:rsidR="00DF4641" w:rsidRDefault="00282B05">
      <w:pPr>
        <w:pStyle w:val="a8"/>
      </w:pPr>
      <w:hyperlink r:id="rId797" w:history="1">
        <w:r>
          <w:t>См. предыдущую редакцию</w:t>
        </w:r>
      </w:hyperlink>
    </w:p>
    <w:p w:rsidR="00DF4641" w:rsidRDefault="00282B05">
      <w:pPr>
        <w:pStyle w:val="a3"/>
      </w:pPr>
      <w:r>
        <w:t xml:space="preserve">7. После истечения сроков, указанных в </w:t>
      </w:r>
      <w:hyperlink r:id="rId798" w:history="1">
        <w:r>
          <w:t>частях 5 - 5.2</w:t>
        </w:r>
      </w:hyperlink>
      <w:r>
        <w:t xml:space="preserve"> настоящей статьи и установленных для согласования проекта </w:t>
      </w:r>
      <w:r>
        <w:t>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w:t>
      </w:r>
      <w:r>
        <w:t>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w:t>
      </w:r>
      <w:r>
        <w:t xml:space="preserve">ганами, предусмотренными </w:t>
      </w:r>
      <w:hyperlink r:id="rId799" w:history="1">
        <w:r>
          <w:t>частями 1 - 3</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557" w:name="anchor1608"/>
      <w:bookmarkEnd w:id="557"/>
      <w:r>
        <w:t xml:space="preserve">Часть 8 изменена с 19 августа 2024 г. - </w:t>
      </w:r>
      <w:hyperlink r:id="rId800" w:history="1">
        <w:r>
          <w:t>Федеральный закон</w:t>
        </w:r>
      </w:hyperlink>
      <w:r>
        <w:t xml:space="preserve"> от 8 августа 2024 г. N 232-ФЗ</w:t>
      </w:r>
    </w:p>
    <w:p w:rsidR="00DF4641" w:rsidRDefault="00282B05">
      <w:pPr>
        <w:pStyle w:val="a8"/>
      </w:pPr>
      <w:hyperlink r:id="rId801" w:history="1">
        <w:r>
          <w:t>См. предыдущую редакцию</w:t>
        </w:r>
      </w:hyperlink>
    </w:p>
    <w:p w:rsidR="00DF4641" w:rsidRDefault="00282B05">
      <w:pPr>
        <w:pStyle w:val="a3"/>
      </w:pPr>
      <w:r>
        <w:lastRenderedPageBreak/>
        <w:t xml:space="preserve">8. В случае поступления от одного или нескольких органов, указанных в </w:t>
      </w:r>
      <w:hyperlink r:id="rId802" w:history="1">
        <w:r>
          <w:t>частях 1-3</w:t>
        </w:r>
      </w:hyperlink>
      <w:r>
        <w:t xml:space="preserve"> настоящей статьи, зак</w:t>
      </w:r>
      <w:r>
        <w:t xml:space="preserve">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w:t>
      </w:r>
      <w:r>
        <w:t>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w:t>
      </w:r>
      <w:r>
        <w:t>дании согласительной комиссии. Максимальный срок работы согласительной комиссии не может превышать два месяца.</w:t>
      </w:r>
    </w:p>
    <w:p w:rsidR="00DF4641" w:rsidRDefault="00282B05">
      <w:pPr>
        <w:pStyle w:val="a8"/>
        <w:rPr>
          <w:sz w:val="16"/>
        </w:rPr>
      </w:pPr>
      <w:r>
        <w:rPr>
          <w:sz w:val="16"/>
        </w:rPr>
        <w:t>Информация об изменениях:</w:t>
      </w:r>
    </w:p>
    <w:p w:rsidR="00DF4641" w:rsidRDefault="00282B05">
      <w:pPr>
        <w:pStyle w:val="a8"/>
      </w:pPr>
      <w:bookmarkStart w:id="558" w:name="anchor1609"/>
      <w:bookmarkEnd w:id="558"/>
      <w:r>
        <w:t xml:space="preserve">Часть 9 изменена с 19 августа 2024 г. - </w:t>
      </w:r>
      <w:hyperlink r:id="rId803" w:history="1">
        <w:r>
          <w:t>Федераль</w:t>
        </w:r>
        <w:r>
          <w:t>ный закон</w:t>
        </w:r>
      </w:hyperlink>
      <w:r>
        <w:t xml:space="preserve"> от 8 августа 2024 г. N 232-ФЗ</w:t>
      </w:r>
    </w:p>
    <w:p w:rsidR="00DF4641" w:rsidRDefault="00282B05">
      <w:pPr>
        <w:pStyle w:val="a8"/>
      </w:pPr>
      <w:hyperlink r:id="rId804" w:history="1">
        <w:r>
          <w:t>См. предыдущую редакцию</w:t>
        </w:r>
      </w:hyperlink>
    </w:p>
    <w:p w:rsidR="00DF4641" w:rsidRDefault="00282B05">
      <w:pPr>
        <w:pStyle w:val="a3"/>
      </w:pPr>
      <w:r>
        <w:t>9. По результатам работы согласительная комиссия представляет в высший исполнительный орган субъекта Российской Федерации,</w:t>
      </w:r>
      <w:r>
        <w:t xml:space="preserve">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rsidR="00DF4641" w:rsidRDefault="00282B05">
      <w:pPr>
        <w:pStyle w:val="a8"/>
        <w:rPr>
          <w:sz w:val="16"/>
        </w:rPr>
      </w:pPr>
      <w:r>
        <w:rPr>
          <w:sz w:val="16"/>
        </w:rPr>
        <w:t>Информация об изменениях:</w:t>
      </w:r>
    </w:p>
    <w:p w:rsidR="00DF4641" w:rsidRDefault="00282B05">
      <w:pPr>
        <w:pStyle w:val="a8"/>
      </w:pPr>
      <w:bookmarkStart w:id="559" w:name="anchor16091"/>
      <w:bookmarkEnd w:id="559"/>
      <w:r>
        <w:t xml:space="preserve">Пункт 1 </w:t>
      </w:r>
      <w:r>
        <w:t xml:space="preserve">изменен с 11 января 2018 г. - </w:t>
      </w:r>
      <w:hyperlink r:id="rId805" w:history="1">
        <w:r>
          <w:t>Федеральный закон</w:t>
        </w:r>
      </w:hyperlink>
      <w:r>
        <w:t xml:space="preserve"> от 31 декабря 2017 г. N 507-ФЗ</w:t>
      </w:r>
    </w:p>
    <w:p w:rsidR="00DF4641" w:rsidRDefault="00282B05">
      <w:pPr>
        <w:pStyle w:val="a8"/>
      </w:pPr>
      <w:hyperlink r:id="rId806" w:history="1">
        <w:r>
          <w:t>См. предыдущую редакцию</w:t>
        </w:r>
      </w:hyperlink>
    </w:p>
    <w:p w:rsidR="00DF4641" w:rsidRDefault="00282B05">
      <w:pPr>
        <w:pStyle w:val="a3"/>
      </w:pPr>
      <w:r>
        <w:t>1) докумен</w:t>
      </w:r>
      <w:r>
        <w:t>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w:t>
      </w:r>
      <w:r>
        <w:t>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DF4641" w:rsidRDefault="00282B05">
      <w:pPr>
        <w:pStyle w:val="a8"/>
        <w:rPr>
          <w:sz w:val="16"/>
        </w:rPr>
      </w:pPr>
      <w:r>
        <w:rPr>
          <w:sz w:val="16"/>
        </w:rPr>
        <w:t>Информация об изменениях:</w:t>
      </w:r>
    </w:p>
    <w:bookmarkStart w:id="560" w:name="anchor16092"/>
    <w:bookmarkEnd w:id="560"/>
    <w:p w:rsidR="00DF4641" w:rsidRDefault="00282B05">
      <w:pPr>
        <w:pStyle w:val="a8"/>
      </w:pPr>
      <w:r>
        <w:fldChar w:fldCharType="begin"/>
      </w:r>
      <w:r>
        <w:instrText xml:space="preserve"> HYPER</w:instrText>
      </w:r>
      <w:r>
        <w:instrText xml:space="preserve">LINK  "http://ivo.garant.ru/document/redirect/12183890/1135" </w:instrText>
      </w:r>
      <w:r>
        <w:fldChar w:fldCharType="separate"/>
      </w:r>
      <w:r>
        <w:t>Федеральным законом</w:t>
      </w:r>
      <w:r>
        <w:fldChar w:fldCharType="end"/>
      </w:r>
      <w:r>
        <w:t xml:space="preserve"> от 20 марта 2011 г. N 41-ФЗ в пункт 2 части 9 статьи 16 настоящего Кодекса внесены изменения</w:t>
      </w:r>
    </w:p>
    <w:p w:rsidR="00DF4641" w:rsidRDefault="00282B05">
      <w:pPr>
        <w:pStyle w:val="a8"/>
      </w:pPr>
      <w:hyperlink r:id="rId807" w:history="1">
        <w:r>
          <w:t>См. текст п</w:t>
        </w:r>
        <w:r>
          <w:t>ункта в предыдущей редакции</w:t>
        </w:r>
      </w:hyperlink>
    </w:p>
    <w:p w:rsidR="00DF4641" w:rsidRDefault="00282B05">
      <w:pPr>
        <w:pStyle w:val="a3"/>
      </w:pPr>
      <w:r>
        <w:t>2) материалы в текстовой форме и в виде карт по несогласованным вопросам.</w:t>
      </w:r>
    </w:p>
    <w:p w:rsidR="00DF4641" w:rsidRDefault="00282B05">
      <w:pPr>
        <w:pStyle w:val="a3"/>
      </w:pPr>
      <w:bookmarkStart w:id="561" w:name="anchor16010"/>
      <w:bookmarkEnd w:id="561"/>
      <w:r>
        <w:t xml:space="preserve">10. Указанные в </w:t>
      </w:r>
      <w:hyperlink r:id="rId808" w:history="1">
        <w:r>
          <w:t>части 9</w:t>
        </w:r>
      </w:hyperlink>
      <w:r>
        <w:t xml:space="preserve"> настоящей статьи документы и материалы могут содержать:</w:t>
      </w:r>
    </w:p>
    <w:p w:rsidR="00DF4641" w:rsidRDefault="00282B05">
      <w:pPr>
        <w:pStyle w:val="a8"/>
        <w:rPr>
          <w:sz w:val="16"/>
        </w:rPr>
      </w:pPr>
      <w:r>
        <w:rPr>
          <w:sz w:val="16"/>
        </w:rPr>
        <w:t>Информация об изменениях:</w:t>
      </w:r>
    </w:p>
    <w:p w:rsidR="00DF4641" w:rsidRDefault="00282B05">
      <w:pPr>
        <w:pStyle w:val="a8"/>
      </w:pPr>
      <w:bookmarkStart w:id="562" w:name="anchor160101"/>
      <w:bookmarkEnd w:id="562"/>
      <w:r>
        <w:t>Пункт 1 изменен с 1</w:t>
      </w:r>
      <w:r>
        <w:t xml:space="preserve">1 января 2018 г. - </w:t>
      </w:r>
      <w:hyperlink r:id="rId809" w:history="1">
        <w:r>
          <w:t>Федеральный закон</w:t>
        </w:r>
      </w:hyperlink>
      <w:r>
        <w:t xml:space="preserve"> от 31 декабря 2017 г. N 507-ФЗ</w:t>
      </w:r>
    </w:p>
    <w:p w:rsidR="00DF4641" w:rsidRDefault="00282B05">
      <w:pPr>
        <w:pStyle w:val="a8"/>
      </w:pPr>
      <w:hyperlink r:id="rId810" w:history="1">
        <w:r>
          <w:t>См. предыдущую редакцию</w:t>
        </w:r>
      </w:hyperlink>
    </w:p>
    <w:p w:rsidR="00DF4641" w:rsidRDefault="00282B05">
      <w:pPr>
        <w:pStyle w:val="a3"/>
      </w:pPr>
      <w:r>
        <w:t>1) предложения об ис</w:t>
      </w:r>
      <w:r>
        <w:t>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w:t>
      </w:r>
      <w:r>
        <w:t xml:space="preserve"> соответствующей карте в целях фиксации несогласованных вопросов до момента их согласования);</w:t>
      </w:r>
    </w:p>
    <w:p w:rsidR="00DF4641" w:rsidRDefault="00282B05">
      <w:pPr>
        <w:pStyle w:val="a8"/>
        <w:rPr>
          <w:sz w:val="16"/>
        </w:rPr>
      </w:pPr>
      <w:r>
        <w:rPr>
          <w:sz w:val="16"/>
        </w:rPr>
        <w:t>Информация об изменениях:</w:t>
      </w:r>
    </w:p>
    <w:p w:rsidR="00DF4641" w:rsidRDefault="00282B05">
      <w:pPr>
        <w:pStyle w:val="a8"/>
      </w:pPr>
      <w:bookmarkStart w:id="563" w:name="anchor160102"/>
      <w:bookmarkEnd w:id="563"/>
      <w:r>
        <w:t xml:space="preserve">Пункт 2 изменен с 11 января 2018 г. - </w:t>
      </w:r>
      <w:hyperlink r:id="rId811" w:history="1">
        <w:r>
          <w:t>Федеральный закон</w:t>
        </w:r>
      </w:hyperlink>
      <w:r>
        <w:t xml:space="preserve"> от 31 де</w:t>
      </w:r>
      <w:r>
        <w:t>кабря 2017 г. N 507-ФЗ</w:t>
      </w:r>
    </w:p>
    <w:p w:rsidR="00DF4641" w:rsidRDefault="00282B05">
      <w:pPr>
        <w:pStyle w:val="a8"/>
      </w:pPr>
      <w:hyperlink r:id="rId812" w:history="1">
        <w:r>
          <w:t>См. предыдущую редакцию</w:t>
        </w:r>
      </w:hyperlink>
    </w:p>
    <w:p w:rsidR="00DF4641" w:rsidRDefault="00282B05">
      <w:pPr>
        <w:pStyle w:val="a3"/>
      </w:pPr>
      <w:r>
        <w:t xml:space="preserve">2) план согласования указанных в </w:t>
      </w:r>
      <w:hyperlink r:id="rId813" w:history="1">
        <w:r>
          <w:t>пункте 1</w:t>
        </w:r>
      </w:hyperlink>
      <w:r>
        <w:t xml:space="preserve"> настоящей части вопросов после утверждения схемы территориальног</w:t>
      </w:r>
      <w:r>
        <w:t>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DF4641" w:rsidRDefault="00282B05">
      <w:pPr>
        <w:pStyle w:val="a8"/>
        <w:rPr>
          <w:sz w:val="16"/>
        </w:rPr>
      </w:pPr>
      <w:r>
        <w:rPr>
          <w:sz w:val="16"/>
        </w:rPr>
        <w:t>Информация об изменениях:</w:t>
      </w:r>
    </w:p>
    <w:p w:rsidR="00DF4641" w:rsidRDefault="00282B05">
      <w:pPr>
        <w:pStyle w:val="a8"/>
      </w:pPr>
      <w:bookmarkStart w:id="564" w:name="anchor16011"/>
      <w:bookmarkEnd w:id="564"/>
      <w:r>
        <w:t xml:space="preserve">Часть 11 изменена с </w:t>
      </w:r>
      <w:r>
        <w:t xml:space="preserve">19 августа 2024 г. - </w:t>
      </w:r>
      <w:hyperlink r:id="rId814" w:history="1">
        <w:r>
          <w:t>Федеральный закон</w:t>
        </w:r>
      </w:hyperlink>
      <w:r>
        <w:t xml:space="preserve"> от 8 августа 2024 г. N 232-ФЗ</w:t>
      </w:r>
    </w:p>
    <w:p w:rsidR="00DF4641" w:rsidRDefault="00282B05">
      <w:pPr>
        <w:pStyle w:val="a8"/>
      </w:pPr>
      <w:hyperlink r:id="rId815" w:history="1">
        <w:r>
          <w:t>См. предыдущую редакцию</w:t>
        </w:r>
      </w:hyperlink>
    </w:p>
    <w:p w:rsidR="00DF4641" w:rsidRDefault="00282B05">
      <w:pPr>
        <w:pStyle w:val="a3"/>
      </w:pPr>
      <w:r>
        <w:t>11. На основании доку</w:t>
      </w:r>
      <w:r>
        <w:t>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w:t>
      </w:r>
      <w:r>
        <w:t xml:space="preserve">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r:id="rId816" w:history="1">
        <w:r>
          <w:t>частью 13 статьи 63</w:t>
        </w:r>
      </w:hyperlink>
      <w:r>
        <w:t xml:space="preserve"> настоящего Кодекса, направ</w:t>
      </w:r>
      <w:r>
        <w:t>ить проект указанной схемы для утверждения в законодательные органы субъектов Российской Федерации, предусмотренные частью 13 статьи 63 настоящего Кодекса, либо на доработку. На основании документов и материалов, представленных согласительной комиссией, вы</w:t>
      </w:r>
      <w:r>
        <w:t>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DF4641" w:rsidRDefault="00282B05">
      <w:pPr>
        <w:pStyle w:val="a8"/>
        <w:rPr>
          <w:sz w:val="16"/>
        </w:rPr>
      </w:pPr>
      <w:r>
        <w:rPr>
          <w:sz w:val="16"/>
        </w:rPr>
        <w:t>Информация об измене</w:t>
      </w:r>
      <w:r>
        <w:rPr>
          <w:sz w:val="16"/>
        </w:rPr>
        <w:t>ниях:</w:t>
      </w:r>
    </w:p>
    <w:p w:rsidR="00DF4641" w:rsidRDefault="00282B05">
      <w:pPr>
        <w:pStyle w:val="a8"/>
      </w:pPr>
      <w:bookmarkStart w:id="565" w:name="anchor16012"/>
      <w:bookmarkEnd w:id="565"/>
      <w:r>
        <w:t xml:space="preserve">Часть 12 изменена с 11 января 2018 г. - </w:t>
      </w:r>
      <w:hyperlink r:id="rId817" w:history="1">
        <w:r>
          <w:t>Федеральный закон</w:t>
        </w:r>
      </w:hyperlink>
      <w:r>
        <w:t xml:space="preserve"> от 31 декабря 2017 г. N 507-ФЗ</w:t>
      </w:r>
    </w:p>
    <w:p w:rsidR="00DF4641" w:rsidRDefault="00282B05">
      <w:pPr>
        <w:pStyle w:val="a8"/>
      </w:pPr>
      <w:hyperlink r:id="rId818" w:history="1">
        <w:r>
          <w:t>См. предыдущую редакцию</w:t>
        </w:r>
      </w:hyperlink>
    </w:p>
    <w:p w:rsidR="00DF4641" w:rsidRDefault="00282B05">
      <w:pPr>
        <w:pStyle w:val="a3"/>
      </w:pPr>
      <w:r>
        <w:t xml:space="preserve">12. </w:t>
      </w:r>
      <w:hyperlink r:id="rId819" w:history="1">
        <w: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w:t>
      </w:r>
      <w:r>
        <w:t>вом Российской Федерации.</w:t>
      </w:r>
    </w:p>
    <w:p w:rsidR="00DF4641" w:rsidRDefault="00DF4641">
      <w:pPr>
        <w:pStyle w:val="a3"/>
      </w:pPr>
    </w:p>
    <w:p w:rsidR="00DF4641" w:rsidRDefault="00282B05">
      <w:pPr>
        <w:pStyle w:val="a6"/>
      </w:pPr>
      <w:bookmarkStart w:id="566" w:name="anchor17"/>
      <w:bookmarkEnd w:id="566"/>
      <w:r>
        <w:rPr>
          <w:b/>
          <w:color w:val="26282F"/>
        </w:rPr>
        <w:t>Статья 17.</w:t>
      </w:r>
      <w:r>
        <w:t xml:space="preserve"> </w:t>
      </w:r>
      <w:hyperlink r:id="rId820"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821" w:history="1">
        <w:r>
          <w:t>статьи 17</w:t>
        </w:r>
      </w:hyperlink>
    </w:p>
    <w:p w:rsidR="00DF4641" w:rsidRDefault="00DF4641">
      <w:pPr>
        <w:pStyle w:val="a8"/>
      </w:pPr>
    </w:p>
    <w:p w:rsidR="00DF4641" w:rsidRDefault="00282B05">
      <w:pPr>
        <w:pStyle w:val="a6"/>
      </w:pPr>
      <w:bookmarkStart w:id="567" w:name="anchor18"/>
      <w:bookmarkEnd w:id="567"/>
      <w:r>
        <w:rPr>
          <w:b/>
          <w:color w:val="26282F"/>
        </w:rPr>
        <w:t>Статья 18.</w:t>
      </w:r>
      <w:r>
        <w:t xml:space="preserve"> Документ</w:t>
      </w:r>
      <w:r>
        <w:t>ы территориального планирования муниципальных образований</w:t>
      </w:r>
    </w:p>
    <w:p w:rsidR="00DF4641" w:rsidRDefault="00282B05">
      <w:pPr>
        <w:pStyle w:val="a5"/>
        <w:rPr>
          <w:sz w:val="16"/>
        </w:rPr>
      </w:pPr>
      <w:r>
        <w:rPr>
          <w:sz w:val="16"/>
        </w:rPr>
        <w:t>ГАРАНТ:</w:t>
      </w:r>
    </w:p>
    <w:p w:rsidR="00DF4641" w:rsidRDefault="00282B05">
      <w:pPr>
        <w:pStyle w:val="a5"/>
      </w:pPr>
      <w:r>
        <w:t xml:space="preserve">См. </w:t>
      </w:r>
      <w:hyperlink r:id="rId822" w:history="1">
        <w:r>
          <w:t>Энциклопедии</w:t>
        </w:r>
      </w:hyperlink>
      <w:r>
        <w:t xml:space="preserve">, </w:t>
      </w:r>
      <w:hyperlink r:id="rId823" w:history="1">
        <w:r>
          <w:t>позиции высших судов</w:t>
        </w:r>
      </w:hyperlink>
      <w:r>
        <w:t xml:space="preserve"> и другие коммента</w:t>
      </w:r>
      <w:r>
        <w:t>рии к статье 18 Градостроительного кодекса РФ</w:t>
      </w:r>
    </w:p>
    <w:p w:rsidR="00DF4641" w:rsidRDefault="00282B05">
      <w:pPr>
        <w:pStyle w:val="a3"/>
      </w:pPr>
      <w:bookmarkStart w:id="568" w:name="anchor1801"/>
      <w:bookmarkEnd w:id="568"/>
      <w:r>
        <w:t>1. Документами территориального планирования муниципальных образований являются:</w:t>
      </w:r>
    </w:p>
    <w:p w:rsidR="00DF4641" w:rsidRDefault="00282B05">
      <w:pPr>
        <w:pStyle w:val="a3"/>
      </w:pPr>
      <w:bookmarkStart w:id="569" w:name="anchor18011"/>
      <w:bookmarkEnd w:id="569"/>
      <w:r>
        <w:t>1) схемы территориального планирования муниципальных районов;</w:t>
      </w:r>
    </w:p>
    <w:p w:rsidR="00DF4641" w:rsidRDefault="00282B05">
      <w:pPr>
        <w:pStyle w:val="a3"/>
      </w:pPr>
      <w:bookmarkStart w:id="570" w:name="anchor18012"/>
      <w:bookmarkEnd w:id="570"/>
      <w:r>
        <w:t>2) генеральные планы поселений;</w:t>
      </w:r>
    </w:p>
    <w:p w:rsidR="00DF4641" w:rsidRDefault="00282B05">
      <w:pPr>
        <w:pStyle w:val="a3"/>
      </w:pPr>
      <w:bookmarkStart w:id="571" w:name="anchor18013"/>
      <w:bookmarkEnd w:id="571"/>
      <w:r>
        <w:t>3) генеральные планы городских окру</w:t>
      </w:r>
      <w:r>
        <w:t>гов;</w:t>
      </w:r>
    </w:p>
    <w:p w:rsidR="00DF4641" w:rsidRDefault="00282B05">
      <w:pPr>
        <w:pStyle w:val="a8"/>
        <w:rPr>
          <w:sz w:val="16"/>
        </w:rPr>
      </w:pPr>
      <w:r>
        <w:rPr>
          <w:sz w:val="16"/>
        </w:rPr>
        <w:t>Информация об изменениях:</w:t>
      </w:r>
    </w:p>
    <w:p w:rsidR="00DF4641" w:rsidRDefault="00282B05">
      <w:pPr>
        <w:pStyle w:val="a8"/>
      </w:pPr>
      <w:bookmarkStart w:id="572" w:name="anchor18014"/>
      <w:bookmarkEnd w:id="572"/>
      <w:r>
        <w:t xml:space="preserve">Часть 1 дополнена пунктом 4 с 24 июня 2023 г. - </w:t>
      </w:r>
      <w:hyperlink r:id="rId824" w:history="1">
        <w:r>
          <w:t>Федеральный закон</w:t>
        </w:r>
      </w:hyperlink>
      <w:r>
        <w:t xml:space="preserve"> от 13 июня 2023 г. N 240-ФЗ</w:t>
      </w:r>
    </w:p>
    <w:p w:rsidR="00DF4641" w:rsidRDefault="00282B05">
      <w:pPr>
        <w:pStyle w:val="a3"/>
      </w:pPr>
      <w:r>
        <w:t>4) генеральные планы муниципальных округов.</w:t>
      </w:r>
    </w:p>
    <w:p w:rsidR="00DF4641" w:rsidRDefault="00282B05">
      <w:pPr>
        <w:pStyle w:val="a3"/>
      </w:pPr>
      <w:bookmarkStart w:id="573" w:name="anchor1802"/>
      <w:bookmarkEnd w:id="573"/>
      <w:r>
        <w:t>2. Состав, поряд</w:t>
      </w:r>
      <w:r>
        <w:t>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w:t>
      </w:r>
      <w:r>
        <w:t xml:space="preserve">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DF4641" w:rsidRDefault="00282B05">
      <w:pPr>
        <w:pStyle w:val="a8"/>
        <w:rPr>
          <w:sz w:val="16"/>
        </w:rPr>
      </w:pPr>
      <w:r>
        <w:rPr>
          <w:sz w:val="16"/>
        </w:rPr>
        <w:t>Информация об изменениях:</w:t>
      </w:r>
    </w:p>
    <w:bookmarkStart w:id="574" w:name="anchor1803"/>
    <w:bookmarkEnd w:id="574"/>
    <w:p w:rsidR="00DF4641" w:rsidRDefault="00282B05">
      <w:pPr>
        <w:pStyle w:val="a8"/>
      </w:pPr>
      <w:r>
        <w:fldChar w:fldCharType="begin"/>
      </w:r>
      <w:r>
        <w:instrText xml:space="preserve"> HYPERLINK  "http://ivo.garant.ru/document/redirect/12183890/1150" </w:instrText>
      </w:r>
      <w:r>
        <w:fldChar w:fldCharType="separate"/>
      </w:r>
      <w:r>
        <w:t>Федераль</w:t>
      </w:r>
      <w:r>
        <w:t>ным законом</w:t>
      </w:r>
      <w:r>
        <w:fldChar w:fldCharType="end"/>
      </w:r>
      <w:r>
        <w:t xml:space="preserve"> от 20 марта 2011 г. N 41-ФЗ в часть 3 статьи 18 настоящего Кодекса внесены изменения</w:t>
      </w:r>
    </w:p>
    <w:p w:rsidR="00DF4641" w:rsidRDefault="00282B05">
      <w:pPr>
        <w:pStyle w:val="a8"/>
      </w:pPr>
      <w:hyperlink r:id="rId825" w:history="1">
        <w:r>
          <w:t>См. текст части в предыдущей редакции</w:t>
        </w:r>
      </w:hyperlink>
    </w:p>
    <w:p w:rsidR="00DF4641" w:rsidRDefault="00282B05">
      <w:pPr>
        <w:pStyle w:val="a3"/>
      </w:pPr>
      <w:r>
        <w:t xml:space="preserve">3. </w:t>
      </w:r>
      <w:hyperlink r:id="rId826" w:history="1">
        <w:r>
          <w:t>Порядок</w:t>
        </w:r>
      </w:hyperlink>
      <w:r>
        <w:t xml:space="preserve"> согласования проектов документов территориального планирования муниципальных образований, </w:t>
      </w:r>
      <w:hyperlink r:id="rId827" w:history="1">
        <w:r>
          <w:t>состав и порядок</w:t>
        </w:r>
      </w:hyperlink>
      <w:r>
        <w:t xml:space="preserve"> работы согласительной комиссии устанавливаются у</w:t>
      </w:r>
      <w:r>
        <w:t>полномоченным Правительством Российской Федерации федеральным органом исполнительной власти.</w:t>
      </w:r>
    </w:p>
    <w:p w:rsidR="00DF4641" w:rsidRDefault="00282B05">
      <w:pPr>
        <w:pStyle w:val="a8"/>
        <w:rPr>
          <w:sz w:val="16"/>
        </w:rPr>
      </w:pPr>
      <w:r>
        <w:rPr>
          <w:sz w:val="16"/>
        </w:rPr>
        <w:lastRenderedPageBreak/>
        <w:t>Информация об изменениях:</w:t>
      </w:r>
    </w:p>
    <w:bookmarkStart w:id="575" w:name="anchor1804"/>
    <w:bookmarkEnd w:id="575"/>
    <w:p w:rsidR="00DF4641" w:rsidRDefault="00282B05">
      <w:pPr>
        <w:pStyle w:val="a8"/>
      </w:pPr>
      <w:r>
        <w:fldChar w:fldCharType="begin"/>
      </w:r>
      <w:r>
        <w:instrText xml:space="preserve"> HYPERLINK  "http://ivo.garant.ru/document/redirect/12183890/11520" </w:instrText>
      </w:r>
      <w:r>
        <w:fldChar w:fldCharType="separate"/>
      </w:r>
      <w:r>
        <w:t>Федеральным законом</w:t>
      </w:r>
      <w:r>
        <w:fldChar w:fldCharType="end"/>
      </w:r>
      <w:r>
        <w:t xml:space="preserve"> от 20 марта 2011 г. N 41-ФЗ в часть 4 статьи 1</w:t>
      </w:r>
      <w:r>
        <w:t>8 настоящего Кодекса внесены изменения</w:t>
      </w:r>
    </w:p>
    <w:p w:rsidR="00DF4641" w:rsidRDefault="00282B05">
      <w:pPr>
        <w:pStyle w:val="a8"/>
      </w:pPr>
      <w:hyperlink r:id="rId828" w:history="1">
        <w:r>
          <w:t>См. текст части в предыдущей редакции</w:t>
        </w:r>
      </w:hyperlink>
    </w:p>
    <w:p w:rsidR="00DF4641" w:rsidRDefault="00282B05">
      <w:pPr>
        <w:pStyle w:val="a3"/>
      </w:pPr>
      <w:r>
        <w:t xml:space="preserve">4. Документы территориального планирования муниципальных образований могут являться основанием для </w:t>
      </w:r>
      <w:r>
        <w:t xml:space="preserve">установления или изменения границ муниципальных образований в установленном </w:t>
      </w:r>
      <w:hyperlink r:id="rId829" w:history="1">
        <w:r>
          <w:t>порядке</w:t>
        </w:r>
      </w:hyperlink>
      <w:r>
        <w:t>.</w:t>
      </w:r>
    </w:p>
    <w:p w:rsidR="00DF4641" w:rsidRDefault="00282B05">
      <w:pPr>
        <w:pStyle w:val="a8"/>
        <w:rPr>
          <w:sz w:val="16"/>
        </w:rPr>
      </w:pPr>
      <w:r>
        <w:rPr>
          <w:sz w:val="16"/>
        </w:rPr>
        <w:t>Информация об изменениях:</w:t>
      </w:r>
    </w:p>
    <w:p w:rsidR="00DF4641" w:rsidRDefault="00282B05">
      <w:pPr>
        <w:pStyle w:val="a8"/>
      </w:pPr>
      <w:bookmarkStart w:id="576" w:name="anchor1805"/>
      <w:bookmarkEnd w:id="576"/>
      <w:r>
        <w:t xml:space="preserve">Часть 5 изменена с 24 июня 2023 г. - </w:t>
      </w:r>
      <w:hyperlink r:id="rId830" w:history="1">
        <w:r>
          <w:t>Федеральный закон</w:t>
        </w:r>
      </w:hyperlink>
      <w:r>
        <w:t xml:space="preserve"> от 13 июня 2023 г. N 240-ФЗ</w:t>
      </w:r>
    </w:p>
    <w:p w:rsidR="00DF4641" w:rsidRDefault="00282B05">
      <w:pPr>
        <w:pStyle w:val="a8"/>
      </w:pPr>
      <w:hyperlink r:id="rId831" w:history="1">
        <w:r>
          <w:t>См. предыдущую редакцию</w:t>
        </w:r>
      </w:hyperlink>
    </w:p>
    <w:p w:rsidR="00DF4641" w:rsidRDefault="00282B05">
      <w:pPr>
        <w:pStyle w:val="a3"/>
      </w:pPr>
      <w:r>
        <w:t>5. Установление или изменение границ населенных</w:t>
      </w:r>
      <w:r>
        <w:t xml:space="preserve">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rsidR="00DF4641" w:rsidRDefault="00282B05">
      <w:pPr>
        <w:pStyle w:val="a8"/>
        <w:rPr>
          <w:sz w:val="16"/>
        </w:rPr>
      </w:pPr>
      <w:r>
        <w:rPr>
          <w:sz w:val="16"/>
        </w:rPr>
        <w:t>Информация об изменениях:</w:t>
      </w:r>
    </w:p>
    <w:p w:rsidR="00DF4641" w:rsidRDefault="00282B05">
      <w:pPr>
        <w:pStyle w:val="a8"/>
      </w:pPr>
      <w:bookmarkStart w:id="577" w:name="anchor1806"/>
      <w:bookmarkEnd w:id="577"/>
      <w:r>
        <w:t xml:space="preserve">Часть 6 изменена с 4 августа 2023 г. - </w:t>
      </w:r>
      <w:hyperlink r:id="rId832" w:history="1">
        <w:r>
          <w:t>Федеральный закон</w:t>
        </w:r>
      </w:hyperlink>
      <w:r>
        <w:t xml:space="preserve"> от 4 августа 2023 г. N 438-ФЗ</w:t>
      </w:r>
    </w:p>
    <w:p w:rsidR="00DF4641" w:rsidRDefault="00282B05">
      <w:pPr>
        <w:pStyle w:val="a8"/>
      </w:pPr>
      <w:hyperlink r:id="rId833" w:history="1">
        <w:r>
          <w:t>См. предыдущую редакцию</w:t>
        </w:r>
      </w:hyperlink>
    </w:p>
    <w:p w:rsidR="00DF4641" w:rsidRDefault="00282B05">
      <w:pPr>
        <w:pStyle w:val="a3"/>
      </w:pPr>
      <w:r>
        <w:t>6. Представительный орган местного самоуправления сельского поселени</w:t>
      </w:r>
      <w:r>
        <w:t>я вправе принять решение об отсутствии необходимости подготовки его генерального плана и о подготовке правил землепользования и застройки.</w:t>
      </w:r>
    </w:p>
    <w:p w:rsidR="00DF4641" w:rsidRDefault="00282B05">
      <w:pPr>
        <w:pStyle w:val="a8"/>
        <w:rPr>
          <w:sz w:val="16"/>
        </w:rPr>
      </w:pPr>
      <w:r>
        <w:rPr>
          <w:sz w:val="16"/>
        </w:rPr>
        <w:t>Информация об изменениях:</w:t>
      </w:r>
    </w:p>
    <w:p w:rsidR="00DF4641" w:rsidRDefault="00282B05">
      <w:pPr>
        <w:pStyle w:val="a8"/>
      </w:pPr>
      <w:bookmarkStart w:id="578" w:name="anchor1807"/>
      <w:bookmarkEnd w:id="578"/>
      <w:r>
        <w:t xml:space="preserve">Статья 18 дополнена частью 7 с 1 февраля 2024 г. - </w:t>
      </w:r>
      <w:hyperlink r:id="rId834" w:history="1">
        <w:r>
          <w:t>Федеральный закон</w:t>
        </w:r>
      </w:hyperlink>
      <w:r>
        <w:t xml:space="preserve"> от 4 августа 2023 г. N 438-ФЗ</w:t>
      </w:r>
    </w:p>
    <w:p w:rsidR="00DF4641" w:rsidRDefault="00282B05">
      <w:pPr>
        <w:pStyle w:val="a3"/>
      </w:pPr>
      <w:r>
        <w:t>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w:t>
      </w:r>
      <w:r>
        <w:t>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DF4641" w:rsidRDefault="00282B05">
      <w:pPr>
        <w:pStyle w:val="a8"/>
        <w:rPr>
          <w:sz w:val="16"/>
        </w:rPr>
      </w:pPr>
      <w:r>
        <w:rPr>
          <w:sz w:val="16"/>
        </w:rPr>
        <w:t>Информация об изменениях:</w:t>
      </w:r>
    </w:p>
    <w:p w:rsidR="00DF4641" w:rsidRDefault="00282B05">
      <w:pPr>
        <w:pStyle w:val="a8"/>
      </w:pPr>
      <w:bookmarkStart w:id="579" w:name="anchor1808"/>
      <w:bookmarkEnd w:id="579"/>
      <w:r>
        <w:t xml:space="preserve">Статья 18 дополнена частью 8 с 1 февраля 2024 г. - </w:t>
      </w:r>
      <w:hyperlink r:id="rId835" w:history="1">
        <w:r>
          <w:t>Федеральный закон</w:t>
        </w:r>
      </w:hyperlink>
      <w:r>
        <w:t xml:space="preserve"> от 4 августа 2023 г. N 438-ФЗ</w:t>
      </w:r>
    </w:p>
    <w:p w:rsidR="00DF4641" w:rsidRDefault="00282B05">
      <w:pPr>
        <w:pStyle w:val="a3"/>
      </w:pPr>
      <w:r>
        <w:t>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w:t>
      </w:r>
      <w:r>
        <w:t>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w:t>
      </w:r>
      <w:r>
        <w:t>ой Федерации.</w:t>
      </w:r>
    </w:p>
    <w:p w:rsidR="00DF4641" w:rsidRDefault="00DF4641">
      <w:pPr>
        <w:pStyle w:val="a3"/>
      </w:pPr>
    </w:p>
    <w:p w:rsidR="00DF4641" w:rsidRDefault="00282B05">
      <w:pPr>
        <w:pStyle w:val="a8"/>
        <w:rPr>
          <w:sz w:val="16"/>
        </w:rPr>
      </w:pPr>
      <w:r>
        <w:rPr>
          <w:sz w:val="16"/>
        </w:rPr>
        <w:t>Информация об изменениях:</w:t>
      </w:r>
    </w:p>
    <w:bookmarkStart w:id="580" w:name="anchor19"/>
    <w:bookmarkEnd w:id="580"/>
    <w:p w:rsidR="00DF4641" w:rsidRDefault="00282B05">
      <w:pPr>
        <w:pStyle w:val="a8"/>
      </w:pPr>
      <w:r>
        <w:fldChar w:fldCharType="begin"/>
      </w:r>
      <w:r>
        <w:instrText xml:space="preserve"> HYPERLINK  "http://ivo.garant.ru/document/redirect/12183890/1160" </w:instrText>
      </w:r>
      <w:r>
        <w:fldChar w:fldCharType="separate"/>
      </w:r>
      <w:r>
        <w:t>Федеральным законом</w:t>
      </w:r>
      <w:r>
        <w:fldChar w:fldCharType="end"/>
      </w:r>
      <w:r>
        <w:t xml:space="preserve"> от 20 марта 2011 г. N 41-ФЗ статья 19 настоящего Кодекса изложена в новой редакции</w:t>
      </w:r>
    </w:p>
    <w:p w:rsidR="00DF4641" w:rsidRDefault="00282B05">
      <w:pPr>
        <w:pStyle w:val="a8"/>
      </w:pPr>
      <w:hyperlink r:id="rId836" w:history="1">
        <w:r>
          <w:t>См. текст статьи в предыдущей редакции</w:t>
        </w:r>
      </w:hyperlink>
    </w:p>
    <w:p w:rsidR="00DF4641" w:rsidRDefault="00282B05">
      <w:pPr>
        <w:pStyle w:val="a6"/>
      </w:pPr>
      <w:r>
        <w:rPr>
          <w:b/>
          <w:color w:val="26282F"/>
        </w:rPr>
        <w:t>Статья 19.</w:t>
      </w:r>
      <w:r>
        <w:t xml:space="preserve"> Содержание схемы территориального планирования муниципального района</w:t>
      </w:r>
    </w:p>
    <w:p w:rsidR="00DF4641" w:rsidRDefault="00282B05">
      <w:pPr>
        <w:pStyle w:val="a5"/>
        <w:rPr>
          <w:sz w:val="16"/>
        </w:rPr>
      </w:pPr>
      <w:r>
        <w:rPr>
          <w:sz w:val="16"/>
        </w:rPr>
        <w:t>ГАРАНТ:</w:t>
      </w:r>
    </w:p>
    <w:p w:rsidR="00DF4641" w:rsidRDefault="00282B05">
      <w:pPr>
        <w:pStyle w:val="a5"/>
      </w:pPr>
      <w:r>
        <w:t xml:space="preserve">См. </w:t>
      </w:r>
      <w:hyperlink r:id="rId837" w:history="1">
        <w:r>
          <w:t>Энциклопедии</w:t>
        </w:r>
      </w:hyperlink>
      <w:r>
        <w:t xml:space="preserve">, </w:t>
      </w:r>
      <w:hyperlink r:id="rId838" w:history="1">
        <w:r>
          <w:t>позиции высших судов</w:t>
        </w:r>
      </w:hyperlink>
      <w:r>
        <w:t xml:space="preserve"> и другие комментарии к статье 19 Градостроительного кодекса РФ</w:t>
      </w:r>
    </w:p>
    <w:p w:rsidR="00DF4641" w:rsidRDefault="00282B05">
      <w:pPr>
        <w:pStyle w:val="a3"/>
      </w:pPr>
      <w:bookmarkStart w:id="581" w:name="anchor1901"/>
      <w:bookmarkEnd w:id="581"/>
      <w:r>
        <w:t>1. Схема территориального планирования муниципального района содержит:</w:t>
      </w:r>
    </w:p>
    <w:p w:rsidR="00DF4641" w:rsidRDefault="00282B05">
      <w:pPr>
        <w:pStyle w:val="a3"/>
      </w:pPr>
      <w:bookmarkStart w:id="582" w:name="anchor19011"/>
      <w:bookmarkEnd w:id="582"/>
      <w:r>
        <w:t>1) положение о территориальном планировании;</w:t>
      </w:r>
    </w:p>
    <w:p w:rsidR="00DF4641" w:rsidRDefault="00282B05">
      <w:pPr>
        <w:pStyle w:val="a3"/>
      </w:pPr>
      <w:bookmarkStart w:id="583" w:name="anchor19012"/>
      <w:bookmarkEnd w:id="583"/>
      <w:r>
        <w:t>2) карту</w:t>
      </w:r>
      <w:r>
        <w:t xml:space="preserve"> планируемого размещения объектов местного значения муниципального района;</w:t>
      </w:r>
    </w:p>
    <w:p w:rsidR="00DF4641" w:rsidRDefault="00282B05">
      <w:pPr>
        <w:pStyle w:val="a8"/>
        <w:rPr>
          <w:sz w:val="16"/>
        </w:rPr>
      </w:pPr>
      <w:r>
        <w:rPr>
          <w:sz w:val="16"/>
        </w:rPr>
        <w:t>Информация об изменениях:</w:t>
      </w:r>
    </w:p>
    <w:p w:rsidR="00DF4641" w:rsidRDefault="00282B05">
      <w:pPr>
        <w:pStyle w:val="a8"/>
      </w:pPr>
      <w:bookmarkStart w:id="584" w:name="anchor19013"/>
      <w:bookmarkEnd w:id="584"/>
      <w:r>
        <w:t xml:space="preserve">Пункт 3 изменен с 6 декабря 2021 г. - </w:t>
      </w:r>
      <w:hyperlink r:id="rId839" w:history="1">
        <w:r>
          <w:t>Федеральный закон</w:t>
        </w:r>
      </w:hyperlink>
      <w:r>
        <w:t xml:space="preserve"> от 6 декабря 2021 г. N 408-ФЗ</w:t>
      </w:r>
    </w:p>
    <w:p w:rsidR="00DF4641" w:rsidRDefault="00282B05">
      <w:pPr>
        <w:pStyle w:val="a8"/>
      </w:pPr>
      <w:hyperlink r:id="rId840" w:history="1">
        <w:r>
          <w:t>См. предыдущую редакцию</w:t>
        </w:r>
      </w:hyperlink>
    </w:p>
    <w:p w:rsidR="00DF4641" w:rsidRDefault="00282B05">
      <w:pPr>
        <w:pStyle w:val="a3"/>
      </w:pPr>
      <w:r>
        <w:t>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w:t>
      </w:r>
      <w:r>
        <w:t>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DF4641" w:rsidRDefault="00282B05">
      <w:pPr>
        <w:pStyle w:val="a3"/>
      </w:pPr>
      <w:bookmarkStart w:id="585" w:name="anchor19014"/>
      <w:bookmarkEnd w:id="585"/>
      <w:r>
        <w:t>4) карту функциональных зон, установленных на межселенных т</w:t>
      </w:r>
      <w:r>
        <w:t>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DF4641" w:rsidRDefault="00282B05">
      <w:pPr>
        <w:pStyle w:val="a3"/>
      </w:pPr>
      <w:bookmarkStart w:id="586" w:name="anchor1902"/>
      <w:bookmarkEnd w:id="586"/>
      <w:r>
        <w:t xml:space="preserve">2. Положение о территориальном планировании, </w:t>
      </w:r>
      <w:r>
        <w:t>содержащееся в схеме территориального планирования муниципального района, включает в себя:</w:t>
      </w:r>
    </w:p>
    <w:p w:rsidR="00DF4641" w:rsidRDefault="00282B05">
      <w:pPr>
        <w:pStyle w:val="a3"/>
      </w:pPr>
      <w:bookmarkStart w:id="587" w:name="anchor19021"/>
      <w:bookmarkEnd w:id="587"/>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w:t>
      </w:r>
      <w:r>
        <w:t>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DF4641" w:rsidRDefault="00282B05">
      <w:pPr>
        <w:pStyle w:val="a3"/>
      </w:pPr>
      <w:bookmarkStart w:id="588" w:name="anchor19022"/>
      <w:bookmarkEnd w:id="588"/>
      <w:r>
        <w:t>2) параме</w:t>
      </w:r>
      <w:r>
        <w:t>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r>
        <w:t>),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DF4641" w:rsidRDefault="00282B05">
      <w:pPr>
        <w:pStyle w:val="a3"/>
      </w:pPr>
      <w:bookmarkStart w:id="589" w:name="anchor1903"/>
      <w:bookmarkEnd w:id="589"/>
      <w:r>
        <w:t xml:space="preserve">3. На указанных в </w:t>
      </w:r>
      <w:hyperlink r:id="rId841" w:history="1">
        <w:r>
          <w:t>пунктах 2 - 4 части 1</w:t>
        </w:r>
      </w:hyperlink>
      <w:r>
        <w:t xml:space="preserve"> настоящей статьи картах со</w:t>
      </w:r>
      <w:r>
        <w:t>ответственно отображаются:</w:t>
      </w:r>
    </w:p>
    <w:p w:rsidR="00DF4641" w:rsidRDefault="00282B05">
      <w:pPr>
        <w:pStyle w:val="a3"/>
      </w:pPr>
      <w:bookmarkStart w:id="590" w:name="anchor19031"/>
      <w:bookmarkEnd w:id="590"/>
      <w:r>
        <w:t>1) планируемые для размещения объекты местного значения муниципального района, относящиеся к следующим областям:</w:t>
      </w:r>
    </w:p>
    <w:p w:rsidR="00DF4641" w:rsidRDefault="00282B05">
      <w:pPr>
        <w:pStyle w:val="a3"/>
      </w:pPr>
      <w:bookmarkStart w:id="591" w:name="anchor19311"/>
      <w:bookmarkEnd w:id="591"/>
      <w:r>
        <w:t>а) электро- и газоснабжение поселений;</w:t>
      </w:r>
    </w:p>
    <w:p w:rsidR="00DF4641" w:rsidRDefault="00282B05">
      <w:pPr>
        <w:pStyle w:val="a3"/>
      </w:pPr>
      <w:bookmarkStart w:id="592" w:name="anchor19312"/>
      <w:bookmarkEnd w:id="592"/>
      <w:r>
        <w:t>б) автомобильные дороги местного значения вне границ населенных пунктов в гра</w:t>
      </w:r>
      <w:r>
        <w:t>ницах муниципального района;</w:t>
      </w:r>
    </w:p>
    <w:p w:rsidR="00DF4641" w:rsidRDefault="00282B05">
      <w:pPr>
        <w:pStyle w:val="a3"/>
      </w:pPr>
      <w:bookmarkStart w:id="593" w:name="anchor19313"/>
      <w:bookmarkEnd w:id="593"/>
      <w:r>
        <w:t>в) образование;</w:t>
      </w:r>
    </w:p>
    <w:p w:rsidR="00DF4641" w:rsidRDefault="00282B05">
      <w:pPr>
        <w:pStyle w:val="a3"/>
      </w:pPr>
      <w:bookmarkStart w:id="594" w:name="anchor19314"/>
      <w:bookmarkEnd w:id="594"/>
      <w:r>
        <w:t>г) здравоохранение;</w:t>
      </w:r>
    </w:p>
    <w:p w:rsidR="00DF4641" w:rsidRDefault="00282B05">
      <w:pPr>
        <w:pStyle w:val="a3"/>
      </w:pPr>
      <w:bookmarkStart w:id="595" w:name="anchor19315"/>
      <w:bookmarkEnd w:id="595"/>
      <w:r>
        <w:t>д) физическая культура и массовый спорт;</w:t>
      </w:r>
    </w:p>
    <w:p w:rsidR="00DF4641" w:rsidRDefault="00282B05">
      <w:pPr>
        <w:pStyle w:val="a8"/>
        <w:rPr>
          <w:sz w:val="16"/>
        </w:rPr>
      </w:pPr>
      <w:r>
        <w:rPr>
          <w:sz w:val="16"/>
        </w:rPr>
        <w:t>Информация об изменениях:</w:t>
      </w:r>
    </w:p>
    <w:bookmarkStart w:id="596" w:name="anchor19316"/>
    <w:bookmarkEnd w:id="596"/>
    <w:p w:rsidR="00DF4641" w:rsidRDefault="00282B05">
      <w:pPr>
        <w:pStyle w:val="a8"/>
      </w:pPr>
      <w:r>
        <w:fldChar w:fldCharType="begin"/>
      </w:r>
      <w:r>
        <w:instrText xml:space="preserve"> HYPERLINK  "http://ivo.garant.ru/document/redirect/70831116/134" </w:instrText>
      </w:r>
      <w:r>
        <w:fldChar w:fldCharType="separate"/>
      </w:r>
      <w:r>
        <w:t>Федеральным законом</w:t>
      </w:r>
      <w:r>
        <w:fldChar w:fldCharType="end"/>
      </w:r>
      <w:r>
        <w:t xml:space="preserve"> от 29 декабря 2014 г. N 458-ФЗ подп</w:t>
      </w:r>
      <w:r>
        <w:t xml:space="preserve">ункт "е" пункта 1 части 3 статьи 19 настоящего Кодекса изложен в новой редакции, </w:t>
      </w:r>
      <w:hyperlink r:id="rId842" w:history="1">
        <w:r>
          <w:t>вступающей в силу</w:t>
        </w:r>
      </w:hyperlink>
      <w:r>
        <w:t xml:space="preserve"> с 1 января 2016 г.</w:t>
      </w:r>
    </w:p>
    <w:p w:rsidR="00DF4641" w:rsidRDefault="00282B05">
      <w:pPr>
        <w:pStyle w:val="a8"/>
      </w:pPr>
      <w:hyperlink r:id="rId843" w:history="1">
        <w:r>
          <w:t>См. текст подпункта в предыдущей редакции</w:t>
        </w:r>
      </w:hyperlink>
    </w:p>
    <w:p w:rsidR="00DF4641" w:rsidRDefault="00282B05">
      <w:pPr>
        <w:pStyle w:val="a3"/>
      </w:pPr>
      <w:r>
        <w:t>е) обработка, утилизация, обезвреживание, размещение твердых коммунальных отходов;</w:t>
      </w:r>
    </w:p>
    <w:p w:rsidR="00DF4641" w:rsidRDefault="00282B05">
      <w:pPr>
        <w:pStyle w:val="a3"/>
      </w:pPr>
      <w:bookmarkStart w:id="597" w:name="anchor19317"/>
      <w:bookmarkEnd w:id="597"/>
      <w:r>
        <w:t>ж) иные области в связи с решением вопросов местного значения муниципального района;</w:t>
      </w:r>
    </w:p>
    <w:p w:rsidR="00DF4641" w:rsidRDefault="00282B05">
      <w:pPr>
        <w:pStyle w:val="a8"/>
        <w:rPr>
          <w:sz w:val="16"/>
        </w:rPr>
      </w:pPr>
      <w:r>
        <w:rPr>
          <w:sz w:val="16"/>
        </w:rPr>
        <w:t>Информация об изменениях:</w:t>
      </w:r>
    </w:p>
    <w:p w:rsidR="00DF4641" w:rsidRDefault="00282B05">
      <w:pPr>
        <w:pStyle w:val="a8"/>
      </w:pPr>
      <w:bookmarkStart w:id="598" w:name="anchor19032"/>
      <w:bookmarkEnd w:id="598"/>
      <w:r>
        <w:t>Пункт 2 изменен с</w:t>
      </w:r>
      <w:r>
        <w:t xml:space="preserve"> 6 декабря 2021 г. - </w:t>
      </w:r>
      <w:hyperlink r:id="rId844" w:history="1">
        <w:r>
          <w:t>Федеральный закон</w:t>
        </w:r>
      </w:hyperlink>
      <w:r>
        <w:t xml:space="preserve"> от 6 декабря 2021 г. N 408-ФЗ</w:t>
      </w:r>
    </w:p>
    <w:p w:rsidR="00DF4641" w:rsidRDefault="00282B05">
      <w:pPr>
        <w:pStyle w:val="a8"/>
      </w:pPr>
      <w:hyperlink r:id="rId845" w:history="1">
        <w:r>
          <w:t>См. предыдущую редакцию</w:t>
        </w:r>
      </w:hyperlink>
    </w:p>
    <w:p w:rsidR="00DF4641" w:rsidRDefault="00282B05">
      <w:pPr>
        <w:pStyle w:val="a3"/>
      </w:pPr>
      <w:r>
        <w:t xml:space="preserve">2) границы населенных </w:t>
      </w:r>
      <w:r>
        <w:t xml:space="preserve">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w:t>
      </w:r>
      <w:r>
        <w:t>его генерального плана и о подготовке правил землепользования и застройки;</w:t>
      </w:r>
    </w:p>
    <w:p w:rsidR="00DF4641" w:rsidRDefault="00282B05">
      <w:pPr>
        <w:pStyle w:val="a3"/>
      </w:pPr>
      <w:bookmarkStart w:id="599" w:name="anchor19033"/>
      <w:bookmarkEnd w:id="599"/>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w:t>
      </w:r>
      <w:r>
        <w:t>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DF4641" w:rsidRDefault="00282B05">
      <w:pPr>
        <w:pStyle w:val="a8"/>
        <w:rPr>
          <w:sz w:val="16"/>
        </w:rPr>
      </w:pPr>
      <w:r>
        <w:rPr>
          <w:sz w:val="16"/>
        </w:rPr>
        <w:lastRenderedPageBreak/>
        <w:t>Информация об изменениях:</w:t>
      </w:r>
    </w:p>
    <w:p w:rsidR="00DF4641" w:rsidRDefault="00282B05">
      <w:pPr>
        <w:pStyle w:val="a8"/>
      </w:pPr>
      <w:bookmarkStart w:id="600" w:name="anchor1931"/>
      <w:bookmarkEnd w:id="600"/>
      <w:r>
        <w:t>Часть</w:t>
      </w:r>
      <w:r>
        <w:t xml:space="preserve"> 3.1 изменена с 6 декабря 2021 г. - </w:t>
      </w:r>
      <w:hyperlink r:id="rId846" w:history="1">
        <w:r>
          <w:t>Федеральный закон</w:t>
        </w:r>
      </w:hyperlink>
      <w:r>
        <w:t xml:space="preserve"> от 6 декабря 2021 г. N 408-ФЗ</w:t>
      </w:r>
    </w:p>
    <w:p w:rsidR="00DF4641" w:rsidRDefault="00282B05">
      <w:pPr>
        <w:pStyle w:val="a8"/>
      </w:pPr>
      <w:hyperlink r:id="rId847" w:history="1">
        <w:r>
          <w:t>См. предыдущую редакцию</w:t>
        </w:r>
      </w:hyperlink>
    </w:p>
    <w:p w:rsidR="00DF4641" w:rsidRDefault="00282B05">
      <w:pPr>
        <w:pStyle w:val="a3"/>
      </w:pPr>
      <w:r>
        <w:t>3.1. Обя</w:t>
      </w:r>
      <w:r>
        <w:t>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w:t>
      </w:r>
      <w:r>
        <w:t>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w:t>
      </w:r>
      <w:r>
        <w:t>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w:t>
      </w:r>
      <w:r>
        <w:t xml:space="preserve">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848" w:history="1">
        <w: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w:t>
      </w:r>
      <w:r>
        <w:t xml:space="preserve">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w:t>
      </w:r>
      <w:hyperlink r:id="rId849" w:history="1">
        <w:r>
          <w:t>предоставления</w:t>
        </w:r>
      </w:hyperlink>
      <w:r>
        <w:t xml:space="preserve"> сведений, содержащихся в Едином государственном реестре недвижимости.</w:t>
      </w:r>
    </w:p>
    <w:p w:rsidR="00DF4641" w:rsidRDefault="00282B05">
      <w:pPr>
        <w:pStyle w:val="a3"/>
      </w:pPr>
      <w:bookmarkStart w:id="601" w:name="anchor1904"/>
      <w:bookmarkEnd w:id="601"/>
      <w:r>
        <w:t>4. К схеме территориального планирования муниципального района прилагаются материалы по ее обоснованию в</w:t>
      </w:r>
      <w:r>
        <w:t xml:space="preserve"> текстовой форме и в виде карт.</w:t>
      </w:r>
    </w:p>
    <w:p w:rsidR="00DF4641" w:rsidRDefault="00282B05">
      <w:pPr>
        <w:pStyle w:val="a3"/>
      </w:pPr>
      <w:bookmarkStart w:id="602" w:name="anchor1905"/>
      <w:bookmarkEnd w:id="602"/>
      <w:r>
        <w:t>5. Материалы по обоснованию схемы территориального планирования муниципального района в текстовой форме содержат:</w:t>
      </w:r>
    </w:p>
    <w:p w:rsidR="00DF4641" w:rsidRDefault="00282B05">
      <w:pPr>
        <w:pStyle w:val="a8"/>
        <w:rPr>
          <w:sz w:val="16"/>
        </w:rPr>
      </w:pPr>
      <w:r>
        <w:rPr>
          <w:sz w:val="16"/>
        </w:rPr>
        <w:t>Информация об изменениях:</w:t>
      </w:r>
    </w:p>
    <w:p w:rsidR="00DF4641" w:rsidRDefault="00282B05">
      <w:pPr>
        <w:pStyle w:val="a8"/>
      </w:pPr>
      <w:bookmarkStart w:id="603" w:name="anchor19051"/>
      <w:bookmarkEnd w:id="603"/>
      <w:r>
        <w:t xml:space="preserve">Пункт 1 изменен с 31 июля 2020 г. - </w:t>
      </w:r>
      <w:hyperlink r:id="rId850" w:history="1">
        <w:r>
          <w:t>Федеральный закон</w:t>
        </w:r>
      </w:hyperlink>
      <w:r>
        <w:t xml:space="preserve"> от 31 июля 2020 г. N 264-ФЗ</w:t>
      </w:r>
    </w:p>
    <w:p w:rsidR="00DF4641" w:rsidRDefault="00282B05">
      <w:pPr>
        <w:pStyle w:val="a8"/>
      </w:pPr>
      <w:hyperlink r:id="rId851" w:history="1">
        <w:r>
          <w:t>См. предыдущую редакцию</w:t>
        </w:r>
      </w:hyperlink>
    </w:p>
    <w:p w:rsidR="00DF4641" w:rsidRDefault="00282B05">
      <w:pPr>
        <w:pStyle w:val="a3"/>
      </w:pPr>
      <w:r>
        <w:t xml:space="preserve">1) сведения об утвержденных документах стратегического планирования, указанных в </w:t>
      </w:r>
      <w:hyperlink r:id="rId852" w:history="1">
        <w: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w:t>
      </w:r>
      <w:r>
        <w:t>ителей средств соответствующих бюджетов, предусматривающих создание объектов местного значения;</w:t>
      </w:r>
    </w:p>
    <w:p w:rsidR="00DF4641" w:rsidRDefault="00282B05">
      <w:pPr>
        <w:pStyle w:val="a3"/>
      </w:pPr>
      <w:bookmarkStart w:id="604" w:name="anchor19052"/>
      <w:bookmarkEnd w:id="604"/>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w:t>
      </w:r>
      <w:r>
        <w:t>жных направлений ее развития и прогнозируемых ограничений ее использования;</w:t>
      </w:r>
    </w:p>
    <w:p w:rsidR="00DF4641" w:rsidRDefault="00282B05">
      <w:pPr>
        <w:pStyle w:val="a3"/>
      </w:pPr>
      <w:bookmarkStart w:id="605" w:name="anchor19053"/>
      <w:bookmarkEnd w:id="605"/>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DF4641" w:rsidRDefault="00282B05">
      <w:pPr>
        <w:pStyle w:val="a8"/>
        <w:rPr>
          <w:sz w:val="16"/>
        </w:rPr>
      </w:pPr>
      <w:r>
        <w:rPr>
          <w:sz w:val="16"/>
        </w:rPr>
        <w:t>Информация об изменения</w:t>
      </w:r>
      <w:r>
        <w:rPr>
          <w:sz w:val="16"/>
        </w:rPr>
        <w:t>х:</w:t>
      </w:r>
    </w:p>
    <w:p w:rsidR="00DF4641" w:rsidRDefault="00282B05">
      <w:pPr>
        <w:pStyle w:val="a8"/>
      </w:pPr>
      <w:bookmarkStart w:id="606" w:name="anchor19054"/>
      <w:bookmarkEnd w:id="606"/>
      <w:r>
        <w:t xml:space="preserve">Пункт 4 изменен с 11 января 2018 г. - </w:t>
      </w:r>
      <w:hyperlink r:id="rId853" w:history="1">
        <w:r>
          <w:t>Федеральный закон</w:t>
        </w:r>
      </w:hyperlink>
      <w:r>
        <w:t xml:space="preserve"> от 31 декабря 2017 г. N 507-ФЗ</w:t>
      </w:r>
    </w:p>
    <w:p w:rsidR="00DF4641" w:rsidRDefault="00282B05">
      <w:pPr>
        <w:pStyle w:val="a8"/>
      </w:pPr>
      <w:hyperlink r:id="rId854" w:history="1">
        <w:r>
          <w:t>См. предыдущую редакцию</w:t>
        </w:r>
      </w:hyperlink>
    </w:p>
    <w:p w:rsidR="00DF4641" w:rsidRDefault="00282B05">
      <w:pPr>
        <w:pStyle w:val="a3"/>
      </w:pPr>
      <w:r>
        <w:t>4</w:t>
      </w:r>
      <w:r>
        <w:t xml:space="preserve">)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w:t>
      </w:r>
      <w:r>
        <w:t xml:space="preserve">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w:t>
      </w:r>
      <w:hyperlink r:id="rId855" w:history="1">
        <w:r>
          <w:t>зон с особыми условиями</w:t>
        </w:r>
        <w:r>
          <w:t xml:space="preserve"> использования территорий</w:t>
        </w:r>
      </w:hyperlink>
      <w:r>
        <w:t xml:space="preserve">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w:t>
      </w:r>
      <w:r>
        <w:t xml:space="preserve">, объектов регионального значения на основе анализа </w:t>
      </w:r>
      <w:r>
        <w:lastRenderedPageBreak/>
        <w:t>использования этих территорий, возможных направлений их развития и прогнозируемых ограничений их использования;</w:t>
      </w:r>
    </w:p>
    <w:p w:rsidR="00DF4641" w:rsidRDefault="00282B05">
      <w:pPr>
        <w:pStyle w:val="a8"/>
        <w:rPr>
          <w:sz w:val="16"/>
        </w:rPr>
      </w:pPr>
      <w:r>
        <w:rPr>
          <w:sz w:val="16"/>
        </w:rPr>
        <w:t>Информация об изменениях:</w:t>
      </w:r>
    </w:p>
    <w:p w:rsidR="00DF4641" w:rsidRDefault="00282B05">
      <w:pPr>
        <w:pStyle w:val="a8"/>
      </w:pPr>
      <w:bookmarkStart w:id="607" w:name="anchor19055"/>
      <w:bookmarkEnd w:id="607"/>
      <w:r>
        <w:t xml:space="preserve">Пункт 5 изменен с 6 декабря 2021 г. - </w:t>
      </w:r>
      <w:hyperlink r:id="rId856" w:history="1">
        <w:r>
          <w:t>Федеральный закон</w:t>
        </w:r>
      </w:hyperlink>
      <w:r>
        <w:t xml:space="preserve"> от 6 декабря 2021 г. N 408-ФЗ</w:t>
      </w:r>
    </w:p>
    <w:p w:rsidR="00DF4641" w:rsidRDefault="00282B05">
      <w:pPr>
        <w:pStyle w:val="a8"/>
      </w:pPr>
      <w:hyperlink r:id="rId857" w:history="1">
        <w:r>
          <w:t>См. предыдущую редакцию</w:t>
        </w:r>
      </w:hyperlink>
    </w:p>
    <w:p w:rsidR="00DF4641" w:rsidRDefault="00282B05">
      <w:pPr>
        <w:pStyle w:val="a3"/>
      </w:pPr>
      <w:r>
        <w:t>5) перечень земельных участков, расположенных на межселенных территория</w:t>
      </w:r>
      <w:r>
        <w:t>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w:t>
      </w:r>
      <w:r>
        <w:t>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DF4641" w:rsidRDefault="00282B05">
      <w:pPr>
        <w:pStyle w:val="a3"/>
      </w:pPr>
      <w:bookmarkStart w:id="608" w:name="anchor19056"/>
      <w:bookmarkEnd w:id="608"/>
      <w:r>
        <w:t>6) перечень и характеристику основных факторов риска возникновения чрезвычайных ситуаци</w:t>
      </w:r>
      <w:r>
        <w:t>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DF4641" w:rsidRDefault="00282B05">
      <w:pPr>
        <w:pStyle w:val="a3"/>
      </w:pPr>
      <w:bookmarkStart w:id="609" w:name="anchor1906"/>
      <w:bookmarkEnd w:id="609"/>
      <w:r>
        <w:t>6. Материалы по обоснованию схемы</w:t>
      </w:r>
      <w:r>
        <w:t xml:space="preserve"> территориального планирования муниципального района в виде карт отображают:</w:t>
      </w:r>
    </w:p>
    <w:p w:rsidR="00DF4641" w:rsidRDefault="00282B05">
      <w:pPr>
        <w:pStyle w:val="a3"/>
      </w:pPr>
      <w:bookmarkStart w:id="610" w:name="anchor19061"/>
      <w:bookmarkEnd w:id="610"/>
      <w:r>
        <w:t>1) границы поселений, входящих в состав муниципального района;</w:t>
      </w:r>
    </w:p>
    <w:p w:rsidR="00DF4641" w:rsidRDefault="00282B05">
      <w:pPr>
        <w:pStyle w:val="a3"/>
      </w:pPr>
      <w:bookmarkStart w:id="611" w:name="anchor19062"/>
      <w:bookmarkEnd w:id="611"/>
      <w:r>
        <w:t>2) границы населенных пунктов, входящих в состав муниципального района;</w:t>
      </w:r>
    </w:p>
    <w:p w:rsidR="00DF4641" w:rsidRDefault="00282B05">
      <w:pPr>
        <w:pStyle w:val="a3"/>
      </w:pPr>
      <w:bookmarkStart w:id="612" w:name="anchor19063"/>
      <w:bookmarkEnd w:id="612"/>
      <w:r>
        <w:t xml:space="preserve">3) объекты капитального строительства, иные </w:t>
      </w:r>
      <w:r>
        <w:t>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DF4641" w:rsidRDefault="00282B05">
      <w:pPr>
        <w:pStyle w:val="a8"/>
        <w:rPr>
          <w:sz w:val="16"/>
        </w:rPr>
      </w:pPr>
      <w:r>
        <w:rPr>
          <w:sz w:val="16"/>
        </w:rPr>
        <w:t>Информация об изменениях:</w:t>
      </w:r>
    </w:p>
    <w:p w:rsidR="00DF4641" w:rsidRDefault="00282B05">
      <w:pPr>
        <w:pStyle w:val="a8"/>
      </w:pPr>
      <w:bookmarkStart w:id="613" w:name="anchor190631"/>
      <w:bookmarkEnd w:id="613"/>
      <w:r>
        <w:t>Подпункт "а"</w:t>
      </w:r>
      <w:r>
        <w:t xml:space="preserve"> изменен с 11 января 2018 г. - </w:t>
      </w:r>
      <w:hyperlink r:id="rId858" w:history="1">
        <w:r>
          <w:t>Федеральный закон</w:t>
        </w:r>
      </w:hyperlink>
      <w:r>
        <w:t xml:space="preserve"> от 31 декабря 2017 г. N 507-ФЗ</w:t>
      </w:r>
    </w:p>
    <w:p w:rsidR="00DF4641" w:rsidRDefault="00282B05">
      <w:pPr>
        <w:pStyle w:val="a8"/>
      </w:pPr>
      <w:hyperlink r:id="rId859" w:history="1">
        <w:r>
          <w:t>См. предыдущую редакцию</w:t>
        </w:r>
      </w:hyperlink>
    </w:p>
    <w:p w:rsidR="00DF4641" w:rsidRDefault="00282B05">
      <w:pPr>
        <w:pStyle w:val="a3"/>
      </w:pPr>
      <w:r>
        <w:t>а) планиру</w:t>
      </w:r>
      <w:r>
        <w:t>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w:t>
      </w:r>
      <w:r>
        <w:t>нтами территориального планирования субъекта Российской Федерации;</w:t>
      </w:r>
    </w:p>
    <w:p w:rsidR="00DF4641" w:rsidRDefault="00282B05">
      <w:pPr>
        <w:pStyle w:val="a3"/>
      </w:pPr>
      <w:bookmarkStart w:id="614" w:name="anchor190632"/>
      <w:bookmarkEnd w:id="614"/>
      <w:r>
        <w:t>б) особые экономические зоны;</w:t>
      </w:r>
    </w:p>
    <w:p w:rsidR="00DF4641" w:rsidRDefault="00282B05">
      <w:pPr>
        <w:pStyle w:val="a3"/>
      </w:pPr>
      <w:bookmarkStart w:id="615" w:name="anchor190633"/>
      <w:bookmarkEnd w:id="615"/>
      <w:r>
        <w:t>в) особо охраняемые природные территории федерального, регионального, местного значения;</w:t>
      </w:r>
    </w:p>
    <w:p w:rsidR="00DF4641" w:rsidRDefault="00282B05">
      <w:pPr>
        <w:pStyle w:val="a3"/>
      </w:pPr>
      <w:bookmarkStart w:id="616" w:name="anchor190634"/>
      <w:bookmarkEnd w:id="616"/>
      <w:r>
        <w:t>г) территории объектов культурного наследия;</w:t>
      </w:r>
    </w:p>
    <w:p w:rsidR="00DF4641" w:rsidRDefault="00282B05">
      <w:pPr>
        <w:pStyle w:val="a3"/>
      </w:pPr>
      <w:bookmarkStart w:id="617" w:name="anchor190635"/>
      <w:bookmarkEnd w:id="617"/>
      <w:r>
        <w:t xml:space="preserve">д) зоны с особыми </w:t>
      </w:r>
      <w:r>
        <w:t>условиями использования территорий;</w:t>
      </w:r>
    </w:p>
    <w:p w:rsidR="00DF4641" w:rsidRDefault="00282B05">
      <w:pPr>
        <w:pStyle w:val="a3"/>
      </w:pPr>
      <w:bookmarkStart w:id="618" w:name="anchor190636"/>
      <w:bookmarkEnd w:id="618"/>
      <w:r>
        <w:t>е) территории, подверженные риску возникновения чрезвычайных ситуаций природного и техногенного характера;</w:t>
      </w:r>
    </w:p>
    <w:p w:rsidR="00DF4641" w:rsidRDefault="00282B05">
      <w:pPr>
        <w:pStyle w:val="a3"/>
      </w:pPr>
      <w:bookmarkStart w:id="619" w:name="anchor190637"/>
      <w:bookmarkEnd w:id="619"/>
      <w:r>
        <w:t>ж) иные объекты, иные территории и (или) зоны;</w:t>
      </w:r>
    </w:p>
    <w:p w:rsidR="00DF4641" w:rsidRDefault="00282B05">
      <w:pPr>
        <w:pStyle w:val="a8"/>
        <w:rPr>
          <w:sz w:val="16"/>
        </w:rPr>
      </w:pPr>
      <w:r>
        <w:rPr>
          <w:sz w:val="16"/>
        </w:rPr>
        <w:t>Информация об изменениях:</w:t>
      </w:r>
    </w:p>
    <w:p w:rsidR="00DF4641" w:rsidRDefault="00282B05">
      <w:pPr>
        <w:pStyle w:val="a8"/>
      </w:pPr>
      <w:bookmarkStart w:id="620" w:name="anchor19064"/>
      <w:bookmarkEnd w:id="620"/>
      <w:r>
        <w:t xml:space="preserve">Пункт 4 изменен с 1 июля 2019 г. - </w:t>
      </w:r>
      <w:hyperlink r:id="rId860" w:history="1">
        <w:r>
          <w:t>Федеральный закон</w:t>
        </w:r>
      </w:hyperlink>
      <w:r>
        <w:t xml:space="preserve"> от 27 декабря 2018 г. N 538-ФЗ</w:t>
      </w:r>
    </w:p>
    <w:p w:rsidR="00DF4641" w:rsidRDefault="00282B05">
      <w:pPr>
        <w:pStyle w:val="a8"/>
      </w:pPr>
      <w:hyperlink r:id="rId861" w:history="1">
        <w:r>
          <w:t>См. предыдущую редакцию</w:t>
        </w:r>
      </w:hyperlink>
    </w:p>
    <w:p w:rsidR="00DF4641" w:rsidRDefault="00282B05">
      <w:pPr>
        <w:pStyle w:val="a3"/>
      </w:pPr>
      <w:r>
        <w:t>4) границы лесничеств.</w:t>
      </w:r>
    </w:p>
    <w:p w:rsidR="00DF4641" w:rsidRDefault="00DF4641">
      <w:pPr>
        <w:pStyle w:val="a3"/>
      </w:pPr>
    </w:p>
    <w:p w:rsidR="00DF4641" w:rsidRDefault="00282B05">
      <w:pPr>
        <w:pStyle w:val="a6"/>
      </w:pPr>
      <w:bookmarkStart w:id="621" w:name="anchor20"/>
      <w:bookmarkEnd w:id="621"/>
      <w:r>
        <w:rPr>
          <w:b/>
          <w:color w:val="26282F"/>
        </w:rPr>
        <w:t>Статья 20.</w:t>
      </w:r>
      <w:r>
        <w:t xml:space="preserve"> Подготовка и утверждение схемы территориального планирования муниципального района</w:t>
      </w:r>
    </w:p>
    <w:p w:rsidR="00DF4641" w:rsidRDefault="00282B05">
      <w:pPr>
        <w:pStyle w:val="a5"/>
        <w:rPr>
          <w:sz w:val="16"/>
        </w:rPr>
      </w:pPr>
      <w:r>
        <w:rPr>
          <w:sz w:val="16"/>
        </w:rPr>
        <w:t>ГАРАНТ:</w:t>
      </w:r>
    </w:p>
    <w:p w:rsidR="00DF4641" w:rsidRDefault="00282B05">
      <w:pPr>
        <w:pStyle w:val="a5"/>
      </w:pPr>
      <w:r>
        <w:t xml:space="preserve">См. </w:t>
      </w:r>
      <w:hyperlink r:id="rId862" w:history="1">
        <w:r>
          <w:t>Энциклопедии</w:t>
        </w:r>
      </w:hyperlink>
      <w:r>
        <w:t xml:space="preserve"> и другие комментарии к статье 20 Градостроительного кодекса РФ</w:t>
      </w:r>
    </w:p>
    <w:p w:rsidR="00DF4641" w:rsidRDefault="00282B05">
      <w:pPr>
        <w:pStyle w:val="a3"/>
      </w:pPr>
      <w:bookmarkStart w:id="622" w:name="anchor2001"/>
      <w:bookmarkEnd w:id="622"/>
      <w:r>
        <w:t>1. Схема территор</w:t>
      </w:r>
      <w:r>
        <w:t>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DF4641" w:rsidRDefault="00282B05">
      <w:pPr>
        <w:pStyle w:val="a8"/>
        <w:rPr>
          <w:sz w:val="16"/>
        </w:rPr>
      </w:pPr>
      <w:r>
        <w:rPr>
          <w:sz w:val="16"/>
        </w:rPr>
        <w:t>Информация об изменениях:</w:t>
      </w:r>
    </w:p>
    <w:bookmarkStart w:id="623" w:name="anchor2002"/>
    <w:bookmarkEnd w:id="623"/>
    <w:p w:rsidR="00DF4641" w:rsidRDefault="00282B05">
      <w:pPr>
        <w:pStyle w:val="a8"/>
      </w:pPr>
      <w:r>
        <w:lastRenderedPageBreak/>
        <w:fldChar w:fldCharType="begin"/>
      </w:r>
      <w:r>
        <w:instrText xml:space="preserve"> HYPERLINK  "http://ivo.garant.ru/document/redirect/</w:instrText>
      </w:r>
      <w:r>
        <w:instrText xml:space="preserve">70648864/14" </w:instrText>
      </w:r>
      <w:r>
        <w:fldChar w:fldCharType="separate"/>
      </w:r>
      <w:r>
        <w:t>Федеральным законом</w:t>
      </w:r>
      <w:r>
        <w:fldChar w:fldCharType="end"/>
      </w:r>
      <w:r>
        <w:t xml:space="preserve"> от 5 мая 2014 г. N 131-ФЗ в часть 2 статьи 20 настоящего Кодекса внесены изменения</w:t>
      </w:r>
    </w:p>
    <w:p w:rsidR="00DF4641" w:rsidRDefault="00282B05">
      <w:pPr>
        <w:pStyle w:val="a8"/>
      </w:pPr>
      <w:hyperlink r:id="rId863" w:history="1">
        <w:r>
          <w:t>См. текст части в предыдущей редакции</w:t>
        </w:r>
      </w:hyperlink>
    </w:p>
    <w:p w:rsidR="00DF4641" w:rsidRDefault="00282B05">
      <w:pPr>
        <w:pStyle w:val="a3"/>
      </w:pPr>
      <w:r>
        <w:t>2. Подготовка проекта схемы тер</w:t>
      </w:r>
      <w:r>
        <w:t xml:space="preserve">риториального планирования муниципального района осуществляется в соответствии с требованиями </w:t>
      </w:r>
      <w:hyperlink r:id="rId864" w:history="1">
        <w: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w:t>
      </w:r>
      <w:r>
        <w:t xml:space="preserve"> заинтересованных лиц.</w:t>
      </w:r>
    </w:p>
    <w:p w:rsidR="00DF4641" w:rsidRDefault="00282B05">
      <w:pPr>
        <w:pStyle w:val="a8"/>
        <w:rPr>
          <w:sz w:val="16"/>
        </w:rPr>
      </w:pPr>
      <w:r>
        <w:rPr>
          <w:sz w:val="16"/>
        </w:rPr>
        <w:t>Информация об изменениях:</w:t>
      </w:r>
    </w:p>
    <w:bookmarkStart w:id="624" w:name="anchor2003"/>
    <w:bookmarkEnd w:id="624"/>
    <w:p w:rsidR="00DF4641" w:rsidRDefault="00282B05">
      <w:pPr>
        <w:pStyle w:val="a8"/>
      </w:pPr>
      <w:r>
        <w:fldChar w:fldCharType="begin"/>
      </w:r>
      <w:r>
        <w:instrText xml:space="preserve"> HYPERLINK  "http://ivo.garant.ru/document/redirect/12161591/11102" </w:instrText>
      </w:r>
      <w:r>
        <w:fldChar w:fldCharType="separate"/>
      </w:r>
      <w:r>
        <w:t>Федеральным законом</w:t>
      </w:r>
      <w:r>
        <w:fldChar w:fldCharType="end"/>
      </w:r>
      <w:r>
        <w:t xml:space="preserve"> от 23 июля 2008 г. N 160-ФЗ в часть 3 статьи 20 настоящего Кодекса внесены изменения, </w:t>
      </w:r>
      <w:hyperlink r:id="rId865" w:history="1">
        <w:r>
          <w:t>вступающие в силу</w:t>
        </w:r>
      </w:hyperlink>
      <w:r>
        <w:t xml:space="preserve"> с 1 января 2009 г.</w:t>
      </w:r>
    </w:p>
    <w:p w:rsidR="00DF4641" w:rsidRDefault="00282B05">
      <w:pPr>
        <w:pStyle w:val="a8"/>
      </w:pPr>
      <w:hyperlink r:id="rId866" w:history="1">
        <w:r>
          <w:t>См. текст части в предыдущей редакции</w:t>
        </w:r>
      </w:hyperlink>
    </w:p>
    <w:p w:rsidR="00DF4641" w:rsidRDefault="00282B05">
      <w:pPr>
        <w:pStyle w:val="a3"/>
      </w:pPr>
      <w:r>
        <w:t>3. Проект схемы территориального планирования муниципального района до ее</w:t>
      </w:r>
      <w:r>
        <w:t xml:space="preserve"> утверждения подлежит в соответствии со </w:t>
      </w:r>
      <w:hyperlink r:id="rId867" w:history="1">
        <w:r>
          <w:t>статьей 21</w:t>
        </w:r>
      </w:hyperlink>
      <w:r>
        <w:t xml:space="preserve"> настоящего Кодекса обязательному согласованию в </w:t>
      </w:r>
      <w:hyperlink r:id="rId868" w:history="1">
        <w:r>
          <w:t>порядке</w:t>
        </w:r>
      </w:hyperlink>
      <w:r>
        <w:t>, установленном уполномоченным Правительством Россий</w:t>
      </w:r>
      <w:r>
        <w:t>ской Федерации федеральным органом исполнительной власти.</w:t>
      </w:r>
    </w:p>
    <w:p w:rsidR="00DF4641" w:rsidRDefault="00282B05">
      <w:pPr>
        <w:pStyle w:val="a3"/>
      </w:pPr>
      <w:bookmarkStart w:id="625" w:name="anchor2004"/>
      <w:bookmarkEnd w:id="625"/>
      <w:r>
        <w:t xml:space="preserve">4. </w:t>
      </w:r>
      <w:hyperlink r:id="rId869"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870" w:history="1">
        <w:r>
          <w:t>части 4 статьи 20</w:t>
        </w:r>
      </w:hyperlink>
    </w:p>
    <w:p w:rsidR="00DF4641" w:rsidRDefault="00282B05">
      <w:pPr>
        <w:pStyle w:val="a3"/>
      </w:pPr>
      <w:bookmarkStart w:id="626" w:name="anchor2005"/>
      <w:bookmarkEnd w:id="626"/>
      <w:r>
        <w:t>5. Заинтересованные лица вправе представить свои предложения по проекту схемы территориального планирования муниципального района.</w:t>
      </w:r>
    </w:p>
    <w:p w:rsidR="00DF4641" w:rsidRDefault="00282B05">
      <w:pPr>
        <w:pStyle w:val="a3"/>
      </w:pPr>
      <w:bookmarkStart w:id="627" w:name="anchor2006"/>
      <w:bookmarkEnd w:id="627"/>
      <w:r>
        <w:t xml:space="preserve">6. </w:t>
      </w:r>
      <w:hyperlink r:id="rId871" w:history="1">
        <w:r>
          <w:t>Утратила силу</w:t>
        </w:r>
      </w:hyperlink>
      <w:r>
        <w:t>.</w:t>
      </w:r>
    </w:p>
    <w:p w:rsidR="00DF4641" w:rsidRDefault="00282B05">
      <w:pPr>
        <w:pStyle w:val="a8"/>
        <w:rPr>
          <w:sz w:val="16"/>
        </w:rPr>
      </w:pPr>
      <w:r>
        <w:rPr>
          <w:sz w:val="16"/>
        </w:rPr>
        <w:t>Информация об изме</w:t>
      </w:r>
      <w:r>
        <w:rPr>
          <w:sz w:val="16"/>
        </w:rPr>
        <w:t>нениях:</w:t>
      </w:r>
    </w:p>
    <w:p w:rsidR="00DF4641" w:rsidRDefault="00282B05">
      <w:pPr>
        <w:pStyle w:val="a8"/>
      </w:pPr>
      <w:r>
        <w:t xml:space="preserve">См. текст </w:t>
      </w:r>
      <w:hyperlink r:id="rId872" w:history="1">
        <w:r>
          <w:t>части 6 статьи 20</w:t>
        </w:r>
      </w:hyperlink>
    </w:p>
    <w:p w:rsidR="00DF4641" w:rsidRDefault="00282B05">
      <w:pPr>
        <w:pStyle w:val="a3"/>
      </w:pPr>
      <w:bookmarkStart w:id="628" w:name="anchor2007"/>
      <w:bookmarkEnd w:id="628"/>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w:t>
      </w:r>
      <w:r>
        <w:t>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DF4641" w:rsidRDefault="00282B05">
      <w:pPr>
        <w:pStyle w:val="a3"/>
      </w:pPr>
      <w:bookmarkStart w:id="629" w:name="anchor2008"/>
      <w:bookmarkEnd w:id="629"/>
      <w:r>
        <w:t>8. Органы государственной власти Российской Федерации, органы государственной власт</w:t>
      </w:r>
      <w:r>
        <w:t>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w:t>
      </w:r>
      <w:r>
        <w:t>я муниципального района.</w:t>
      </w:r>
    </w:p>
    <w:p w:rsidR="00DF4641" w:rsidRDefault="00282B05">
      <w:pPr>
        <w:pStyle w:val="a8"/>
        <w:rPr>
          <w:sz w:val="16"/>
        </w:rPr>
      </w:pPr>
      <w:r>
        <w:rPr>
          <w:sz w:val="16"/>
        </w:rPr>
        <w:t>Информация об изменениях:</w:t>
      </w:r>
    </w:p>
    <w:bookmarkStart w:id="630" w:name="anchor2009"/>
    <w:bookmarkEnd w:id="630"/>
    <w:p w:rsidR="00DF4641" w:rsidRDefault="00282B05">
      <w:pPr>
        <w:pStyle w:val="a8"/>
      </w:pPr>
      <w:r>
        <w:fldChar w:fldCharType="begin"/>
      </w:r>
      <w:r>
        <w:instrText xml:space="preserve"> HYPERLINK  "http://ivo.garant.ru/document/redirect/12183890/11730" </w:instrText>
      </w:r>
      <w:r>
        <w:fldChar w:fldCharType="separate"/>
      </w:r>
      <w:r>
        <w:t>Федеральным законом</w:t>
      </w:r>
      <w:r>
        <w:fldChar w:fldCharType="end"/>
      </w:r>
      <w:r>
        <w:t xml:space="preserve"> от 20 марта 2011 г. N 41-ФЗ в часть 9 статьи 20 настоящего Кодекса внесены изменения</w:t>
      </w:r>
    </w:p>
    <w:p w:rsidR="00DF4641" w:rsidRDefault="00282B05">
      <w:pPr>
        <w:pStyle w:val="a8"/>
      </w:pPr>
      <w:hyperlink r:id="rId873" w:history="1">
        <w:r>
          <w:t>См. текст части в предыдущей редакции</w:t>
        </w:r>
      </w:hyperlink>
    </w:p>
    <w:p w:rsidR="00DF4641" w:rsidRDefault="00282B05">
      <w:pPr>
        <w:pStyle w:val="a3"/>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r:id="rId874" w:history="1">
        <w:r>
          <w:t>статьями 9</w:t>
        </w:r>
      </w:hyperlink>
      <w:r>
        <w:t xml:space="preserve"> и </w:t>
      </w:r>
      <w:hyperlink r:id="rId875" w:history="1">
        <w:r>
          <w:t>21</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631" w:name="anchor20010"/>
      <w:bookmarkEnd w:id="631"/>
      <w:r>
        <w:t xml:space="preserve">Статья 20 дополнена частью 10 с 1 февраля 2024 г. - </w:t>
      </w:r>
      <w:hyperlink r:id="rId876" w:history="1">
        <w:r>
          <w:t>Федеральный закон</w:t>
        </w:r>
      </w:hyperlink>
      <w:r>
        <w:t xml:space="preserve"> от 4 августа 2023 г. N 438-ФЗ</w:t>
      </w:r>
    </w:p>
    <w:p w:rsidR="00DF4641" w:rsidRDefault="00282B05">
      <w:pPr>
        <w:pStyle w:val="a3"/>
      </w:pPr>
      <w:r>
        <w:t>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w:t>
      </w:r>
      <w:r>
        <w:t>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w:t>
      </w:r>
      <w:r>
        <w:t xml:space="preserve">унктов, предусмотренные соответственно </w:t>
      </w:r>
      <w:hyperlink r:id="rId877" w:history="1">
        <w:r>
          <w:t>пунктом 3 части 1</w:t>
        </w:r>
      </w:hyperlink>
      <w:r>
        <w:t xml:space="preserve"> и </w:t>
      </w:r>
      <w:hyperlink r:id="rId878" w:history="1">
        <w:r>
          <w:t>частью 3.1 статьи 19</w:t>
        </w:r>
      </w:hyperlink>
      <w:r>
        <w:t xml:space="preserve"> настоящего Кодекса, вносятся соответствующие изменения. При </w:t>
      </w:r>
      <w:r>
        <w:lastRenderedPageBreak/>
        <w:t>этом не требуются принятие решения о подготовке предложен</w:t>
      </w:r>
      <w:r>
        <w:t xml:space="preserve">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r:id="rId879" w:history="1">
        <w:r>
          <w:t>статьями 9</w:t>
        </w:r>
      </w:hyperlink>
      <w:r>
        <w:t xml:space="preserve"> и </w:t>
      </w:r>
      <w:hyperlink r:id="rId880" w:history="1">
        <w:r>
          <w:t>21</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632" w:name="anchor20011"/>
      <w:bookmarkEnd w:id="632"/>
      <w:r>
        <w:t xml:space="preserve">Статья 20 дополнена частью 11 с 1 февраля 2024 г. - </w:t>
      </w:r>
      <w:hyperlink r:id="rId881" w:history="1">
        <w:r>
          <w:t>Федеральный закон</w:t>
        </w:r>
      </w:hyperlink>
      <w:r>
        <w:t xml:space="preserve"> от 4 августа 2023 г. N 438-ФЗ</w:t>
      </w:r>
    </w:p>
    <w:p w:rsidR="00DF4641" w:rsidRDefault="00282B05">
      <w:pPr>
        <w:pStyle w:val="a3"/>
      </w:pPr>
      <w:r>
        <w:t>11. Схема территориаль</w:t>
      </w:r>
      <w:r>
        <w:t>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w:t>
      </w:r>
      <w:r>
        <w:t xml:space="preserve">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w:t>
      </w:r>
      <w:r>
        <w:t>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w:t>
      </w:r>
      <w:r>
        <w:t>й.</w:t>
      </w:r>
    </w:p>
    <w:p w:rsidR="00DF4641" w:rsidRDefault="00282B05">
      <w:pPr>
        <w:pStyle w:val="a8"/>
        <w:rPr>
          <w:sz w:val="16"/>
        </w:rPr>
      </w:pPr>
      <w:r>
        <w:rPr>
          <w:sz w:val="16"/>
        </w:rPr>
        <w:t>Информация об изменениях:</w:t>
      </w:r>
    </w:p>
    <w:p w:rsidR="00DF4641" w:rsidRDefault="00282B05">
      <w:pPr>
        <w:pStyle w:val="a8"/>
      </w:pPr>
      <w:bookmarkStart w:id="633" w:name="anchor20012"/>
      <w:bookmarkEnd w:id="633"/>
      <w:r>
        <w:t xml:space="preserve">Статья 20 дополнена частью 12 с 1 февраля 2024 г. - </w:t>
      </w:r>
      <w:hyperlink r:id="rId882" w:history="1">
        <w:r>
          <w:t>Федеральный закон</w:t>
        </w:r>
      </w:hyperlink>
      <w:r>
        <w:t xml:space="preserve"> от 4 августа 2023 г. N 438-ФЗ</w:t>
      </w:r>
    </w:p>
    <w:p w:rsidR="00DF4641" w:rsidRDefault="00282B05">
      <w:pPr>
        <w:pStyle w:val="a3"/>
      </w:pPr>
      <w:r>
        <w:t xml:space="preserve">12. Положения </w:t>
      </w:r>
      <w:hyperlink r:id="rId883" w:history="1">
        <w:r>
          <w:t>частей 10</w:t>
        </w:r>
      </w:hyperlink>
      <w:r>
        <w:t xml:space="preserve"> и </w:t>
      </w:r>
      <w:hyperlink r:id="rId884" w:history="1">
        <w:r>
          <w:t>11</w:t>
        </w:r>
      </w:hyperlink>
      <w: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w:t>
      </w:r>
      <w:r>
        <w:t xml:space="preserve">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DF4641" w:rsidRDefault="00DF4641">
      <w:pPr>
        <w:pStyle w:val="a3"/>
      </w:pPr>
    </w:p>
    <w:p w:rsidR="00DF4641" w:rsidRDefault="00282B05">
      <w:pPr>
        <w:pStyle w:val="a6"/>
      </w:pPr>
      <w:bookmarkStart w:id="634" w:name="anchor21"/>
      <w:bookmarkEnd w:id="634"/>
      <w:r>
        <w:rPr>
          <w:b/>
          <w:color w:val="26282F"/>
        </w:rPr>
        <w:t>Ст</w:t>
      </w:r>
      <w:r>
        <w:rPr>
          <w:b/>
          <w:color w:val="26282F"/>
        </w:rPr>
        <w:t>атья 21.</w:t>
      </w:r>
      <w:r>
        <w:t xml:space="preserve"> Особенности согласования проекта схемы территориального планирования муниципального района</w:t>
      </w:r>
    </w:p>
    <w:p w:rsidR="00DF4641" w:rsidRDefault="00282B05">
      <w:pPr>
        <w:pStyle w:val="a5"/>
        <w:rPr>
          <w:sz w:val="16"/>
        </w:rPr>
      </w:pPr>
      <w:r>
        <w:rPr>
          <w:sz w:val="16"/>
        </w:rPr>
        <w:t>ГАРАНТ:</w:t>
      </w:r>
    </w:p>
    <w:p w:rsidR="00DF4641" w:rsidRDefault="00282B05">
      <w:pPr>
        <w:pStyle w:val="a5"/>
      </w:pPr>
      <w:r>
        <w:t xml:space="preserve">См. </w:t>
      </w:r>
      <w:hyperlink r:id="rId885" w:history="1">
        <w:r>
          <w:t>Энциклопедии</w:t>
        </w:r>
      </w:hyperlink>
      <w:r>
        <w:t xml:space="preserve"> и другие комментарии к статье 21 Градостроительного кодекса РФ</w:t>
      </w:r>
    </w:p>
    <w:p w:rsidR="00DF4641" w:rsidRDefault="00282B05">
      <w:pPr>
        <w:pStyle w:val="a8"/>
        <w:rPr>
          <w:sz w:val="16"/>
        </w:rPr>
      </w:pPr>
      <w:r>
        <w:rPr>
          <w:sz w:val="16"/>
        </w:rPr>
        <w:t>И</w:t>
      </w:r>
      <w:r>
        <w:rPr>
          <w:sz w:val="16"/>
        </w:rPr>
        <w:t>нформация об изменениях:</w:t>
      </w:r>
    </w:p>
    <w:bookmarkStart w:id="635" w:name="anchor2101"/>
    <w:bookmarkEnd w:id="635"/>
    <w:p w:rsidR="00DF4641" w:rsidRDefault="00282B05">
      <w:pPr>
        <w:pStyle w:val="a8"/>
      </w:pPr>
      <w:r>
        <w:fldChar w:fldCharType="begin"/>
      </w:r>
      <w:r>
        <w:instrText xml:space="preserve"> HYPERLINK  "http://ivo.garant.ru/document/redirect/12183890/1180" </w:instrText>
      </w:r>
      <w:r>
        <w:fldChar w:fldCharType="separate"/>
      </w:r>
      <w:r>
        <w:t>Федеральным законом</w:t>
      </w:r>
      <w:r>
        <w:fldChar w:fldCharType="end"/>
      </w:r>
      <w:r>
        <w:t xml:space="preserve"> от 20 марта 2011 г. N 41-ФЗ часть 1 статьи 21 настоящего Кодекса изложена в новой редакции</w:t>
      </w:r>
    </w:p>
    <w:p w:rsidR="00DF4641" w:rsidRDefault="00282B05">
      <w:pPr>
        <w:pStyle w:val="a8"/>
      </w:pPr>
      <w:hyperlink r:id="rId886" w:history="1">
        <w:r>
          <w:t>См. текст части в предыдущей редакции</w:t>
        </w:r>
      </w:hyperlink>
    </w:p>
    <w:p w:rsidR="00DF4641" w:rsidRDefault="00282B05">
      <w:pPr>
        <w:pStyle w:val="a3"/>
      </w:pPr>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887" w:history="1">
        <w:r>
          <w:t>порядке</w:t>
        </w:r>
      </w:hyperlink>
      <w:r>
        <w:t>, установленном этим органом, в следующих случаях:</w:t>
      </w:r>
    </w:p>
    <w:p w:rsidR="00DF4641" w:rsidRDefault="00282B05">
      <w:pPr>
        <w:pStyle w:val="a3"/>
      </w:pPr>
      <w:bookmarkStart w:id="636" w:name="anchor2111"/>
      <w:bookmarkEnd w:id="636"/>
      <w:r>
        <w:t>1) в соответствии с документами территориального планирования Российской Федерации планируется размещение объектов федерального значения на</w:t>
      </w:r>
      <w:r>
        <w:t xml:space="preserve"> межселенной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637" w:name="anchor2112"/>
      <w:bookmarkEnd w:id="637"/>
      <w:r>
        <w:t xml:space="preserve">Пункт 2 изменен с 1 марта 2026 г. - </w:t>
      </w:r>
      <w:hyperlink r:id="rId888" w:history="1">
        <w:r>
          <w:t>Федеральный закон</w:t>
        </w:r>
      </w:hyperlink>
      <w:r>
        <w:t xml:space="preserve"> от 1 апреля 2025 г. № 52-ФЗ</w:t>
      </w:r>
    </w:p>
    <w:p w:rsidR="00DF4641" w:rsidRDefault="00282B05">
      <w:pPr>
        <w:pStyle w:val="a8"/>
      </w:pPr>
      <w:hyperlink r:id="rId889" w:history="1">
        <w:r>
          <w:t>См. предыдущую редакцию</w:t>
        </w:r>
      </w:hyperlink>
    </w:p>
    <w:p w:rsidR="00DF4641" w:rsidRDefault="00282B05">
      <w:pPr>
        <w:pStyle w:val="a3"/>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w:t>
      </w:r>
      <w:r>
        <w:t>ного фонда или земельных участков сельскохозяйственного назначения, являющихся сельскохозяйственными угодьями;</w:t>
      </w:r>
    </w:p>
    <w:p w:rsidR="00DF4641" w:rsidRDefault="00282B05">
      <w:pPr>
        <w:pStyle w:val="a3"/>
      </w:pPr>
      <w:bookmarkStart w:id="638" w:name="anchor2113"/>
      <w:bookmarkEnd w:id="638"/>
      <w:r>
        <w:t>3) на территории муниципального района находятся особо охраняемые природные территории федерального значения;</w:t>
      </w:r>
    </w:p>
    <w:p w:rsidR="00DF4641" w:rsidRDefault="00282B05">
      <w:pPr>
        <w:pStyle w:val="a3"/>
      </w:pPr>
      <w:bookmarkStart w:id="639" w:name="anchor2114"/>
      <w:bookmarkEnd w:id="639"/>
      <w:r>
        <w:lastRenderedPageBreak/>
        <w:t>4) предусматривается размещение в с</w:t>
      </w:r>
      <w:r>
        <w:t>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DF4641" w:rsidRDefault="00282B05">
      <w:pPr>
        <w:pStyle w:val="a8"/>
        <w:rPr>
          <w:sz w:val="16"/>
        </w:rPr>
      </w:pPr>
      <w:r>
        <w:rPr>
          <w:sz w:val="16"/>
        </w:rPr>
        <w:t>Информация об изменениях:</w:t>
      </w:r>
    </w:p>
    <w:p w:rsidR="00DF4641" w:rsidRDefault="00282B05">
      <w:pPr>
        <w:pStyle w:val="a8"/>
      </w:pPr>
      <w:bookmarkStart w:id="640" w:name="anchor2102"/>
      <w:bookmarkEnd w:id="640"/>
      <w:r>
        <w:t xml:space="preserve">Часть 2 изменена с 19 августа 2024 г. - </w:t>
      </w:r>
      <w:hyperlink r:id="rId890" w:history="1">
        <w:r>
          <w:t>Федеральный закон</w:t>
        </w:r>
      </w:hyperlink>
      <w:r>
        <w:t xml:space="preserve"> от 8 августа 2024 г. N 232-ФЗ</w:t>
      </w:r>
    </w:p>
    <w:p w:rsidR="00DF4641" w:rsidRDefault="00282B05">
      <w:pPr>
        <w:pStyle w:val="a8"/>
      </w:pPr>
      <w:hyperlink r:id="rId891" w:history="1">
        <w:r>
          <w:t>См. предыдущую редакцию</w:t>
        </w:r>
      </w:hyperlink>
    </w:p>
    <w:p w:rsidR="00DF4641" w:rsidRDefault="00282B05">
      <w:pPr>
        <w:pStyle w:val="a3"/>
      </w:pPr>
      <w:r>
        <w:t>2. Проект схемы территориального планирования</w:t>
      </w:r>
      <w:r>
        <w:t xml:space="preserve">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rsidR="00DF4641" w:rsidRDefault="00282B05">
      <w:pPr>
        <w:pStyle w:val="a8"/>
        <w:rPr>
          <w:sz w:val="16"/>
        </w:rPr>
      </w:pPr>
      <w:r>
        <w:rPr>
          <w:sz w:val="16"/>
        </w:rPr>
        <w:t>Информация об изменениях:</w:t>
      </w:r>
    </w:p>
    <w:p w:rsidR="00DF4641" w:rsidRDefault="00282B05">
      <w:pPr>
        <w:pStyle w:val="a8"/>
      </w:pPr>
      <w:bookmarkStart w:id="641" w:name="anchor21021"/>
      <w:bookmarkEnd w:id="641"/>
      <w:r>
        <w:t xml:space="preserve">Пункт 1 изменен с 11 января 2018 г. - </w:t>
      </w:r>
      <w:hyperlink r:id="rId892" w:history="1">
        <w:r>
          <w:t>Федеральный закон</w:t>
        </w:r>
      </w:hyperlink>
      <w:r>
        <w:t xml:space="preserve"> от 31 декабря 2017 г. N 507-ФЗ</w:t>
      </w:r>
    </w:p>
    <w:p w:rsidR="00DF4641" w:rsidRDefault="00282B05">
      <w:pPr>
        <w:pStyle w:val="a8"/>
      </w:pPr>
      <w:hyperlink r:id="rId893" w:history="1">
        <w:r>
          <w:t>См. предыдущую редакцию</w:t>
        </w:r>
      </w:hyperlink>
    </w:p>
    <w:p w:rsidR="00DF4641" w:rsidRDefault="00282B05">
      <w:pPr>
        <w:pStyle w:val="a3"/>
      </w:pPr>
      <w:r>
        <w:t>1) в соответствии с документами территориальн</w:t>
      </w:r>
      <w:r>
        <w:t>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DF4641" w:rsidRDefault="00282B05">
      <w:pPr>
        <w:pStyle w:val="a3"/>
      </w:pPr>
      <w:bookmarkStart w:id="642" w:name="anchor21022"/>
      <w:bookmarkEnd w:id="642"/>
      <w:r>
        <w:t>2) предусматривается в соответствии с ук</w:t>
      </w:r>
      <w:r>
        <w:t>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w:t>
      </w:r>
      <w:r>
        <w:t>емельных участков, которые планируется отнести к категории земель сельскохозяйственного назначения;</w:t>
      </w:r>
    </w:p>
    <w:p w:rsidR="00DF4641" w:rsidRDefault="00282B05">
      <w:pPr>
        <w:pStyle w:val="a3"/>
      </w:pPr>
      <w:bookmarkStart w:id="643" w:name="anchor21023"/>
      <w:bookmarkEnd w:id="643"/>
      <w:r>
        <w:t>3) на территории муниципального района находятся особо охраняемые природные территории регионального значения.</w:t>
      </w:r>
    </w:p>
    <w:p w:rsidR="00DF4641" w:rsidRDefault="00282B05">
      <w:pPr>
        <w:pStyle w:val="a8"/>
        <w:rPr>
          <w:sz w:val="16"/>
        </w:rPr>
      </w:pPr>
      <w:r>
        <w:rPr>
          <w:sz w:val="16"/>
        </w:rPr>
        <w:t>Информация об изменениях:</w:t>
      </w:r>
    </w:p>
    <w:p w:rsidR="00DF4641" w:rsidRDefault="00282B05">
      <w:pPr>
        <w:pStyle w:val="a8"/>
      </w:pPr>
      <w:bookmarkStart w:id="644" w:name="anchor2121"/>
      <w:bookmarkEnd w:id="644"/>
      <w:r>
        <w:t xml:space="preserve">Часть 2.1 изменена </w:t>
      </w:r>
      <w:r>
        <w:t xml:space="preserve">с 1 марта 2026 г. - </w:t>
      </w:r>
      <w:hyperlink r:id="rId894" w:history="1">
        <w:r>
          <w:t>Федеральный закон</w:t>
        </w:r>
      </w:hyperlink>
      <w:r>
        <w:t xml:space="preserve"> от 1 апреля 2025 г. № 52-ФЗ</w:t>
      </w:r>
    </w:p>
    <w:p w:rsidR="00DF4641" w:rsidRDefault="00282B05">
      <w:pPr>
        <w:pStyle w:val="a8"/>
      </w:pPr>
      <w:hyperlink r:id="rId895" w:history="1">
        <w:r>
          <w:t>См. предыдущую редакцию</w:t>
        </w:r>
      </w:hyperlink>
    </w:p>
    <w:p w:rsidR="00DF4641" w:rsidRDefault="00282B05">
      <w:pPr>
        <w:pStyle w:val="a3"/>
      </w:pPr>
      <w:r>
        <w:t>2.1. В случаях, предусмотр</w:t>
      </w:r>
      <w:r>
        <w:t xml:space="preserve">енных </w:t>
      </w:r>
      <w:hyperlink r:id="rId896" w:history="1">
        <w:r>
          <w:t>пунктом 1 части 1</w:t>
        </w:r>
      </w:hyperlink>
      <w:r>
        <w:t xml:space="preserve">, </w:t>
      </w:r>
      <w:hyperlink r:id="rId897" w:history="1">
        <w: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w:t>
      </w:r>
      <w:r>
        <w:t xml:space="preserve">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r:id="rId898" w:history="1">
        <w:r>
          <w:t>пункт</w:t>
        </w:r>
        <w:r>
          <w:t>ом 3 части 1</w:t>
        </w:r>
      </w:hyperlink>
      <w:r>
        <w:t xml:space="preserve">, </w:t>
      </w:r>
      <w:hyperlink r:id="rId899" w:history="1">
        <w: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w:t>
      </w:r>
      <w:r>
        <w:t xml:space="preserve">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 В случае, предусмотренном </w:t>
      </w:r>
      <w:hyperlink r:id="rId900" w:history="1">
        <w:r>
          <w:t>пунктом 2 части 1</w:t>
        </w:r>
      </w:hyperlink>
      <w:r>
        <w:t xml:space="preserve"> настоящей статьи в отношен</w:t>
      </w:r>
      <w:r>
        <w:t>ии земельных участков сельскохозяйственного назначения, являющихся сельскохозяйственными угодьями, проект схемы территориального планирования муниципального района подлежит согласованию в части соответствия данного проекта целям развития сельского хозяйств</w:t>
      </w:r>
      <w:r>
        <w:t>а.</w:t>
      </w:r>
    </w:p>
    <w:p w:rsidR="00DF4641" w:rsidRDefault="00282B05">
      <w:pPr>
        <w:pStyle w:val="a8"/>
        <w:rPr>
          <w:sz w:val="16"/>
        </w:rPr>
      </w:pPr>
      <w:r>
        <w:rPr>
          <w:sz w:val="16"/>
        </w:rPr>
        <w:t>Информация об изменениях:</w:t>
      </w:r>
    </w:p>
    <w:p w:rsidR="00DF4641" w:rsidRDefault="00282B05">
      <w:pPr>
        <w:pStyle w:val="a8"/>
      </w:pPr>
      <w:bookmarkStart w:id="645" w:name="anchor2122"/>
      <w:bookmarkEnd w:id="645"/>
      <w:r>
        <w:t xml:space="preserve">Статья 21 дополнена частью 2.2 с 1 марта 2026 г. - </w:t>
      </w:r>
      <w:hyperlink r:id="rId901" w:history="1">
        <w:r>
          <w:t>Федеральный закон</w:t>
        </w:r>
      </w:hyperlink>
      <w:r>
        <w:t xml:space="preserve"> от 1 апреля 2025 г. № 52-ФЗ</w:t>
      </w:r>
    </w:p>
    <w:p w:rsidR="00DF4641" w:rsidRDefault="00282B05">
      <w:pPr>
        <w:pStyle w:val="a3"/>
      </w:pPr>
      <w:r>
        <w:t xml:space="preserve">2.2. Порядок, указанный в </w:t>
      </w:r>
      <w:hyperlink r:id="rId902" w:history="1">
        <w:r>
          <w:t>части</w:t>
        </w:r>
        <w:r>
          <w:t xml:space="preserve"> 1</w:t>
        </w:r>
      </w:hyperlink>
      <w:r>
        <w:t xml:space="preserve"> настоящей статьи, должен предусматривать в том числе основания для отказа в согласовании проектов документов территориального планирования муниципального района в случаях, предусмотренных </w:t>
      </w:r>
      <w:hyperlink r:id="rId903" w:history="1">
        <w:r>
          <w:t>пунктом 2 части 1</w:t>
        </w:r>
      </w:hyperlink>
      <w:r>
        <w:t xml:space="preserve"> настоящей статьи.</w:t>
      </w:r>
    </w:p>
    <w:p w:rsidR="00DF4641" w:rsidRDefault="00282B05">
      <w:pPr>
        <w:pStyle w:val="a8"/>
        <w:rPr>
          <w:sz w:val="16"/>
        </w:rPr>
      </w:pPr>
      <w:r>
        <w:rPr>
          <w:sz w:val="16"/>
        </w:rPr>
        <w:t>Информация об изменениях:</w:t>
      </w:r>
    </w:p>
    <w:bookmarkStart w:id="646" w:name="anchor2103"/>
    <w:bookmarkEnd w:id="646"/>
    <w:p w:rsidR="00DF4641" w:rsidRDefault="00282B05">
      <w:pPr>
        <w:pStyle w:val="a8"/>
      </w:pPr>
      <w:r>
        <w:fldChar w:fldCharType="begin"/>
      </w:r>
      <w:r>
        <w:instrText xml:space="preserve"> HYPERLINK  "http://ivo.garant.ru/document/redirect/12183890/1184" </w:instrText>
      </w:r>
      <w:r>
        <w:fldChar w:fldCharType="separate"/>
      </w:r>
      <w:r>
        <w:t>Федеральным законом</w:t>
      </w:r>
      <w:r>
        <w:fldChar w:fldCharType="end"/>
      </w:r>
      <w:r>
        <w:t xml:space="preserve"> от 20 марта 2011 г. N 41-ФЗ часть 3 статьи 21 настоящего Кодекса изложена в новой редакции</w:t>
      </w:r>
    </w:p>
    <w:p w:rsidR="00DF4641" w:rsidRDefault="00282B05">
      <w:pPr>
        <w:pStyle w:val="a8"/>
      </w:pPr>
      <w:hyperlink r:id="rId904" w:history="1">
        <w:r>
          <w:t>См. текст части в предыдущей редакции</w:t>
        </w:r>
      </w:hyperlink>
    </w:p>
    <w:p w:rsidR="00DF4641" w:rsidRDefault="00282B05">
      <w:pPr>
        <w:pStyle w:val="a3"/>
      </w:pPr>
      <w:r>
        <w:lastRenderedPageBreak/>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w:t>
      </w:r>
      <w:r>
        <w:t>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DF4641" w:rsidRDefault="00282B05">
      <w:pPr>
        <w:pStyle w:val="a8"/>
        <w:rPr>
          <w:sz w:val="16"/>
        </w:rPr>
      </w:pPr>
      <w:r>
        <w:rPr>
          <w:sz w:val="16"/>
        </w:rPr>
        <w:t>Информация об изме</w:t>
      </w:r>
      <w:r>
        <w:rPr>
          <w:sz w:val="16"/>
        </w:rPr>
        <w:t>нениях:</w:t>
      </w:r>
    </w:p>
    <w:p w:rsidR="00DF4641" w:rsidRDefault="00282B05">
      <w:pPr>
        <w:pStyle w:val="a8"/>
      </w:pPr>
      <w:bookmarkStart w:id="647" w:name="anchor2104"/>
      <w:bookmarkEnd w:id="647"/>
      <w:r>
        <w:t xml:space="preserve">Часть 4 изменена с 24 июня 2023 г. - </w:t>
      </w:r>
      <w:hyperlink r:id="rId905" w:history="1">
        <w:r>
          <w:t>Федеральный закон</w:t>
        </w:r>
      </w:hyperlink>
      <w:r>
        <w:t xml:space="preserve"> от 13 июня 2023 г. N 240-ФЗ</w:t>
      </w:r>
    </w:p>
    <w:p w:rsidR="00DF4641" w:rsidRDefault="00282B05">
      <w:pPr>
        <w:pStyle w:val="a8"/>
      </w:pPr>
      <w:hyperlink r:id="rId906" w:history="1">
        <w:r>
          <w:t>См. предыдущую редакцию</w:t>
        </w:r>
      </w:hyperlink>
    </w:p>
    <w:p w:rsidR="00DF4641" w:rsidRDefault="00282B05">
      <w:pPr>
        <w:pStyle w:val="a3"/>
      </w:pPr>
      <w: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w:t>
      </w:r>
      <w:r>
        <w:t>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w:t>
      </w:r>
      <w:r>
        <w:t>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DF4641" w:rsidRDefault="00282B05">
      <w:pPr>
        <w:pStyle w:val="a3"/>
      </w:pPr>
      <w:bookmarkStart w:id="648" w:name="anchor2105"/>
      <w:bookmarkEnd w:id="648"/>
      <w:r>
        <w:t xml:space="preserve">5. Иные вопросы, кроме указанных в </w:t>
      </w:r>
      <w:hyperlink r:id="rId907" w:history="1">
        <w:r>
          <w:t>частях 1-4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DF4641" w:rsidRDefault="00282B05">
      <w:pPr>
        <w:pStyle w:val="a8"/>
        <w:rPr>
          <w:sz w:val="16"/>
        </w:rPr>
      </w:pPr>
      <w:r>
        <w:rPr>
          <w:sz w:val="16"/>
        </w:rPr>
        <w:t>Информация об изменениях:</w:t>
      </w:r>
    </w:p>
    <w:p w:rsidR="00DF4641" w:rsidRDefault="00282B05">
      <w:pPr>
        <w:pStyle w:val="a8"/>
      </w:pPr>
      <w:bookmarkStart w:id="649" w:name="anchor2106"/>
      <w:bookmarkEnd w:id="649"/>
      <w:r>
        <w:t xml:space="preserve">Часть 6 изменена с 19 августа 2024 г. - </w:t>
      </w:r>
      <w:hyperlink r:id="rId908" w:history="1">
        <w:r>
          <w:t>Федеральный закон</w:t>
        </w:r>
      </w:hyperlink>
      <w:r>
        <w:t xml:space="preserve"> от 8 августа 2024 г. N 232-ФЗ</w:t>
      </w:r>
    </w:p>
    <w:p w:rsidR="00DF4641" w:rsidRDefault="00282B05">
      <w:pPr>
        <w:pStyle w:val="a8"/>
      </w:pPr>
      <w:hyperlink r:id="rId909" w:history="1">
        <w:r>
          <w:t>См. предыдущую редакцию</w:t>
        </w:r>
      </w:hyperlink>
    </w:p>
    <w:p w:rsidR="00DF4641" w:rsidRDefault="00282B05">
      <w:pPr>
        <w:pStyle w:val="a3"/>
      </w:pPr>
      <w:r>
        <w:t>6. Срок согласования проекта схемы территориального планирования муниципального района не может превышать три месяца со дня поступл</w:t>
      </w:r>
      <w:r>
        <w:t>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w:t>
      </w:r>
      <w:r>
        <w:t>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w:t>
      </w:r>
      <w:r>
        <w:t>ны местного самоуправления городских округов, имеющих общую границу с муниципальным районом.</w:t>
      </w:r>
    </w:p>
    <w:p w:rsidR="00DF4641" w:rsidRDefault="00282B05">
      <w:pPr>
        <w:pStyle w:val="a8"/>
        <w:rPr>
          <w:sz w:val="16"/>
        </w:rPr>
      </w:pPr>
      <w:r>
        <w:rPr>
          <w:sz w:val="16"/>
        </w:rPr>
        <w:t>Информация об изменениях:</w:t>
      </w:r>
    </w:p>
    <w:p w:rsidR="00DF4641" w:rsidRDefault="00282B05">
      <w:pPr>
        <w:pStyle w:val="a8"/>
      </w:pPr>
      <w:bookmarkStart w:id="650" w:name="anchor21061"/>
      <w:bookmarkEnd w:id="650"/>
      <w:r>
        <w:t xml:space="preserve">Статья 21 дополнена частью 6.1 с 31 июля 2020 г. - </w:t>
      </w:r>
      <w:hyperlink r:id="rId910" w:history="1">
        <w:r>
          <w:t>Федеральный зако</w:t>
        </w:r>
        <w:r>
          <w:t>н</w:t>
        </w:r>
      </w:hyperlink>
      <w:r>
        <w:t xml:space="preserve"> от 31 июля 2020 г. N 264-ФЗ</w:t>
      </w:r>
    </w:p>
    <w:p w:rsidR="00DF4641" w:rsidRDefault="00282B05">
      <w:pPr>
        <w:pStyle w:val="a3"/>
      </w:pPr>
      <w:r>
        <w:t>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w:t>
      </w:r>
      <w:r>
        <w:t xml:space="preserve">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w:t>
      </w:r>
      <w:r>
        <w:t xml:space="preserve">власти субъекта Российской Федерации, органы местного самоуправления, указанные в </w:t>
      </w:r>
      <w:hyperlink r:id="rId911" w:history="1">
        <w:r>
          <w:t>части 6</w:t>
        </w:r>
      </w:hyperlink>
      <w:r>
        <w:t xml:space="preserve"> настоящей статьи, в следующих случаях:</w:t>
      </w:r>
    </w:p>
    <w:p w:rsidR="00DF4641" w:rsidRDefault="00282B05">
      <w:pPr>
        <w:pStyle w:val="a3"/>
      </w:pPr>
      <w:bookmarkStart w:id="651" w:name="anchor210611"/>
      <w:bookmarkEnd w:id="651"/>
      <w:r>
        <w:t xml:space="preserve">1) внесение изменений, предусмотренных </w:t>
      </w:r>
      <w:hyperlink r:id="rId912" w:history="1">
        <w:r>
          <w:t>частью 7 статьи 26</w:t>
        </w:r>
      </w:hyperlink>
      <w:r>
        <w:t xml:space="preserve"> настоящего </w:t>
      </w:r>
      <w:r>
        <w:t>Кодекса;</w:t>
      </w:r>
    </w:p>
    <w:p w:rsidR="00DF4641" w:rsidRDefault="00282B05">
      <w:pPr>
        <w:pStyle w:val="a3"/>
      </w:pPr>
      <w:bookmarkStart w:id="652" w:name="anchor210612"/>
      <w:bookmarkEnd w:id="652"/>
      <w: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DF4641" w:rsidRDefault="00282B05">
      <w:pPr>
        <w:pStyle w:val="a3"/>
      </w:pPr>
      <w:bookmarkStart w:id="653" w:name="anchor210613"/>
      <w:bookmarkEnd w:id="653"/>
      <w:r>
        <w:t xml:space="preserve">3) внесение </w:t>
      </w:r>
      <w:r>
        <w:t xml:space="preserve">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w:t>
      </w:r>
      <w:r>
        <w:lastRenderedPageBreak/>
        <w:t xml:space="preserve">территориального планирования двух </w:t>
      </w:r>
      <w:r>
        <w:t>и более субъектов Российской Федерации, утвержденными документами территориального планирования субъекта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654" w:name="anchor21062"/>
      <w:bookmarkEnd w:id="654"/>
      <w:r>
        <w:t xml:space="preserve">Статья 21 дополнена частью 6.2 с 31 июля 2020 г. - </w:t>
      </w:r>
      <w:hyperlink r:id="rId913" w:history="1">
        <w:r>
          <w:t>Федеральный закон</w:t>
        </w:r>
      </w:hyperlink>
      <w:r>
        <w:t xml:space="preserve"> от 31 июля 2020 г. N 264-ФЗ</w:t>
      </w:r>
    </w:p>
    <w:p w:rsidR="00DF4641" w:rsidRDefault="00282B05">
      <w:pPr>
        <w:pStyle w:val="a3"/>
      </w:pPr>
      <w:r>
        <w:t xml:space="preserve">6.2. В случаях, не предусмотренных </w:t>
      </w:r>
      <w:hyperlink r:id="rId914" w:history="1">
        <w:r>
          <w:t>частью 6.1</w:t>
        </w:r>
      </w:hyperlink>
      <w:r>
        <w:t xml:space="preserve"> настоящей статьи, изменения в утвержденную схему территориального планирования муниципального района подлежат соглас</w:t>
      </w:r>
      <w:r>
        <w:t>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w:t>
      </w:r>
      <w:r>
        <w:t xml:space="preserve">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r:id="rId915" w:history="1">
        <w:r>
          <w:t>части 6</w:t>
        </w:r>
      </w:hyperlink>
      <w:r>
        <w:t xml:space="preserve"> настоящей стать</w:t>
      </w:r>
      <w:r>
        <w:t>и.</w:t>
      </w:r>
    </w:p>
    <w:p w:rsidR="00DF4641" w:rsidRDefault="00282B05">
      <w:pPr>
        <w:pStyle w:val="a8"/>
        <w:rPr>
          <w:sz w:val="16"/>
        </w:rPr>
      </w:pPr>
      <w:r>
        <w:rPr>
          <w:sz w:val="16"/>
        </w:rPr>
        <w:t>Информация об изменениях:</w:t>
      </w:r>
    </w:p>
    <w:p w:rsidR="00DF4641" w:rsidRDefault="00282B05">
      <w:pPr>
        <w:pStyle w:val="a8"/>
      </w:pPr>
      <w:bookmarkStart w:id="655" w:name="anchor2107"/>
      <w:bookmarkEnd w:id="655"/>
      <w:r>
        <w:t xml:space="preserve">Часть 7 изменена с 31 июля 2020 г. - </w:t>
      </w:r>
      <w:hyperlink r:id="rId916" w:history="1">
        <w:r>
          <w:t>Федеральный закон</w:t>
        </w:r>
      </w:hyperlink>
      <w:r>
        <w:t xml:space="preserve"> от 31 июля 2020 г. N 264-ФЗ</w:t>
      </w:r>
    </w:p>
    <w:p w:rsidR="00DF4641" w:rsidRDefault="00282B05">
      <w:pPr>
        <w:pStyle w:val="a8"/>
      </w:pPr>
      <w:hyperlink r:id="rId917" w:history="1">
        <w:r>
          <w:t xml:space="preserve">См. </w:t>
        </w:r>
        <w:r>
          <w:t>предыдущую редакцию</w:t>
        </w:r>
      </w:hyperlink>
    </w:p>
    <w:p w:rsidR="00DF4641" w:rsidRDefault="00282B05">
      <w:pPr>
        <w:pStyle w:val="a3"/>
      </w:pPr>
      <w:r>
        <w:t xml:space="preserve">7. В случае непоступления от указанных в </w:t>
      </w:r>
      <w:hyperlink r:id="rId918" w:history="1">
        <w:r>
          <w:t>частях 6 - 6.2</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w:t>
      </w:r>
      <w:r>
        <w:t>вания муниципального района такой проект считается согласованным с указанными органами.</w:t>
      </w:r>
    </w:p>
    <w:p w:rsidR="00DF4641" w:rsidRDefault="00282B05">
      <w:pPr>
        <w:pStyle w:val="a3"/>
      </w:pPr>
      <w:bookmarkStart w:id="656" w:name="anchor2108"/>
      <w:bookmarkEnd w:id="656"/>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w:t>
      </w:r>
      <w:r>
        <w:t>ниципального района или несогласии с таким проектом с обоснованием принятых решений.</w:t>
      </w:r>
    </w:p>
    <w:p w:rsidR="00DF4641" w:rsidRDefault="00282B05">
      <w:pPr>
        <w:pStyle w:val="a8"/>
        <w:rPr>
          <w:sz w:val="16"/>
        </w:rPr>
      </w:pPr>
      <w:r>
        <w:rPr>
          <w:sz w:val="16"/>
        </w:rPr>
        <w:t>Информация об изменениях:</w:t>
      </w:r>
    </w:p>
    <w:p w:rsidR="00DF4641" w:rsidRDefault="00282B05">
      <w:pPr>
        <w:pStyle w:val="a8"/>
      </w:pPr>
      <w:bookmarkStart w:id="657" w:name="anchor2109"/>
      <w:bookmarkEnd w:id="657"/>
      <w:r>
        <w:t xml:space="preserve">Часть 9 изменена с 31 июля 2020 г. - </w:t>
      </w:r>
      <w:hyperlink r:id="rId919" w:history="1">
        <w:r>
          <w:t>Федеральный закон</w:t>
        </w:r>
      </w:hyperlink>
      <w:r>
        <w:t xml:space="preserve"> от 31 июля 2020 г. N</w:t>
      </w:r>
      <w:r>
        <w:t xml:space="preserve"> 264-ФЗ</w:t>
      </w:r>
    </w:p>
    <w:p w:rsidR="00DF4641" w:rsidRDefault="00282B05">
      <w:pPr>
        <w:pStyle w:val="a8"/>
      </w:pPr>
      <w:hyperlink r:id="rId920" w:history="1">
        <w:r>
          <w:t>См. предыдущую редакцию</w:t>
        </w:r>
      </w:hyperlink>
    </w:p>
    <w:p w:rsidR="00DF4641" w:rsidRDefault="00282B05">
      <w:pPr>
        <w:pStyle w:val="a3"/>
      </w:pPr>
      <w:r>
        <w:t xml:space="preserve">9. В случае поступления от одного или нескольких указанных в </w:t>
      </w:r>
      <w:hyperlink r:id="rId921" w:history="1">
        <w:r>
          <w:t>части 6</w:t>
        </w:r>
      </w:hyperlink>
      <w:r>
        <w:t xml:space="preserve"> настоящей статьи органов заключений, содержащих положени</w:t>
      </w:r>
      <w:r>
        <w:t>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w:t>
      </w:r>
      <w:r>
        <w:t xml:space="preserve">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DF4641" w:rsidRDefault="00282B05">
      <w:pPr>
        <w:pStyle w:val="a3"/>
      </w:pPr>
      <w:bookmarkStart w:id="658" w:name="anchor21010"/>
      <w:bookmarkEnd w:id="658"/>
      <w:r>
        <w:t>10. По результатам работы согласительная комиссия представляет главе ме</w:t>
      </w:r>
      <w:r>
        <w:t>стной администрации муниципального района:</w:t>
      </w:r>
    </w:p>
    <w:p w:rsidR="00DF4641" w:rsidRDefault="00282B05">
      <w:pPr>
        <w:pStyle w:val="a3"/>
      </w:pPr>
      <w:bookmarkStart w:id="659" w:name="anchor2101011"/>
      <w:bookmarkEnd w:id="659"/>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w:t>
      </w:r>
      <w:r>
        <w:t xml:space="preserve"> изменениями;</w:t>
      </w:r>
    </w:p>
    <w:p w:rsidR="00DF4641" w:rsidRDefault="00282B05">
      <w:pPr>
        <w:pStyle w:val="a8"/>
        <w:rPr>
          <w:sz w:val="16"/>
        </w:rPr>
      </w:pPr>
      <w:r>
        <w:rPr>
          <w:sz w:val="16"/>
        </w:rPr>
        <w:t>Информация об изменениях:</w:t>
      </w:r>
    </w:p>
    <w:bookmarkStart w:id="660" w:name="anchor2101012"/>
    <w:bookmarkEnd w:id="660"/>
    <w:p w:rsidR="00DF4641" w:rsidRDefault="00282B05">
      <w:pPr>
        <w:pStyle w:val="a8"/>
      </w:pPr>
      <w:r>
        <w:fldChar w:fldCharType="begin"/>
      </w:r>
      <w:r>
        <w:instrText xml:space="preserve"> HYPERLINK  "http://ivo.garant.ru/document/redirect/12183890/1187" </w:instrText>
      </w:r>
      <w:r>
        <w:fldChar w:fldCharType="separate"/>
      </w:r>
      <w:r>
        <w:t>Федеральным законом</w:t>
      </w:r>
      <w:r>
        <w:fldChar w:fldCharType="end"/>
      </w:r>
      <w:r>
        <w:t xml:space="preserve"> от 20 марта 2011 г. N 41-ФЗ в пункт 2 части 10 статьи 21 настоящего Кодекса внесены изменения</w:t>
      </w:r>
    </w:p>
    <w:p w:rsidR="00DF4641" w:rsidRDefault="00282B05">
      <w:pPr>
        <w:pStyle w:val="a8"/>
      </w:pPr>
      <w:hyperlink r:id="rId922" w:history="1">
        <w:r>
          <w:t>См. текст пункта в предыдущей редакции</w:t>
        </w:r>
      </w:hyperlink>
    </w:p>
    <w:p w:rsidR="00DF4641" w:rsidRDefault="00282B05">
      <w:pPr>
        <w:pStyle w:val="a3"/>
      </w:pPr>
      <w:r>
        <w:t>2) материалы в текстовой форме и в виде карт по несогласованным вопросам.</w:t>
      </w:r>
    </w:p>
    <w:p w:rsidR="00DF4641" w:rsidRDefault="00282B05">
      <w:pPr>
        <w:pStyle w:val="a3"/>
      </w:pPr>
      <w:bookmarkStart w:id="661" w:name="anchor21011"/>
      <w:bookmarkEnd w:id="661"/>
      <w:r>
        <w:t xml:space="preserve">11. Указанные в </w:t>
      </w:r>
      <w:hyperlink r:id="rId923" w:history="1">
        <w:r>
          <w:t>части 10</w:t>
        </w:r>
      </w:hyperlink>
      <w:r>
        <w:t xml:space="preserve"> настоящей статьи документы и материалы могут сод</w:t>
      </w:r>
      <w:r>
        <w:t>ержать:</w:t>
      </w:r>
    </w:p>
    <w:p w:rsidR="00DF4641" w:rsidRDefault="00282B05">
      <w:pPr>
        <w:pStyle w:val="a8"/>
        <w:rPr>
          <w:sz w:val="16"/>
        </w:rPr>
      </w:pPr>
      <w:r>
        <w:rPr>
          <w:sz w:val="16"/>
        </w:rPr>
        <w:t>Информация об изменениях:</w:t>
      </w:r>
    </w:p>
    <w:bookmarkStart w:id="662" w:name="anchor210111"/>
    <w:bookmarkEnd w:id="662"/>
    <w:p w:rsidR="00DF4641" w:rsidRDefault="00282B05">
      <w:pPr>
        <w:pStyle w:val="a8"/>
      </w:pPr>
      <w:r>
        <w:fldChar w:fldCharType="begin"/>
      </w:r>
      <w:r>
        <w:instrText xml:space="preserve"> HYPERLINK  "http://ivo.garant.ru/document/redirect/12183890/1188" </w:instrText>
      </w:r>
      <w:r>
        <w:fldChar w:fldCharType="separate"/>
      </w:r>
      <w:r>
        <w:t>Федеральным законом</w:t>
      </w:r>
      <w:r>
        <w:fldChar w:fldCharType="end"/>
      </w:r>
      <w:r>
        <w:t xml:space="preserve"> от 20 марта 2011 г. N 41-ФЗ в пункт 1 части 11 статьи 21 настоящего Кодекса внесены изменения</w:t>
      </w:r>
    </w:p>
    <w:p w:rsidR="00DF4641" w:rsidRDefault="00282B05">
      <w:pPr>
        <w:pStyle w:val="a8"/>
      </w:pPr>
      <w:hyperlink r:id="rId924" w:history="1">
        <w:r>
          <w:t>См. текст пункта в предыдущей редакции</w:t>
        </w:r>
      </w:hyperlink>
    </w:p>
    <w:p w:rsidR="00DF4641" w:rsidRDefault="00282B05">
      <w:pPr>
        <w:pStyle w:val="a3"/>
      </w:pPr>
      <w:r>
        <w:lastRenderedPageBreak/>
        <w:t xml:space="preserve">1) предложения об исключении из проекта схемы </w:t>
      </w:r>
      <w:hyperlink r:id="rId925" w:history="1">
        <w:r>
          <w:t>территориального планирования</w:t>
        </w:r>
      </w:hyperlink>
      <w:r>
        <w:t xml:space="preserve"> муниципального района материалов по несогласованным вопросам (в том числе путем </w:t>
      </w:r>
      <w:r>
        <w:t>их отображения на соответствующей карте в целях фиксации несогласованных вопросов до момента их согласования);</w:t>
      </w:r>
    </w:p>
    <w:p w:rsidR="00DF4641" w:rsidRDefault="00282B05">
      <w:pPr>
        <w:pStyle w:val="a3"/>
      </w:pPr>
      <w:bookmarkStart w:id="663" w:name="anchor210112"/>
      <w:bookmarkEnd w:id="663"/>
      <w:r>
        <w:t xml:space="preserve">2) план согласования указанных в </w:t>
      </w:r>
      <w:hyperlink r:id="rId926" w:history="1">
        <w:r>
          <w:t>пункте 1</w:t>
        </w:r>
      </w:hyperlink>
      <w:r>
        <w:t xml:space="preserve"> настоящей части вопросов после утверждения схемы территориального планир</w:t>
      </w:r>
      <w:r>
        <w:t>ования муниципального района путем подготовки предложений о внесении в такую схему соответствующих изменений.</w:t>
      </w:r>
    </w:p>
    <w:p w:rsidR="00DF4641" w:rsidRDefault="00282B05">
      <w:pPr>
        <w:pStyle w:val="a3"/>
      </w:pPr>
      <w:bookmarkStart w:id="664" w:name="anchor21012"/>
      <w:bookmarkEnd w:id="664"/>
      <w:r>
        <w:t>12. На основании документов и материалов, представленных согласительной комиссией, глава местной администрации муниципального района вправе принят</w:t>
      </w:r>
      <w:r>
        <w:t>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w:t>
      </w:r>
      <w:r>
        <w:t>ториального планирования муниципального района и о направлении его на доработку.</w:t>
      </w:r>
    </w:p>
    <w:p w:rsidR="00DF4641" w:rsidRDefault="00DF4641">
      <w:pPr>
        <w:pStyle w:val="a3"/>
      </w:pPr>
    </w:p>
    <w:p w:rsidR="00DF4641" w:rsidRDefault="00282B05">
      <w:pPr>
        <w:pStyle w:val="a6"/>
      </w:pPr>
      <w:bookmarkStart w:id="665" w:name="anchor22"/>
      <w:bookmarkEnd w:id="665"/>
      <w:r>
        <w:rPr>
          <w:b/>
          <w:color w:val="26282F"/>
        </w:rPr>
        <w:t>Статья 22.</w:t>
      </w:r>
      <w:r>
        <w:t xml:space="preserve"> </w:t>
      </w:r>
      <w:hyperlink r:id="rId927"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928" w:history="1">
        <w:r>
          <w:t>статьи 22</w:t>
        </w:r>
      </w:hyperlink>
    </w:p>
    <w:p w:rsidR="00DF4641" w:rsidRDefault="00DF4641">
      <w:pPr>
        <w:pStyle w:val="a8"/>
      </w:pPr>
    </w:p>
    <w:p w:rsidR="00DF4641" w:rsidRDefault="00282B05">
      <w:pPr>
        <w:pStyle w:val="a8"/>
        <w:rPr>
          <w:sz w:val="16"/>
        </w:rPr>
      </w:pPr>
      <w:r>
        <w:rPr>
          <w:sz w:val="16"/>
        </w:rPr>
        <w:t>Информация об изменениях:</w:t>
      </w:r>
    </w:p>
    <w:p w:rsidR="00DF4641" w:rsidRDefault="00282B05">
      <w:pPr>
        <w:pStyle w:val="a8"/>
      </w:pPr>
      <w:bookmarkStart w:id="666" w:name="anchor23"/>
      <w:bookmarkEnd w:id="666"/>
      <w:r>
        <w:t xml:space="preserve">Наименование изменено с 24 июня 2023 г. - </w:t>
      </w:r>
      <w:hyperlink r:id="rId929" w:history="1">
        <w:r>
          <w:t>Федеральный закон</w:t>
        </w:r>
      </w:hyperlink>
      <w:r>
        <w:t xml:space="preserve"> от 13 июня 2023 г. N 24</w:t>
      </w:r>
      <w:r>
        <w:t>0-ФЗ</w:t>
      </w:r>
    </w:p>
    <w:p w:rsidR="00DF4641" w:rsidRDefault="00282B05">
      <w:pPr>
        <w:pStyle w:val="a8"/>
      </w:pPr>
      <w:hyperlink r:id="rId930" w:history="1">
        <w:r>
          <w:t>См. предыдущую редакцию</w:t>
        </w:r>
      </w:hyperlink>
    </w:p>
    <w:p w:rsidR="00DF4641" w:rsidRDefault="00282B05">
      <w:pPr>
        <w:pStyle w:val="a6"/>
      </w:pPr>
      <w:r>
        <w:rPr>
          <w:b/>
          <w:color w:val="26282F"/>
        </w:rPr>
        <w:t>Статья 23.</w:t>
      </w:r>
      <w:r>
        <w:t xml:space="preserve"> Содержание генерального плана поселения, генерального плана муниципального округа, генерального плана городского округа</w:t>
      </w:r>
    </w:p>
    <w:p w:rsidR="00DF4641" w:rsidRDefault="00282B05">
      <w:pPr>
        <w:pStyle w:val="a5"/>
        <w:rPr>
          <w:sz w:val="16"/>
        </w:rPr>
      </w:pPr>
      <w:r>
        <w:rPr>
          <w:sz w:val="16"/>
        </w:rPr>
        <w:t>ГАРАНТ:</w:t>
      </w:r>
    </w:p>
    <w:p w:rsidR="00DF4641" w:rsidRDefault="00282B05">
      <w:pPr>
        <w:pStyle w:val="a5"/>
      </w:pPr>
      <w:r>
        <w:t xml:space="preserve">См. </w:t>
      </w:r>
      <w:hyperlink r:id="rId931" w:history="1">
        <w:r>
          <w:t>Энциклопедии</w:t>
        </w:r>
      </w:hyperlink>
      <w:r>
        <w:t xml:space="preserve">, </w:t>
      </w:r>
      <w:hyperlink r:id="rId932" w:history="1">
        <w:r>
          <w:t>позиции высших судов</w:t>
        </w:r>
      </w:hyperlink>
      <w:r>
        <w:t xml:space="preserve"> и другие комментарии к статье 23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667" w:name="anchor2301"/>
      <w:bookmarkEnd w:id="667"/>
      <w:r>
        <w:t xml:space="preserve">Часть 1 </w:t>
      </w:r>
      <w:r>
        <w:t xml:space="preserve">изменена с 24 июня 2023 г. - </w:t>
      </w:r>
      <w:hyperlink r:id="rId933" w:history="1">
        <w:r>
          <w:t>Федеральный закон</w:t>
        </w:r>
      </w:hyperlink>
      <w:r>
        <w:t xml:space="preserve"> от 13 июня 2023 г. N 240-ФЗ</w:t>
      </w:r>
    </w:p>
    <w:p w:rsidR="00DF4641" w:rsidRDefault="00282B05">
      <w:pPr>
        <w:pStyle w:val="a8"/>
      </w:pPr>
      <w:hyperlink r:id="rId934" w:history="1">
        <w:r>
          <w:t>См. предыдущую редакцию</w:t>
        </w:r>
      </w:hyperlink>
    </w:p>
    <w:p w:rsidR="00DF4641" w:rsidRDefault="00282B05">
      <w:pPr>
        <w:pStyle w:val="a3"/>
      </w:pPr>
      <w:r>
        <w:t>1. Подготовка ге</w:t>
      </w:r>
      <w:r>
        <w:t>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w:t>
      </w:r>
      <w:r>
        <w:t xml:space="preserve"> округа.</w:t>
      </w:r>
    </w:p>
    <w:p w:rsidR="00DF4641" w:rsidRDefault="00282B05">
      <w:pPr>
        <w:pStyle w:val="a5"/>
        <w:rPr>
          <w:sz w:val="16"/>
        </w:rPr>
      </w:pPr>
      <w:r>
        <w:rPr>
          <w:sz w:val="16"/>
        </w:rPr>
        <w:t>ГАРАНТ:</w:t>
      </w:r>
    </w:p>
    <w:p w:rsidR="00DF4641" w:rsidRDefault="00282B05">
      <w:pPr>
        <w:pStyle w:val="a5"/>
      </w:pPr>
      <w:r>
        <w:t xml:space="preserve">См. </w:t>
      </w:r>
      <w:hyperlink r:id="rId935" w:history="1">
        <w:r>
          <w:t>Методические рекомендации</w:t>
        </w:r>
      </w:hyperlink>
      <w:r>
        <w:t xml:space="preserve"> по разработке проектов схем территориального планирования муниципальных районов, генеральных планов городских округов, муниципальных округ</w:t>
      </w:r>
      <w:r>
        <w:t xml:space="preserve">ов, городских и сельских поселений (проектов внесения изменений в такие документы), утвержденные </w:t>
      </w:r>
      <w:hyperlink r:id="rId936" w:history="1">
        <w:r>
          <w:t>приказом</w:t>
        </w:r>
      </w:hyperlink>
      <w:r>
        <w:t xml:space="preserve"> Министерства экономического развития Российской Федерации от 6 мая 2024 г. N 273</w:t>
      </w:r>
    </w:p>
    <w:p w:rsidR="00DF4641" w:rsidRDefault="00282B05">
      <w:pPr>
        <w:pStyle w:val="a8"/>
        <w:rPr>
          <w:sz w:val="16"/>
        </w:rPr>
      </w:pPr>
      <w:r>
        <w:rPr>
          <w:sz w:val="16"/>
        </w:rPr>
        <w:t>И</w:t>
      </w:r>
      <w:r>
        <w:rPr>
          <w:sz w:val="16"/>
        </w:rPr>
        <w:t>нформация об изменениях:</w:t>
      </w:r>
    </w:p>
    <w:p w:rsidR="00DF4641" w:rsidRDefault="00282B05">
      <w:pPr>
        <w:pStyle w:val="a8"/>
      </w:pPr>
      <w:bookmarkStart w:id="668" w:name="anchor2302"/>
      <w:bookmarkEnd w:id="668"/>
      <w:r>
        <w:t xml:space="preserve">Часть 2 изменена с 24 июня 2023 г. - </w:t>
      </w:r>
      <w:hyperlink r:id="rId937" w:history="1">
        <w:r>
          <w:t>Федеральный закон</w:t>
        </w:r>
      </w:hyperlink>
      <w:r>
        <w:t xml:space="preserve"> от 13 июня 2023 г. N 240-ФЗ</w:t>
      </w:r>
    </w:p>
    <w:p w:rsidR="00DF4641" w:rsidRDefault="00282B05">
      <w:pPr>
        <w:pStyle w:val="a8"/>
      </w:pPr>
      <w:hyperlink r:id="rId938" w:history="1">
        <w:r>
          <w:t>См. пре</w:t>
        </w:r>
        <w:r>
          <w:t>дыдущую редакцию</w:t>
        </w:r>
      </w:hyperlink>
    </w:p>
    <w:p w:rsidR="00DF4641" w:rsidRDefault="00282B05">
      <w:pPr>
        <w:pStyle w:val="a3"/>
      </w:pPr>
      <w: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w:t>
      </w:r>
      <w:r>
        <w:t>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w:t>
      </w:r>
      <w:r>
        <w:t xml:space="preserve">ельным населенным пунктам, входящим в состав поселения, муниципального округа, городского округа. В случаях, установленных </w:t>
      </w:r>
      <w:r>
        <w:lastRenderedPageBreak/>
        <w:t>законодательством субъектов Российской Федерации о градостроительной деятельности, внесение в генеральный план изменений может осущес</w:t>
      </w:r>
      <w:r>
        <w:t>твляться применительно к части населенного пункта.</w:t>
      </w:r>
    </w:p>
    <w:p w:rsidR="00DF4641" w:rsidRDefault="00282B05">
      <w:pPr>
        <w:pStyle w:val="a3"/>
      </w:pPr>
      <w:bookmarkStart w:id="669" w:name="anchor2303"/>
      <w:bookmarkEnd w:id="669"/>
      <w:r>
        <w:t>3. Генеральный план содержит:</w:t>
      </w:r>
    </w:p>
    <w:p w:rsidR="00DF4641" w:rsidRDefault="00282B05">
      <w:pPr>
        <w:pStyle w:val="a3"/>
      </w:pPr>
      <w:bookmarkStart w:id="670" w:name="anchor23031"/>
      <w:bookmarkEnd w:id="670"/>
      <w:r>
        <w:t xml:space="preserve">1) положение о </w:t>
      </w:r>
      <w:hyperlink r:id="rId939" w:history="1">
        <w:r>
          <w:t>территориальном планировании</w:t>
        </w:r>
      </w:hyperlink>
      <w:r>
        <w:t>;</w:t>
      </w:r>
    </w:p>
    <w:p w:rsidR="00DF4641" w:rsidRDefault="00282B05">
      <w:pPr>
        <w:pStyle w:val="a8"/>
        <w:rPr>
          <w:sz w:val="16"/>
        </w:rPr>
      </w:pPr>
      <w:r>
        <w:rPr>
          <w:sz w:val="16"/>
        </w:rPr>
        <w:t>Информация об изменениях:</w:t>
      </w:r>
    </w:p>
    <w:p w:rsidR="00DF4641" w:rsidRDefault="00282B05">
      <w:pPr>
        <w:pStyle w:val="a8"/>
      </w:pPr>
      <w:bookmarkStart w:id="671" w:name="anchor23032"/>
      <w:bookmarkEnd w:id="671"/>
      <w:r>
        <w:t xml:space="preserve">Пункт 2 изменен с 24 июня 2023 г. - </w:t>
      </w:r>
      <w:hyperlink r:id="rId940" w:history="1">
        <w:r>
          <w:t>Федеральный закон</w:t>
        </w:r>
      </w:hyperlink>
      <w:r>
        <w:t xml:space="preserve"> от 13 июня 2023 г. N 240-ФЗ</w:t>
      </w:r>
    </w:p>
    <w:p w:rsidR="00DF4641" w:rsidRDefault="00282B05">
      <w:pPr>
        <w:pStyle w:val="a8"/>
      </w:pPr>
      <w:hyperlink r:id="rId941" w:history="1">
        <w:r>
          <w:t>См. предыдущую редакцию</w:t>
        </w:r>
      </w:hyperlink>
    </w:p>
    <w:p w:rsidR="00DF4641" w:rsidRDefault="00282B05">
      <w:pPr>
        <w:pStyle w:val="a3"/>
      </w:pPr>
      <w:r>
        <w:t>2) карту планируемого размещения объектов местного значения;</w:t>
      </w:r>
    </w:p>
    <w:p w:rsidR="00DF4641" w:rsidRDefault="00282B05">
      <w:pPr>
        <w:pStyle w:val="a8"/>
        <w:rPr>
          <w:sz w:val="16"/>
        </w:rPr>
      </w:pPr>
      <w:r>
        <w:rPr>
          <w:sz w:val="16"/>
        </w:rPr>
        <w:t>Информация об изменени</w:t>
      </w:r>
      <w:r>
        <w:rPr>
          <w:sz w:val="16"/>
        </w:rPr>
        <w:t>ях:</w:t>
      </w:r>
    </w:p>
    <w:p w:rsidR="00DF4641" w:rsidRDefault="00282B05">
      <w:pPr>
        <w:pStyle w:val="a8"/>
      </w:pPr>
      <w:bookmarkStart w:id="672" w:name="anchor23033"/>
      <w:bookmarkEnd w:id="672"/>
      <w:r>
        <w:t xml:space="preserve">Пункт 3 изменен с 24 июня 2023 г. - </w:t>
      </w:r>
      <w:hyperlink r:id="rId942" w:history="1">
        <w:r>
          <w:t>Федеральный закон</w:t>
        </w:r>
      </w:hyperlink>
      <w:r>
        <w:t xml:space="preserve"> от 13 июня 2023 г. N 240-ФЗ</w:t>
      </w:r>
    </w:p>
    <w:p w:rsidR="00DF4641" w:rsidRDefault="00282B05">
      <w:pPr>
        <w:pStyle w:val="a8"/>
      </w:pPr>
      <w:hyperlink r:id="rId943" w:history="1">
        <w:r>
          <w:t>См. предыдущую редакцию</w:t>
        </w:r>
      </w:hyperlink>
    </w:p>
    <w:p w:rsidR="00DF4641" w:rsidRDefault="00282B05">
      <w:pPr>
        <w:pStyle w:val="a3"/>
      </w:pPr>
      <w:r>
        <w:t xml:space="preserve">3) </w:t>
      </w:r>
      <w:r>
        <w:t>карту границ населенных пунктов (в том числе границ образуемых населенных пунктов);</w:t>
      </w:r>
    </w:p>
    <w:p w:rsidR="00DF4641" w:rsidRDefault="00282B05">
      <w:pPr>
        <w:pStyle w:val="a8"/>
        <w:rPr>
          <w:sz w:val="16"/>
        </w:rPr>
      </w:pPr>
      <w:r>
        <w:rPr>
          <w:sz w:val="16"/>
        </w:rPr>
        <w:t>Информация об изменениях:</w:t>
      </w:r>
    </w:p>
    <w:p w:rsidR="00DF4641" w:rsidRDefault="00282B05">
      <w:pPr>
        <w:pStyle w:val="a8"/>
      </w:pPr>
      <w:bookmarkStart w:id="673" w:name="anchor23034"/>
      <w:bookmarkEnd w:id="673"/>
      <w:r>
        <w:t xml:space="preserve">Пункт 4 изменен с 24 июня 2023 г. - </w:t>
      </w:r>
      <w:hyperlink r:id="rId944" w:history="1">
        <w:r>
          <w:t>Федеральный закон</w:t>
        </w:r>
      </w:hyperlink>
      <w:r>
        <w:t xml:space="preserve"> от 13 июня 2023 г. N</w:t>
      </w:r>
      <w:r>
        <w:t xml:space="preserve"> 240-ФЗ</w:t>
      </w:r>
    </w:p>
    <w:p w:rsidR="00DF4641" w:rsidRDefault="00282B05">
      <w:pPr>
        <w:pStyle w:val="a8"/>
      </w:pPr>
      <w:hyperlink r:id="rId945" w:history="1">
        <w:r>
          <w:t>См. предыдущую редакцию</w:t>
        </w:r>
      </w:hyperlink>
    </w:p>
    <w:p w:rsidR="00DF4641" w:rsidRDefault="00282B05">
      <w:pPr>
        <w:pStyle w:val="a3"/>
      </w:pPr>
      <w:r>
        <w:t>4) карту функциональных зон.</w:t>
      </w:r>
    </w:p>
    <w:p w:rsidR="00DF4641" w:rsidRDefault="00282B05">
      <w:pPr>
        <w:pStyle w:val="a3"/>
      </w:pPr>
      <w:bookmarkStart w:id="674" w:name="anchor2304"/>
      <w:bookmarkEnd w:id="674"/>
      <w:r>
        <w:t>4. Положение о территориальном планировании, содержащееся в генеральном плане, включает в себя:</w:t>
      </w:r>
    </w:p>
    <w:p w:rsidR="00DF4641" w:rsidRDefault="00282B05">
      <w:pPr>
        <w:pStyle w:val="a8"/>
        <w:rPr>
          <w:sz w:val="16"/>
        </w:rPr>
      </w:pPr>
      <w:r>
        <w:rPr>
          <w:sz w:val="16"/>
        </w:rPr>
        <w:t>Информация об изменениях:</w:t>
      </w:r>
    </w:p>
    <w:p w:rsidR="00DF4641" w:rsidRDefault="00282B05">
      <w:pPr>
        <w:pStyle w:val="a8"/>
      </w:pPr>
      <w:bookmarkStart w:id="675" w:name="anchor23041"/>
      <w:bookmarkEnd w:id="675"/>
      <w:r>
        <w:t xml:space="preserve">Пункт 1 изменен с 24 июня 2023 г. - </w:t>
      </w:r>
      <w:hyperlink r:id="rId946" w:history="1">
        <w:r>
          <w:t>Федеральный закон</w:t>
        </w:r>
      </w:hyperlink>
      <w:r>
        <w:t xml:space="preserve"> от 13 июня 2023 г. N 240-ФЗ</w:t>
      </w:r>
    </w:p>
    <w:p w:rsidR="00DF4641" w:rsidRDefault="00282B05">
      <w:pPr>
        <w:pStyle w:val="a8"/>
      </w:pPr>
      <w:hyperlink r:id="rId947" w:history="1">
        <w:r>
          <w:t>См. предыдущую редакцию</w:t>
        </w:r>
      </w:hyperlink>
    </w:p>
    <w:p w:rsidR="00DF4641" w:rsidRDefault="00282B05">
      <w:pPr>
        <w:pStyle w:val="a3"/>
      </w:pPr>
      <w:r>
        <w:t>1) сведе</w:t>
      </w:r>
      <w:r>
        <w:t>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w:t>
      </w:r>
      <w:r>
        <w:t>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DF4641" w:rsidRDefault="00282B05">
      <w:pPr>
        <w:pStyle w:val="a3"/>
      </w:pPr>
      <w:bookmarkStart w:id="676" w:name="anchor23042"/>
      <w:bookmarkEnd w:id="676"/>
      <w:r>
        <w:t>2) параметры функциональных зон, а также сведения о планируемых для размещения в них объектах федерального зна</w:t>
      </w:r>
      <w:r>
        <w:t>чения, объектах регионального значения, объектах местного значения, за исключением линейных объектов.</w:t>
      </w:r>
    </w:p>
    <w:p w:rsidR="00DF4641" w:rsidRDefault="00282B05">
      <w:pPr>
        <w:pStyle w:val="a3"/>
      </w:pPr>
      <w:bookmarkStart w:id="677" w:name="anchor2305"/>
      <w:bookmarkEnd w:id="677"/>
      <w:r>
        <w:t xml:space="preserve">5. На указанных в </w:t>
      </w:r>
      <w:hyperlink r:id="rId948" w:history="1">
        <w:r>
          <w:t>пунктах 2 - 4 части 3</w:t>
        </w:r>
      </w:hyperlink>
      <w:r>
        <w:t xml:space="preserve"> настоящей статьи картах соответственно отображаются:</w:t>
      </w:r>
    </w:p>
    <w:p w:rsidR="00DF4641" w:rsidRDefault="00282B05">
      <w:pPr>
        <w:pStyle w:val="a8"/>
        <w:rPr>
          <w:sz w:val="16"/>
        </w:rPr>
      </w:pPr>
      <w:r>
        <w:rPr>
          <w:sz w:val="16"/>
        </w:rPr>
        <w:t>Информация об изменениях:</w:t>
      </w:r>
    </w:p>
    <w:p w:rsidR="00DF4641" w:rsidRDefault="00282B05">
      <w:pPr>
        <w:pStyle w:val="a8"/>
      </w:pPr>
      <w:bookmarkStart w:id="678" w:name="anchor23051"/>
      <w:bookmarkEnd w:id="678"/>
      <w:r>
        <w:t>Пункт</w:t>
      </w:r>
      <w:r>
        <w:t xml:space="preserve"> 1 изменен с 24 июня 2023 г. - </w:t>
      </w:r>
      <w:hyperlink r:id="rId949" w:history="1">
        <w:r>
          <w:t>Федеральный закон</w:t>
        </w:r>
      </w:hyperlink>
      <w:r>
        <w:t xml:space="preserve"> от 13 июня 2023 г. N 240-ФЗ</w:t>
      </w:r>
    </w:p>
    <w:p w:rsidR="00DF4641" w:rsidRDefault="00282B05">
      <w:pPr>
        <w:pStyle w:val="a8"/>
      </w:pPr>
      <w:hyperlink r:id="rId950" w:history="1">
        <w:r>
          <w:t>См. предыдущую редакцию</w:t>
        </w:r>
      </w:hyperlink>
    </w:p>
    <w:p w:rsidR="00DF4641" w:rsidRDefault="00282B05">
      <w:pPr>
        <w:pStyle w:val="a3"/>
      </w:pPr>
      <w:r>
        <w:t>1) планируем</w:t>
      </w:r>
      <w:r>
        <w:t>ые для размещения объекты местного значения, относящиеся к следующим областям:</w:t>
      </w:r>
    </w:p>
    <w:p w:rsidR="00DF4641" w:rsidRDefault="00282B05">
      <w:pPr>
        <w:pStyle w:val="a3"/>
      </w:pPr>
      <w:bookmarkStart w:id="679" w:name="anchor230511"/>
      <w:bookmarkEnd w:id="679"/>
      <w:r>
        <w:t>а) электро-, тепло-, газо- и водоснабжение населения, водоотведение;</w:t>
      </w:r>
    </w:p>
    <w:p w:rsidR="00DF4641" w:rsidRDefault="00282B05">
      <w:pPr>
        <w:pStyle w:val="a3"/>
      </w:pPr>
      <w:bookmarkStart w:id="680" w:name="anchor230512"/>
      <w:bookmarkEnd w:id="680"/>
      <w:r>
        <w:t>б) автомобильные дороги местного значения;</w:t>
      </w:r>
    </w:p>
    <w:p w:rsidR="00DF4641" w:rsidRDefault="00282B05">
      <w:pPr>
        <w:pStyle w:val="a8"/>
        <w:rPr>
          <w:sz w:val="16"/>
        </w:rPr>
      </w:pPr>
      <w:r>
        <w:rPr>
          <w:sz w:val="16"/>
        </w:rPr>
        <w:t>Информация об изменениях:</w:t>
      </w:r>
    </w:p>
    <w:p w:rsidR="00DF4641" w:rsidRDefault="00282B05">
      <w:pPr>
        <w:pStyle w:val="a8"/>
      </w:pPr>
      <w:bookmarkStart w:id="681" w:name="anchor230513"/>
      <w:bookmarkEnd w:id="681"/>
      <w:r>
        <w:t xml:space="preserve">Подпункт "в" изменен с 24 июня 2023 г. </w:t>
      </w:r>
      <w:r>
        <w:t xml:space="preserve">- </w:t>
      </w:r>
      <w:hyperlink r:id="rId951" w:history="1">
        <w:r>
          <w:t>Федеральный закон</w:t>
        </w:r>
      </w:hyperlink>
      <w:r>
        <w:t xml:space="preserve"> от 13 июня 2023 г. N 240-ФЗ</w:t>
      </w:r>
    </w:p>
    <w:p w:rsidR="00DF4641" w:rsidRDefault="00282B05">
      <w:pPr>
        <w:pStyle w:val="a8"/>
      </w:pPr>
      <w:hyperlink r:id="rId952" w:history="1">
        <w:r>
          <w:t>См. предыдущую редакцию</w:t>
        </w:r>
      </w:hyperlink>
    </w:p>
    <w:p w:rsidR="00DF4641" w:rsidRDefault="00282B05">
      <w:pPr>
        <w:pStyle w:val="a3"/>
      </w:pPr>
      <w:r>
        <w:t>в) физическая культура и массовый спорт,</w:t>
      </w:r>
      <w:r>
        <w:t xml:space="preserve">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rsidR="00DF4641" w:rsidRDefault="00282B05">
      <w:pPr>
        <w:pStyle w:val="a8"/>
        <w:rPr>
          <w:sz w:val="16"/>
        </w:rPr>
      </w:pPr>
      <w:r>
        <w:rPr>
          <w:sz w:val="16"/>
        </w:rPr>
        <w:t>Информация об изменениях:</w:t>
      </w:r>
    </w:p>
    <w:p w:rsidR="00DF4641" w:rsidRDefault="00282B05">
      <w:pPr>
        <w:pStyle w:val="a8"/>
      </w:pPr>
      <w:bookmarkStart w:id="682" w:name="anchor230514"/>
      <w:bookmarkEnd w:id="682"/>
      <w:r>
        <w:t>Подпункт "г" изме</w:t>
      </w:r>
      <w:r>
        <w:t xml:space="preserve">нен с 24 июня 2023 г. - </w:t>
      </w:r>
      <w:hyperlink r:id="rId953" w:history="1">
        <w:r>
          <w:t>Федеральный закон</w:t>
        </w:r>
      </w:hyperlink>
      <w:r>
        <w:t xml:space="preserve"> от 13 июня 2023 г. N 240-ФЗ</w:t>
      </w:r>
    </w:p>
    <w:p w:rsidR="00DF4641" w:rsidRDefault="00282B05">
      <w:pPr>
        <w:pStyle w:val="a8"/>
      </w:pPr>
      <w:hyperlink r:id="rId954" w:history="1">
        <w:r>
          <w:t>См. предыдущую редакцию</w:t>
        </w:r>
      </w:hyperlink>
    </w:p>
    <w:p w:rsidR="00DF4641" w:rsidRDefault="00282B05">
      <w:pPr>
        <w:pStyle w:val="a3"/>
      </w:pPr>
      <w:r>
        <w:lastRenderedPageBreak/>
        <w:t xml:space="preserve">г) иные области в </w:t>
      </w:r>
      <w:r>
        <w:t>связи с решением вопросов местного значения поселения, муниципального округа, городского округа;</w:t>
      </w:r>
    </w:p>
    <w:p w:rsidR="00DF4641" w:rsidRDefault="00282B05">
      <w:pPr>
        <w:pStyle w:val="a8"/>
        <w:rPr>
          <w:sz w:val="16"/>
        </w:rPr>
      </w:pPr>
      <w:r>
        <w:rPr>
          <w:sz w:val="16"/>
        </w:rPr>
        <w:t>Информация об изменениях:</w:t>
      </w:r>
    </w:p>
    <w:p w:rsidR="00DF4641" w:rsidRDefault="00282B05">
      <w:pPr>
        <w:pStyle w:val="a8"/>
      </w:pPr>
      <w:bookmarkStart w:id="683" w:name="anchor23052"/>
      <w:bookmarkEnd w:id="683"/>
      <w:r>
        <w:t xml:space="preserve">Пункт 2 изменен с 24 июня 2023 г. - </w:t>
      </w:r>
      <w:hyperlink r:id="rId955" w:history="1">
        <w:r>
          <w:t>Федеральный закон</w:t>
        </w:r>
      </w:hyperlink>
      <w:r>
        <w:t xml:space="preserve"> от 13 и</w:t>
      </w:r>
      <w:r>
        <w:t>юня 2023 г. N 240-ФЗ</w:t>
      </w:r>
    </w:p>
    <w:p w:rsidR="00DF4641" w:rsidRDefault="00282B05">
      <w:pPr>
        <w:pStyle w:val="a8"/>
      </w:pPr>
      <w:hyperlink r:id="rId956" w:history="1">
        <w:r>
          <w:t>См. предыдущую редакцию</w:t>
        </w:r>
      </w:hyperlink>
    </w:p>
    <w:p w:rsidR="00DF4641" w:rsidRDefault="00282B05">
      <w:pPr>
        <w:pStyle w:val="a3"/>
      </w:pPr>
      <w:r>
        <w:t>2) границы населенных пунктов (в том числе границы образуемых населенных пунктов);</w:t>
      </w:r>
    </w:p>
    <w:p w:rsidR="00DF4641" w:rsidRDefault="00282B05">
      <w:pPr>
        <w:pStyle w:val="a3"/>
      </w:pPr>
      <w:bookmarkStart w:id="684" w:name="anchor23053"/>
      <w:bookmarkEnd w:id="684"/>
      <w:r>
        <w:t xml:space="preserve">3) границы и описание функциональных зон с указанием </w:t>
      </w:r>
      <w:r>
        <w:t>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w:t>
      </w:r>
      <w:r>
        <w:t>ия, линейных объектов местного значения.</w:t>
      </w:r>
    </w:p>
    <w:p w:rsidR="00DF4641" w:rsidRDefault="00282B05">
      <w:pPr>
        <w:pStyle w:val="a8"/>
        <w:rPr>
          <w:sz w:val="16"/>
        </w:rPr>
      </w:pPr>
      <w:r>
        <w:rPr>
          <w:sz w:val="16"/>
        </w:rPr>
        <w:t>Информация об изменениях:</w:t>
      </w:r>
    </w:p>
    <w:p w:rsidR="00DF4641" w:rsidRDefault="00282B05">
      <w:pPr>
        <w:pStyle w:val="a8"/>
      </w:pPr>
      <w:bookmarkStart w:id="685" w:name="anchor2351"/>
      <w:bookmarkEnd w:id="685"/>
      <w:r>
        <w:t xml:space="preserve">Часть 5.1 изменена с 24 июня 2023 г. - </w:t>
      </w:r>
      <w:hyperlink r:id="rId957" w:history="1">
        <w:r>
          <w:t>Федеральный закон</w:t>
        </w:r>
      </w:hyperlink>
      <w:r>
        <w:t xml:space="preserve"> от 13 июня 2023 г. N 240-ФЗ</w:t>
      </w:r>
    </w:p>
    <w:p w:rsidR="00DF4641" w:rsidRDefault="00282B05">
      <w:pPr>
        <w:pStyle w:val="a8"/>
      </w:pPr>
      <w:hyperlink r:id="rId958" w:history="1">
        <w:r>
          <w:t>См. предыдущую редакцию</w:t>
        </w:r>
      </w:hyperlink>
    </w:p>
    <w:p w:rsidR="00DF4641" w:rsidRDefault="00282B05">
      <w:pPr>
        <w:pStyle w:val="a3"/>
      </w:pPr>
      <w:r>
        <w:t>5.1. Обязательным приложением к генеральному плану являются сведения о границах населенных пунктов (в том числе границах образуемых н</w:t>
      </w:r>
      <w:r>
        <w:t>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w:t>
      </w:r>
      <w:r>
        <w:t xml:space="preserve">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959" w:history="1">
        <w: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w:t>
      </w:r>
      <w:r>
        <w:t>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w:t>
      </w:r>
      <w:r>
        <w:t>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DF4641" w:rsidRDefault="00282B05">
      <w:pPr>
        <w:pStyle w:val="a3"/>
      </w:pPr>
      <w:bookmarkStart w:id="686" w:name="anchor2306"/>
      <w:bookmarkEnd w:id="686"/>
      <w:r>
        <w:t>6. К генеральному плану прилагаются материалы по его обоснованию в текстовой форме и в виде карт.</w:t>
      </w:r>
    </w:p>
    <w:p w:rsidR="00DF4641" w:rsidRDefault="00282B05">
      <w:pPr>
        <w:pStyle w:val="a3"/>
      </w:pPr>
      <w:bookmarkStart w:id="687" w:name="anchor2307"/>
      <w:bookmarkEnd w:id="687"/>
      <w:r>
        <w:t>7. Ма</w:t>
      </w:r>
      <w:r>
        <w:t>териалы по обоснованию генерального плана в текстовой форме содержат:</w:t>
      </w:r>
    </w:p>
    <w:p w:rsidR="00DF4641" w:rsidRDefault="00282B05">
      <w:pPr>
        <w:pStyle w:val="a8"/>
        <w:rPr>
          <w:sz w:val="16"/>
        </w:rPr>
      </w:pPr>
      <w:r>
        <w:rPr>
          <w:sz w:val="16"/>
        </w:rPr>
        <w:t>Информация об изменениях:</w:t>
      </w:r>
    </w:p>
    <w:p w:rsidR="00DF4641" w:rsidRDefault="00282B05">
      <w:pPr>
        <w:pStyle w:val="a8"/>
      </w:pPr>
      <w:bookmarkStart w:id="688" w:name="anchor23071"/>
      <w:bookmarkEnd w:id="688"/>
      <w:r>
        <w:t xml:space="preserve">Пункт 1 изменен с 31 июля 2020 г. - </w:t>
      </w:r>
      <w:hyperlink r:id="rId960" w:history="1">
        <w:r>
          <w:t>Федеральный закон</w:t>
        </w:r>
      </w:hyperlink>
      <w:r>
        <w:t xml:space="preserve"> от 31 июля 2020 г. N 264-ФЗ</w:t>
      </w:r>
    </w:p>
    <w:p w:rsidR="00DF4641" w:rsidRDefault="00282B05">
      <w:pPr>
        <w:pStyle w:val="a8"/>
      </w:pPr>
      <w:hyperlink r:id="rId961" w:history="1">
        <w:r>
          <w:t>См. предыдущую редакцию</w:t>
        </w:r>
      </w:hyperlink>
    </w:p>
    <w:p w:rsidR="00DF4641" w:rsidRDefault="00282B05">
      <w:pPr>
        <w:pStyle w:val="a3"/>
      </w:pPr>
      <w:r>
        <w:t xml:space="preserve">1) сведения об утвержденных документах стратегического планирования, указанных в </w:t>
      </w:r>
      <w:hyperlink r:id="rId962" w:history="1">
        <w:r>
          <w:t>части 5.2 статьи 9</w:t>
        </w:r>
      </w:hyperlink>
      <w:r>
        <w:t xml:space="preserve"> настоящего Кодекса, о национальных проек</w:t>
      </w:r>
      <w:r>
        <w:t xml:space="preserve">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w:t>
      </w:r>
      <w:r>
        <w:t>значения;</w:t>
      </w:r>
    </w:p>
    <w:p w:rsidR="00DF4641" w:rsidRDefault="00282B05">
      <w:pPr>
        <w:pStyle w:val="a8"/>
        <w:rPr>
          <w:sz w:val="16"/>
        </w:rPr>
      </w:pPr>
      <w:r>
        <w:rPr>
          <w:sz w:val="16"/>
        </w:rPr>
        <w:t>Информация об изменениях:</w:t>
      </w:r>
    </w:p>
    <w:p w:rsidR="00DF4641" w:rsidRDefault="00282B05">
      <w:pPr>
        <w:pStyle w:val="a8"/>
      </w:pPr>
      <w:bookmarkStart w:id="689" w:name="anchor23072"/>
      <w:bookmarkEnd w:id="689"/>
      <w:r>
        <w:t xml:space="preserve">Пункт 2 изменен с 24 июня 2023 г. - </w:t>
      </w:r>
      <w:hyperlink r:id="rId963" w:history="1">
        <w:r>
          <w:t>Федеральный закон</w:t>
        </w:r>
      </w:hyperlink>
      <w:r>
        <w:t xml:space="preserve"> от 13 июня 2023 г. N 240-ФЗ</w:t>
      </w:r>
    </w:p>
    <w:p w:rsidR="00DF4641" w:rsidRDefault="00282B05">
      <w:pPr>
        <w:pStyle w:val="a8"/>
      </w:pPr>
      <w:hyperlink r:id="rId964" w:history="1">
        <w:r>
          <w:t>См. предыдущую редакцию</w:t>
        </w:r>
      </w:hyperlink>
    </w:p>
    <w:p w:rsidR="00DF4641" w:rsidRDefault="00282B05">
      <w:pPr>
        <w:pStyle w:val="a3"/>
      </w:pPr>
      <w:r>
        <w:t>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w:t>
      </w:r>
      <w:r>
        <w:t>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w:t>
      </w:r>
      <w:r>
        <w:t xml:space="preserve">и, федеральной государственной информационной системе территориального планирования, в том числе материалов и результатов инженерных изысканий, </w:t>
      </w:r>
      <w:r>
        <w:lastRenderedPageBreak/>
        <w:t>содержащихся в государственных информационных системах обеспечения градостроительной деятельности;</w:t>
      </w:r>
    </w:p>
    <w:p w:rsidR="00DF4641" w:rsidRDefault="00282B05">
      <w:pPr>
        <w:pStyle w:val="a8"/>
        <w:rPr>
          <w:sz w:val="16"/>
        </w:rPr>
      </w:pPr>
      <w:r>
        <w:rPr>
          <w:sz w:val="16"/>
        </w:rPr>
        <w:t>Информация об</w:t>
      </w:r>
      <w:r>
        <w:rPr>
          <w:sz w:val="16"/>
        </w:rPr>
        <w:t xml:space="preserve"> изменениях:</w:t>
      </w:r>
    </w:p>
    <w:p w:rsidR="00DF4641" w:rsidRDefault="00282B05">
      <w:pPr>
        <w:pStyle w:val="a8"/>
      </w:pPr>
      <w:bookmarkStart w:id="690" w:name="anchor23073"/>
      <w:bookmarkEnd w:id="690"/>
      <w:r>
        <w:t xml:space="preserve">Пункт 3 изменен с 24 июня 2023 г. - </w:t>
      </w:r>
      <w:hyperlink r:id="rId965" w:history="1">
        <w:r>
          <w:t>Федеральный закон</w:t>
        </w:r>
      </w:hyperlink>
      <w:r>
        <w:t xml:space="preserve"> от 13 июня 2023 г. N 240-ФЗ</w:t>
      </w:r>
    </w:p>
    <w:p w:rsidR="00DF4641" w:rsidRDefault="00282B05">
      <w:pPr>
        <w:pStyle w:val="a8"/>
      </w:pPr>
      <w:hyperlink r:id="rId966" w:history="1">
        <w:r>
          <w:t>См. предыдущую ред</w:t>
        </w:r>
        <w:r>
          <w:t>акцию</w:t>
        </w:r>
      </w:hyperlink>
    </w:p>
    <w:p w:rsidR="00DF4641" w:rsidRDefault="00282B05">
      <w:pPr>
        <w:pStyle w:val="a3"/>
      </w:pPr>
      <w:r>
        <w:t>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rsidR="00DF4641" w:rsidRDefault="00282B05">
      <w:pPr>
        <w:pStyle w:val="a8"/>
        <w:rPr>
          <w:sz w:val="16"/>
        </w:rPr>
      </w:pPr>
      <w:r>
        <w:rPr>
          <w:sz w:val="16"/>
        </w:rPr>
        <w:t>Информация об изменениях:</w:t>
      </w:r>
    </w:p>
    <w:p w:rsidR="00DF4641" w:rsidRDefault="00282B05">
      <w:pPr>
        <w:pStyle w:val="a8"/>
      </w:pPr>
      <w:bookmarkStart w:id="691" w:name="anchor23074"/>
      <w:bookmarkEnd w:id="691"/>
      <w:r>
        <w:t xml:space="preserve">Пункт 4 изменен с 24 июня 2023 г. - </w:t>
      </w:r>
      <w:hyperlink r:id="rId967" w:history="1">
        <w:r>
          <w:t>Федеральный закон</w:t>
        </w:r>
      </w:hyperlink>
      <w:r>
        <w:t xml:space="preserve"> от 13 июня 2023 г. N 240-ФЗ</w:t>
      </w:r>
    </w:p>
    <w:p w:rsidR="00DF4641" w:rsidRDefault="00282B05">
      <w:pPr>
        <w:pStyle w:val="a8"/>
      </w:pPr>
      <w:hyperlink r:id="rId968" w:history="1">
        <w:r>
          <w:t>См. предыдущую редакцию</w:t>
        </w:r>
      </w:hyperlink>
    </w:p>
    <w:p w:rsidR="00DF4641" w:rsidRDefault="00282B05">
      <w:pPr>
        <w:pStyle w:val="a3"/>
      </w:pPr>
      <w:r>
        <w:t>4) утвержденные документами территориального планирован</w:t>
      </w:r>
      <w:r>
        <w:t xml:space="preserve">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w:t>
      </w:r>
      <w:r>
        <w:t>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w:t>
      </w:r>
      <w:r>
        <w:t>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w:t>
      </w:r>
      <w:r>
        <w:t>ых направлений их развития и прогнозируемых ограничений их использования;</w:t>
      </w:r>
    </w:p>
    <w:p w:rsidR="00DF4641" w:rsidRDefault="00282B05">
      <w:pPr>
        <w:pStyle w:val="a3"/>
      </w:pPr>
      <w:bookmarkStart w:id="692" w:name="anchor23075"/>
      <w:bookmarkEnd w:id="692"/>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w:t>
      </w:r>
      <w:r>
        <w:t>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w:t>
      </w:r>
      <w:r>
        <w:t>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w:t>
      </w:r>
      <w:r>
        <w:t>раничений их использования;</w:t>
      </w:r>
    </w:p>
    <w:p w:rsidR="00DF4641" w:rsidRDefault="00282B05">
      <w:pPr>
        <w:pStyle w:val="a3"/>
      </w:pPr>
      <w:bookmarkStart w:id="693" w:name="anchor23076"/>
      <w:bookmarkEnd w:id="693"/>
      <w:r>
        <w:t>6) перечень и характеристику основных факторов риска возникновения чрезвычайных ситуаций природного и техногенного характера;</w:t>
      </w:r>
    </w:p>
    <w:p w:rsidR="00DF4641" w:rsidRDefault="00282B05">
      <w:pPr>
        <w:pStyle w:val="a8"/>
        <w:rPr>
          <w:sz w:val="16"/>
        </w:rPr>
      </w:pPr>
      <w:r>
        <w:rPr>
          <w:sz w:val="16"/>
        </w:rPr>
        <w:t>Информация об изменениях:</w:t>
      </w:r>
    </w:p>
    <w:p w:rsidR="00DF4641" w:rsidRDefault="00282B05">
      <w:pPr>
        <w:pStyle w:val="a8"/>
      </w:pPr>
      <w:bookmarkStart w:id="694" w:name="anchor23077"/>
      <w:bookmarkEnd w:id="694"/>
      <w:r>
        <w:t xml:space="preserve">Пункт 7 изменен с 24 июня 2023 г. - </w:t>
      </w:r>
      <w:hyperlink r:id="rId969" w:history="1">
        <w:r>
          <w:t>Федеральный закон</w:t>
        </w:r>
      </w:hyperlink>
      <w:r>
        <w:t xml:space="preserve"> от 13 июня 2023 г. N 240-ФЗ</w:t>
      </w:r>
    </w:p>
    <w:p w:rsidR="00DF4641" w:rsidRDefault="00282B05">
      <w:pPr>
        <w:pStyle w:val="a8"/>
      </w:pPr>
      <w:hyperlink r:id="rId970" w:history="1">
        <w:r>
          <w:t>См. предыдущую редакцию</w:t>
        </w:r>
      </w:hyperlink>
    </w:p>
    <w:p w:rsidR="00DF4641" w:rsidRDefault="00282B05">
      <w:pPr>
        <w:pStyle w:val="a3"/>
      </w:pPr>
      <w:r>
        <w:t>7) перечень земельных участков, которые включаются в границы населенных пунктов, входящих в состав поселения, муниципального округа,</w:t>
      </w:r>
      <w:r>
        <w:t xml:space="preserve">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DF4641" w:rsidRDefault="00282B05">
      <w:pPr>
        <w:pStyle w:val="a8"/>
        <w:rPr>
          <w:sz w:val="16"/>
        </w:rPr>
      </w:pPr>
      <w:r>
        <w:rPr>
          <w:sz w:val="16"/>
        </w:rPr>
        <w:t>Информация об изменениях:</w:t>
      </w:r>
    </w:p>
    <w:bookmarkStart w:id="695" w:name="anchor23078"/>
    <w:bookmarkEnd w:id="695"/>
    <w:p w:rsidR="00DF4641" w:rsidRDefault="00282B05">
      <w:pPr>
        <w:pStyle w:val="a8"/>
      </w:pPr>
      <w:r>
        <w:fldChar w:fldCharType="begin"/>
      </w:r>
      <w:r>
        <w:instrText xml:space="preserve"> HYPERLINK  "http://ivo.garant.ru/document/redirect/7129</w:instrText>
      </w:r>
      <w:r>
        <w:instrText xml:space="preserve">6048/311" </w:instrText>
      </w:r>
      <w:r>
        <w:fldChar w:fldCharType="separate"/>
      </w:r>
      <w:r>
        <w:t>Федеральным законом</w:t>
      </w:r>
      <w:r>
        <w:fldChar w:fldCharType="end"/>
      </w:r>
      <w:r>
        <w:t xml:space="preserve"> от 30 декабря 2015 г. N 459-ФЗ часть 7 статьи 23 настоящего Кодекса дополнена пунктом 8</w:t>
      </w:r>
    </w:p>
    <w:p w:rsidR="00DF4641" w:rsidRDefault="00282B05">
      <w:pPr>
        <w:pStyle w:val="a3"/>
      </w:pPr>
      <w:r>
        <w:t xml:space="preserve">8) сведения об утвержденных предметах охраны и границах территорий исторических поселений федерального значения и исторических поселений </w:t>
      </w:r>
      <w:r>
        <w:t>регионального значения.</w:t>
      </w:r>
    </w:p>
    <w:p w:rsidR="00DF4641" w:rsidRDefault="00282B05">
      <w:pPr>
        <w:pStyle w:val="a3"/>
      </w:pPr>
      <w:bookmarkStart w:id="696" w:name="anchor2308"/>
      <w:bookmarkEnd w:id="696"/>
      <w:r>
        <w:t>8. Материалы по обоснованию генерального плана в виде карт отображают:</w:t>
      </w:r>
    </w:p>
    <w:p w:rsidR="00DF4641" w:rsidRDefault="00282B05">
      <w:pPr>
        <w:pStyle w:val="a8"/>
        <w:rPr>
          <w:sz w:val="16"/>
        </w:rPr>
      </w:pPr>
      <w:r>
        <w:rPr>
          <w:sz w:val="16"/>
        </w:rPr>
        <w:t>Информация об изменениях:</w:t>
      </w:r>
    </w:p>
    <w:p w:rsidR="00DF4641" w:rsidRDefault="00282B05">
      <w:pPr>
        <w:pStyle w:val="a8"/>
      </w:pPr>
      <w:bookmarkStart w:id="697" w:name="anchor23081"/>
      <w:bookmarkEnd w:id="697"/>
      <w:r>
        <w:t xml:space="preserve">Пункт 1 изменен с 24 июня 2023 г. - </w:t>
      </w:r>
      <w:hyperlink r:id="rId971" w:history="1">
        <w:r>
          <w:t>Федеральный закон</w:t>
        </w:r>
      </w:hyperlink>
      <w:r>
        <w:t xml:space="preserve"> от 13 июн</w:t>
      </w:r>
      <w:r>
        <w:t>я 2023 г. N 240-ФЗ</w:t>
      </w:r>
    </w:p>
    <w:p w:rsidR="00DF4641" w:rsidRDefault="00282B05">
      <w:pPr>
        <w:pStyle w:val="a8"/>
      </w:pPr>
      <w:hyperlink r:id="rId972" w:history="1">
        <w:r>
          <w:t>См. предыдущую редакцию</w:t>
        </w:r>
      </w:hyperlink>
    </w:p>
    <w:p w:rsidR="00DF4641" w:rsidRDefault="00282B05">
      <w:pPr>
        <w:pStyle w:val="a3"/>
      </w:pPr>
      <w:r>
        <w:t>1) границы поселения, муниципального округа, городского округа;</w:t>
      </w:r>
    </w:p>
    <w:p w:rsidR="00DF4641" w:rsidRDefault="00282B05">
      <w:pPr>
        <w:pStyle w:val="a8"/>
        <w:rPr>
          <w:sz w:val="16"/>
        </w:rPr>
      </w:pPr>
      <w:r>
        <w:rPr>
          <w:sz w:val="16"/>
        </w:rPr>
        <w:lastRenderedPageBreak/>
        <w:t>Информация об изменениях:</w:t>
      </w:r>
    </w:p>
    <w:p w:rsidR="00DF4641" w:rsidRDefault="00282B05">
      <w:pPr>
        <w:pStyle w:val="a8"/>
      </w:pPr>
      <w:bookmarkStart w:id="698" w:name="anchor23082"/>
      <w:bookmarkEnd w:id="698"/>
      <w:r>
        <w:t xml:space="preserve">Пункт 2 изменен с 24 июня 2023 г. - </w:t>
      </w:r>
      <w:hyperlink r:id="rId973" w:history="1">
        <w:r>
          <w:t>Федеральный закон</w:t>
        </w:r>
      </w:hyperlink>
      <w:r>
        <w:t xml:space="preserve"> от 13 июня 2023 г. N 240-ФЗ</w:t>
      </w:r>
    </w:p>
    <w:p w:rsidR="00DF4641" w:rsidRDefault="00282B05">
      <w:pPr>
        <w:pStyle w:val="a8"/>
      </w:pPr>
      <w:hyperlink r:id="rId974" w:history="1">
        <w:r>
          <w:t>См. предыдущую редакцию</w:t>
        </w:r>
      </w:hyperlink>
    </w:p>
    <w:p w:rsidR="00DF4641" w:rsidRDefault="00282B05">
      <w:pPr>
        <w:pStyle w:val="a3"/>
      </w:pPr>
      <w:r>
        <w:t>2) границы существующих населенных пунктов, входящих в сост</w:t>
      </w:r>
      <w:r>
        <w:t>ав поселения, муниципального округа, городского округа;</w:t>
      </w:r>
    </w:p>
    <w:p w:rsidR="00DF4641" w:rsidRDefault="00282B05">
      <w:pPr>
        <w:pStyle w:val="a8"/>
        <w:rPr>
          <w:sz w:val="16"/>
        </w:rPr>
      </w:pPr>
      <w:r>
        <w:rPr>
          <w:sz w:val="16"/>
        </w:rPr>
        <w:t>Информация об изменениях:</w:t>
      </w:r>
    </w:p>
    <w:p w:rsidR="00DF4641" w:rsidRDefault="00282B05">
      <w:pPr>
        <w:pStyle w:val="a8"/>
      </w:pPr>
      <w:bookmarkStart w:id="699" w:name="anchor23083"/>
      <w:bookmarkEnd w:id="699"/>
      <w:r>
        <w:t xml:space="preserve">Пункт 3 изменен с 24 июня 2023 г. - </w:t>
      </w:r>
      <w:hyperlink r:id="rId975" w:history="1">
        <w:r>
          <w:t>Федеральный закон</w:t>
        </w:r>
      </w:hyperlink>
      <w:r>
        <w:t xml:space="preserve"> от 13 июня 2023 г. N 240-ФЗ</w:t>
      </w:r>
    </w:p>
    <w:p w:rsidR="00DF4641" w:rsidRDefault="00282B05">
      <w:pPr>
        <w:pStyle w:val="a8"/>
      </w:pPr>
      <w:hyperlink r:id="rId976" w:history="1">
        <w:r>
          <w:t>См. предыдущую редакцию</w:t>
        </w:r>
      </w:hyperlink>
    </w:p>
    <w:p w:rsidR="00DF4641" w:rsidRDefault="00282B05">
      <w:pPr>
        <w:pStyle w:val="a3"/>
      </w:pPr>
      <w:r>
        <w:t>3) местоположение существующих и строящихся объектов местного значения;</w:t>
      </w:r>
    </w:p>
    <w:p w:rsidR="00DF4641" w:rsidRDefault="00282B05">
      <w:pPr>
        <w:pStyle w:val="a3"/>
      </w:pPr>
      <w:bookmarkStart w:id="700" w:name="anchor23084"/>
      <w:bookmarkEnd w:id="700"/>
      <w:r>
        <w:t>4) особые экономические зоны;</w:t>
      </w:r>
    </w:p>
    <w:p w:rsidR="00DF4641" w:rsidRDefault="00282B05">
      <w:pPr>
        <w:pStyle w:val="a3"/>
      </w:pPr>
      <w:bookmarkStart w:id="701" w:name="anchor23085"/>
      <w:bookmarkEnd w:id="701"/>
      <w:r>
        <w:t xml:space="preserve">5) особо охраняемые природные территории федерального, регионального, местного </w:t>
      </w:r>
      <w:r>
        <w:t>значения;</w:t>
      </w:r>
    </w:p>
    <w:p w:rsidR="00DF4641" w:rsidRDefault="00282B05">
      <w:pPr>
        <w:pStyle w:val="a3"/>
      </w:pPr>
      <w:bookmarkStart w:id="702" w:name="anchor23086"/>
      <w:bookmarkEnd w:id="702"/>
      <w:r>
        <w:t>6) территории объектов культурного наследия;</w:t>
      </w:r>
    </w:p>
    <w:p w:rsidR="00DF4641" w:rsidRDefault="00282B05">
      <w:pPr>
        <w:pStyle w:val="a8"/>
        <w:rPr>
          <w:sz w:val="16"/>
        </w:rPr>
      </w:pPr>
      <w:r>
        <w:rPr>
          <w:sz w:val="16"/>
        </w:rPr>
        <w:t>Информация об изменениях:</w:t>
      </w:r>
    </w:p>
    <w:bookmarkStart w:id="703" w:name="anchor23861"/>
    <w:bookmarkEnd w:id="703"/>
    <w:p w:rsidR="00DF4641" w:rsidRDefault="00282B05">
      <w:pPr>
        <w:pStyle w:val="a8"/>
      </w:pPr>
      <w:r>
        <w:fldChar w:fldCharType="begin"/>
      </w:r>
      <w:r>
        <w:instrText xml:space="preserve"> HYPERLINK  "http://ivo.garant.ru/document/redirect/71296048/312" </w:instrText>
      </w:r>
      <w:r>
        <w:fldChar w:fldCharType="separate"/>
      </w:r>
      <w:r>
        <w:t>Федеральным законом</w:t>
      </w:r>
      <w:r>
        <w:fldChar w:fldCharType="end"/>
      </w:r>
      <w:r>
        <w:t xml:space="preserve"> от 30 декабря 2015 г. N 459-ФЗ часть 8 статьи 23 настоящего Кодекса дополнена пунктом </w:t>
      </w:r>
      <w:r>
        <w:t>6.1</w:t>
      </w:r>
    </w:p>
    <w:p w:rsidR="00DF4641" w:rsidRDefault="00282B05">
      <w:pPr>
        <w:pStyle w:val="a3"/>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977" w:history="1">
        <w: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DF4641" w:rsidRDefault="00282B05">
      <w:pPr>
        <w:pStyle w:val="a3"/>
      </w:pPr>
      <w:bookmarkStart w:id="704" w:name="anchor23087"/>
      <w:bookmarkEnd w:id="704"/>
      <w:r>
        <w:t>7) зоны с особыми условиями использования территорий;</w:t>
      </w:r>
    </w:p>
    <w:p w:rsidR="00DF4641" w:rsidRDefault="00282B05">
      <w:pPr>
        <w:pStyle w:val="a3"/>
      </w:pPr>
      <w:bookmarkStart w:id="705" w:name="anchor23088"/>
      <w:bookmarkEnd w:id="705"/>
      <w:r>
        <w:t>8) территории, подверженные риску возникновения чрезвыч</w:t>
      </w:r>
      <w:r>
        <w:t>айных ситуаций природного и техногенного характера;</w:t>
      </w:r>
    </w:p>
    <w:p w:rsidR="00DF4641" w:rsidRDefault="00282B05">
      <w:pPr>
        <w:pStyle w:val="a8"/>
        <w:rPr>
          <w:sz w:val="16"/>
        </w:rPr>
      </w:pPr>
      <w:r>
        <w:rPr>
          <w:sz w:val="16"/>
        </w:rPr>
        <w:t>Информация об изменениях:</w:t>
      </w:r>
    </w:p>
    <w:p w:rsidR="00DF4641" w:rsidRDefault="00282B05">
      <w:pPr>
        <w:pStyle w:val="a8"/>
      </w:pPr>
      <w:bookmarkStart w:id="706" w:name="anchor230881"/>
      <w:bookmarkEnd w:id="706"/>
      <w:r>
        <w:t xml:space="preserve">Пункт 8.1 изменен с 1 июля 2019 г. - </w:t>
      </w:r>
      <w:hyperlink r:id="rId978" w:history="1">
        <w:r>
          <w:t>Федеральный закон</w:t>
        </w:r>
      </w:hyperlink>
      <w:r>
        <w:t xml:space="preserve"> от 27 декабря 2018 г. N 538-ФЗ</w:t>
      </w:r>
    </w:p>
    <w:p w:rsidR="00DF4641" w:rsidRDefault="00282B05">
      <w:pPr>
        <w:pStyle w:val="a8"/>
      </w:pPr>
      <w:hyperlink r:id="rId979" w:history="1">
        <w:r>
          <w:t>См. предыдущую редакцию</w:t>
        </w:r>
      </w:hyperlink>
    </w:p>
    <w:p w:rsidR="00DF4641" w:rsidRDefault="00282B05">
      <w:pPr>
        <w:pStyle w:val="a3"/>
      </w:pPr>
      <w:r>
        <w:t>8.1) границы лесничеств;</w:t>
      </w:r>
    </w:p>
    <w:p w:rsidR="00DF4641" w:rsidRDefault="00282B05">
      <w:pPr>
        <w:pStyle w:val="a8"/>
        <w:rPr>
          <w:sz w:val="16"/>
        </w:rPr>
      </w:pPr>
      <w:r>
        <w:rPr>
          <w:sz w:val="16"/>
        </w:rPr>
        <w:t>Информация об изменениях:</w:t>
      </w:r>
    </w:p>
    <w:p w:rsidR="00DF4641" w:rsidRDefault="00282B05">
      <w:pPr>
        <w:pStyle w:val="a8"/>
      </w:pPr>
      <w:bookmarkStart w:id="707" w:name="anchor23089"/>
      <w:bookmarkEnd w:id="707"/>
      <w:r>
        <w:t xml:space="preserve">Пункт 9 изменен с 24 июня 2023 г. - </w:t>
      </w:r>
      <w:hyperlink r:id="rId980" w:history="1">
        <w:r>
          <w:t>Федеральный закон</w:t>
        </w:r>
      </w:hyperlink>
      <w:r>
        <w:t xml:space="preserve"> от 13 июня 2023 г. N 240-ФЗ</w:t>
      </w:r>
    </w:p>
    <w:p w:rsidR="00DF4641" w:rsidRDefault="00282B05">
      <w:pPr>
        <w:pStyle w:val="a8"/>
      </w:pPr>
      <w:hyperlink r:id="rId981" w:history="1">
        <w:r>
          <w:t>См. предыдущую редакцию</w:t>
        </w:r>
      </w:hyperlink>
    </w:p>
    <w:p w:rsidR="00DF4641" w:rsidRDefault="00282B05">
      <w:pPr>
        <w:pStyle w:val="a3"/>
      </w:pPr>
      <w:r>
        <w:t>9) иные объекты, иные территории и (или) зоны</w:t>
      </w:r>
      <w:r>
        <w:t>,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w:t>
      </w:r>
      <w:r>
        <w:t>о значения муниципального района.</w:t>
      </w:r>
    </w:p>
    <w:p w:rsidR="00DF4641" w:rsidRDefault="00282B05">
      <w:pPr>
        <w:pStyle w:val="a8"/>
        <w:rPr>
          <w:sz w:val="16"/>
        </w:rPr>
      </w:pPr>
      <w:r>
        <w:rPr>
          <w:sz w:val="16"/>
        </w:rPr>
        <w:t>Информация об изменениях:</w:t>
      </w:r>
    </w:p>
    <w:p w:rsidR="00DF4641" w:rsidRDefault="00282B05">
      <w:pPr>
        <w:pStyle w:val="a8"/>
      </w:pPr>
      <w:bookmarkStart w:id="708" w:name="anchor2309"/>
      <w:bookmarkEnd w:id="708"/>
      <w:r>
        <w:t xml:space="preserve">Часть 9 изменена с 24 июня 2023 г. - </w:t>
      </w:r>
      <w:hyperlink r:id="rId982" w:history="1">
        <w:r>
          <w:t>Федеральный закон</w:t>
        </w:r>
      </w:hyperlink>
      <w:r>
        <w:t xml:space="preserve"> от 13 июня 2023 г. N 240-ФЗ</w:t>
      </w:r>
    </w:p>
    <w:p w:rsidR="00DF4641" w:rsidRDefault="00282B05">
      <w:pPr>
        <w:pStyle w:val="a8"/>
      </w:pPr>
      <w:hyperlink r:id="rId983"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В случае, если в соответствии с частью 9 статьи 23 (в редакции </w:t>
      </w:r>
      <w:hyperlink r:id="rId984" w:history="1">
        <w:r>
          <w:t>Федерального закона</w:t>
        </w:r>
      </w:hyperlink>
      <w:r>
        <w:t xml:space="preserve"> от 31 июля 2020 г. N 264-ФЗ) законодательс</w:t>
      </w:r>
      <w:r>
        <w:t>твом субъектов РФ о градостроительной деятельности установлены особенности содержания генеральных планов поселений, генеральных планов городских округов, расположенных в границах таких субъектов РФ, приведение этих генеральных планов в соответствие с указа</w:t>
      </w:r>
      <w:r>
        <w:t xml:space="preserve">нными особенностями </w:t>
      </w:r>
      <w:hyperlink r:id="rId985" w:history="1">
        <w:r>
          <w:t>осуществляется</w:t>
        </w:r>
      </w:hyperlink>
      <w:r>
        <w:t xml:space="preserve"> в сроки и порядке, которые определены законодательством субъектов РФ о градостроительной деятельности</w:t>
      </w:r>
    </w:p>
    <w:p w:rsidR="00DF4641" w:rsidRDefault="00282B05">
      <w:pPr>
        <w:pStyle w:val="a3"/>
      </w:pPr>
      <w:r>
        <w:t>9. Законодательством субъектов Российской Федерации</w:t>
      </w:r>
      <w:r>
        <w:t xml:space="preserve">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rsidR="00DF4641" w:rsidRDefault="00282B05">
      <w:pPr>
        <w:pStyle w:val="a8"/>
        <w:rPr>
          <w:sz w:val="16"/>
        </w:rPr>
      </w:pPr>
      <w:r>
        <w:rPr>
          <w:sz w:val="16"/>
        </w:rPr>
        <w:t>Информация об изменениях:</w:t>
      </w:r>
    </w:p>
    <w:p w:rsidR="00DF4641" w:rsidRDefault="00282B05">
      <w:pPr>
        <w:pStyle w:val="a8"/>
      </w:pPr>
      <w:bookmarkStart w:id="709" w:name="anchor23091"/>
      <w:bookmarkEnd w:id="709"/>
      <w:r>
        <w:t>Пункт 1 изменен с 24 июня 2023</w:t>
      </w:r>
      <w:r>
        <w:t xml:space="preserve"> г. - </w:t>
      </w:r>
      <w:hyperlink r:id="rId986" w:history="1">
        <w:r>
          <w:t>Федеральный закон</w:t>
        </w:r>
      </w:hyperlink>
      <w:r>
        <w:t xml:space="preserve"> от 13 июня 2023 г. N 240-ФЗ</w:t>
      </w:r>
    </w:p>
    <w:p w:rsidR="00DF4641" w:rsidRDefault="00282B05">
      <w:pPr>
        <w:pStyle w:val="a8"/>
      </w:pPr>
      <w:hyperlink r:id="rId987" w:history="1">
        <w:r>
          <w:t>См. предыдущую редакцию</w:t>
        </w:r>
      </w:hyperlink>
    </w:p>
    <w:p w:rsidR="00DF4641" w:rsidRDefault="00282B05">
      <w:pPr>
        <w:pStyle w:val="a3"/>
      </w:pPr>
      <w:r>
        <w:t>1) генеральный план поселения, генера</w:t>
      </w:r>
      <w:r>
        <w:t>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w:t>
      </w:r>
      <w:r>
        <w:t>вовым актом органа государственной власти субъекта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710" w:name="anchor23092"/>
      <w:bookmarkEnd w:id="710"/>
      <w:r>
        <w:t xml:space="preserve">Пункт 2 изменен с 24 июня 2023 г. - </w:t>
      </w:r>
      <w:hyperlink r:id="rId988" w:history="1">
        <w:r>
          <w:t>Федеральный закон</w:t>
        </w:r>
      </w:hyperlink>
      <w:r>
        <w:t xml:space="preserve"> от 13 июня 2023 г. N 240-ФЗ</w:t>
      </w:r>
    </w:p>
    <w:p w:rsidR="00DF4641" w:rsidRDefault="00282B05">
      <w:pPr>
        <w:pStyle w:val="a8"/>
      </w:pPr>
      <w:hyperlink r:id="rId989" w:history="1">
        <w:r>
          <w:t>См. предыдущую редакцию</w:t>
        </w:r>
      </w:hyperlink>
    </w:p>
    <w:p w:rsidR="00DF4641" w:rsidRDefault="00282B05">
      <w:pPr>
        <w:pStyle w:val="a3"/>
      </w:pPr>
      <w:r>
        <w:t>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w:t>
      </w:r>
      <w:r>
        <w:t>рых функциональные зоны не устанавливаются;</w:t>
      </w:r>
    </w:p>
    <w:p w:rsidR="00DF4641" w:rsidRDefault="00282B05">
      <w:pPr>
        <w:pStyle w:val="a8"/>
        <w:rPr>
          <w:sz w:val="16"/>
        </w:rPr>
      </w:pPr>
      <w:r>
        <w:rPr>
          <w:sz w:val="16"/>
        </w:rPr>
        <w:t>Информация об изменениях:</w:t>
      </w:r>
    </w:p>
    <w:p w:rsidR="00DF4641" w:rsidRDefault="00282B05">
      <w:pPr>
        <w:pStyle w:val="a8"/>
      </w:pPr>
      <w:bookmarkStart w:id="711" w:name="anchor23093"/>
      <w:bookmarkEnd w:id="711"/>
      <w:r>
        <w:t xml:space="preserve">Пункт 3 изменен с 24 июня 2023 г. - </w:t>
      </w:r>
      <w:hyperlink r:id="rId990" w:history="1">
        <w:r>
          <w:t>Федеральный закон</w:t>
        </w:r>
      </w:hyperlink>
      <w:r>
        <w:t xml:space="preserve"> от 13 июня 2023 г. N 240-ФЗ</w:t>
      </w:r>
    </w:p>
    <w:p w:rsidR="00DF4641" w:rsidRDefault="00282B05">
      <w:pPr>
        <w:pStyle w:val="a8"/>
      </w:pPr>
      <w:hyperlink r:id="rId991" w:history="1">
        <w:r>
          <w:t>См. предыдущую редакцию</w:t>
        </w:r>
      </w:hyperlink>
    </w:p>
    <w:p w:rsidR="00DF4641" w:rsidRDefault="00282B05">
      <w:pPr>
        <w:pStyle w:val="a3"/>
      </w:pPr>
      <w:r>
        <w:t xml:space="preserve">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w:t>
      </w:r>
      <w:r>
        <w:t>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DF4641" w:rsidRDefault="00282B05">
      <w:pPr>
        <w:pStyle w:val="a8"/>
        <w:rPr>
          <w:sz w:val="16"/>
        </w:rPr>
      </w:pPr>
      <w:r>
        <w:rPr>
          <w:sz w:val="16"/>
        </w:rPr>
        <w:t>Информация об изменениях:</w:t>
      </w:r>
    </w:p>
    <w:p w:rsidR="00DF4641" w:rsidRDefault="00282B05">
      <w:pPr>
        <w:pStyle w:val="a8"/>
      </w:pPr>
      <w:bookmarkStart w:id="712" w:name="anchor23094"/>
      <w:bookmarkEnd w:id="712"/>
      <w:r>
        <w:t xml:space="preserve">Пункт 4 изменен с 24 июня 2023 г. - </w:t>
      </w:r>
      <w:hyperlink r:id="rId992" w:history="1">
        <w:r>
          <w:t>Федеральный закон</w:t>
        </w:r>
      </w:hyperlink>
      <w:r>
        <w:t xml:space="preserve"> от 13 июня 2023 г. N 240-ФЗ</w:t>
      </w:r>
    </w:p>
    <w:p w:rsidR="00DF4641" w:rsidRDefault="00282B05">
      <w:pPr>
        <w:pStyle w:val="a8"/>
      </w:pPr>
      <w:hyperlink r:id="rId993" w:history="1">
        <w:r>
          <w:t>См. предыдущую редакцию</w:t>
        </w:r>
      </w:hyperlink>
    </w:p>
    <w:p w:rsidR="00DF4641" w:rsidRDefault="00282B05">
      <w:pPr>
        <w:pStyle w:val="a3"/>
      </w:pPr>
      <w:r>
        <w:t>4) подготовка генерального плана поселения, генерального плана муниципального округа, г</w:t>
      </w:r>
      <w:r>
        <w:t>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w:t>
      </w:r>
      <w:r>
        <w:t>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713" w:name="anchor24"/>
      <w:bookmarkEnd w:id="713"/>
      <w:r>
        <w:t xml:space="preserve">Наименование изменено с 24 июня 2023 г. - </w:t>
      </w:r>
      <w:hyperlink r:id="rId994" w:history="1">
        <w:r>
          <w:t>Федеральный закон</w:t>
        </w:r>
      </w:hyperlink>
      <w:r>
        <w:t xml:space="preserve"> от 13 июня 2023 г. N 240-ФЗ</w:t>
      </w:r>
    </w:p>
    <w:p w:rsidR="00DF4641" w:rsidRDefault="00282B05">
      <w:pPr>
        <w:pStyle w:val="a8"/>
      </w:pPr>
      <w:hyperlink r:id="rId995" w:history="1">
        <w:r>
          <w:t>См. предыдущую редакцию</w:t>
        </w:r>
      </w:hyperlink>
    </w:p>
    <w:p w:rsidR="00DF4641" w:rsidRDefault="00282B05">
      <w:pPr>
        <w:pStyle w:val="a6"/>
      </w:pPr>
      <w:r>
        <w:rPr>
          <w:b/>
          <w:color w:val="26282F"/>
        </w:rPr>
        <w:t>Статья 24.</w:t>
      </w:r>
      <w:r>
        <w:t xml:space="preserve"> Подготовка и утверждение генерального плана поселения, генерального плана муниципального округа, генерального плана городского округа</w:t>
      </w:r>
    </w:p>
    <w:p w:rsidR="00DF4641" w:rsidRDefault="00282B05">
      <w:pPr>
        <w:pStyle w:val="a5"/>
        <w:rPr>
          <w:sz w:val="16"/>
        </w:rPr>
      </w:pPr>
      <w:r>
        <w:rPr>
          <w:sz w:val="16"/>
        </w:rPr>
        <w:t>ГАРАНТ:</w:t>
      </w:r>
    </w:p>
    <w:p w:rsidR="00DF4641" w:rsidRDefault="00282B05">
      <w:pPr>
        <w:pStyle w:val="a5"/>
      </w:pPr>
      <w:r>
        <w:t>В случае, если проекты документов территориального планирования, проекты правил землепользования и застройки, а т</w:t>
      </w:r>
      <w:r>
        <w:t xml:space="preserve">акже проекты изменений в указанные документы были подготовлены и рассмотрены на публичных слушаниях до дня </w:t>
      </w:r>
      <w:hyperlink r:id="rId996" w:history="1">
        <w:r>
          <w:t>вступления в силу</w:t>
        </w:r>
      </w:hyperlink>
      <w:r>
        <w:t xml:space="preserve"> Федерального закона от 3 июля 2016 г. N 373-ФЗ, утверждение та</w:t>
      </w:r>
      <w:r>
        <w:t xml:space="preserve">ких документов, изменений в такие документы </w:t>
      </w:r>
      <w:hyperlink r:id="rId997" w:history="1">
        <w:r>
          <w:t>осуществляется</w:t>
        </w:r>
      </w:hyperlink>
      <w:r>
        <w:t xml:space="preserve"> в соответствии с настоящим Кодексом в редакции, действовавшей до дня вступления в силу названного Федерального закона</w:t>
      </w:r>
    </w:p>
    <w:p w:rsidR="00DF4641" w:rsidRDefault="00282B05">
      <w:pPr>
        <w:pStyle w:val="a5"/>
      </w:pPr>
      <w:r>
        <w:t xml:space="preserve">См. </w:t>
      </w:r>
      <w:hyperlink r:id="rId998" w:history="1">
        <w:r>
          <w:t>Энциклопедии</w:t>
        </w:r>
      </w:hyperlink>
      <w:r>
        <w:t xml:space="preserve">, </w:t>
      </w:r>
      <w:hyperlink r:id="rId999" w:history="1">
        <w:r>
          <w:t>позиции высших судов</w:t>
        </w:r>
      </w:hyperlink>
      <w:r>
        <w:t xml:space="preserve"> и другие комментарии к статье 24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714" w:name="anchor2401"/>
      <w:bookmarkEnd w:id="714"/>
      <w:r>
        <w:t>Часть</w:t>
      </w:r>
      <w:r>
        <w:t xml:space="preserve"> 1 изменена с 24 июня 2023 г. - </w:t>
      </w:r>
      <w:hyperlink r:id="rId1000" w:history="1">
        <w:r>
          <w:t>Федеральный закон</w:t>
        </w:r>
      </w:hyperlink>
      <w:r>
        <w:t xml:space="preserve"> от 13 июня 2023 г. N 240-ФЗ</w:t>
      </w:r>
    </w:p>
    <w:p w:rsidR="00DF4641" w:rsidRDefault="00282B05">
      <w:pPr>
        <w:pStyle w:val="a8"/>
      </w:pPr>
      <w:hyperlink r:id="rId1001" w:history="1">
        <w:r>
          <w:t>См. предыдущую редакцию</w:t>
        </w:r>
      </w:hyperlink>
    </w:p>
    <w:p w:rsidR="00DF4641" w:rsidRDefault="00282B05">
      <w:pPr>
        <w:pStyle w:val="a3"/>
      </w:pPr>
      <w:r>
        <w:t>1. Генеральны</w:t>
      </w:r>
      <w:r>
        <w:t xml:space="preserve">й план поселения, генеральный план муниципального округа, генеральный план городского округа, в том числе внесение изменений в такие планы, утверждаются </w:t>
      </w:r>
      <w:r>
        <w:lastRenderedPageBreak/>
        <w:t>соответственно представительным органом местного самоуправления поселения, представительным органом мес</w:t>
      </w:r>
      <w:r>
        <w:t xml:space="preserve">тного самоуправления муниципального округа, представительным органом местного самоуправления городского округа, если иное не установлено </w:t>
      </w:r>
      <w:hyperlink r:id="rId1002" w:history="1">
        <w:r>
          <w:t>частью 10 статьи 28.1</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715" w:name="anchor2402"/>
      <w:bookmarkEnd w:id="715"/>
      <w:r>
        <w:t>Часть 2 изменена с 24</w:t>
      </w:r>
      <w:r>
        <w:t xml:space="preserve"> июня 2023 г. - </w:t>
      </w:r>
      <w:hyperlink r:id="rId1003" w:history="1">
        <w:r>
          <w:t>Федеральный закон</w:t>
        </w:r>
      </w:hyperlink>
      <w:r>
        <w:t xml:space="preserve"> от 13 июня 2023 г. N 240-ФЗ</w:t>
      </w:r>
    </w:p>
    <w:p w:rsidR="00DF4641" w:rsidRDefault="00282B05">
      <w:pPr>
        <w:pStyle w:val="a8"/>
      </w:pPr>
      <w:hyperlink r:id="rId1004" w:history="1">
        <w:r>
          <w:t>См. предыдущую редакцию</w:t>
        </w:r>
      </w:hyperlink>
    </w:p>
    <w:p w:rsidR="00DF4641" w:rsidRDefault="00282B05">
      <w:pPr>
        <w:pStyle w:val="a3"/>
      </w:pPr>
      <w:r>
        <w:t>2. Решение о подготовке проек</w:t>
      </w:r>
      <w:r>
        <w:t>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w:t>
      </w:r>
      <w:r>
        <w:t>дского округа.</w:t>
      </w:r>
    </w:p>
    <w:p w:rsidR="00DF4641" w:rsidRDefault="00282B05">
      <w:pPr>
        <w:pStyle w:val="a8"/>
        <w:rPr>
          <w:sz w:val="16"/>
        </w:rPr>
      </w:pPr>
      <w:r>
        <w:rPr>
          <w:sz w:val="16"/>
        </w:rPr>
        <w:t>Информация об изменениях:</w:t>
      </w:r>
    </w:p>
    <w:p w:rsidR="00DF4641" w:rsidRDefault="00282B05">
      <w:pPr>
        <w:pStyle w:val="a8"/>
      </w:pPr>
      <w:bookmarkStart w:id="716" w:name="anchor2421"/>
      <w:bookmarkEnd w:id="716"/>
      <w:r>
        <w:t xml:space="preserve">Часть 2.1 изменена с 5 июля 2025 г. - </w:t>
      </w:r>
      <w:hyperlink r:id="rId1005" w:history="1">
        <w:r>
          <w:t>Федеральный закон</w:t>
        </w:r>
      </w:hyperlink>
      <w:r>
        <w:t xml:space="preserve"> от 24 июня 2025 г. № 181-ФЗ</w:t>
      </w:r>
    </w:p>
    <w:p w:rsidR="00DF4641" w:rsidRDefault="00282B05">
      <w:pPr>
        <w:pStyle w:val="a8"/>
      </w:pPr>
      <w:hyperlink r:id="rId1006" w:history="1">
        <w:r>
          <w:t>См. предыдущую редакцию</w:t>
        </w:r>
      </w:hyperlink>
    </w:p>
    <w:p w:rsidR="00DF4641" w:rsidRDefault="00282B05">
      <w:pPr>
        <w:pStyle w:val="a3"/>
      </w:pPr>
      <w:r>
        <w:t xml:space="preserve">2.1. В случае, если в целях комплексного развития территории требуется внесение изменений в генеральный план поселения, генеральный </w:t>
      </w:r>
      <w:r>
        <w:t xml:space="preserve">план муниципального округа, генеральный план городского округа, для подготовки предложений о внесении таких изменений предусмотренное </w:t>
      </w:r>
      <w:hyperlink r:id="rId1007" w:history="1">
        <w:r>
          <w:t>частью 2</w:t>
        </w:r>
      </w:hyperlink>
      <w:r>
        <w:t xml:space="preserve"> настоящей статьи решение не требуется. В целях реализации решения о комплексном разв</w:t>
      </w:r>
      <w:r>
        <w:t>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DF4641" w:rsidRDefault="00282B05">
      <w:pPr>
        <w:pStyle w:val="a8"/>
        <w:rPr>
          <w:sz w:val="16"/>
        </w:rPr>
      </w:pPr>
      <w:r>
        <w:rPr>
          <w:sz w:val="16"/>
        </w:rPr>
        <w:t>Информация об изменениях:</w:t>
      </w:r>
    </w:p>
    <w:p w:rsidR="00DF4641" w:rsidRDefault="00282B05">
      <w:pPr>
        <w:pStyle w:val="a8"/>
      </w:pPr>
      <w:bookmarkStart w:id="717" w:name="anchor2403"/>
      <w:bookmarkEnd w:id="717"/>
      <w:r>
        <w:t xml:space="preserve">Часть 3 изменена с 29 декабря 2017 г. - </w:t>
      </w:r>
      <w:hyperlink r:id="rId1008" w:history="1">
        <w:r>
          <w:t>Федеральный закон</w:t>
        </w:r>
      </w:hyperlink>
      <w:r>
        <w:t xml:space="preserve"> от 29 декабря 2017 г. N 455-ФЗ</w:t>
      </w:r>
    </w:p>
    <w:p w:rsidR="00DF4641" w:rsidRDefault="00282B05">
      <w:pPr>
        <w:pStyle w:val="a8"/>
      </w:pPr>
      <w:hyperlink r:id="rId1009" w:history="1">
        <w:r>
          <w:t>См. предыдущую редакцию</w:t>
        </w:r>
      </w:hyperlink>
    </w:p>
    <w:p w:rsidR="00DF4641" w:rsidRDefault="00282B05">
      <w:pPr>
        <w:pStyle w:val="a3"/>
      </w:pPr>
      <w:r>
        <w:t>3. Подготовка проекта генерального плана осуществляется в соо</w:t>
      </w:r>
      <w:r>
        <w:t xml:space="preserve">тветствии с требованиями </w:t>
      </w:r>
      <w:hyperlink r:id="rId1010" w:history="1">
        <w: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w:t>
      </w:r>
      <w:r>
        <w:t>лана, а также с учетом предложений заинтересованных лиц.</w:t>
      </w:r>
    </w:p>
    <w:p w:rsidR="00DF4641" w:rsidRDefault="00282B05">
      <w:pPr>
        <w:pStyle w:val="a8"/>
        <w:rPr>
          <w:sz w:val="16"/>
        </w:rPr>
      </w:pPr>
      <w:r>
        <w:rPr>
          <w:sz w:val="16"/>
        </w:rPr>
        <w:t>Информация об изменениях:</w:t>
      </w:r>
    </w:p>
    <w:p w:rsidR="00DF4641" w:rsidRDefault="00282B05">
      <w:pPr>
        <w:pStyle w:val="a8"/>
      </w:pPr>
      <w:bookmarkStart w:id="718" w:name="anchor24031"/>
      <w:bookmarkEnd w:id="718"/>
      <w:r>
        <w:t xml:space="preserve">Часть 3.1 изменена с 24 июня 2023 г. - </w:t>
      </w:r>
      <w:hyperlink r:id="rId1011" w:history="1">
        <w:r>
          <w:t>Федеральный закон</w:t>
        </w:r>
      </w:hyperlink>
      <w:r>
        <w:t xml:space="preserve"> от 13 июня 2023 г. N 240-ФЗ</w:t>
      </w:r>
    </w:p>
    <w:p w:rsidR="00DF4641" w:rsidRDefault="00282B05">
      <w:pPr>
        <w:pStyle w:val="a8"/>
      </w:pPr>
      <w:hyperlink r:id="rId1012" w:history="1">
        <w:r>
          <w:t>См. предыдущую редакцию</w:t>
        </w:r>
      </w:hyperlink>
    </w:p>
    <w:p w:rsidR="00DF4641" w:rsidRDefault="00282B05">
      <w:pPr>
        <w:pStyle w:val="a3"/>
      </w:pPr>
      <w:r>
        <w:t>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w:t>
      </w:r>
      <w:r>
        <w:t>нение их существующего использования и в отношении которых отсутствует необходимость подготовки генерального плана.</w:t>
      </w:r>
    </w:p>
    <w:p w:rsidR="00DF4641" w:rsidRDefault="00282B05">
      <w:pPr>
        <w:pStyle w:val="a3"/>
      </w:pPr>
      <w:bookmarkStart w:id="719" w:name="anchor2404"/>
      <w:bookmarkEnd w:id="719"/>
      <w:r>
        <w:t xml:space="preserve">4. </w:t>
      </w:r>
      <w:hyperlink r:id="rId1013"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1014" w:history="1">
        <w:r>
          <w:t>части 4 статьи 24</w:t>
        </w:r>
      </w:hyperlink>
    </w:p>
    <w:p w:rsidR="00DF4641" w:rsidRDefault="00282B05">
      <w:pPr>
        <w:pStyle w:val="a3"/>
      </w:pPr>
      <w:bookmarkStart w:id="720" w:name="anchor2405"/>
      <w:bookmarkEnd w:id="720"/>
      <w:r>
        <w:t xml:space="preserve">5. </w:t>
      </w:r>
      <w:hyperlink r:id="rId1015"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1016" w:history="1">
        <w:r>
          <w:t>части 5 статьи 24</w:t>
        </w:r>
      </w:hyperlink>
    </w:p>
    <w:p w:rsidR="00DF4641" w:rsidRDefault="00282B05">
      <w:pPr>
        <w:pStyle w:val="a3"/>
      </w:pPr>
      <w:bookmarkStart w:id="721" w:name="anchor24051"/>
      <w:bookmarkEnd w:id="721"/>
      <w:r>
        <w:t xml:space="preserve">5.1. </w:t>
      </w:r>
      <w:hyperlink r:id="rId1017"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1018" w:history="1">
        <w:r>
          <w:t>части 5.1 статьи 24</w:t>
        </w:r>
      </w:hyperlink>
    </w:p>
    <w:p w:rsidR="00DF4641" w:rsidRDefault="00282B05">
      <w:pPr>
        <w:pStyle w:val="a3"/>
      </w:pPr>
      <w:bookmarkStart w:id="722" w:name="anchor2406"/>
      <w:bookmarkEnd w:id="722"/>
      <w:r>
        <w:t xml:space="preserve">6. </w:t>
      </w:r>
      <w:hyperlink r:id="rId1019"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1020" w:history="1">
        <w:r>
          <w:t>части 6 статьи 24</w:t>
        </w:r>
      </w:hyperlink>
    </w:p>
    <w:p w:rsidR="00DF4641" w:rsidRDefault="00282B05">
      <w:pPr>
        <w:pStyle w:val="a8"/>
        <w:rPr>
          <w:sz w:val="16"/>
        </w:rPr>
      </w:pPr>
      <w:r>
        <w:rPr>
          <w:sz w:val="16"/>
        </w:rPr>
        <w:t>Информация об изменениях:</w:t>
      </w:r>
    </w:p>
    <w:p w:rsidR="00DF4641" w:rsidRDefault="00282B05">
      <w:pPr>
        <w:pStyle w:val="a8"/>
      </w:pPr>
      <w:bookmarkStart w:id="723" w:name="anchor2407"/>
      <w:bookmarkEnd w:id="723"/>
      <w:r>
        <w:lastRenderedPageBreak/>
        <w:t xml:space="preserve">Часть 7 изменена с 24 июня 2023 г. - </w:t>
      </w:r>
      <w:hyperlink r:id="rId1021" w:history="1">
        <w:r>
          <w:t>Федеральный закон</w:t>
        </w:r>
      </w:hyperlink>
      <w:r>
        <w:t xml:space="preserve"> от 13 июня 2023 г. N 240-ФЗ</w:t>
      </w:r>
    </w:p>
    <w:p w:rsidR="00DF4641" w:rsidRDefault="00282B05">
      <w:pPr>
        <w:pStyle w:val="a8"/>
      </w:pPr>
      <w:hyperlink r:id="rId1022" w:history="1">
        <w:r>
          <w:t>См. п</w:t>
        </w:r>
        <w:r>
          <w:t>редыдущую редакцию</w:t>
        </w:r>
      </w:hyperlink>
    </w:p>
    <w:p w:rsidR="00DF4641" w:rsidRDefault="00282B05">
      <w:pPr>
        <w:pStyle w:val="a3"/>
      </w:pPr>
      <w: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w:t>
      </w:r>
      <w:hyperlink r:id="rId1023" w:history="1">
        <w:r>
          <w:t>объектов капитального строительства</w:t>
        </w:r>
      </w:hyperlink>
      <w:r>
        <w:t xml:space="preserve">, расположенных в </w:t>
      </w:r>
      <w:hyperlink r:id="rId1024" w:history="1">
        <w:r>
          <w:t>границах зон</w:t>
        </w:r>
      </w:hyperlink>
      <w:r>
        <w:t xml:space="preserve"> охраны объектов культурного наследия, в соответствии с </w:t>
      </w:r>
      <w:hyperlink r:id="rId1025" w:history="1">
        <w:r>
          <w:t>законодательством</w:t>
        </w:r>
      </w:hyperlink>
      <w:r>
        <w:t xml:space="preserve"> Российской Федерации об охране объектов культурного наследия и </w:t>
      </w:r>
      <w:hyperlink r:id="rId1026" w:history="1">
        <w:r>
          <w:t>статьей 27</w:t>
        </w:r>
      </w:hyperlink>
      <w:r>
        <w:t xml:space="preserve"> настоящего Кодекса.</w:t>
      </w:r>
    </w:p>
    <w:p w:rsidR="00DF4641" w:rsidRDefault="00282B05">
      <w:pPr>
        <w:pStyle w:val="a8"/>
        <w:rPr>
          <w:sz w:val="16"/>
        </w:rPr>
      </w:pPr>
      <w:r>
        <w:rPr>
          <w:sz w:val="16"/>
        </w:rPr>
        <w:t>Информация об изменениях:</w:t>
      </w:r>
    </w:p>
    <w:bookmarkStart w:id="724" w:name="anchor2408"/>
    <w:bookmarkEnd w:id="724"/>
    <w:p w:rsidR="00DF4641" w:rsidRDefault="00282B05">
      <w:pPr>
        <w:pStyle w:val="a8"/>
      </w:pPr>
      <w:r>
        <w:fldChar w:fldCharType="begin"/>
      </w:r>
      <w:r>
        <w:instrText xml:space="preserve"> HYPERLINK  "http://ivo.garant.ru/document/redirect/121615</w:instrText>
      </w:r>
      <w:r>
        <w:instrText xml:space="preserve">91/11104" </w:instrText>
      </w:r>
      <w:r>
        <w:fldChar w:fldCharType="separate"/>
      </w:r>
      <w:r>
        <w:t>Федеральным законом</w:t>
      </w:r>
      <w:r>
        <w:fldChar w:fldCharType="end"/>
      </w:r>
      <w:r>
        <w:t xml:space="preserve"> от 23 июля 2008 г. N 160-ФЗ в часть 8 статьи 24 настоящего Кодекса внесены изменения, </w:t>
      </w:r>
      <w:hyperlink r:id="rId1027" w:history="1">
        <w:r>
          <w:t>вступающие в силу</w:t>
        </w:r>
      </w:hyperlink>
      <w:r>
        <w:t xml:space="preserve"> с 1 января 2009 г.</w:t>
      </w:r>
    </w:p>
    <w:p w:rsidR="00DF4641" w:rsidRDefault="00282B05">
      <w:pPr>
        <w:pStyle w:val="a8"/>
      </w:pPr>
      <w:hyperlink r:id="rId1028" w:history="1">
        <w:r>
          <w:t>См. текст части в предыдущей редакции</w:t>
        </w:r>
      </w:hyperlink>
    </w:p>
    <w:p w:rsidR="00DF4641" w:rsidRDefault="00282B05">
      <w:pPr>
        <w:pStyle w:val="a3"/>
      </w:pPr>
      <w:r>
        <w:t xml:space="preserve">8. Проект генерального плана до его утверждения подлежит в соответствии со </w:t>
      </w:r>
      <w:hyperlink r:id="rId1029" w:history="1">
        <w:r>
          <w:t>статьей 25</w:t>
        </w:r>
      </w:hyperlink>
      <w:r>
        <w:t xml:space="preserve"> настоящего Кодекса обязательному согласованию в </w:t>
      </w:r>
      <w:hyperlink r:id="rId1030" w:history="1">
        <w:r>
          <w:t>порядке</w:t>
        </w:r>
      </w:hyperlink>
      <w:r>
        <w:t>, установленном уполномоченным Правительством Российской Федерации федеральным органом исполнительной власти.</w:t>
      </w:r>
    </w:p>
    <w:p w:rsidR="00DF4641" w:rsidRDefault="00282B05">
      <w:pPr>
        <w:pStyle w:val="a3"/>
      </w:pPr>
      <w:bookmarkStart w:id="725" w:name="anchor2409"/>
      <w:bookmarkEnd w:id="725"/>
      <w:r>
        <w:t xml:space="preserve">9. </w:t>
      </w:r>
      <w:hyperlink r:id="rId1031" w:history="1">
        <w:r>
          <w:t>Утратила силу</w:t>
        </w:r>
      </w:hyperlink>
      <w:r>
        <w:t>.</w:t>
      </w:r>
    </w:p>
    <w:p w:rsidR="00DF4641" w:rsidRDefault="00282B05">
      <w:pPr>
        <w:pStyle w:val="a8"/>
        <w:rPr>
          <w:sz w:val="16"/>
        </w:rPr>
      </w:pPr>
      <w:r>
        <w:rPr>
          <w:sz w:val="16"/>
        </w:rPr>
        <w:t>И</w:t>
      </w:r>
      <w:r>
        <w:rPr>
          <w:sz w:val="16"/>
        </w:rPr>
        <w:t>нформация об изменениях:</w:t>
      </w:r>
    </w:p>
    <w:p w:rsidR="00DF4641" w:rsidRDefault="00282B05">
      <w:pPr>
        <w:pStyle w:val="a8"/>
      </w:pPr>
      <w:r>
        <w:t xml:space="preserve">См. текст </w:t>
      </w:r>
      <w:hyperlink r:id="rId1032" w:history="1">
        <w:r>
          <w:t>части 9 статьи 24</w:t>
        </w:r>
      </w:hyperlink>
    </w:p>
    <w:p w:rsidR="00DF4641" w:rsidRDefault="00282B05">
      <w:pPr>
        <w:pStyle w:val="a3"/>
      </w:pPr>
      <w:bookmarkStart w:id="726" w:name="anchor24010"/>
      <w:bookmarkEnd w:id="726"/>
      <w:r>
        <w:t>10. Заинтересованные лица вправе представить свои предложения по проекту генерального плана.</w:t>
      </w:r>
    </w:p>
    <w:p w:rsidR="00DF4641" w:rsidRDefault="00282B05">
      <w:pPr>
        <w:pStyle w:val="a8"/>
        <w:rPr>
          <w:sz w:val="16"/>
        </w:rPr>
      </w:pPr>
      <w:r>
        <w:rPr>
          <w:sz w:val="16"/>
        </w:rPr>
        <w:t>Информация об изменениях:</w:t>
      </w:r>
    </w:p>
    <w:p w:rsidR="00DF4641" w:rsidRDefault="00282B05">
      <w:pPr>
        <w:pStyle w:val="a8"/>
      </w:pPr>
      <w:bookmarkStart w:id="727" w:name="anchor24011"/>
      <w:bookmarkEnd w:id="727"/>
      <w:r>
        <w:t>Часть 11 измене</w:t>
      </w:r>
      <w:r>
        <w:t xml:space="preserve">на с 1 января 2025 г. - </w:t>
      </w:r>
      <w:hyperlink r:id="rId1033" w:history="1">
        <w:r>
          <w:t>Федеральный закон</w:t>
        </w:r>
      </w:hyperlink>
      <w:r>
        <w:t xml:space="preserve"> от 26 декабря 2024 г. N 494-ФЗ</w:t>
      </w:r>
    </w:p>
    <w:p w:rsidR="00DF4641" w:rsidRDefault="00282B05">
      <w:pPr>
        <w:pStyle w:val="a8"/>
      </w:pPr>
      <w:hyperlink r:id="rId1034" w:history="1">
        <w:r>
          <w:t>См. предыдущую редакцию</w:t>
        </w:r>
      </w:hyperlink>
    </w:p>
    <w:p w:rsidR="00DF4641" w:rsidRDefault="00282B05">
      <w:pPr>
        <w:pStyle w:val="a3"/>
      </w:pPr>
      <w:r>
        <w:t xml:space="preserve">11. При подготовке </w:t>
      </w:r>
      <w:r>
        <w:t xml:space="preserve">генерального плана в обязательном порядке проводятся общественные обсуждения или публичные слушания в соответствии со </w:t>
      </w:r>
      <w:hyperlink r:id="rId1035" w:history="1">
        <w:r>
          <w:t>статьями 5.1</w:t>
        </w:r>
      </w:hyperlink>
      <w:r>
        <w:t xml:space="preserve"> и </w:t>
      </w:r>
      <w:hyperlink r:id="rId1036" w:history="1">
        <w:r>
          <w:t>28</w:t>
        </w:r>
      </w:hyperlink>
      <w:r>
        <w:t xml:space="preserve"> настоящего Кодекса, за исключением случаев, установленных настоя</w:t>
      </w:r>
      <w:r>
        <w:t>щим Кодексом.</w:t>
      </w:r>
    </w:p>
    <w:p w:rsidR="00DF4641" w:rsidRDefault="00282B05">
      <w:pPr>
        <w:pStyle w:val="a8"/>
        <w:rPr>
          <w:sz w:val="16"/>
        </w:rPr>
      </w:pPr>
      <w:r>
        <w:rPr>
          <w:sz w:val="16"/>
        </w:rPr>
        <w:t>Информация об изменениях:</w:t>
      </w:r>
    </w:p>
    <w:p w:rsidR="00DF4641" w:rsidRDefault="00282B05">
      <w:pPr>
        <w:pStyle w:val="a8"/>
      </w:pPr>
      <w:bookmarkStart w:id="728" w:name="anchor24012"/>
      <w:bookmarkEnd w:id="728"/>
      <w:r>
        <w:t xml:space="preserve">Часть 12 изменена с 24 июня 2023 г. - </w:t>
      </w:r>
      <w:hyperlink r:id="rId1037" w:history="1">
        <w:r>
          <w:t>Федеральный закон</w:t>
        </w:r>
      </w:hyperlink>
      <w:r>
        <w:t xml:space="preserve"> от 13 июня 2023 г. N 240-ФЗ</w:t>
      </w:r>
    </w:p>
    <w:p w:rsidR="00DF4641" w:rsidRDefault="00282B05">
      <w:pPr>
        <w:pStyle w:val="a8"/>
      </w:pPr>
      <w:hyperlink r:id="rId1038" w:history="1">
        <w:r>
          <w:t>См. предыдущую редакцию</w:t>
        </w:r>
      </w:hyperlink>
    </w:p>
    <w:p w:rsidR="00DF4641" w:rsidRDefault="00282B05">
      <w:pPr>
        <w:pStyle w:val="a3"/>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w:t>
      </w:r>
      <w:r>
        <w:t>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w:t>
      </w:r>
      <w:r>
        <w:t>пального округа, представительный орган местного самоуправления городского округа.</w:t>
      </w:r>
    </w:p>
    <w:p w:rsidR="00DF4641" w:rsidRDefault="00282B05">
      <w:pPr>
        <w:pStyle w:val="a8"/>
        <w:rPr>
          <w:sz w:val="16"/>
        </w:rPr>
      </w:pPr>
      <w:r>
        <w:rPr>
          <w:sz w:val="16"/>
        </w:rPr>
        <w:t>Информация об изменениях:</w:t>
      </w:r>
    </w:p>
    <w:p w:rsidR="00DF4641" w:rsidRDefault="00282B05">
      <w:pPr>
        <w:pStyle w:val="a8"/>
      </w:pPr>
      <w:bookmarkStart w:id="729" w:name="anchor24013"/>
      <w:bookmarkEnd w:id="729"/>
      <w:r>
        <w:t xml:space="preserve">Часть 13 изменена с 24 июня 2023 г. - </w:t>
      </w:r>
      <w:hyperlink r:id="rId1039" w:history="1">
        <w:r>
          <w:t>Федеральный закон</w:t>
        </w:r>
      </w:hyperlink>
      <w:r>
        <w:t xml:space="preserve"> от 13 июня 2023 г. N 240-ФЗ</w:t>
      </w:r>
    </w:p>
    <w:p w:rsidR="00DF4641" w:rsidRDefault="00282B05">
      <w:pPr>
        <w:pStyle w:val="a8"/>
      </w:pPr>
      <w:hyperlink r:id="rId1040" w:history="1">
        <w:r>
          <w:t>См. предыдущую редакцию</w:t>
        </w:r>
      </w:hyperlink>
    </w:p>
    <w:p w:rsidR="00DF4641" w:rsidRDefault="00282B05">
      <w:pPr>
        <w:pStyle w:val="a3"/>
      </w:pPr>
      <w:r>
        <w:t xml:space="preserve">13. Представительный орган местного самоуправления поселения, представительный орган местного самоуправления муниципального округа, </w:t>
      </w:r>
      <w:r>
        <w:t xml:space="preserve">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w:t>
      </w:r>
      <w:r>
        <w:t>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w:t>
      </w:r>
      <w:r>
        <w:t xml:space="preserve"> протоколом и заключением.</w:t>
      </w:r>
    </w:p>
    <w:p w:rsidR="00DF4641" w:rsidRDefault="00282B05">
      <w:pPr>
        <w:pStyle w:val="a3"/>
      </w:pPr>
      <w:bookmarkStart w:id="730" w:name="anchor24014"/>
      <w:bookmarkEnd w:id="730"/>
      <w:r>
        <w:t xml:space="preserve">14. </w:t>
      </w:r>
      <w:hyperlink r:id="rId1041"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lastRenderedPageBreak/>
        <w:t xml:space="preserve">См. текст </w:t>
      </w:r>
      <w:hyperlink r:id="rId1042" w:history="1">
        <w:r>
          <w:t>части 14 статьи 24</w:t>
        </w:r>
      </w:hyperlink>
    </w:p>
    <w:p w:rsidR="00DF4641" w:rsidRDefault="00282B05">
      <w:pPr>
        <w:pStyle w:val="a3"/>
      </w:pPr>
      <w:bookmarkStart w:id="731" w:name="anchor24015"/>
      <w:bookmarkEnd w:id="731"/>
      <w:r>
        <w:t>15. Правооблада</w:t>
      </w:r>
      <w:r>
        <w:t>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DF4641" w:rsidRDefault="00282B05">
      <w:pPr>
        <w:pStyle w:val="a8"/>
        <w:rPr>
          <w:sz w:val="16"/>
        </w:rPr>
      </w:pPr>
      <w:r>
        <w:rPr>
          <w:sz w:val="16"/>
        </w:rPr>
        <w:t>Информация об изменениях:</w:t>
      </w:r>
    </w:p>
    <w:p w:rsidR="00DF4641" w:rsidRDefault="00282B05">
      <w:pPr>
        <w:pStyle w:val="a8"/>
      </w:pPr>
      <w:bookmarkStart w:id="732" w:name="anchor24016"/>
      <w:bookmarkEnd w:id="732"/>
      <w:r>
        <w:t xml:space="preserve">Часть 16 изменена с 24 июня 2023 г. - </w:t>
      </w:r>
      <w:hyperlink r:id="rId1043" w:history="1">
        <w:r>
          <w:t>Федеральный закон</w:t>
        </w:r>
      </w:hyperlink>
      <w:r>
        <w:t xml:space="preserve"> от 13 июня 2023 г. N 240-ФЗ</w:t>
      </w:r>
    </w:p>
    <w:p w:rsidR="00DF4641" w:rsidRDefault="00282B05">
      <w:pPr>
        <w:pStyle w:val="a8"/>
      </w:pPr>
      <w:hyperlink r:id="rId1044" w:history="1">
        <w:r>
          <w:t>См. предыдущую редакцию</w:t>
        </w:r>
      </w:hyperlink>
    </w:p>
    <w:p w:rsidR="00DF4641" w:rsidRDefault="00282B05">
      <w:pPr>
        <w:pStyle w:val="a3"/>
      </w:pPr>
      <w:r>
        <w:t>16. Ор</w:t>
      </w:r>
      <w:r>
        <w:t xml:space="preserve">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w:t>
      </w:r>
      <w:r>
        <w:t>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rsidR="00DF4641" w:rsidRDefault="00282B05">
      <w:pPr>
        <w:pStyle w:val="a8"/>
        <w:rPr>
          <w:sz w:val="16"/>
        </w:rPr>
      </w:pPr>
      <w:r>
        <w:rPr>
          <w:sz w:val="16"/>
        </w:rPr>
        <w:t>Информация об изменениях:</w:t>
      </w:r>
    </w:p>
    <w:bookmarkStart w:id="733" w:name="anchor24017"/>
    <w:bookmarkEnd w:id="733"/>
    <w:p w:rsidR="00DF4641" w:rsidRDefault="00282B05">
      <w:pPr>
        <w:pStyle w:val="a8"/>
      </w:pPr>
      <w:r>
        <w:fldChar w:fldCharType="begin"/>
      </w:r>
      <w:r>
        <w:instrText xml:space="preserve"> HYPERLINK  "http://ivo.garant.ru/document/redirect/12183890/1216" </w:instrText>
      </w:r>
      <w:r>
        <w:fldChar w:fldCharType="separate"/>
      </w:r>
      <w:r>
        <w:t xml:space="preserve">Федеральным </w:t>
      </w:r>
      <w:r>
        <w:t>законом</w:t>
      </w:r>
      <w:r>
        <w:fldChar w:fldCharType="end"/>
      </w:r>
      <w:r>
        <w:t xml:space="preserve"> от 20 марта 2011 г. N 41-ФЗ в часть 17 статьи 24 настоящего Кодекса внесены изменения</w:t>
      </w:r>
    </w:p>
    <w:p w:rsidR="00DF4641" w:rsidRDefault="00282B05">
      <w:pPr>
        <w:pStyle w:val="a8"/>
      </w:pPr>
      <w:hyperlink r:id="rId1045" w:history="1">
        <w:r>
          <w:t>См. текст части в предыдущей редакции</w:t>
        </w:r>
      </w:hyperlink>
    </w:p>
    <w:p w:rsidR="00DF4641" w:rsidRDefault="00282B05">
      <w:pPr>
        <w:pStyle w:val="a3"/>
      </w:pPr>
      <w:r>
        <w:t>17. Внесение изменений в генеральный план осуществляет</w:t>
      </w:r>
      <w:r>
        <w:t xml:space="preserve">ся в соответствии с настоящей статьей и </w:t>
      </w:r>
      <w:hyperlink r:id="rId1046" w:history="1">
        <w:r>
          <w:t>статьями 9</w:t>
        </w:r>
      </w:hyperlink>
      <w:r>
        <w:t xml:space="preserve"> и </w:t>
      </w:r>
      <w:hyperlink r:id="rId1047" w:history="1">
        <w:r>
          <w:t>25</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734" w:name="anchor24018"/>
      <w:bookmarkEnd w:id="734"/>
      <w:r>
        <w:t xml:space="preserve">Часть 18 изменена с 1 февраля 2024 г. - </w:t>
      </w:r>
      <w:hyperlink r:id="rId1048" w:history="1">
        <w:r>
          <w:t>Федеральный закон</w:t>
        </w:r>
      </w:hyperlink>
      <w:r>
        <w:t xml:space="preserve"> от 4 августа 2023 г. N 438-ФЗ</w:t>
      </w:r>
    </w:p>
    <w:p w:rsidR="00DF4641" w:rsidRDefault="00282B05">
      <w:pPr>
        <w:pStyle w:val="a8"/>
      </w:pPr>
      <w:hyperlink r:id="rId1049" w:history="1">
        <w:r>
          <w:t>См. предыдущую редакцию</w:t>
        </w:r>
      </w:hyperlink>
    </w:p>
    <w:p w:rsidR="00DF4641" w:rsidRDefault="00282B05">
      <w:pPr>
        <w:pStyle w:val="a3"/>
      </w:pPr>
      <w:r>
        <w:t>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w:t>
      </w:r>
      <w:r>
        <w:t>нного пункта с границами земельных участков, осуществляется без проведения общественных обсуждений или публичных слушаний.</w:t>
      </w:r>
    </w:p>
    <w:p w:rsidR="00DF4641" w:rsidRDefault="00282B05">
      <w:pPr>
        <w:pStyle w:val="a8"/>
        <w:rPr>
          <w:sz w:val="16"/>
        </w:rPr>
      </w:pPr>
      <w:r>
        <w:rPr>
          <w:sz w:val="16"/>
        </w:rPr>
        <w:t>Информация об изменениях:</w:t>
      </w:r>
    </w:p>
    <w:p w:rsidR="00DF4641" w:rsidRDefault="00282B05">
      <w:pPr>
        <w:pStyle w:val="a8"/>
      </w:pPr>
      <w:bookmarkStart w:id="735" w:name="anchor24019"/>
      <w:bookmarkEnd w:id="735"/>
      <w:r>
        <w:t xml:space="preserve">Часть 19 изменена с 24 июня 2023 г. - </w:t>
      </w:r>
      <w:hyperlink r:id="rId1050" w:history="1">
        <w:r>
          <w:t>Федеральный закон</w:t>
        </w:r>
      </w:hyperlink>
      <w:r>
        <w:t xml:space="preserve"> от 13 июня 2023 г. N 240-ФЗ</w:t>
      </w:r>
    </w:p>
    <w:p w:rsidR="00DF4641" w:rsidRDefault="00282B05">
      <w:pPr>
        <w:pStyle w:val="a8"/>
      </w:pPr>
      <w:hyperlink r:id="rId1051" w:history="1">
        <w:r>
          <w:t>См. предыдущую редакцию</w:t>
        </w:r>
      </w:hyperlink>
    </w:p>
    <w:p w:rsidR="00DF4641" w:rsidRDefault="00282B05">
      <w:pPr>
        <w:pStyle w:val="a3"/>
      </w:pPr>
      <w:r>
        <w:t>19. При подготовке в составе проекта генерального плана карты границ населенных пунктов в границы населенного пун</w:t>
      </w:r>
      <w:r>
        <w:t xml:space="preserve">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w:t>
      </w:r>
      <w:r>
        <w:t xml:space="preserve">соответствии с </w:t>
      </w:r>
      <w:hyperlink r:id="rId1052" w:history="1">
        <w:r>
          <w:t>частью 6.1 статьи 36</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736" w:name="anchor24020"/>
      <w:bookmarkEnd w:id="736"/>
      <w:r>
        <w:t xml:space="preserve">Часть 20 изменена с 24 июня 2023 г. - </w:t>
      </w:r>
      <w:hyperlink r:id="rId1053" w:history="1">
        <w:r>
          <w:t>Федеральный закон</w:t>
        </w:r>
      </w:hyperlink>
      <w:r>
        <w:t xml:space="preserve"> от 13 июня 2023 </w:t>
      </w:r>
      <w:r>
        <w:t>г. N 240-ФЗ</w:t>
      </w:r>
    </w:p>
    <w:p w:rsidR="00DF4641" w:rsidRDefault="00282B05">
      <w:pPr>
        <w:pStyle w:val="a8"/>
      </w:pPr>
      <w:hyperlink r:id="rId1054" w:history="1">
        <w:r>
          <w:t>См. предыдущую редакцию</w:t>
        </w:r>
      </w:hyperlink>
    </w:p>
    <w:p w:rsidR="00DF4641" w:rsidRDefault="00282B05">
      <w:pPr>
        <w:pStyle w:val="a3"/>
      </w:pPr>
      <w:r>
        <w:t>20. В целях определения при подготовке проекта генерального плана поселения, муниципального округа или городского округа границ населенных пунктов, о</w:t>
      </w:r>
      <w:r>
        <w:t>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w:t>
      </w:r>
      <w:r>
        <w:t>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rsidR="00DF4641" w:rsidRDefault="00282B05">
      <w:pPr>
        <w:pStyle w:val="a8"/>
        <w:rPr>
          <w:sz w:val="16"/>
        </w:rPr>
      </w:pPr>
      <w:r>
        <w:rPr>
          <w:sz w:val="16"/>
        </w:rPr>
        <w:t>Информация об изменениях:</w:t>
      </w:r>
    </w:p>
    <w:p w:rsidR="00DF4641" w:rsidRDefault="00282B05">
      <w:pPr>
        <w:pStyle w:val="a8"/>
      </w:pPr>
      <w:bookmarkStart w:id="737" w:name="anchor240201"/>
      <w:bookmarkEnd w:id="737"/>
      <w:r>
        <w:t xml:space="preserve">Пункт 1 изменен с 24 июня 2023 г. - </w:t>
      </w:r>
      <w:hyperlink r:id="rId1055" w:history="1">
        <w:r>
          <w:t>Федеральный закон</w:t>
        </w:r>
      </w:hyperlink>
      <w:r>
        <w:t xml:space="preserve"> от 13 июня 2023 г. N 240-ФЗ</w:t>
      </w:r>
    </w:p>
    <w:p w:rsidR="00DF4641" w:rsidRDefault="00282B05">
      <w:pPr>
        <w:pStyle w:val="a8"/>
      </w:pPr>
      <w:hyperlink r:id="rId1056" w:history="1">
        <w:r>
          <w:t>См. предыдущую редакцию</w:t>
        </w:r>
      </w:hyperlink>
    </w:p>
    <w:p w:rsidR="00DF4641" w:rsidRDefault="00282B05">
      <w:pPr>
        <w:pStyle w:val="a3"/>
      </w:pPr>
      <w:r>
        <w:t>1) представителя органа местного самоуправле</w:t>
      </w:r>
      <w:r>
        <w:t>ния поселения, муниципального округа, городского округа соответственно;</w:t>
      </w:r>
    </w:p>
    <w:p w:rsidR="00DF4641" w:rsidRDefault="00282B05">
      <w:pPr>
        <w:pStyle w:val="a8"/>
        <w:rPr>
          <w:sz w:val="16"/>
        </w:rPr>
      </w:pPr>
      <w:r>
        <w:rPr>
          <w:sz w:val="16"/>
        </w:rPr>
        <w:lastRenderedPageBreak/>
        <w:t>Информация об изменениях:</w:t>
      </w:r>
    </w:p>
    <w:p w:rsidR="00DF4641" w:rsidRDefault="00282B05">
      <w:pPr>
        <w:pStyle w:val="a8"/>
      </w:pPr>
      <w:bookmarkStart w:id="738" w:name="anchor240202"/>
      <w:bookmarkEnd w:id="738"/>
      <w:r>
        <w:t xml:space="preserve">Пункт 2 изменен с 24 июня 2023 г. - </w:t>
      </w:r>
      <w:hyperlink r:id="rId1057" w:history="1">
        <w:r>
          <w:t>Федеральный закон</w:t>
        </w:r>
      </w:hyperlink>
      <w:r>
        <w:t xml:space="preserve"> от 13 июня 2023 г. N 240-ФЗ</w:t>
      </w:r>
    </w:p>
    <w:p w:rsidR="00DF4641" w:rsidRDefault="00282B05">
      <w:pPr>
        <w:pStyle w:val="a8"/>
      </w:pPr>
      <w:hyperlink r:id="rId1058" w:history="1">
        <w:r>
          <w:t>См. предыдущую редакцию</w:t>
        </w:r>
      </w:hyperlink>
    </w:p>
    <w:p w:rsidR="00DF4641" w:rsidRDefault="00282B05">
      <w:pPr>
        <w:pStyle w:val="a3"/>
      </w:pPr>
      <w:r>
        <w:t>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rsidR="00DF4641" w:rsidRDefault="00282B05">
      <w:pPr>
        <w:pStyle w:val="a3"/>
      </w:pPr>
      <w:bookmarkStart w:id="739" w:name="anchor240203"/>
      <w:bookmarkEnd w:id="739"/>
      <w:r>
        <w:t>3) пред</w:t>
      </w:r>
      <w:r>
        <w:t>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DF4641" w:rsidRDefault="00282B05">
      <w:pPr>
        <w:pStyle w:val="a8"/>
        <w:rPr>
          <w:sz w:val="16"/>
        </w:rPr>
      </w:pPr>
      <w:r>
        <w:rPr>
          <w:sz w:val="16"/>
        </w:rPr>
        <w:t>Информация об измен</w:t>
      </w:r>
      <w:r>
        <w:rPr>
          <w:sz w:val="16"/>
        </w:rPr>
        <w:t>ениях:</w:t>
      </w:r>
    </w:p>
    <w:p w:rsidR="00DF4641" w:rsidRDefault="00282B05">
      <w:pPr>
        <w:pStyle w:val="a8"/>
      </w:pPr>
      <w:bookmarkStart w:id="740" w:name="anchor240204"/>
      <w:bookmarkEnd w:id="740"/>
      <w:r>
        <w:t xml:space="preserve">Пункт 4 изменен с 4 августа 2018 г. - </w:t>
      </w:r>
      <w:hyperlink r:id="rId1059" w:history="1">
        <w:r>
          <w:t>Федеральный закон</w:t>
        </w:r>
      </w:hyperlink>
      <w:r>
        <w:t xml:space="preserve"> от 3 августа 2018 г. N 342-ФЗ</w:t>
      </w:r>
    </w:p>
    <w:p w:rsidR="00DF4641" w:rsidRDefault="00282B05">
      <w:pPr>
        <w:pStyle w:val="a8"/>
      </w:pPr>
      <w:hyperlink r:id="rId1060" w:history="1">
        <w:r>
          <w:t xml:space="preserve">См. предыдущую </w:t>
        </w:r>
        <w:r>
          <w:t>редакцию</w:t>
        </w:r>
      </w:hyperlink>
    </w:p>
    <w:p w:rsidR="00DF4641" w:rsidRDefault="00282B05">
      <w:pPr>
        <w:pStyle w:val="a3"/>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w:t>
      </w:r>
      <w:r>
        <w:t>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DF4641" w:rsidRDefault="00282B05">
      <w:pPr>
        <w:pStyle w:val="a3"/>
      </w:pPr>
      <w:bookmarkStart w:id="741" w:name="anchor240205"/>
      <w:bookmarkEnd w:id="741"/>
      <w:r>
        <w:t xml:space="preserve">5) представителя федерального органа исполнительной власти, осуществляющего функции по выработке и </w:t>
      </w:r>
      <w:r>
        <w:t>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DF4641" w:rsidRDefault="00282B05">
      <w:pPr>
        <w:pStyle w:val="a3"/>
      </w:pPr>
      <w:bookmarkStart w:id="742" w:name="anchor240206"/>
      <w:bookmarkEnd w:id="742"/>
      <w:r>
        <w:t>6) представителя общественной палаты субъекта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743" w:name="anchor240207"/>
      <w:bookmarkEnd w:id="743"/>
      <w:r>
        <w:t>Пун</w:t>
      </w:r>
      <w:r>
        <w:t xml:space="preserve">кт 7 изменен с 24 июня 2023 г. - </w:t>
      </w:r>
      <w:hyperlink r:id="rId1061" w:history="1">
        <w:r>
          <w:t>Федеральный закон</w:t>
        </w:r>
      </w:hyperlink>
      <w:r>
        <w:t xml:space="preserve"> от 13 июня 2023 г. N 240-ФЗ</w:t>
      </w:r>
    </w:p>
    <w:p w:rsidR="00DF4641" w:rsidRDefault="00282B05">
      <w:pPr>
        <w:pStyle w:val="a8"/>
      </w:pPr>
      <w:hyperlink r:id="rId1062" w:history="1">
        <w:r>
          <w:t>См. предыдущую редакцию</w:t>
        </w:r>
      </w:hyperlink>
    </w:p>
    <w:p w:rsidR="00DF4641" w:rsidRDefault="00282B05">
      <w:pPr>
        <w:pStyle w:val="a3"/>
      </w:pPr>
      <w:r>
        <w:t>7) предст</w:t>
      </w:r>
      <w:r>
        <w:t>авителя лица, осуществляющего подготовку проекта генерального плана.</w:t>
      </w:r>
    </w:p>
    <w:p w:rsidR="00DF4641" w:rsidRDefault="00282B05">
      <w:pPr>
        <w:pStyle w:val="a8"/>
        <w:rPr>
          <w:sz w:val="16"/>
        </w:rPr>
      </w:pPr>
      <w:r>
        <w:rPr>
          <w:sz w:val="16"/>
        </w:rPr>
        <w:t>Информация об изменениях:</w:t>
      </w:r>
    </w:p>
    <w:p w:rsidR="00DF4641" w:rsidRDefault="00282B05">
      <w:pPr>
        <w:pStyle w:val="a8"/>
      </w:pPr>
      <w:bookmarkStart w:id="744" w:name="anchor24021"/>
      <w:bookmarkEnd w:id="744"/>
      <w:r>
        <w:t xml:space="preserve">Часть 21 изменена с 24 июня 2023 г. - </w:t>
      </w:r>
      <w:hyperlink r:id="rId1063" w:history="1">
        <w:r>
          <w:t>Федеральный закон</w:t>
        </w:r>
      </w:hyperlink>
      <w:r>
        <w:t xml:space="preserve"> от 13 июня 2023 г. N 240-ФЗ</w:t>
      </w:r>
    </w:p>
    <w:p w:rsidR="00DF4641" w:rsidRDefault="00282B05">
      <w:pPr>
        <w:pStyle w:val="a8"/>
      </w:pPr>
      <w:hyperlink r:id="rId1064" w:history="1">
        <w:r>
          <w:t>См. предыдущую редакцию</w:t>
        </w:r>
      </w:hyperlink>
    </w:p>
    <w:p w:rsidR="00DF4641" w:rsidRDefault="00282B05">
      <w:pPr>
        <w:pStyle w:val="a3"/>
      </w:pPr>
      <w:r>
        <w:t xml:space="preserve">21. Органы государственной власти, указанные в </w:t>
      </w:r>
      <w:hyperlink r:id="rId1065" w:history="1">
        <w:r>
          <w:t>пунктах 2 - 5 части 20</w:t>
        </w:r>
      </w:hyperlink>
      <w:r>
        <w:t xml:space="preserve"> настоящей статьи, общественная палата субъекта Российской Федераци</w:t>
      </w:r>
      <w:r>
        <w:t>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w:t>
      </w:r>
      <w:r>
        <w:t>ения поселения, муниципального округа, городского округа.</w:t>
      </w:r>
    </w:p>
    <w:p w:rsidR="00DF4641" w:rsidRDefault="00282B05">
      <w:pPr>
        <w:pStyle w:val="a8"/>
        <w:rPr>
          <w:sz w:val="16"/>
        </w:rPr>
      </w:pPr>
      <w:r>
        <w:rPr>
          <w:sz w:val="16"/>
        </w:rPr>
        <w:t>Информация об изменениях:</w:t>
      </w:r>
    </w:p>
    <w:p w:rsidR="00DF4641" w:rsidRDefault="00282B05">
      <w:pPr>
        <w:pStyle w:val="a8"/>
      </w:pPr>
      <w:bookmarkStart w:id="745" w:name="anchor24022"/>
      <w:bookmarkEnd w:id="745"/>
      <w:r>
        <w:t xml:space="preserve">Статья 24 дополнена частью 22 с 11 августа 2017 г. - </w:t>
      </w:r>
      <w:hyperlink r:id="rId1066" w:history="1">
        <w:r>
          <w:t>Федеральный закон</w:t>
        </w:r>
      </w:hyperlink>
      <w:r>
        <w:t xml:space="preserve"> от 29 июля 2017 г. N 280-ФЗ</w:t>
      </w:r>
    </w:p>
    <w:p w:rsidR="00DF4641" w:rsidRDefault="00282B05">
      <w:pPr>
        <w:pStyle w:val="a3"/>
      </w:pPr>
      <w:r>
        <w:t>22. К</w:t>
      </w:r>
      <w:r>
        <w:t xml:space="preserve"> полномочиям комиссии, создаваемой в соответствии с </w:t>
      </w:r>
      <w:hyperlink r:id="rId1067" w:history="1">
        <w:r>
          <w:t>частью 20</w:t>
        </w:r>
      </w:hyperlink>
      <w:r>
        <w:t xml:space="preserve"> настоящей статьи, относятся:</w:t>
      </w:r>
    </w:p>
    <w:p w:rsidR="00DF4641" w:rsidRDefault="00282B05">
      <w:pPr>
        <w:pStyle w:val="a3"/>
      </w:pPr>
      <w:bookmarkStart w:id="746" w:name="anchor240221"/>
      <w:bookmarkEnd w:id="746"/>
      <w:r>
        <w:t>1) подготовка предложений относительно местоположения границ населенных пунктов, образуемых из лесных поселков, военных городков, с уче</w:t>
      </w:r>
      <w:r>
        <w:t>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w:t>
      </w:r>
      <w:r>
        <w:t>нального или местного значения в целях соблюдения требований, предусмотренных нормативами градостроительного проектирования;</w:t>
      </w:r>
    </w:p>
    <w:p w:rsidR="00DF4641" w:rsidRDefault="00282B05">
      <w:pPr>
        <w:pStyle w:val="a3"/>
      </w:pPr>
      <w:bookmarkStart w:id="747" w:name="anchor240222"/>
      <w:bookmarkEnd w:id="747"/>
      <w:r>
        <w:t xml:space="preserve">2) подготовка предложений с учетом предусмотренных </w:t>
      </w:r>
      <w:hyperlink r:id="rId1068" w:history="1">
        <w:r>
          <w:t>лесным за</w:t>
        </w:r>
        <w:r>
          <w:t>конодательством</w:t>
        </w:r>
      </w:hyperlink>
      <w:r>
        <w:t xml:space="preserve">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DF4641" w:rsidRDefault="00282B05">
      <w:pPr>
        <w:pStyle w:val="a3"/>
      </w:pPr>
      <w:bookmarkStart w:id="748" w:name="anchor240223"/>
      <w:bookmarkEnd w:id="748"/>
      <w:r>
        <w:lastRenderedPageBreak/>
        <w:t xml:space="preserve">3) подготовка предложений о сохранении или </w:t>
      </w:r>
      <w:r>
        <w:t>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w:t>
      </w:r>
      <w:r>
        <w:t xml:space="preserve">о поселка, военного городка и о переселении граждан осуществляется по правилам, предусмотренным </w:t>
      </w:r>
      <w:hyperlink r:id="rId1069" w:history="1">
        <w:r>
          <w:t>Федеральным законом</w:t>
        </w:r>
      </w:hyperlink>
      <w:r>
        <w:t xml:space="preserve"> от 6 октября 2003 года N 131-ФЗ "Об общих принципах организации местного са</w:t>
      </w:r>
      <w:r>
        <w:t>моуправления в Российской Федерации" для собрания граждан;</w:t>
      </w:r>
    </w:p>
    <w:p w:rsidR="00DF4641" w:rsidRDefault="00282B05">
      <w:pPr>
        <w:pStyle w:val="a3"/>
      </w:pPr>
      <w:bookmarkStart w:id="749" w:name="anchor240224"/>
      <w:bookmarkEnd w:id="749"/>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w:t>
      </w:r>
      <w:r>
        <w:t>х перевода из земель лесного фонда в земли населенных пунктов.</w:t>
      </w:r>
    </w:p>
    <w:p w:rsidR="00DF4641" w:rsidRDefault="00282B05">
      <w:pPr>
        <w:pStyle w:val="a8"/>
        <w:rPr>
          <w:sz w:val="16"/>
        </w:rPr>
      </w:pPr>
      <w:r>
        <w:rPr>
          <w:sz w:val="16"/>
        </w:rPr>
        <w:t>Информация об изменениях:</w:t>
      </w:r>
    </w:p>
    <w:p w:rsidR="00DF4641" w:rsidRDefault="00282B05">
      <w:pPr>
        <w:pStyle w:val="a8"/>
      </w:pPr>
      <w:bookmarkStart w:id="750" w:name="anchor24023"/>
      <w:bookmarkEnd w:id="750"/>
      <w:r>
        <w:t xml:space="preserve">Часть 23 изменена с 19 августа 2024 г. - </w:t>
      </w:r>
      <w:hyperlink r:id="rId1070" w:history="1">
        <w:r>
          <w:t>Федеральный закон</w:t>
        </w:r>
      </w:hyperlink>
      <w:r>
        <w:t xml:space="preserve"> от 8 августа 2024 г. N 232-ФЗ</w:t>
      </w:r>
    </w:p>
    <w:p w:rsidR="00DF4641" w:rsidRDefault="00282B05">
      <w:pPr>
        <w:pStyle w:val="a8"/>
      </w:pPr>
      <w:hyperlink r:id="rId1071" w:history="1">
        <w:r>
          <w:t>См. предыдущую редакцию</w:t>
        </w:r>
      </w:hyperlink>
    </w:p>
    <w:p w:rsidR="00DF4641" w:rsidRDefault="00282B05">
      <w:pPr>
        <w:pStyle w:val="a3"/>
      </w:pPr>
      <w:r>
        <w:t xml:space="preserve">23. Порядок деятельности комиссий, создаваемых в соответствии с </w:t>
      </w:r>
      <w:hyperlink r:id="rId1072" w:history="1">
        <w:r>
          <w:t>частью 20</w:t>
        </w:r>
      </w:hyperlink>
      <w:r>
        <w:t xml:space="preserve"> настоящей статьи, устанавл</w:t>
      </w:r>
      <w:r>
        <w:t>ивается высшим исполнительным органом субъекта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751" w:name="anchor24024"/>
      <w:bookmarkEnd w:id="751"/>
      <w:r>
        <w:t xml:space="preserve">Часть 24 изменена с 19 августа 2024 г. - </w:t>
      </w:r>
      <w:hyperlink r:id="rId1073" w:history="1">
        <w:r>
          <w:t>Федеральный закон</w:t>
        </w:r>
      </w:hyperlink>
      <w:r>
        <w:t xml:space="preserve"> от 8 августа 2024 г. N 232-ФЗ</w:t>
      </w:r>
    </w:p>
    <w:p w:rsidR="00DF4641" w:rsidRDefault="00282B05">
      <w:pPr>
        <w:pStyle w:val="a8"/>
      </w:pPr>
      <w:hyperlink r:id="rId1074" w:history="1">
        <w:r>
          <w:t>См. предыдущую редакцию</w:t>
        </w:r>
      </w:hyperlink>
    </w:p>
    <w:p w:rsidR="00DF4641" w:rsidRDefault="00282B05">
      <w:pPr>
        <w:pStyle w:val="a3"/>
      </w:pPr>
      <w:r>
        <w:t xml:space="preserve">24. Предложения, указанные в </w:t>
      </w:r>
      <w:hyperlink r:id="rId1075" w:history="1">
        <w:r>
          <w:t>части 22</w:t>
        </w:r>
      </w:hyperlink>
      <w:r>
        <w:t xml:space="preserve"> настоящей статьи, утверждаются высшим исполнительным органом с</w:t>
      </w:r>
      <w:r>
        <w:t>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w:t>
      </w:r>
      <w:r>
        <w:t>ого округа.</w:t>
      </w:r>
    </w:p>
    <w:p w:rsidR="00DF4641" w:rsidRDefault="00282B05">
      <w:pPr>
        <w:pStyle w:val="a8"/>
        <w:rPr>
          <w:sz w:val="16"/>
        </w:rPr>
      </w:pPr>
      <w:r>
        <w:rPr>
          <w:sz w:val="16"/>
        </w:rPr>
        <w:t>Информация об изменениях:</w:t>
      </w:r>
    </w:p>
    <w:p w:rsidR="00DF4641" w:rsidRDefault="00282B05">
      <w:pPr>
        <w:pStyle w:val="a8"/>
      </w:pPr>
      <w:bookmarkStart w:id="752" w:name="anchor24025"/>
      <w:bookmarkEnd w:id="752"/>
      <w:r>
        <w:t xml:space="preserve">Статья 24 дополнена частью 25 с 11 августа 2017 г. - </w:t>
      </w:r>
      <w:hyperlink r:id="rId1076" w:history="1">
        <w:r>
          <w:t>Федеральный закон</w:t>
        </w:r>
      </w:hyperlink>
      <w:r>
        <w:t xml:space="preserve"> от 29 июля 2017 г. N 280-ФЗ</w:t>
      </w:r>
    </w:p>
    <w:p w:rsidR="00DF4641" w:rsidRDefault="00282B05">
      <w:pPr>
        <w:pStyle w:val="a3"/>
      </w:pPr>
      <w:r>
        <w:t>25. Карта границ населенных пунктов и карта функцио</w:t>
      </w:r>
      <w:r>
        <w:t xml:space="preserve">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r:id="rId1077" w:history="1">
        <w:r>
          <w:t>части 22</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753" w:name="anchor24026"/>
      <w:bookmarkEnd w:id="753"/>
      <w:r>
        <w:t>Статья 24 дополнена часть</w:t>
      </w:r>
      <w:r>
        <w:t xml:space="preserve">ю 26 с 11 августа 2017 г. - </w:t>
      </w:r>
      <w:hyperlink r:id="rId1078" w:history="1">
        <w:r>
          <w:t>Федеральный закон</w:t>
        </w:r>
      </w:hyperlink>
      <w:r>
        <w:t xml:space="preserve"> от 29 июля 2017 г. N 280-ФЗ</w:t>
      </w:r>
    </w:p>
    <w:p w:rsidR="00DF4641" w:rsidRDefault="00282B05">
      <w:pPr>
        <w:pStyle w:val="a3"/>
      </w:pPr>
      <w:r>
        <w:t>26. При определении границ земельного участка в целях установления границ населенного пункта, образуемого из лесно</w:t>
      </w:r>
      <w:r>
        <w:t>го поселка, военного городка, комиссия учитывает:</w:t>
      </w:r>
    </w:p>
    <w:p w:rsidR="00DF4641" w:rsidRDefault="00282B05">
      <w:pPr>
        <w:pStyle w:val="a3"/>
      </w:pPr>
      <w:bookmarkStart w:id="754" w:name="anchor240261"/>
      <w:bookmarkEnd w:id="754"/>
      <w:r>
        <w:t>1) недопустимость изломанности границ населенного пункта;</w:t>
      </w:r>
    </w:p>
    <w:p w:rsidR="00DF4641" w:rsidRDefault="00282B05">
      <w:pPr>
        <w:pStyle w:val="a3"/>
      </w:pPr>
      <w:bookmarkStart w:id="755" w:name="anchor240262"/>
      <w:bookmarkEnd w:id="755"/>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w:t>
      </w:r>
      <w:r>
        <w:t>ого пункта;</w:t>
      </w:r>
    </w:p>
    <w:p w:rsidR="00DF4641" w:rsidRDefault="00282B05">
      <w:pPr>
        <w:pStyle w:val="a3"/>
      </w:pPr>
      <w:bookmarkStart w:id="756" w:name="anchor240263"/>
      <w:bookmarkEnd w:id="756"/>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w:t>
      </w:r>
      <w:r>
        <w:t xml:space="preserve">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w:t>
      </w:r>
      <w:r>
        <w:t>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w:t>
      </w:r>
      <w:r>
        <w:t>бъекта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757" w:name="anchor24027"/>
      <w:bookmarkEnd w:id="757"/>
      <w:r>
        <w:t xml:space="preserve">Статья 24 дополнена частью 27 с 1 февраля 2024 г. - </w:t>
      </w:r>
      <w:hyperlink r:id="rId1079" w:history="1">
        <w:r>
          <w:t>Федеральный закон</w:t>
        </w:r>
      </w:hyperlink>
      <w:r>
        <w:t xml:space="preserve"> от 4 августа 2023 г. N 438-ФЗ</w:t>
      </w:r>
    </w:p>
    <w:p w:rsidR="00DF4641" w:rsidRDefault="00282B05">
      <w:pPr>
        <w:pStyle w:val="a3"/>
      </w:pPr>
      <w:r>
        <w:lastRenderedPageBreak/>
        <w:t>27. В случае изменения описания</w:t>
      </w:r>
      <w:r>
        <w:t xml:space="preserve">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w:t>
      </w:r>
      <w:r>
        <w:t xml:space="preserve">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r:id="rId1080" w:history="1">
        <w:r>
          <w:t>пунктами 3</w:t>
        </w:r>
      </w:hyperlink>
      <w:r>
        <w:t xml:space="preserve">, </w:t>
      </w:r>
      <w:hyperlink r:id="rId1081" w:history="1">
        <w:r>
          <w:t>4 части 3</w:t>
        </w:r>
      </w:hyperlink>
      <w:r>
        <w:t xml:space="preserve"> и </w:t>
      </w:r>
      <w:hyperlink r:id="rId1082" w:history="1">
        <w:r>
          <w:t>частью 5.1 статьи 23</w:t>
        </w:r>
      </w:hyperlink>
      <w: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w:t>
      </w:r>
      <w:r>
        <w:t xml:space="preserve">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r:id="rId1083" w:history="1">
        <w:r>
          <w:t>статьями 9</w:t>
        </w:r>
      </w:hyperlink>
      <w:r>
        <w:t xml:space="preserve">, </w:t>
      </w:r>
      <w:hyperlink r:id="rId1084" w:history="1">
        <w:r>
          <w:t>24</w:t>
        </w:r>
      </w:hyperlink>
      <w:r>
        <w:t xml:space="preserve"> и </w:t>
      </w:r>
      <w:hyperlink r:id="rId1085" w:history="1">
        <w:r>
          <w:t>25</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758" w:name="anchor24028"/>
      <w:bookmarkEnd w:id="758"/>
      <w:r>
        <w:t xml:space="preserve">Статья 24 дополнена частью 28 с 1 февраля 2024 г. - </w:t>
      </w:r>
      <w:hyperlink r:id="rId1086" w:history="1">
        <w:r>
          <w:t>Федеральный закон</w:t>
        </w:r>
      </w:hyperlink>
      <w:r>
        <w:t xml:space="preserve"> от 4 августа 2023 г. N 438-ФЗ</w:t>
      </w:r>
    </w:p>
    <w:p w:rsidR="00DF4641" w:rsidRDefault="00282B05">
      <w:pPr>
        <w:pStyle w:val="a3"/>
      </w:pPr>
      <w:r>
        <w:t>28. Генеральный план поселе</w:t>
      </w:r>
      <w:r>
        <w:t>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w:t>
      </w:r>
      <w:r>
        <w:t>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w:t>
      </w:r>
      <w:r>
        <w:t>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w:t>
      </w:r>
      <w:r>
        <w:t xml:space="preserve"> указанных изменений.</w:t>
      </w:r>
    </w:p>
    <w:p w:rsidR="00DF4641" w:rsidRDefault="00282B05">
      <w:pPr>
        <w:pStyle w:val="a8"/>
        <w:rPr>
          <w:sz w:val="16"/>
        </w:rPr>
      </w:pPr>
      <w:r>
        <w:rPr>
          <w:sz w:val="16"/>
        </w:rPr>
        <w:t>Информация об изменениях:</w:t>
      </w:r>
    </w:p>
    <w:p w:rsidR="00DF4641" w:rsidRDefault="00282B05">
      <w:pPr>
        <w:pStyle w:val="a8"/>
      </w:pPr>
      <w:bookmarkStart w:id="759" w:name="anchor24029"/>
      <w:bookmarkEnd w:id="759"/>
      <w:r>
        <w:t xml:space="preserve">Статья 24 дополнена частью 29 с 1 февраля 2024 г. - </w:t>
      </w:r>
      <w:hyperlink r:id="rId1087" w:history="1">
        <w:r>
          <w:t>Федеральный закон</w:t>
        </w:r>
      </w:hyperlink>
      <w:r>
        <w:t xml:space="preserve"> от 4 августа 2023 г. N 438-ФЗ</w:t>
      </w:r>
    </w:p>
    <w:p w:rsidR="00DF4641" w:rsidRDefault="00282B05">
      <w:pPr>
        <w:pStyle w:val="a3"/>
      </w:pPr>
      <w:r>
        <w:t xml:space="preserve">29. Положения </w:t>
      </w:r>
      <w:hyperlink r:id="rId1088" w:history="1">
        <w:r>
          <w:t>частей 27</w:t>
        </w:r>
      </w:hyperlink>
      <w:r>
        <w:t xml:space="preserve"> и </w:t>
      </w:r>
      <w:hyperlink r:id="rId1089" w:history="1">
        <w:r>
          <w:t>28</w:t>
        </w:r>
      </w:hyperlink>
      <w:r>
        <w:t xml:space="preserve"> настоящей статьи применяются также в том числе в отношении границ населенных пунктов (в том числе границ образуемых населенных пунктов),</w:t>
      </w:r>
      <w:r>
        <w:t xml:space="preserve">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w:t>
      </w:r>
      <w:r>
        <w:t>я и застройки.</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760" w:name="anchor25"/>
      <w:bookmarkEnd w:id="760"/>
      <w:r>
        <w:t xml:space="preserve">Наименование изменено с 24 июня 2023 г. - </w:t>
      </w:r>
      <w:hyperlink r:id="rId1090" w:history="1">
        <w:r>
          <w:t>Федеральный закон</w:t>
        </w:r>
      </w:hyperlink>
      <w:r>
        <w:t xml:space="preserve"> от 13 июня 2023 г. N 240-ФЗ</w:t>
      </w:r>
    </w:p>
    <w:p w:rsidR="00DF4641" w:rsidRDefault="00282B05">
      <w:pPr>
        <w:pStyle w:val="a8"/>
      </w:pPr>
      <w:hyperlink r:id="rId1091" w:history="1">
        <w:r>
          <w:t>См. предыдущую редакцию</w:t>
        </w:r>
      </w:hyperlink>
    </w:p>
    <w:p w:rsidR="00DF4641" w:rsidRDefault="00282B05">
      <w:pPr>
        <w:pStyle w:val="a6"/>
      </w:pPr>
      <w:r>
        <w:rPr>
          <w:b/>
          <w:color w:val="26282F"/>
        </w:rPr>
        <w:t>Статья 25.</w:t>
      </w:r>
      <w:r>
        <w:t xml:space="preserve">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w:t>
      </w:r>
      <w:r>
        <w:t>га</w:t>
      </w:r>
    </w:p>
    <w:p w:rsidR="00DF4641" w:rsidRDefault="00282B05">
      <w:pPr>
        <w:pStyle w:val="a5"/>
        <w:rPr>
          <w:sz w:val="16"/>
        </w:rPr>
      </w:pPr>
      <w:r>
        <w:rPr>
          <w:sz w:val="16"/>
        </w:rPr>
        <w:t>ГАРАНТ:</w:t>
      </w:r>
    </w:p>
    <w:p w:rsidR="00DF4641" w:rsidRDefault="00282B05">
      <w:pPr>
        <w:pStyle w:val="a5"/>
      </w:pPr>
      <w:r>
        <w:t xml:space="preserve">См. </w:t>
      </w:r>
      <w:hyperlink r:id="rId1092" w:history="1">
        <w:r>
          <w:t>Энциклопедии</w:t>
        </w:r>
      </w:hyperlink>
      <w:r>
        <w:t xml:space="preserve">, </w:t>
      </w:r>
      <w:hyperlink r:id="rId1093" w:history="1">
        <w:r>
          <w:t>позиции высших судов</w:t>
        </w:r>
      </w:hyperlink>
      <w:r>
        <w:t xml:space="preserve"> и другие комментарии к статье 25 Градостроительного кодекса РФ</w:t>
      </w:r>
    </w:p>
    <w:p w:rsidR="00DF4641" w:rsidRDefault="00282B05">
      <w:pPr>
        <w:pStyle w:val="a8"/>
        <w:rPr>
          <w:sz w:val="16"/>
        </w:rPr>
      </w:pPr>
      <w:r>
        <w:rPr>
          <w:sz w:val="16"/>
        </w:rPr>
        <w:t>Информаци</w:t>
      </w:r>
      <w:r>
        <w:rPr>
          <w:sz w:val="16"/>
        </w:rPr>
        <w:t>я об изменениях:</w:t>
      </w:r>
    </w:p>
    <w:bookmarkStart w:id="761" w:name="anchor2501"/>
    <w:bookmarkEnd w:id="761"/>
    <w:p w:rsidR="00DF4641" w:rsidRDefault="00282B05">
      <w:pPr>
        <w:pStyle w:val="a8"/>
      </w:pPr>
      <w:r>
        <w:fldChar w:fldCharType="begin"/>
      </w:r>
      <w:r>
        <w:instrText xml:space="preserve"> HYPERLINK  "http://ivo.garant.ru/document/redirect/12183890/122" </w:instrText>
      </w:r>
      <w:r>
        <w:fldChar w:fldCharType="separate"/>
      </w:r>
      <w:r>
        <w:t>Федеральным законом</w:t>
      </w:r>
      <w:r>
        <w:fldChar w:fldCharType="end"/>
      </w:r>
      <w:r>
        <w:t xml:space="preserve"> от 20 марта 2011 г. N 41-ФЗ часть 1 статьи 25 настоящего Кодекса изложена в новой редакции</w:t>
      </w:r>
    </w:p>
    <w:p w:rsidR="00DF4641" w:rsidRDefault="00282B05">
      <w:pPr>
        <w:pStyle w:val="a8"/>
      </w:pPr>
      <w:hyperlink r:id="rId1094" w:history="1">
        <w:r>
          <w:t>См. текст части в предыдущей редакции</w:t>
        </w:r>
      </w:hyperlink>
    </w:p>
    <w:p w:rsidR="00DF4641" w:rsidRDefault="00282B05">
      <w:pPr>
        <w:pStyle w:val="a3"/>
      </w:pPr>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1095" w:history="1">
        <w:r>
          <w:t>порядке</w:t>
        </w:r>
      </w:hyperlink>
      <w:r>
        <w:t>, установленном этим органом, в следующих случаях:</w:t>
      </w:r>
    </w:p>
    <w:p w:rsidR="00DF4641" w:rsidRDefault="00282B05">
      <w:pPr>
        <w:pStyle w:val="a8"/>
        <w:rPr>
          <w:sz w:val="16"/>
        </w:rPr>
      </w:pPr>
      <w:r>
        <w:rPr>
          <w:sz w:val="16"/>
        </w:rPr>
        <w:lastRenderedPageBreak/>
        <w:t>Информация об изменениях:</w:t>
      </w:r>
    </w:p>
    <w:p w:rsidR="00DF4641" w:rsidRDefault="00282B05">
      <w:pPr>
        <w:pStyle w:val="a8"/>
      </w:pPr>
      <w:bookmarkStart w:id="762" w:name="anchor2511"/>
      <w:bookmarkEnd w:id="762"/>
      <w:r>
        <w:t xml:space="preserve">Пункт 1 изменен с 24 июня 2023 г. - </w:t>
      </w:r>
      <w:hyperlink r:id="rId1096" w:history="1">
        <w:r>
          <w:t>Федеральный закон</w:t>
        </w:r>
      </w:hyperlink>
      <w:r>
        <w:t xml:space="preserve"> от 13 июня 2023 г. N 240-ФЗ</w:t>
      </w:r>
    </w:p>
    <w:p w:rsidR="00DF4641" w:rsidRDefault="00282B05">
      <w:pPr>
        <w:pStyle w:val="a8"/>
      </w:pPr>
      <w:hyperlink r:id="rId1097" w:history="1">
        <w:r>
          <w:t>См. предыдущую редакцию</w:t>
        </w:r>
      </w:hyperlink>
    </w:p>
    <w:p w:rsidR="00DF4641" w:rsidRDefault="00282B05">
      <w:pPr>
        <w:pStyle w:val="a3"/>
      </w:pPr>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w:t>
      </w:r>
      <w:r>
        <w:t>пального округа, городского округа;</w:t>
      </w:r>
    </w:p>
    <w:p w:rsidR="00DF4641" w:rsidRDefault="00282B05">
      <w:pPr>
        <w:pStyle w:val="a8"/>
        <w:rPr>
          <w:sz w:val="16"/>
        </w:rPr>
      </w:pPr>
      <w:r>
        <w:rPr>
          <w:sz w:val="16"/>
        </w:rPr>
        <w:t>Информация об изменениях:</w:t>
      </w:r>
    </w:p>
    <w:p w:rsidR="00DF4641" w:rsidRDefault="00282B05">
      <w:pPr>
        <w:pStyle w:val="a8"/>
      </w:pPr>
      <w:bookmarkStart w:id="763" w:name="anchor2512"/>
      <w:bookmarkEnd w:id="763"/>
      <w:r>
        <w:t xml:space="preserve">Пункт 2 изменен с 1 марта 2026 г. - </w:t>
      </w:r>
      <w:hyperlink r:id="rId1098" w:history="1">
        <w:r>
          <w:t>Федеральный закон</w:t>
        </w:r>
      </w:hyperlink>
      <w:r>
        <w:t xml:space="preserve"> от 1 апреля 2025 г. № 52-ФЗ</w:t>
      </w:r>
    </w:p>
    <w:p w:rsidR="00DF4641" w:rsidRDefault="00282B05">
      <w:pPr>
        <w:pStyle w:val="a8"/>
      </w:pPr>
      <w:hyperlink r:id="rId1099" w:history="1">
        <w:r>
          <w:t>См. предыдущую редакцию</w:t>
        </w:r>
      </w:hyperlink>
    </w:p>
    <w:p w:rsidR="00DF4641" w:rsidRDefault="00282B05">
      <w:pPr>
        <w:pStyle w:val="a3"/>
      </w:pPr>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w:t>
      </w:r>
      <w:r>
        <w:t xml:space="preserve">округа, земельных участков из земель лесного фонда, за исключением случаев, предусмотренных </w:t>
      </w:r>
      <w:hyperlink r:id="rId1100" w:history="1">
        <w:r>
          <w:t>частью 19 статьи 24</w:t>
        </w:r>
      </w:hyperlink>
      <w:r>
        <w:t xml:space="preserve"> настоящего Кодекса, или земельных участков сельскохозяйственного назначения, являющихся сельскохозяйственными угод</w:t>
      </w:r>
      <w:r>
        <w:t>ьями;</w:t>
      </w:r>
    </w:p>
    <w:p w:rsidR="00DF4641" w:rsidRDefault="00282B05">
      <w:pPr>
        <w:pStyle w:val="a8"/>
        <w:rPr>
          <w:sz w:val="16"/>
        </w:rPr>
      </w:pPr>
      <w:r>
        <w:rPr>
          <w:sz w:val="16"/>
        </w:rPr>
        <w:t>Информация об изменениях:</w:t>
      </w:r>
    </w:p>
    <w:p w:rsidR="00DF4641" w:rsidRDefault="00282B05">
      <w:pPr>
        <w:pStyle w:val="a8"/>
      </w:pPr>
      <w:bookmarkStart w:id="764" w:name="anchor2513"/>
      <w:bookmarkEnd w:id="764"/>
      <w:r>
        <w:t xml:space="preserve">Пункт 3 изменен с 24 июня 2023 г. - </w:t>
      </w:r>
      <w:hyperlink r:id="rId1101" w:history="1">
        <w:r>
          <w:t>Федеральный закон</w:t>
        </w:r>
      </w:hyperlink>
      <w:r>
        <w:t xml:space="preserve"> от 13 июня 2023 г. N 240-ФЗ</w:t>
      </w:r>
    </w:p>
    <w:p w:rsidR="00DF4641" w:rsidRDefault="00282B05">
      <w:pPr>
        <w:pStyle w:val="a8"/>
      </w:pPr>
      <w:hyperlink r:id="rId1102" w:history="1">
        <w:r>
          <w:t>См. предыдущую редакцию</w:t>
        </w:r>
      </w:hyperlink>
    </w:p>
    <w:p w:rsidR="00DF4641" w:rsidRDefault="00282B05">
      <w:pPr>
        <w:pStyle w:val="a3"/>
      </w:pPr>
      <w:r>
        <w:t>3) на территориях поселения, муниципального округа, городского округа находятся особо охраняемые природные территории федерального значения;</w:t>
      </w:r>
    </w:p>
    <w:p w:rsidR="00DF4641" w:rsidRDefault="00282B05">
      <w:pPr>
        <w:pStyle w:val="a8"/>
        <w:rPr>
          <w:sz w:val="16"/>
        </w:rPr>
      </w:pPr>
      <w:r>
        <w:rPr>
          <w:sz w:val="16"/>
        </w:rPr>
        <w:t>Информация об изменениях:</w:t>
      </w:r>
    </w:p>
    <w:p w:rsidR="00DF4641" w:rsidRDefault="00282B05">
      <w:pPr>
        <w:pStyle w:val="a8"/>
      </w:pPr>
      <w:bookmarkStart w:id="765" w:name="anchor2514"/>
      <w:bookmarkEnd w:id="765"/>
      <w:r>
        <w:t xml:space="preserve">Пункт 4 изменен с 24 июня 2023 г. - </w:t>
      </w:r>
      <w:hyperlink r:id="rId1103" w:history="1">
        <w:r>
          <w:t>Федеральный закон</w:t>
        </w:r>
      </w:hyperlink>
      <w:r>
        <w:t xml:space="preserve"> от 13 июня 2023 г. N 240-ФЗ</w:t>
      </w:r>
    </w:p>
    <w:p w:rsidR="00DF4641" w:rsidRDefault="00282B05">
      <w:pPr>
        <w:pStyle w:val="a8"/>
      </w:pPr>
      <w:hyperlink r:id="rId1104" w:history="1">
        <w:r>
          <w:t>См. предыдущую редакцию</w:t>
        </w:r>
      </w:hyperlink>
    </w:p>
    <w:p w:rsidR="00DF4641" w:rsidRDefault="00282B05">
      <w:pPr>
        <w:pStyle w:val="a3"/>
      </w:pPr>
      <w:r>
        <w:t>4) предусматривается размещение в соответствии с указанным проектом объек</w:t>
      </w:r>
      <w:r>
        <w:t>тов местного значения, которые могут оказать негативное воздействие на водные объекты, находящиеся в федеральной собственности.</w:t>
      </w:r>
    </w:p>
    <w:p w:rsidR="00DF4641" w:rsidRDefault="00282B05">
      <w:pPr>
        <w:pStyle w:val="a8"/>
        <w:rPr>
          <w:sz w:val="16"/>
        </w:rPr>
      </w:pPr>
      <w:r>
        <w:rPr>
          <w:sz w:val="16"/>
        </w:rPr>
        <w:t>Информация об изменениях:</w:t>
      </w:r>
    </w:p>
    <w:p w:rsidR="00DF4641" w:rsidRDefault="00282B05">
      <w:pPr>
        <w:pStyle w:val="a8"/>
      </w:pPr>
      <w:bookmarkStart w:id="766" w:name="anchor2502"/>
      <w:bookmarkEnd w:id="766"/>
      <w:r>
        <w:t xml:space="preserve">Часть 2 изменена с 19 августа 2024 г. - </w:t>
      </w:r>
      <w:hyperlink r:id="rId1105" w:history="1">
        <w:r>
          <w:t>Федеральный закон</w:t>
        </w:r>
      </w:hyperlink>
      <w:r>
        <w:t xml:space="preserve"> от 8 августа 2024 г. N 232-ФЗ</w:t>
      </w:r>
    </w:p>
    <w:p w:rsidR="00DF4641" w:rsidRDefault="00282B05">
      <w:pPr>
        <w:pStyle w:val="a8"/>
      </w:pPr>
      <w:hyperlink r:id="rId1106" w:history="1">
        <w:r>
          <w:t>См. предыдущую редакцию</w:t>
        </w:r>
      </w:hyperlink>
    </w:p>
    <w:p w:rsidR="00DF4641" w:rsidRDefault="00282B05">
      <w:pPr>
        <w:pStyle w:val="a3"/>
      </w:pPr>
      <w:r>
        <w:t>2. Проект генерального плана подлежит согласованию с высшим исполнительным органом субъекта Российской Фе</w:t>
      </w:r>
      <w:r>
        <w:t>дерации, в границах которого находится поселение, муниципальный округ или городской округ, в следующих случаях:</w:t>
      </w:r>
    </w:p>
    <w:p w:rsidR="00DF4641" w:rsidRDefault="00282B05">
      <w:pPr>
        <w:pStyle w:val="a8"/>
        <w:rPr>
          <w:sz w:val="16"/>
        </w:rPr>
      </w:pPr>
      <w:r>
        <w:rPr>
          <w:sz w:val="16"/>
        </w:rPr>
        <w:t>Информация об изменениях:</w:t>
      </w:r>
    </w:p>
    <w:p w:rsidR="00DF4641" w:rsidRDefault="00282B05">
      <w:pPr>
        <w:pStyle w:val="a8"/>
      </w:pPr>
      <w:bookmarkStart w:id="767" w:name="anchor25021"/>
      <w:bookmarkEnd w:id="767"/>
      <w:r>
        <w:t xml:space="preserve">Пункт 1 изменен с 24 июня 2023 г. - </w:t>
      </w:r>
      <w:hyperlink r:id="rId1107" w:history="1">
        <w:r>
          <w:t>Федеральный закон</w:t>
        </w:r>
      </w:hyperlink>
      <w:r>
        <w:t xml:space="preserve"> от 13 июня 2023 г. N 240-ФЗ</w:t>
      </w:r>
    </w:p>
    <w:p w:rsidR="00DF4641" w:rsidRDefault="00282B05">
      <w:pPr>
        <w:pStyle w:val="a8"/>
      </w:pPr>
      <w:hyperlink r:id="rId1108" w:history="1">
        <w:r>
          <w:t>См. предыдущую редакцию</w:t>
        </w:r>
      </w:hyperlink>
    </w:p>
    <w:p w:rsidR="00DF4641" w:rsidRDefault="00282B05">
      <w:pPr>
        <w:pStyle w:val="a3"/>
      </w:pPr>
      <w:r>
        <w:t>1) в соответствии с документами территориального планирования двух и более субъектов Российской Федерации, документ</w:t>
      </w:r>
      <w:r>
        <w:t>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rsidR="00DF4641" w:rsidRDefault="00282B05">
      <w:pPr>
        <w:pStyle w:val="a8"/>
        <w:rPr>
          <w:sz w:val="16"/>
        </w:rPr>
      </w:pPr>
      <w:r>
        <w:rPr>
          <w:sz w:val="16"/>
        </w:rPr>
        <w:t>Информация об изменениях:</w:t>
      </w:r>
    </w:p>
    <w:p w:rsidR="00DF4641" w:rsidRDefault="00282B05">
      <w:pPr>
        <w:pStyle w:val="a8"/>
      </w:pPr>
      <w:bookmarkStart w:id="768" w:name="anchor25022"/>
      <w:bookmarkEnd w:id="768"/>
      <w:r>
        <w:t xml:space="preserve">Пункт 2 изменен с 24 июня 2023 г. - </w:t>
      </w:r>
      <w:hyperlink r:id="rId1109" w:history="1">
        <w:r>
          <w:t>Федеральный закон</w:t>
        </w:r>
      </w:hyperlink>
      <w:r>
        <w:t xml:space="preserve"> от 13 июня 2023 г. N 240-ФЗ</w:t>
      </w:r>
    </w:p>
    <w:p w:rsidR="00DF4641" w:rsidRDefault="00282B05">
      <w:pPr>
        <w:pStyle w:val="a8"/>
      </w:pPr>
      <w:hyperlink r:id="rId1110" w:history="1">
        <w:r>
          <w:t>См. предыдущую редакцию</w:t>
        </w:r>
      </w:hyperlink>
    </w:p>
    <w:p w:rsidR="00DF4641" w:rsidRDefault="00282B05">
      <w:pPr>
        <w:pStyle w:val="a3"/>
      </w:pPr>
      <w:r>
        <w:t>2) предусматривается в соответствии с указанным пр</w:t>
      </w:r>
      <w:r>
        <w:t>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w:t>
      </w:r>
      <w:r>
        <w:t>селенных пунктов земельных участков, которые планируется отнести к категории земель сельскохозяйственного назначения;</w:t>
      </w:r>
    </w:p>
    <w:p w:rsidR="00DF4641" w:rsidRDefault="00282B05">
      <w:pPr>
        <w:pStyle w:val="a8"/>
        <w:rPr>
          <w:sz w:val="16"/>
        </w:rPr>
      </w:pPr>
      <w:r>
        <w:rPr>
          <w:sz w:val="16"/>
        </w:rPr>
        <w:t>Информация об изменениях:</w:t>
      </w:r>
    </w:p>
    <w:p w:rsidR="00DF4641" w:rsidRDefault="00282B05">
      <w:pPr>
        <w:pStyle w:val="a8"/>
      </w:pPr>
      <w:bookmarkStart w:id="769" w:name="anchor25023"/>
      <w:bookmarkEnd w:id="769"/>
      <w:r>
        <w:t xml:space="preserve">Пункт 3 изменен с 24 июня 2023 г. - </w:t>
      </w:r>
      <w:hyperlink r:id="rId1111" w:history="1">
        <w:r>
          <w:t>Феде</w:t>
        </w:r>
        <w:r>
          <w:t>ральный закон</w:t>
        </w:r>
      </w:hyperlink>
      <w:r>
        <w:t xml:space="preserve"> от 13 июня 2023 г. N 240-ФЗ</w:t>
      </w:r>
    </w:p>
    <w:p w:rsidR="00DF4641" w:rsidRDefault="00282B05">
      <w:pPr>
        <w:pStyle w:val="a8"/>
      </w:pPr>
      <w:hyperlink r:id="rId1112" w:history="1">
        <w:r>
          <w:t>См. предыдущую редакцию</w:t>
        </w:r>
      </w:hyperlink>
    </w:p>
    <w:p w:rsidR="00DF4641" w:rsidRDefault="00282B05">
      <w:pPr>
        <w:pStyle w:val="a3"/>
      </w:pPr>
      <w:r>
        <w:t xml:space="preserve">3) на территориях поселения, муниципального округа, городского округа находятся особо охраняемые природные территории </w:t>
      </w:r>
      <w:r>
        <w:t>регионального значения.</w:t>
      </w:r>
    </w:p>
    <w:p w:rsidR="00DF4641" w:rsidRDefault="00282B05">
      <w:pPr>
        <w:pStyle w:val="a8"/>
        <w:rPr>
          <w:sz w:val="16"/>
        </w:rPr>
      </w:pPr>
      <w:r>
        <w:rPr>
          <w:sz w:val="16"/>
        </w:rPr>
        <w:t>Информация об изменениях:</w:t>
      </w:r>
    </w:p>
    <w:p w:rsidR="00DF4641" w:rsidRDefault="00282B05">
      <w:pPr>
        <w:pStyle w:val="a8"/>
      </w:pPr>
      <w:bookmarkStart w:id="770" w:name="anchor250210"/>
      <w:bookmarkEnd w:id="770"/>
      <w:r>
        <w:t xml:space="preserve">Часть 2.1 изменена с 19 августа 2024 г. - </w:t>
      </w:r>
      <w:hyperlink r:id="rId1113" w:history="1">
        <w:r>
          <w:t>Федеральный закон</w:t>
        </w:r>
      </w:hyperlink>
      <w:r>
        <w:t xml:space="preserve"> от 8 августа 2024 г. N 232-ФЗ</w:t>
      </w:r>
    </w:p>
    <w:p w:rsidR="00DF4641" w:rsidRDefault="00282B05">
      <w:pPr>
        <w:pStyle w:val="a8"/>
      </w:pPr>
      <w:hyperlink r:id="rId1114" w:history="1">
        <w:r>
          <w:t>См. предыдущую редакцию</w:t>
        </w:r>
      </w:hyperlink>
    </w:p>
    <w:p w:rsidR="00DF4641" w:rsidRDefault="00282B05">
      <w:pPr>
        <w:pStyle w:val="a3"/>
      </w:pPr>
      <w:r>
        <w:t>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w:t>
      </w:r>
      <w:r>
        <w:t>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w:t>
      </w:r>
      <w:r>
        <w:t>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w:t>
      </w:r>
      <w:r>
        <w:t>ой власти.</w:t>
      </w:r>
    </w:p>
    <w:p w:rsidR="00DF4641" w:rsidRDefault="00282B05">
      <w:pPr>
        <w:pStyle w:val="a8"/>
        <w:rPr>
          <w:sz w:val="16"/>
        </w:rPr>
      </w:pPr>
      <w:r>
        <w:rPr>
          <w:sz w:val="16"/>
        </w:rPr>
        <w:t>Информация об изменениях:</w:t>
      </w:r>
    </w:p>
    <w:p w:rsidR="00DF4641" w:rsidRDefault="00282B05">
      <w:pPr>
        <w:pStyle w:val="a8"/>
      </w:pPr>
      <w:bookmarkStart w:id="771" w:name="anchor2522"/>
      <w:bookmarkEnd w:id="771"/>
      <w:r>
        <w:t xml:space="preserve">Часть 2.2 изменена с 19 августа 2024 г. - </w:t>
      </w:r>
      <w:hyperlink r:id="rId1115" w:history="1">
        <w:r>
          <w:t>Федеральный закон</w:t>
        </w:r>
      </w:hyperlink>
      <w:r>
        <w:t xml:space="preserve"> от 8 августа 2024 г. N 232-ФЗ</w:t>
      </w:r>
    </w:p>
    <w:p w:rsidR="00DF4641" w:rsidRDefault="00282B05">
      <w:pPr>
        <w:pStyle w:val="a8"/>
      </w:pPr>
      <w:hyperlink r:id="rId1116" w:history="1">
        <w:r>
          <w:t>См. предыдущую редакцию</w:t>
        </w:r>
      </w:hyperlink>
    </w:p>
    <w:p w:rsidR="00DF4641" w:rsidRDefault="00282B05">
      <w:pPr>
        <w:pStyle w:val="a3"/>
      </w:pPr>
      <w:r>
        <w:t xml:space="preserve">2.2. В случае, если на территориях поселения, муниципального округа, городского округа проведены в соответствии с </w:t>
      </w:r>
      <w:hyperlink r:id="rId1117" w:history="1">
        <w:r>
          <w:t>законодательством</w:t>
        </w:r>
      </w:hyperlink>
      <w:r>
        <w:t xml:space="preserve"> Российской Федера</w:t>
      </w:r>
      <w:r>
        <w:t>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w:t>
      </w:r>
      <w:r>
        <w:t>ветствии с настоящим Кодексом в порядке, установленном субъектом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772" w:name="anchor2503"/>
      <w:bookmarkEnd w:id="772"/>
      <w:r>
        <w:t xml:space="preserve">Часть 3 изменена с 24 июня 2023 г. - </w:t>
      </w:r>
      <w:hyperlink r:id="rId1118" w:history="1">
        <w:r>
          <w:t>Федеральный закон</w:t>
        </w:r>
      </w:hyperlink>
      <w:r>
        <w:t xml:space="preserve"> от 13 июня 2023 г</w:t>
      </w:r>
      <w:r>
        <w:t>. N 240-ФЗ</w:t>
      </w:r>
    </w:p>
    <w:p w:rsidR="00DF4641" w:rsidRDefault="00282B05">
      <w:pPr>
        <w:pStyle w:val="a8"/>
      </w:pPr>
      <w:hyperlink r:id="rId1119" w:history="1">
        <w:r>
          <w:t>См. предыдущую редакцию</w:t>
        </w:r>
      </w:hyperlink>
    </w:p>
    <w:p w:rsidR="00DF4641" w:rsidRDefault="00282B05">
      <w:pPr>
        <w:pStyle w:val="a3"/>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w:t>
      </w:r>
      <w:r>
        <w:t>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w:t>
      </w:r>
      <w:r>
        <w:t xml:space="preserve">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w:t>
      </w:r>
      <w:r>
        <w:t>ваний.</w:t>
      </w:r>
    </w:p>
    <w:p w:rsidR="00DF4641" w:rsidRDefault="00282B05">
      <w:pPr>
        <w:pStyle w:val="a8"/>
        <w:rPr>
          <w:sz w:val="16"/>
        </w:rPr>
      </w:pPr>
      <w:r>
        <w:rPr>
          <w:sz w:val="16"/>
        </w:rPr>
        <w:t>Информация об изменениях:</w:t>
      </w:r>
    </w:p>
    <w:bookmarkStart w:id="773" w:name="anchor2504"/>
    <w:bookmarkEnd w:id="773"/>
    <w:p w:rsidR="00DF4641" w:rsidRDefault="00282B05">
      <w:pPr>
        <w:pStyle w:val="a8"/>
      </w:pPr>
      <w:r>
        <w:fldChar w:fldCharType="begin"/>
      </w:r>
      <w:r>
        <w:instrText xml:space="preserve"> HYPERLINK  "http://ivo.garant.ru/document/redirect/12183890/1224" </w:instrText>
      </w:r>
      <w:r>
        <w:fldChar w:fldCharType="separate"/>
      </w:r>
      <w:r>
        <w:t>Федеральным законом</w:t>
      </w:r>
      <w:r>
        <w:fldChar w:fldCharType="end"/>
      </w:r>
      <w:r>
        <w:t xml:space="preserve"> от 20 марта 2011 г. N 41-ФЗ часть 4 статьи 25 настоящего Кодекса изложена в новой редакции</w:t>
      </w:r>
    </w:p>
    <w:p w:rsidR="00DF4641" w:rsidRDefault="00282B05">
      <w:pPr>
        <w:pStyle w:val="a8"/>
      </w:pPr>
      <w:hyperlink r:id="rId1120" w:history="1">
        <w:r>
          <w:t>См. текст части в предыдущей редакции</w:t>
        </w:r>
      </w:hyperlink>
    </w:p>
    <w:p w:rsidR="00DF4641" w:rsidRDefault="00282B05">
      <w:pPr>
        <w:pStyle w:val="a3"/>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DF4641" w:rsidRDefault="00282B05">
      <w:pPr>
        <w:pStyle w:val="a3"/>
      </w:pPr>
      <w:bookmarkStart w:id="774" w:name="anchor25041"/>
      <w:bookmarkEnd w:id="774"/>
      <w:r>
        <w:t>1) в соотв</w:t>
      </w:r>
      <w:r>
        <w:t>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DF4641" w:rsidRDefault="00282B05">
      <w:pPr>
        <w:pStyle w:val="a3"/>
      </w:pPr>
      <w:bookmarkStart w:id="775" w:name="anchor25042"/>
      <w:bookmarkEnd w:id="775"/>
      <w:r>
        <w:t xml:space="preserve">2) на территории поселения находятся особо охраняемые природные территории местного </w:t>
      </w:r>
      <w:r>
        <w:t>значения муниципального района.</w:t>
      </w:r>
    </w:p>
    <w:p w:rsidR="00DF4641" w:rsidRDefault="00282B05">
      <w:pPr>
        <w:pStyle w:val="a8"/>
        <w:rPr>
          <w:sz w:val="16"/>
        </w:rPr>
      </w:pPr>
      <w:r>
        <w:rPr>
          <w:sz w:val="16"/>
        </w:rPr>
        <w:t>Информация об изменениях:</w:t>
      </w:r>
    </w:p>
    <w:p w:rsidR="00DF4641" w:rsidRDefault="00282B05">
      <w:pPr>
        <w:pStyle w:val="a8"/>
      </w:pPr>
      <w:bookmarkStart w:id="776" w:name="anchor2541"/>
      <w:bookmarkEnd w:id="776"/>
      <w:r>
        <w:t xml:space="preserve">Часть 4.1 изменена с 1 марта 2026 г. - </w:t>
      </w:r>
      <w:hyperlink r:id="rId1121" w:history="1">
        <w:r>
          <w:t>Федеральный закон</w:t>
        </w:r>
      </w:hyperlink>
      <w:r>
        <w:t xml:space="preserve"> от 1 апреля 2025 г. № 52-ФЗ</w:t>
      </w:r>
    </w:p>
    <w:p w:rsidR="00DF4641" w:rsidRDefault="00282B05">
      <w:pPr>
        <w:pStyle w:val="a8"/>
      </w:pPr>
      <w:hyperlink r:id="rId1122" w:history="1">
        <w:r>
          <w:t>См. предыдущую редакцию</w:t>
        </w:r>
      </w:hyperlink>
    </w:p>
    <w:p w:rsidR="00DF4641" w:rsidRDefault="00282B05">
      <w:pPr>
        <w:pStyle w:val="a3"/>
      </w:pPr>
      <w:r>
        <w:t xml:space="preserve">4.1. В случаях, предусмотренных </w:t>
      </w:r>
      <w:hyperlink r:id="rId1123" w:history="1">
        <w:r>
          <w:t>пунктом 1 части 1</w:t>
        </w:r>
      </w:hyperlink>
      <w:r>
        <w:t xml:space="preserve">, </w:t>
      </w:r>
      <w:hyperlink r:id="rId1124" w:history="1">
        <w:r>
          <w:t>пунктом 1 части 2</w:t>
        </w:r>
      </w:hyperlink>
      <w:r>
        <w:t xml:space="preserve">, </w:t>
      </w:r>
      <w:hyperlink r:id="rId1125" w:history="1">
        <w: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w:t>
      </w:r>
      <w:r>
        <w:t xml:space="preserve">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r:id="rId1126" w:history="1">
        <w:r>
          <w:t>пунктом 3 части 1</w:t>
        </w:r>
      </w:hyperlink>
      <w:r>
        <w:t xml:space="preserve">, </w:t>
      </w:r>
      <w:hyperlink r:id="rId1127" w:history="1">
        <w:r>
          <w:t>пунктом 3 части 2</w:t>
        </w:r>
      </w:hyperlink>
      <w:r>
        <w:t xml:space="preserve">, </w:t>
      </w:r>
      <w:hyperlink r:id="rId1128" w:history="1">
        <w: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w:t>
      </w:r>
      <w:r>
        <w:t>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w:t>
      </w:r>
      <w:r>
        <w:t xml:space="preserve">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r:id="rId1129" w:history="1">
        <w:r>
          <w:t>частью 2.1</w:t>
        </w:r>
      </w:hyperlink>
      <w:r>
        <w:t xml:space="preserve"> настоящей статьи, проект генерального пл</w:t>
      </w:r>
      <w:r>
        <w:t xml:space="preserve">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w:t>
      </w:r>
      <w:hyperlink r:id="rId1130" w:history="1">
        <w:r>
          <w:t>Федеральным 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r:id="rId1131" w:history="1">
        <w:r>
          <w:t>пу</w:t>
        </w:r>
        <w:r>
          <w:t>нктом 2 части 1</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w:t>
      </w:r>
      <w:r>
        <w:t xml:space="preserve">,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r:id="rId1132" w:history="1">
        <w:r>
          <w:t>части 26 статьи 24</w:t>
        </w:r>
      </w:hyperlink>
      <w:r>
        <w:t xml:space="preserve"> настоящего Ко</w:t>
      </w:r>
      <w:r>
        <w:t xml:space="preserve">декса. В случаях, предусмотренных </w:t>
      </w:r>
      <w:hyperlink r:id="rId1133" w:history="1">
        <w:r>
          <w:t>частью 2.2</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w:t>
      </w:r>
      <w:r>
        <w:t>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 В</w:t>
      </w:r>
      <w:r>
        <w:t xml:space="preserve"> случае, предусмотренном </w:t>
      </w:r>
      <w:hyperlink r:id="rId1134" w:history="1">
        <w:r>
          <w:t>пунктом 2 части 1</w:t>
        </w:r>
      </w:hyperlink>
      <w:r>
        <w:t xml:space="preserve"> настоящей статьи в отношении земельных участков сельскохозяйственного назначения, являющихся сельскохозяйственными угодьями, проект генерального плана подлежит согласованию в части соо</w:t>
      </w:r>
      <w:r>
        <w:t>тветствия данного проекта целям развития сельского хозяйства.</w:t>
      </w:r>
    </w:p>
    <w:p w:rsidR="00DF4641" w:rsidRDefault="00282B05">
      <w:pPr>
        <w:pStyle w:val="a8"/>
        <w:rPr>
          <w:sz w:val="16"/>
        </w:rPr>
      </w:pPr>
      <w:r>
        <w:rPr>
          <w:sz w:val="16"/>
        </w:rPr>
        <w:t>Информация об изменениях:</w:t>
      </w:r>
    </w:p>
    <w:p w:rsidR="00DF4641" w:rsidRDefault="00282B05">
      <w:pPr>
        <w:pStyle w:val="a8"/>
      </w:pPr>
      <w:bookmarkStart w:id="777" w:name="anchor2542"/>
      <w:bookmarkEnd w:id="777"/>
      <w:r>
        <w:t xml:space="preserve">Статья 25 дополнена частью 4.2 с 1 марта 2026 г. - </w:t>
      </w:r>
      <w:hyperlink r:id="rId1135" w:history="1">
        <w:r>
          <w:t>Федеральный закон</w:t>
        </w:r>
      </w:hyperlink>
      <w:r>
        <w:t xml:space="preserve"> от 1 апреля 2025 г. № 52-ФЗ</w:t>
      </w:r>
    </w:p>
    <w:p w:rsidR="00DF4641" w:rsidRDefault="00282B05">
      <w:pPr>
        <w:pStyle w:val="a3"/>
      </w:pPr>
      <w:r>
        <w:t>4</w:t>
      </w:r>
      <w:r>
        <w:t xml:space="preserve">.2. Порядок, указанный в </w:t>
      </w:r>
      <w:hyperlink r:id="rId1136" w:history="1">
        <w:r>
          <w:t>части 1</w:t>
        </w:r>
      </w:hyperlink>
      <w:r>
        <w:t xml:space="preserve"> настоящей статьи, должен предусматривать в том числе основания для отказа в согласовании проектов генеральных планов в случаях, предусмотренных </w:t>
      </w:r>
      <w:hyperlink r:id="rId1137" w:history="1">
        <w:r>
          <w:t>пунктом 2 части 1</w:t>
        </w:r>
      </w:hyperlink>
      <w:r>
        <w:t xml:space="preserve"> нас</w:t>
      </w:r>
      <w:r>
        <w:t>тоящей статьи.</w:t>
      </w:r>
    </w:p>
    <w:p w:rsidR="00DF4641" w:rsidRDefault="00282B05">
      <w:pPr>
        <w:pStyle w:val="a8"/>
        <w:rPr>
          <w:sz w:val="16"/>
        </w:rPr>
      </w:pPr>
      <w:r>
        <w:rPr>
          <w:sz w:val="16"/>
        </w:rPr>
        <w:t>Информация об изменениях:</w:t>
      </w:r>
    </w:p>
    <w:bookmarkStart w:id="778" w:name="anchor2505"/>
    <w:bookmarkEnd w:id="778"/>
    <w:p w:rsidR="00DF4641" w:rsidRDefault="00282B05">
      <w:pPr>
        <w:pStyle w:val="a8"/>
      </w:pPr>
      <w:r>
        <w:fldChar w:fldCharType="begin"/>
      </w:r>
      <w:r>
        <w:instrText xml:space="preserve"> HYPERLINK  "http://ivo.garant.ru/document/redirect/12183890/1226" </w:instrText>
      </w:r>
      <w:r>
        <w:fldChar w:fldCharType="separate"/>
      </w:r>
      <w:r>
        <w:t>Федеральным законом</w:t>
      </w:r>
      <w:r>
        <w:fldChar w:fldCharType="end"/>
      </w:r>
      <w:r>
        <w:t xml:space="preserve"> от 20 марта 2011 г. N 41-ФЗ в часть 5 статьи 25 настоящего Кодекса внесены изменения</w:t>
      </w:r>
    </w:p>
    <w:p w:rsidR="00DF4641" w:rsidRDefault="00282B05">
      <w:pPr>
        <w:pStyle w:val="a8"/>
      </w:pPr>
      <w:hyperlink r:id="rId1138" w:history="1">
        <w:r>
          <w:t>См. текст части в предыдущей редакции</w:t>
        </w:r>
      </w:hyperlink>
    </w:p>
    <w:p w:rsidR="00DF4641" w:rsidRDefault="00282B05">
      <w:pPr>
        <w:pStyle w:val="a3"/>
      </w:pPr>
      <w:r>
        <w:t xml:space="preserve">5. Иные вопросы, кроме указанных в </w:t>
      </w:r>
      <w:hyperlink r:id="rId1139" w:history="1">
        <w:r>
          <w:t>частях 1-4.1</w:t>
        </w:r>
      </w:hyperlink>
      <w:r>
        <w:t xml:space="preserve"> настоящей статьи вопросов, не могут рассматриваться при согласовании проекта генерального плана.</w:t>
      </w:r>
    </w:p>
    <w:p w:rsidR="00DF4641" w:rsidRDefault="00282B05">
      <w:pPr>
        <w:pStyle w:val="a3"/>
      </w:pPr>
      <w:bookmarkStart w:id="779" w:name="anchor2506"/>
      <w:bookmarkEnd w:id="779"/>
      <w:r>
        <w:t xml:space="preserve">6. </w:t>
      </w:r>
      <w:hyperlink r:id="rId1140"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1141" w:history="1">
        <w:r>
          <w:t>части 6 статьи 25</w:t>
        </w:r>
      </w:hyperlink>
    </w:p>
    <w:p w:rsidR="00DF4641" w:rsidRDefault="00282B05">
      <w:pPr>
        <w:pStyle w:val="a8"/>
        <w:rPr>
          <w:sz w:val="16"/>
        </w:rPr>
      </w:pPr>
      <w:r>
        <w:rPr>
          <w:sz w:val="16"/>
        </w:rPr>
        <w:lastRenderedPageBreak/>
        <w:t>Информация об изменениях:</w:t>
      </w:r>
    </w:p>
    <w:p w:rsidR="00DF4641" w:rsidRDefault="00282B05">
      <w:pPr>
        <w:pStyle w:val="a8"/>
      </w:pPr>
      <w:bookmarkStart w:id="780" w:name="anchor2507"/>
      <w:bookmarkEnd w:id="780"/>
      <w:r>
        <w:t>Часть 7 изменена с 19 августа 2024</w:t>
      </w:r>
      <w:r>
        <w:t xml:space="preserve"> г. - </w:t>
      </w:r>
      <w:hyperlink r:id="rId1142" w:history="1">
        <w:r>
          <w:t>Федеральный закон</w:t>
        </w:r>
      </w:hyperlink>
      <w:r>
        <w:t xml:space="preserve"> от 8 августа 2024 г. N 232-ФЗ</w:t>
      </w:r>
    </w:p>
    <w:p w:rsidR="00DF4641" w:rsidRDefault="00282B05">
      <w:pPr>
        <w:pStyle w:val="a8"/>
      </w:pPr>
      <w:hyperlink r:id="rId1143" w:history="1">
        <w:r>
          <w:t>См. предыдущую редакцию</w:t>
        </w:r>
      </w:hyperlink>
    </w:p>
    <w:p w:rsidR="00DF4641" w:rsidRDefault="00282B05">
      <w:pPr>
        <w:pStyle w:val="a3"/>
      </w:pPr>
      <w:r>
        <w:t>7. Согласование проекта генерального плана, изменений в утвержденный генеральный план с уполномоченным федеральным органом исполнит</w:t>
      </w:r>
      <w:r>
        <w:t>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w:t>
      </w:r>
      <w:r>
        <w:t>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w:t>
      </w:r>
      <w:r>
        <w:t xml:space="preserve">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DF4641" w:rsidRDefault="00282B05">
      <w:pPr>
        <w:pStyle w:val="a3"/>
      </w:pPr>
      <w:bookmarkStart w:id="781" w:name="anchor25071"/>
      <w:bookmarkEnd w:id="781"/>
      <w:r>
        <w:t xml:space="preserve">7.1. Утратила силу с 1 марта 2023 г. - </w:t>
      </w:r>
      <w:hyperlink r:id="rId1144" w:history="1">
        <w:r>
          <w:t>Федеральный закон</w:t>
        </w:r>
      </w:hyperlink>
      <w:r>
        <w:t xml:space="preserve"> от 29 декабря 2022 г. N 612-ФЗ</w:t>
      </w:r>
    </w:p>
    <w:p w:rsidR="00DF4641" w:rsidRDefault="00282B05">
      <w:pPr>
        <w:pStyle w:val="a8"/>
        <w:rPr>
          <w:sz w:val="16"/>
        </w:rPr>
      </w:pPr>
      <w:r>
        <w:rPr>
          <w:sz w:val="16"/>
        </w:rPr>
        <w:t>Информация об изменениях:</w:t>
      </w:r>
    </w:p>
    <w:p w:rsidR="00DF4641" w:rsidRDefault="00282B05">
      <w:pPr>
        <w:pStyle w:val="a8"/>
      </w:pPr>
      <w:hyperlink r:id="rId1145" w:history="1">
        <w:r>
          <w:t>См. предыдущую редакцию</w:t>
        </w:r>
      </w:hyperlink>
    </w:p>
    <w:p w:rsidR="00DF4641" w:rsidRDefault="00282B05">
      <w:pPr>
        <w:pStyle w:val="a3"/>
      </w:pPr>
      <w:bookmarkStart w:id="782" w:name="anchor25072"/>
      <w:bookmarkEnd w:id="782"/>
      <w:r>
        <w:t xml:space="preserve">7.2. Утратила силу с 1 марта 2023 г. - </w:t>
      </w:r>
      <w:hyperlink r:id="rId1146" w:history="1">
        <w:r>
          <w:t>Федеральный закон</w:t>
        </w:r>
      </w:hyperlink>
      <w:r>
        <w:t xml:space="preserve"> от 29 декабря 2022 г. N 612-ФЗ</w:t>
      </w:r>
    </w:p>
    <w:p w:rsidR="00DF4641" w:rsidRDefault="00282B05">
      <w:pPr>
        <w:pStyle w:val="a8"/>
        <w:rPr>
          <w:sz w:val="16"/>
        </w:rPr>
      </w:pPr>
      <w:r>
        <w:rPr>
          <w:sz w:val="16"/>
        </w:rPr>
        <w:t>Информация об изменениях:</w:t>
      </w:r>
    </w:p>
    <w:p w:rsidR="00DF4641" w:rsidRDefault="00282B05">
      <w:pPr>
        <w:pStyle w:val="a8"/>
      </w:pPr>
      <w:hyperlink r:id="rId1147"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783" w:name="anchor2508"/>
      <w:bookmarkEnd w:id="783"/>
      <w:r>
        <w:t>Часть 8 изменена с</w:t>
      </w:r>
      <w:r>
        <w:t xml:space="preserve"> 1 марта 2023 г. - </w:t>
      </w:r>
      <w:hyperlink r:id="rId1148" w:history="1">
        <w:r>
          <w:t>Федеральный закон</w:t>
        </w:r>
      </w:hyperlink>
      <w:r>
        <w:t xml:space="preserve"> от 29 декабря 2022 г. N 612-ФЗ</w:t>
      </w:r>
    </w:p>
    <w:p w:rsidR="00DF4641" w:rsidRDefault="00282B05">
      <w:pPr>
        <w:pStyle w:val="a8"/>
      </w:pPr>
      <w:hyperlink r:id="rId1149" w:history="1">
        <w:r>
          <w:t>См. предыдущую редакцию</w:t>
        </w:r>
      </w:hyperlink>
    </w:p>
    <w:p w:rsidR="00DF4641" w:rsidRDefault="00282B05">
      <w:pPr>
        <w:pStyle w:val="a3"/>
      </w:pPr>
      <w:r>
        <w:t>8. После истечения срока</w:t>
      </w:r>
      <w:r>
        <w:t xml:space="preserve">, установленного </w:t>
      </w:r>
      <w:hyperlink r:id="rId1150" w:history="1">
        <w:r>
          <w:t>частью 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части 7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784" w:name="anchor2509"/>
      <w:bookmarkEnd w:id="784"/>
      <w:r>
        <w:t xml:space="preserve">Часть 9 изменена с 24 июня 2023 г. - </w:t>
      </w:r>
      <w:hyperlink r:id="rId1151" w:history="1">
        <w:r>
          <w:t>Федеральный закон</w:t>
        </w:r>
      </w:hyperlink>
      <w:r>
        <w:t xml:space="preserve"> от 13 июня 2023 г. N 240-ФЗ</w:t>
      </w:r>
    </w:p>
    <w:p w:rsidR="00DF4641" w:rsidRDefault="00282B05">
      <w:pPr>
        <w:pStyle w:val="a8"/>
      </w:pPr>
      <w:hyperlink r:id="rId1152" w:history="1">
        <w:r>
          <w:t>См. пр</w:t>
        </w:r>
        <w:r>
          <w:t>едыдущую редакцию</w:t>
        </w:r>
      </w:hyperlink>
    </w:p>
    <w:p w:rsidR="00DF4641" w:rsidRDefault="00282B05">
      <w:pPr>
        <w:pStyle w:val="a3"/>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r:id="rId1153" w:history="1">
        <w: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w:t>
      </w:r>
      <w:r>
        <w:t>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w:t>
      </w:r>
      <w:r>
        <w:t>ревышать два месяца.</w:t>
      </w:r>
    </w:p>
    <w:p w:rsidR="00DF4641" w:rsidRDefault="00282B05">
      <w:pPr>
        <w:pStyle w:val="a8"/>
        <w:rPr>
          <w:sz w:val="16"/>
        </w:rPr>
      </w:pPr>
      <w:r>
        <w:rPr>
          <w:sz w:val="16"/>
        </w:rPr>
        <w:t>Информация об изменениях:</w:t>
      </w:r>
    </w:p>
    <w:p w:rsidR="00DF4641" w:rsidRDefault="00282B05">
      <w:pPr>
        <w:pStyle w:val="a8"/>
      </w:pPr>
      <w:bookmarkStart w:id="785" w:name="anchor25010"/>
      <w:bookmarkEnd w:id="785"/>
      <w:r>
        <w:t xml:space="preserve">Часть 10 изменена с 24 июня 2023 г. - </w:t>
      </w:r>
      <w:hyperlink r:id="rId1154" w:history="1">
        <w:r>
          <w:t>Федеральный закон</w:t>
        </w:r>
      </w:hyperlink>
      <w:r>
        <w:t xml:space="preserve"> от 13 июня 2023 г. N 240-ФЗ</w:t>
      </w:r>
    </w:p>
    <w:p w:rsidR="00DF4641" w:rsidRDefault="00282B05">
      <w:pPr>
        <w:pStyle w:val="a8"/>
      </w:pPr>
      <w:hyperlink r:id="rId1155" w:history="1">
        <w:r>
          <w:t>См. предыдущую редакцию</w:t>
        </w:r>
      </w:hyperlink>
    </w:p>
    <w:p w:rsidR="00DF4641" w:rsidRDefault="00282B05">
      <w:pPr>
        <w:pStyle w:val="a3"/>
      </w:pPr>
      <w:r>
        <w:t>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rsidR="00DF4641" w:rsidRDefault="00282B05">
      <w:pPr>
        <w:pStyle w:val="a3"/>
      </w:pPr>
      <w:bookmarkStart w:id="786" w:name="anchor250101"/>
      <w:bookmarkEnd w:id="786"/>
      <w:r>
        <w:t>1) документ о с</w:t>
      </w:r>
      <w:r>
        <w:t>огласовании проекта генерального плана и подготовленный для утверждения проект генерального плана с внесенными в него изменениями;</w:t>
      </w:r>
    </w:p>
    <w:p w:rsidR="00DF4641" w:rsidRDefault="00282B05">
      <w:pPr>
        <w:pStyle w:val="a8"/>
        <w:rPr>
          <w:sz w:val="16"/>
        </w:rPr>
      </w:pPr>
      <w:r>
        <w:rPr>
          <w:sz w:val="16"/>
        </w:rPr>
        <w:t>Информация об изменениях:</w:t>
      </w:r>
    </w:p>
    <w:bookmarkStart w:id="787" w:name="anchor250102"/>
    <w:bookmarkEnd w:id="787"/>
    <w:p w:rsidR="00DF4641" w:rsidRDefault="00282B05">
      <w:pPr>
        <w:pStyle w:val="a8"/>
      </w:pPr>
      <w:r>
        <w:fldChar w:fldCharType="begin"/>
      </w:r>
      <w:r>
        <w:instrText xml:space="preserve"> HYPERLINK  "http://ivo.garant.ru/document/redirect/12183890/1229" </w:instrText>
      </w:r>
      <w:r>
        <w:fldChar w:fldCharType="separate"/>
      </w:r>
      <w:r>
        <w:t>Федеральным законом</w:t>
      </w:r>
      <w:r>
        <w:fldChar w:fldCharType="end"/>
      </w:r>
      <w:r>
        <w:t xml:space="preserve"> от 20 марта 2011 г. N 41-ФЗ в пункт 2 части 10 статьи 25 настоящего Кодекса внесены изменения</w:t>
      </w:r>
    </w:p>
    <w:p w:rsidR="00DF4641" w:rsidRDefault="00282B05">
      <w:pPr>
        <w:pStyle w:val="a8"/>
      </w:pPr>
      <w:hyperlink r:id="rId1156" w:history="1">
        <w:r>
          <w:t>См. текст пункта в предыдущей редакции</w:t>
        </w:r>
      </w:hyperlink>
    </w:p>
    <w:p w:rsidR="00DF4641" w:rsidRDefault="00282B05">
      <w:pPr>
        <w:pStyle w:val="a3"/>
      </w:pPr>
      <w:r>
        <w:t>2) материалы в текстовой форме и в виде карт по нес</w:t>
      </w:r>
      <w:r>
        <w:t>огласованным вопросам.</w:t>
      </w:r>
    </w:p>
    <w:p w:rsidR="00DF4641" w:rsidRDefault="00282B05">
      <w:pPr>
        <w:pStyle w:val="a3"/>
      </w:pPr>
      <w:bookmarkStart w:id="788" w:name="anchor25011"/>
      <w:bookmarkEnd w:id="788"/>
      <w:r>
        <w:t xml:space="preserve">11. Указанные в </w:t>
      </w:r>
      <w:hyperlink r:id="rId1157" w:history="1">
        <w:r>
          <w:t>части 10</w:t>
        </w:r>
      </w:hyperlink>
      <w:r>
        <w:t xml:space="preserve"> настоящей статьи документы и материалы могут содержать:</w:t>
      </w:r>
    </w:p>
    <w:p w:rsidR="00DF4641" w:rsidRDefault="00282B05">
      <w:pPr>
        <w:pStyle w:val="a8"/>
        <w:rPr>
          <w:sz w:val="16"/>
        </w:rPr>
      </w:pPr>
      <w:r>
        <w:rPr>
          <w:sz w:val="16"/>
        </w:rPr>
        <w:t>Информация об изменениях:</w:t>
      </w:r>
    </w:p>
    <w:bookmarkStart w:id="789" w:name="anchor250111"/>
    <w:bookmarkEnd w:id="789"/>
    <w:p w:rsidR="00DF4641" w:rsidRDefault="00282B05">
      <w:pPr>
        <w:pStyle w:val="a8"/>
      </w:pPr>
      <w:r>
        <w:fldChar w:fldCharType="begin"/>
      </w:r>
      <w:r>
        <w:instrText xml:space="preserve"> HYPERLINK  "http://ivo.garant.ru/document/redirect/12183890/12210" </w:instrText>
      </w:r>
      <w:r>
        <w:fldChar w:fldCharType="separate"/>
      </w:r>
      <w:r>
        <w:t>Федеральным законом</w:t>
      </w:r>
      <w:r>
        <w:fldChar w:fldCharType="end"/>
      </w:r>
      <w:r>
        <w:t xml:space="preserve"> от 20</w:t>
      </w:r>
      <w:r>
        <w:t xml:space="preserve"> марта 2011 г. N 41-ФЗ в пункт 1 части 11 статьи 25 настоящего Кодекса внесены изменения</w:t>
      </w:r>
    </w:p>
    <w:p w:rsidR="00DF4641" w:rsidRDefault="00282B05">
      <w:pPr>
        <w:pStyle w:val="a8"/>
      </w:pPr>
      <w:hyperlink r:id="rId1158" w:history="1">
        <w:r>
          <w:t>См. текст пункта в предыдущей редакции</w:t>
        </w:r>
      </w:hyperlink>
    </w:p>
    <w:p w:rsidR="00DF4641" w:rsidRDefault="00282B05">
      <w:pPr>
        <w:pStyle w:val="a3"/>
      </w:pPr>
      <w:r>
        <w:t>1) предложения об исключении из проекта генерального план</w:t>
      </w:r>
      <w:r>
        <w:t>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DF4641" w:rsidRDefault="00282B05">
      <w:pPr>
        <w:pStyle w:val="a3"/>
      </w:pPr>
      <w:bookmarkStart w:id="790" w:name="anchor250112"/>
      <w:bookmarkEnd w:id="790"/>
      <w:r>
        <w:t xml:space="preserve">2) план согласования указанных в </w:t>
      </w:r>
      <w:hyperlink r:id="rId1159" w:history="1">
        <w:r>
          <w:t>пункте 1</w:t>
        </w:r>
      </w:hyperlink>
      <w:r>
        <w:t xml:space="preserve"> настоящей ча</w:t>
      </w:r>
      <w:r>
        <w:t>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DF4641" w:rsidRDefault="00282B05">
      <w:pPr>
        <w:pStyle w:val="a8"/>
        <w:rPr>
          <w:sz w:val="16"/>
        </w:rPr>
      </w:pPr>
      <w:r>
        <w:rPr>
          <w:sz w:val="16"/>
        </w:rPr>
        <w:t>Информация об изменениях:</w:t>
      </w:r>
    </w:p>
    <w:p w:rsidR="00DF4641" w:rsidRDefault="00282B05">
      <w:pPr>
        <w:pStyle w:val="a8"/>
      </w:pPr>
      <w:bookmarkStart w:id="791" w:name="anchor25012"/>
      <w:bookmarkEnd w:id="791"/>
      <w:r>
        <w:t xml:space="preserve">Часть 12 изменена с 24 июня 2023 г. - </w:t>
      </w:r>
      <w:hyperlink r:id="rId1160" w:history="1">
        <w:r>
          <w:t>Федеральный закон</w:t>
        </w:r>
      </w:hyperlink>
      <w:r>
        <w:t xml:space="preserve"> от 13 июня 2023 г. N 240-ФЗ</w:t>
      </w:r>
    </w:p>
    <w:p w:rsidR="00DF4641" w:rsidRDefault="00282B05">
      <w:pPr>
        <w:pStyle w:val="a8"/>
      </w:pPr>
      <w:hyperlink r:id="rId1161" w:history="1">
        <w:r>
          <w:t>См. предыдущую редакцию</w:t>
        </w:r>
      </w:hyperlink>
    </w:p>
    <w:p w:rsidR="00DF4641" w:rsidRDefault="00282B05">
      <w:pPr>
        <w:pStyle w:val="a3"/>
      </w:pPr>
      <w:r>
        <w:t>12. На основании документов и материалов, представленных согласительной комиссией, глава местн</w:t>
      </w:r>
      <w:r>
        <w:t>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w:t>
      </w:r>
      <w:r>
        <w:t>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rsidR="00DF4641" w:rsidRDefault="00282B05">
      <w:pPr>
        <w:pStyle w:val="a8"/>
        <w:rPr>
          <w:sz w:val="16"/>
        </w:rPr>
      </w:pPr>
      <w:r>
        <w:rPr>
          <w:sz w:val="16"/>
        </w:rPr>
        <w:t>Инф</w:t>
      </w:r>
      <w:r>
        <w:rPr>
          <w:sz w:val="16"/>
        </w:rPr>
        <w:t>ормация об изменениях:</w:t>
      </w:r>
    </w:p>
    <w:p w:rsidR="00DF4641" w:rsidRDefault="00282B05">
      <w:pPr>
        <w:pStyle w:val="a8"/>
      </w:pPr>
      <w:bookmarkStart w:id="792" w:name="anchor25013"/>
      <w:bookmarkEnd w:id="792"/>
      <w:r>
        <w:t xml:space="preserve">Статья 25 дополнена частью 13 с 11 августа 2017 г. - </w:t>
      </w:r>
      <w:hyperlink r:id="rId1162" w:history="1">
        <w:r>
          <w:t>Федеральный закон</w:t>
        </w:r>
      </w:hyperlink>
      <w:r>
        <w:t xml:space="preserve"> от 29 июля 2017 г. N 280-ФЗ</w:t>
      </w:r>
    </w:p>
    <w:p w:rsidR="00DF4641" w:rsidRDefault="00282B05">
      <w:pPr>
        <w:pStyle w:val="a3"/>
      </w:pPr>
      <w:r>
        <w:t>13. Согласование проекта генерального плана в случае, предусмотре</w:t>
      </w:r>
      <w:r>
        <w:t xml:space="preserve">нном </w:t>
      </w:r>
      <w:hyperlink r:id="rId1163" w:history="1">
        <w: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w:t>
      </w:r>
      <w:r>
        <w:t xml:space="preserve"> указанным генеральным планом.</w:t>
      </w:r>
    </w:p>
    <w:p w:rsidR="00DF4641" w:rsidRDefault="00DF4641">
      <w:pPr>
        <w:pStyle w:val="a3"/>
      </w:pPr>
    </w:p>
    <w:p w:rsidR="00DF4641" w:rsidRDefault="00282B05">
      <w:pPr>
        <w:pStyle w:val="a8"/>
        <w:rPr>
          <w:sz w:val="16"/>
        </w:rPr>
      </w:pPr>
      <w:r>
        <w:rPr>
          <w:sz w:val="16"/>
        </w:rPr>
        <w:t>Информация об изменениях:</w:t>
      </w:r>
    </w:p>
    <w:bookmarkStart w:id="793" w:name="anchor26"/>
    <w:bookmarkEnd w:id="793"/>
    <w:p w:rsidR="00DF4641" w:rsidRDefault="00282B05">
      <w:pPr>
        <w:pStyle w:val="a8"/>
      </w:pPr>
      <w:r>
        <w:fldChar w:fldCharType="begin"/>
      </w:r>
      <w:r>
        <w:instrText xml:space="preserve"> HYPERLINK  "http://ivo.garant.ru/document/redirect/12183890/123" </w:instrText>
      </w:r>
      <w:r>
        <w:fldChar w:fldCharType="separate"/>
      </w:r>
      <w:r>
        <w:t>Федеральным законом</w:t>
      </w:r>
      <w:r>
        <w:fldChar w:fldCharType="end"/>
      </w:r>
      <w:r>
        <w:t xml:space="preserve"> от 20 марта 2011 г. N 41-ФЗ статья 26 настоящего Кодекса изложена в новой редакции</w:t>
      </w:r>
    </w:p>
    <w:p w:rsidR="00DF4641" w:rsidRDefault="00282B05">
      <w:pPr>
        <w:pStyle w:val="a8"/>
      </w:pPr>
      <w:hyperlink r:id="rId1164" w:history="1">
        <w:r>
          <w:t>См. текст статьи в предыдущей редакции</w:t>
        </w:r>
      </w:hyperlink>
    </w:p>
    <w:p w:rsidR="00DF4641" w:rsidRDefault="00282B05">
      <w:pPr>
        <w:pStyle w:val="a6"/>
      </w:pPr>
      <w:r>
        <w:rPr>
          <w:b/>
          <w:color w:val="26282F"/>
        </w:rPr>
        <w:t>Статья 26.</w:t>
      </w:r>
      <w:r>
        <w:t xml:space="preserve"> Реализация документов территориального планирования</w:t>
      </w:r>
    </w:p>
    <w:p w:rsidR="00DF4641" w:rsidRDefault="00282B05">
      <w:pPr>
        <w:pStyle w:val="a5"/>
        <w:rPr>
          <w:sz w:val="16"/>
        </w:rPr>
      </w:pPr>
      <w:r>
        <w:rPr>
          <w:sz w:val="16"/>
        </w:rPr>
        <w:t>ГАРАНТ:</w:t>
      </w:r>
    </w:p>
    <w:p w:rsidR="00DF4641" w:rsidRDefault="00282B05">
      <w:pPr>
        <w:pStyle w:val="a5"/>
      </w:pPr>
      <w:r>
        <w:t xml:space="preserve">См. </w:t>
      </w:r>
      <w:hyperlink r:id="rId1165" w:history="1">
        <w:r>
          <w:t>Энциклопед</w:t>
        </w:r>
        <w:r>
          <w:t>ии</w:t>
        </w:r>
      </w:hyperlink>
      <w:r>
        <w:t xml:space="preserve">, </w:t>
      </w:r>
      <w:hyperlink r:id="rId1166" w:history="1">
        <w:r>
          <w:t>позиции высших судов</w:t>
        </w:r>
      </w:hyperlink>
      <w:r>
        <w:t xml:space="preserve"> и другие комментарии к статье 26 Градостроительного кодекса РФ</w:t>
      </w:r>
    </w:p>
    <w:p w:rsidR="00DF4641" w:rsidRDefault="00282B05">
      <w:pPr>
        <w:pStyle w:val="a3"/>
      </w:pPr>
      <w:bookmarkStart w:id="794" w:name="anchor2601"/>
      <w:bookmarkEnd w:id="794"/>
      <w:r>
        <w:t>1. Реализация документов территориального планирования осуществляется путем:</w:t>
      </w:r>
    </w:p>
    <w:p w:rsidR="00DF4641" w:rsidRDefault="00282B05">
      <w:pPr>
        <w:pStyle w:val="a3"/>
      </w:pPr>
      <w:bookmarkStart w:id="795" w:name="anchor26011"/>
      <w:bookmarkEnd w:id="795"/>
      <w:r>
        <w:t xml:space="preserve">1) подготовки и </w:t>
      </w:r>
      <w:r>
        <w:t>утверждения документации по планировке территории в соответствии с документами территориального планирования;</w:t>
      </w:r>
    </w:p>
    <w:p w:rsidR="00DF4641" w:rsidRDefault="00282B05">
      <w:pPr>
        <w:pStyle w:val="a8"/>
        <w:rPr>
          <w:sz w:val="16"/>
        </w:rPr>
      </w:pPr>
      <w:r>
        <w:rPr>
          <w:sz w:val="16"/>
        </w:rPr>
        <w:t>Информация об изменениях:</w:t>
      </w:r>
    </w:p>
    <w:bookmarkStart w:id="796" w:name="anchor26012"/>
    <w:bookmarkEnd w:id="796"/>
    <w:p w:rsidR="00DF4641" w:rsidRDefault="00282B05">
      <w:pPr>
        <w:pStyle w:val="a8"/>
      </w:pPr>
      <w:r>
        <w:fldChar w:fldCharType="begin"/>
      </w:r>
      <w:r>
        <w:instrText xml:space="preserve"> HYPERLINK  "http://ivo.garant.ru/document/redirect/70833160/1520" </w:instrText>
      </w:r>
      <w:r>
        <w:fldChar w:fldCharType="separate"/>
      </w:r>
      <w:r>
        <w:t>Федеральным законом</w:t>
      </w:r>
      <w:r>
        <w:fldChar w:fldCharType="end"/>
      </w:r>
      <w:r>
        <w:t xml:space="preserve"> от 31 декабря 2014 г. N 499-ФЗ</w:t>
      </w:r>
      <w:r>
        <w:t xml:space="preserve"> в пункт 2 части 1 статьи 26 настоящего Кодекса внесены изменения, </w:t>
      </w:r>
      <w:hyperlink r:id="rId1167" w:history="1">
        <w:r>
          <w:t>вступающие в силу</w:t>
        </w:r>
      </w:hyperlink>
      <w:r>
        <w:t xml:space="preserve"> с 1 апреля 2015 г.</w:t>
      </w:r>
    </w:p>
    <w:p w:rsidR="00DF4641" w:rsidRDefault="00282B05">
      <w:pPr>
        <w:pStyle w:val="a8"/>
      </w:pPr>
      <w:hyperlink r:id="rId1168" w:history="1">
        <w:r>
          <w:t>См. текст пун</w:t>
        </w:r>
        <w:r>
          <w:t>кта в предыдущей редакции</w:t>
        </w:r>
      </w:hyperlink>
    </w:p>
    <w:p w:rsidR="00DF4641" w:rsidRDefault="00282B05">
      <w:pPr>
        <w:pStyle w:val="a3"/>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w:t>
      </w:r>
      <w:r>
        <w:t>ной категории в другую;</w:t>
      </w:r>
    </w:p>
    <w:p w:rsidR="00DF4641" w:rsidRDefault="00282B05">
      <w:pPr>
        <w:pStyle w:val="a3"/>
      </w:pPr>
      <w:bookmarkStart w:id="797" w:name="anchor26013"/>
      <w:bookmarkEnd w:id="797"/>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DF4641" w:rsidRDefault="00282B05">
      <w:pPr>
        <w:pStyle w:val="a3"/>
      </w:pPr>
      <w:bookmarkStart w:id="798" w:name="anchor2602"/>
      <w:bookmarkEnd w:id="798"/>
      <w:r>
        <w:t>2. Реализация схемы территориального планирования Российской Федерации осуще</w:t>
      </w:r>
      <w:r>
        <w:t>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w:t>
      </w:r>
      <w:r>
        <w:t>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DF4641" w:rsidRDefault="00282B05">
      <w:pPr>
        <w:pStyle w:val="a8"/>
        <w:rPr>
          <w:sz w:val="16"/>
        </w:rPr>
      </w:pPr>
      <w:r>
        <w:rPr>
          <w:sz w:val="16"/>
        </w:rPr>
        <w:t>Информация об изменениях:</w:t>
      </w:r>
    </w:p>
    <w:p w:rsidR="00DF4641" w:rsidRDefault="00282B05">
      <w:pPr>
        <w:pStyle w:val="a8"/>
      </w:pPr>
      <w:bookmarkStart w:id="799" w:name="anchor2621"/>
      <w:bookmarkEnd w:id="799"/>
      <w:r>
        <w:t xml:space="preserve">Часть 2.1 изменена с 19 августа 2024 г. - </w:t>
      </w:r>
      <w:hyperlink r:id="rId1169" w:history="1">
        <w:r>
          <w:t>Федеральный закон</w:t>
        </w:r>
      </w:hyperlink>
      <w:r>
        <w:t xml:space="preserve"> от 8 августа 2024 г. N 232-ФЗ</w:t>
      </w:r>
    </w:p>
    <w:p w:rsidR="00DF4641" w:rsidRDefault="00282B05">
      <w:pPr>
        <w:pStyle w:val="a8"/>
      </w:pPr>
      <w:hyperlink r:id="rId1170" w:history="1">
        <w:r>
          <w:t>См. предыдущую редакцию</w:t>
        </w:r>
      </w:hyperlink>
    </w:p>
    <w:p w:rsidR="00DF4641" w:rsidRDefault="00282B05">
      <w:pPr>
        <w:pStyle w:val="a3"/>
      </w:pPr>
      <w:r>
        <w:t>2.1. Реализация схемы территориального планиро</w:t>
      </w:r>
      <w:r>
        <w:t>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w:t>
      </w:r>
      <w:r>
        <w:t xml:space="preserve">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w:t>
      </w:r>
      <w:r>
        <w:t>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w:t>
      </w:r>
      <w:r>
        <w:t>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DF4641" w:rsidRDefault="00282B05">
      <w:pPr>
        <w:pStyle w:val="a8"/>
        <w:rPr>
          <w:sz w:val="16"/>
        </w:rPr>
      </w:pPr>
      <w:r>
        <w:rPr>
          <w:sz w:val="16"/>
        </w:rPr>
        <w:t>Информация об изменениях:</w:t>
      </w:r>
    </w:p>
    <w:p w:rsidR="00DF4641" w:rsidRDefault="00282B05">
      <w:pPr>
        <w:pStyle w:val="a8"/>
      </w:pPr>
      <w:bookmarkStart w:id="800" w:name="anchor2603"/>
      <w:bookmarkEnd w:id="800"/>
      <w:r>
        <w:t>Часть 3 изменена с</w:t>
      </w:r>
      <w:r>
        <w:t xml:space="preserve"> 19 августа 2024 г. - </w:t>
      </w:r>
      <w:hyperlink r:id="rId1171" w:history="1">
        <w:r>
          <w:t>Федеральный закон</w:t>
        </w:r>
      </w:hyperlink>
      <w:r>
        <w:t xml:space="preserve"> от 8 августа 2024 г. N 232-ФЗ</w:t>
      </w:r>
    </w:p>
    <w:p w:rsidR="00DF4641" w:rsidRDefault="00282B05">
      <w:pPr>
        <w:pStyle w:val="a8"/>
      </w:pPr>
      <w:hyperlink r:id="rId1172" w:history="1">
        <w:r>
          <w:t>См. предыдущую редакцию</w:t>
        </w:r>
      </w:hyperlink>
    </w:p>
    <w:p w:rsidR="00DF4641" w:rsidRDefault="00282B05">
      <w:pPr>
        <w:pStyle w:val="a3"/>
      </w:pPr>
      <w:r>
        <w:t>3. Реализация схемы т</w:t>
      </w:r>
      <w:r>
        <w:t>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w:t>
      </w:r>
      <w:r>
        <w:t>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w:t>
      </w:r>
      <w:r>
        <w:t>ета субъекта Российской Федерации, или инвестиционными программами субъектов естественных монополий.</w:t>
      </w:r>
    </w:p>
    <w:p w:rsidR="00DF4641" w:rsidRDefault="00282B05">
      <w:pPr>
        <w:pStyle w:val="a3"/>
      </w:pPr>
      <w:bookmarkStart w:id="801" w:name="anchor2604"/>
      <w:bookmarkEnd w:id="801"/>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w:t>
      </w:r>
      <w:r>
        <w:t>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w:t>
      </w:r>
      <w:r>
        <w:t xml:space="preserve"> решениями главных распорядителей средств местного бюджета, или инвестиционными программами организаций коммунального комплекса.</w:t>
      </w:r>
    </w:p>
    <w:p w:rsidR="00DF4641" w:rsidRDefault="00282B05">
      <w:pPr>
        <w:pStyle w:val="a8"/>
        <w:rPr>
          <w:sz w:val="16"/>
        </w:rPr>
      </w:pPr>
      <w:r>
        <w:rPr>
          <w:sz w:val="16"/>
        </w:rPr>
        <w:t>Информация об изменениях:</w:t>
      </w:r>
    </w:p>
    <w:p w:rsidR="00DF4641" w:rsidRDefault="00282B05">
      <w:pPr>
        <w:pStyle w:val="a8"/>
      </w:pPr>
      <w:bookmarkStart w:id="802" w:name="anchor2605"/>
      <w:bookmarkEnd w:id="802"/>
      <w:r>
        <w:t xml:space="preserve">Часть 5 изменена с 24 июня 2023 г. - </w:t>
      </w:r>
      <w:hyperlink r:id="rId1173" w:history="1">
        <w:r>
          <w:t>Федеральный закон</w:t>
        </w:r>
      </w:hyperlink>
      <w:r>
        <w:t xml:space="preserve"> от 13 июня 2023 г. N 240-ФЗ</w:t>
      </w:r>
    </w:p>
    <w:p w:rsidR="00DF4641" w:rsidRDefault="00282B05">
      <w:pPr>
        <w:pStyle w:val="a8"/>
      </w:pPr>
      <w:hyperlink r:id="rId1174" w:history="1">
        <w:r>
          <w:t>См. предыдущую редакцию</w:t>
        </w:r>
      </w:hyperlink>
    </w:p>
    <w:p w:rsidR="00DF4641" w:rsidRDefault="00282B05">
      <w:pPr>
        <w:pStyle w:val="a3"/>
      </w:pPr>
      <w:r>
        <w:t>5. Реализация генерального плана поселения, генерального плана муниципального округа, генерального плана горо</w:t>
      </w:r>
      <w:r>
        <w:t>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w:t>
      </w:r>
      <w:r>
        <w:t>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w:t>
      </w:r>
      <w:r>
        <w:t>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w:t>
      </w:r>
      <w:r>
        <w:t>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w:t>
      </w:r>
      <w:r>
        <w:t>раммами организаций коммунального комплекса.</w:t>
      </w:r>
    </w:p>
    <w:p w:rsidR="00DF4641" w:rsidRDefault="00282B05">
      <w:pPr>
        <w:pStyle w:val="a8"/>
        <w:rPr>
          <w:sz w:val="16"/>
        </w:rPr>
      </w:pPr>
      <w:r>
        <w:rPr>
          <w:sz w:val="16"/>
        </w:rPr>
        <w:t>Информация об изменениях:</w:t>
      </w:r>
    </w:p>
    <w:p w:rsidR="00DF4641" w:rsidRDefault="00282B05">
      <w:pPr>
        <w:pStyle w:val="a8"/>
      </w:pPr>
      <w:bookmarkStart w:id="803" w:name="anchor2651"/>
      <w:bookmarkEnd w:id="803"/>
      <w:r>
        <w:t xml:space="preserve">Часть 5.1 изменена с 24 июня 2023 г. - </w:t>
      </w:r>
      <w:hyperlink r:id="rId1175" w:history="1">
        <w:r>
          <w:t>Федеральный закон</w:t>
        </w:r>
      </w:hyperlink>
      <w:r>
        <w:t xml:space="preserve"> от 13 июня 2023 г. N 240-ФЗ</w:t>
      </w:r>
    </w:p>
    <w:p w:rsidR="00DF4641" w:rsidRDefault="00282B05">
      <w:pPr>
        <w:pStyle w:val="a8"/>
      </w:pPr>
      <w:hyperlink r:id="rId1176" w:history="1">
        <w:r>
          <w:t>См. предыдущую редакцию</w:t>
        </w:r>
      </w:hyperlink>
    </w:p>
    <w:p w:rsidR="00DF4641" w:rsidRDefault="00282B05">
      <w:pPr>
        <w:pStyle w:val="a3"/>
      </w:pPr>
      <w: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w:t>
      </w:r>
      <w:r>
        <w:t xml:space="preserve">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r:id="rId1177" w:history="1">
        <w:r>
          <w:t>разрабатываются</w:t>
        </w:r>
      </w:hyperlink>
      <w:r>
        <w:t xml:space="preserve"> органам</w:t>
      </w:r>
      <w:r>
        <w:t>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w:t>
      </w:r>
      <w:r>
        <w:t xml:space="preserve">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r:id="rId1178" w:history="1">
        <w: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DF4641" w:rsidRDefault="00282B05">
      <w:pPr>
        <w:pStyle w:val="a8"/>
        <w:rPr>
          <w:sz w:val="16"/>
        </w:rPr>
      </w:pPr>
      <w:r>
        <w:rPr>
          <w:sz w:val="16"/>
        </w:rPr>
        <w:t>Информация об изменениях:</w:t>
      </w:r>
    </w:p>
    <w:p w:rsidR="00DF4641" w:rsidRDefault="00282B05">
      <w:pPr>
        <w:pStyle w:val="a8"/>
      </w:pPr>
      <w:bookmarkStart w:id="804" w:name="anchor2652"/>
      <w:bookmarkEnd w:id="804"/>
      <w:r>
        <w:t xml:space="preserve">Часть 5.2 изменена с 24 июня 2023 г. - </w:t>
      </w:r>
      <w:hyperlink r:id="rId1179" w:history="1">
        <w:r>
          <w:t>Федеральный закон</w:t>
        </w:r>
      </w:hyperlink>
      <w:r>
        <w:t xml:space="preserve"> от 13 июня 2023 г. N 240-ФЗ</w:t>
      </w:r>
    </w:p>
    <w:p w:rsidR="00DF4641" w:rsidRDefault="00282B05">
      <w:pPr>
        <w:pStyle w:val="a8"/>
      </w:pPr>
      <w:hyperlink r:id="rId1180" w:history="1">
        <w:r>
          <w:t>См. предыдущую редакцию</w:t>
        </w:r>
      </w:hyperlink>
    </w:p>
    <w:p w:rsidR="00DF4641" w:rsidRDefault="00282B05">
      <w:pPr>
        <w:pStyle w:val="a3"/>
      </w:pPr>
      <w:r>
        <w:t>5.2. Программы комплексного развития систем комму</w:t>
      </w:r>
      <w:r>
        <w:t>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w:t>
      </w:r>
      <w:r>
        <w:t>, муниципальных округов, городских округов содержат графики выполнения мероприятий, предусмотренных указанными программами.</w:t>
      </w:r>
    </w:p>
    <w:p w:rsidR="00DF4641" w:rsidRDefault="00282B05">
      <w:pPr>
        <w:pStyle w:val="a8"/>
        <w:rPr>
          <w:sz w:val="16"/>
        </w:rPr>
      </w:pPr>
      <w:r>
        <w:rPr>
          <w:sz w:val="16"/>
        </w:rPr>
        <w:t>Информация об изменениях:</w:t>
      </w:r>
    </w:p>
    <w:p w:rsidR="00DF4641" w:rsidRDefault="00282B05">
      <w:pPr>
        <w:pStyle w:val="a8"/>
      </w:pPr>
      <w:bookmarkStart w:id="805" w:name="anchor2653"/>
      <w:bookmarkEnd w:id="805"/>
      <w:r>
        <w:t xml:space="preserve">Часть 5.3 изменена с 24 июня 2023 г. - </w:t>
      </w:r>
      <w:hyperlink r:id="rId1181" w:history="1">
        <w:r>
          <w:t>Федеральный закон</w:t>
        </w:r>
      </w:hyperlink>
      <w:r>
        <w:t xml:space="preserve"> от 13 июня 2023 г. N 240-ФЗ</w:t>
      </w:r>
    </w:p>
    <w:p w:rsidR="00DF4641" w:rsidRDefault="00282B05">
      <w:pPr>
        <w:pStyle w:val="a8"/>
      </w:pPr>
      <w:hyperlink r:id="rId1182" w:history="1">
        <w:r>
          <w:t>См. предыдущую редакцию</w:t>
        </w:r>
      </w:hyperlink>
    </w:p>
    <w:p w:rsidR="00DF4641" w:rsidRDefault="00282B05">
      <w:pPr>
        <w:pStyle w:val="a3"/>
      </w:pPr>
      <w:r>
        <w:t>5.3. Проекты программ комплексного развития систем коммунальной инфраструктуры поселений, муниципальных округов,</w:t>
      </w:r>
      <w:r>
        <w:t xml:space="preserve">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w:t>
      </w:r>
      <w:r>
        <w:t xml:space="preserve">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w:t>
      </w:r>
      <w:r>
        <w:t>правовых актов, иной официальной информации, не менее чем за тридцать дней до их утверждения.</w:t>
      </w:r>
    </w:p>
    <w:p w:rsidR="00DF4641" w:rsidRDefault="00282B05">
      <w:pPr>
        <w:pStyle w:val="a8"/>
        <w:rPr>
          <w:sz w:val="16"/>
        </w:rPr>
      </w:pPr>
      <w:r>
        <w:rPr>
          <w:sz w:val="16"/>
        </w:rPr>
        <w:t>Информация об изменениях:</w:t>
      </w:r>
    </w:p>
    <w:p w:rsidR="00DF4641" w:rsidRDefault="00282B05">
      <w:pPr>
        <w:pStyle w:val="a8"/>
      </w:pPr>
      <w:bookmarkStart w:id="806" w:name="anchor2654"/>
      <w:bookmarkEnd w:id="806"/>
      <w:r>
        <w:t xml:space="preserve">Часть 5.4 изменена с 24 июня 2023 г. - </w:t>
      </w:r>
      <w:hyperlink r:id="rId1183" w:history="1">
        <w:r>
          <w:t>Федеральный закон</w:t>
        </w:r>
      </w:hyperlink>
      <w:r>
        <w:t xml:space="preserve"> от 13 ию</w:t>
      </w:r>
      <w:r>
        <w:t>ня 2023 г. N 240-ФЗ</w:t>
      </w:r>
    </w:p>
    <w:p w:rsidR="00DF4641" w:rsidRDefault="00282B05">
      <w:pPr>
        <w:pStyle w:val="a8"/>
      </w:pPr>
      <w:hyperlink r:id="rId1184" w:history="1">
        <w:r>
          <w:t>См. предыдущую редакцию</w:t>
        </w:r>
      </w:hyperlink>
    </w:p>
    <w:p w:rsidR="00DF4641" w:rsidRDefault="00282B05">
      <w:pPr>
        <w:pStyle w:val="a3"/>
      </w:pPr>
      <w:r>
        <w:t>5.4. В случае, если в генеральные планы поселений, муниципальных округов, городских округов внесены изменения, предусматривающие строительство</w:t>
      </w:r>
      <w:r>
        <w:t xml:space="preserve">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w:t>
      </w:r>
      <w:r>
        <w:t>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w:t>
      </w:r>
      <w:r>
        <w:t xml:space="preserve">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rsidR="00DF4641" w:rsidRDefault="00282B05">
      <w:pPr>
        <w:pStyle w:val="a8"/>
        <w:rPr>
          <w:sz w:val="16"/>
        </w:rPr>
      </w:pPr>
      <w:r>
        <w:rPr>
          <w:sz w:val="16"/>
        </w:rPr>
        <w:t>Информация об измен</w:t>
      </w:r>
      <w:r>
        <w:rPr>
          <w:sz w:val="16"/>
        </w:rPr>
        <w:t>ениях:</w:t>
      </w:r>
    </w:p>
    <w:p w:rsidR="00DF4641" w:rsidRDefault="00282B05">
      <w:pPr>
        <w:pStyle w:val="a8"/>
      </w:pPr>
      <w:bookmarkStart w:id="807" w:name="anchor2606"/>
      <w:bookmarkEnd w:id="807"/>
      <w:r>
        <w:t xml:space="preserve">Часть 6 изменена с 4 мая 2018 г. - </w:t>
      </w:r>
      <w:hyperlink r:id="rId1185" w:history="1">
        <w:r>
          <w:t>Федеральный закон</w:t>
        </w:r>
      </w:hyperlink>
      <w:r>
        <w:t xml:space="preserve"> от 23 апреля 2018 г. N 89-ФЗ</w:t>
      </w:r>
    </w:p>
    <w:p w:rsidR="00DF4641" w:rsidRDefault="00282B05">
      <w:pPr>
        <w:pStyle w:val="a8"/>
      </w:pPr>
      <w:hyperlink r:id="rId1186" w:history="1">
        <w:r>
          <w:t>См. предыдущую редакцию</w:t>
        </w:r>
      </w:hyperlink>
    </w:p>
    <w:p w:rsidR="00DF4641" w:rsidRDefault="00282B05">
      <w:pPr>
        <w:pStyle w:val="a3"/>
      </w:pPr>
      <w:r>
        <w:t>6. В с</w:t>
      </w:r>
      <w:r>
        <w:t>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w:t>
      </w:r>
      <w:r>
        <w:t xml:space="preserve">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w:t>
      </w:r>
      <w:r>
        <w:t>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w:t>
      </w:r>
      <w:r>
        <w:t>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w:t>
      </w:r>
      <w:r>
        <w:t>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DF4641" w:rsidRDefault="00282B05">
      <w:pPr>
        <w:pStyle w:val="a3"/>
      </w:pPr>
      <w:bookmarkStart w:id="808" w:name="anchor2607"/>
      <w:bookmarkEnd w:id="808"/>
      <w:r>
        <w:t>7. В случае, если программы, реализуемые за счет средств федерального бюджета, бюджетов субъ</w:t>
      </w:r>
      <w:r>
        <w:t>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w:t>
      </w:r>
      <w:r>
        <w:t>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w:t>
      </w:r>
      <w:r>
        <w:t>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w:t>
      </w:r>
      <w:r>
        <w:t xml:space="preserve"> планирования в пятимесячный срок с даты утверждения таких программ и принятия таких решений вносятся соответствующие изменения.</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809" w:name="anchor27"/>
      <w:bookmarkEnd w:id="809"/>
      <w:r>
        <w:t xml:space="preserve">Наименование изменено с 19 августа 2024 г. - </w:t>
      </w:r>
      <w:hyperlink r:id="rId1187" w:history="1">
        <w:r>
          <w:t>Федеральный закон</w:t>
        </w:r>
      </w:hyperlink>
      <w:r>
        <w:t xml:space="preserve"> от 8 августа 2024 г. N 232-ФЗ</w:t>
      </w:r>
    </w:p>
    <w:p w:rsidR="00DF4641" w:rsidRDefault="00282B05">
      <w:pPr>
        <w:pStyle w:val="a8"/>
      </w:pPr>
      <w:hyperlink r:id="rId1188" w:history="1">
        <w:r>
          <w:t>См. предыдущую редакцию</w:t>
        </w:r>
      </w:hyperlink>
    </w:p>
    <w:p w:rsidR="00DF4641" w:rsidRDefault="00282B05">
      <w:pPr>
        <w:pStyle w:val="a6"/>
      </w:pPr>
      <w:r>
        <w:rPr>
          <w:b/>
          <w:color w:val="26282F"/>
        </w:rPr>
        <w:t>Статья 27.</w:t>
      </w:r>
      <w:r>
        <w:t xml:space="preserve"> Совместная подготовка проектов документов территориального планирования федеральными орга</w:t>
      </w:r>
      <w:r>
        <w:t>нами исполнительной власти, исполнительными органами субъектов Российской Федерации, органами местного самоуправления</w:t>
      </w:r>
    </w:p>
    <w:p w:rsidR="00DF4641" w:rsidRDefault="00282B05">
      <w:pPr>
        <w:pStyle w:val="a5"/>
        <w:rPr>
          <w:sz w:val="16"/>
        </w:rPr>
      </w:pPr>
      <w:r>
        <w:rPr>
          <w:sz w:val="16"/>
        </w:rPr>
        <w:t>ГАРАНТ:</w:t>
      </w:r>
    </w:p>
    <w:p w:rsidR="00DF4641" w:rsidRDefault="00282B05">
      <w:pPr>
        <w:pStyle w:val="a5"/>
      </w:pPr>
      <w:r>
        <w:t>См. комментарии к статье 27 Градостроительного кодекса РФ</w:t>
      </w:r>
    </w:p>
    <w:p w:rsidR="00DF4641" w:rsidRDefault="00282B05">
      <w:pPr>
        <w:pStyle w:val="a8"/>
        <w:rPr>
          <w:sz w:val="16"/>
        </w:rPr>
      </w:pPr>
      <w:r>
        <w:rPr>
          <w:sz w:val="16"/>
        </w:rPr>
        <w:t>Информация об изменениях:</w:t>
      </w:r>
    </w:p>
    <w:bookmarkStart w:id="810" w:name="anchor2701"/>
    <w:bookmarkEnd w:id="810"/>
    <w:p w:rsidR="00DF4641" w:rsidRDefault="00282B05">
      <w:pPr>
        <w:pStyle w:val="a8"/>
      </w:pPr>
      <w:r>
        <w:fldChar w:fldCharType="begin"/>
      </w:r>
      <w:r>
        <w:instrText xml:space="preserve"> HYPERLINK  "http://ivo.garant.ru/document/r</w:instrText>
      </w:r>
      <w:r>
        <w:instrText xml:space="preserve">edirect/12183890/124" </w:instrText>
      </w:r>
      <w:r>
        <w:fldChar w:fldCharType="separate"/>
      </w:r>
      <w:r>
        <w:t>Федеральным законом</w:t>
      </w:r>
      <w:r>
        <w:fldChar w:fldCharType="end"/>
      </w:r>
      <w:r>
        <w:t xml:space="preserve"> от 20 марта 2011 г. N 41-ФЗ часть 1 статьи 27 настоящего Кодекса изложена в новой редакции</w:t>
      </w:r>
    </w:p>
    <w:p w:rsidR="00DF4641" w:rsidRDefault="00282B05">
      <w:pPr>
        <w:pStyle w:val="a8"/>
      </w:pPr>
      <w:hyperlink r:id="rId1189" w:history="1">
        <w:r>
          <w:t>См. текст части в предыдущей редакции</w:t>
        </w:r>
      </w:hyperlink>
    </w:p>
    <w:p w:rsidR="00DF4641" w:rsidRDefault="00282B05">
      <w:pPr>
        <w:pStyle w:val="a3"/>
      </w:pPr>
      <w:r>
        <w:t xml:space="preserve">1. Совместная </w:t>
      </w:r>
      <w:r>
        <w:t xml:space="preserve">подготовка проектов документов территориального планирования может осуществляться в целях обеспечения </w:t>
      </w:r>
      <w:hyperlink r:id="rId1190" w:history="1">
        <w:r>
          <w:t>устойчивого развития территорий</w:t>
        </w:r>
      </w:hyperlink>
      <w:r>
        <w:t xml:space="preserve"> путем комплексного решения вопросов территориального планирования в следующих случаях:</w:t>
      </w:r>
    </w:p>
    <w:p w:rsidR="00DF4641" w:rsidRDefault="00282B05">
      <w:pPr>
        <w:pStyle w:val="a8"/>
        <w:rPr>
          <w:sz w:val="16"/>
        </w:rPr>
      </w:pPr>
      <w:r>
        <w:rPr>
          <w:sz w:val="16"/>
        </w:rPr>
        <w:t>Информа</w:t>
      </w:r>
      <w:r>
        <w:rPr>
          <w:sz w:val="16"/>
        </w:rPr>
        <w:t>ция об изменениях:</w:t>
      </w:r>
    </w:p>
    <w:p w:rsidR="00DF4641" w:rsidRDefault="00282B05">
      <w:pPr>
        <w:pStyle w:val="a8"/>
      </w:pPr>
      <w:bookmarkStart w:id="811" w:name="anchor2711"/>
      <w:bookmarkEnd w:id="811"/>
      <w:r>
        <w:t xml:space="preserve">Пункт 1 изменен с 24 июня 2023 г. - </w:t>
      </w:r>
      <w:hyperlink r:id="rId1191" w:history="1">
        <w:r>
          <w:t>Федеральный закон</w:t>
        </w:r>
      </w:hyperlink>
      <w:r>
        <w:t xml:space="preserve"> от 13 июня 2023 г. N 240-ФЗ</w:t>
      </w:r>
    </w:p>
    <w:p w:rsidR="00DF4641" w:rsidRDefault="00282B05">
      <w:pPr>
        <w:pStyle w:val="a8"/>
      </w:pPr>
      <w:hyperlink r:id="rId1192" w:history="1">
        <w:r>
          <w:t>См. предыдущую р</w:t>
        </w:r>
        <w:r>
          <w:t>едакцию</w:t>
        </w:r>
      </w:hyperlink>
    </w:p>
    <w:p w:rsidR="00DF4641" w:rsidRDefault="00282B05">
      <w:pPr>
        <w:pStyle w:val="a3"/>
      </w:pPr>
      <w: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w:t>
      </w:r>
      <w:r>
        <w:t>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rsidR="00DF4641" w:rsidRDefault="00282B05">
      <w:pPr>
        <w:pStyle w:val="a3"/>
      </w:pPr>
      <w:bookmarkStart w:id="812" w:name="anchor2712"/>
      <w:bookmarkEnd w:id="812"/>
      <w:r>
        <w:t>2) планирование размещения объектов местного значения муниципального района, предусмотренных до</w:t>
      </w:r>
      <w:r>
        <w:t>кументами территориального планирования муниципального района, на территории поселения, входящего в состав такого муниципального района;</w:t>
      </w:r>
    </w:p>
    <w:p w:rsidR="00DF4641" w:rsidRDefault="00282B05">
      <w:pPr>
        <w:pStyle w:val="a3"/>
      </w:pPr>
      <w:bookmarkStart w:id="813" w:name="anchor2713"/>
      <w:bookmarkEnd w:id="813"/>
      <w:r>
        <w:t xml:space="preserve">3) планирование размещения объектов регионального значения, объектов местного значения на территориях других субъектов </w:t>
      </w:r>
      <w:r>
        <w:t>Российской Федерации или других муниципальных образований;</w:t>
      </w:r>
    </w:p>
    <w:p w:rsidR="00DF4641" w:rsidRDefault="00282B05">
      <w:pPr>
        <w:pStyle w:val="a3"/>
      </w:pPr>
      <w:bookmarkStart w:id="814" w:name="anchor2714"/>
      <w:bookmarkEnd w:id="814"/>
      <w:r>
        <w:t xml:space="preserve">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w:t>
      </w:r>
      <w:r>
        <w:t>значения.</w:t>
      </w:r>
    </w:p>
    <w:p w:rsidR="00DF4641" w:rsidRDefault="00282B05">
      <w:pPr>
        <w:pStyle w:val="a3"/>
      </w:pPr>
      <w:bookmarkStart w:id="815" w:name="anchor2702"/>
      <w:bookmarkEnd w:id="815"/>
      <w:r>
        <w:t xml:space="preserve">2. Совместная подготовка проектов документов </w:t>
      </w:r>
      <w:hyperlink r:id="rId1193" w:history="1">
        <w:r>
          <w:t>территориального планирования</w:t>
        </w:r>
      </w:hyperlink>
      <w:r>
        <w:t xml:space="preserve"> может осуществляться:</w:t>
      </w:r>
    </w:p>
    <w:p w:rsidR="00DF4641" w:rsidRDefault="00282B05">
      <w:pPr>
        <w:pStyle w:val="a8"/>
        <w:rPr>
          <w:sz w:val="16"/>
        </w:rPr>
      </w:pPr>
      <w:r>
        <w:rPr>
          <w:sz w:val="16"/>
        </w:rPr>
        <w:t>Информация об изменениях:</w:t>
      </w:r>
    </w:p>
    <w:p w:rsidR="00DF4641" w:rsidRDefault="00282B05">
      <w:pPr>
        <w:pStyle w:val="a8"/>
      </w:pPr>
      <w:bookmarkStart w:id="816" w:name="anchor27021"/>
      <w:bookmarkEnd w:id="816"/>
      <w:r>
        <w:t xml:space="preserve">Пункт 1 изменен с 19 августа 2024 г. - </w:t>
      </w:r>
      <w:hyperlink r:id="rId1194" w:history="1">
        <w:r>
          <w:t>Федеральный закон</w:t>
        </w:r>
      </w:hyperlink>
      <w:r>
        <w:t xml:space="preserve"> от 8 августа 2024 г. N 232-ФЗ</w:t>
      </w:r>
    </w:p>
    <w:p w:rsidR="00DF4641" w:rsidRDefault="00282B05">
      <w:pPr>
        <w:pStyle w:val="a8"/>
      </w:pPr>
      <w:hyperlink r:id="rId1195" w:history="1">
        <w:r>
          <w:t>См. предыдущую редакцию</w:t>
        </w:r>
      </w:hyperlink>
    </w:p>
    <w:p w:rsidR="00DF4641" w:rsidRDefault="00282B05">
      <w:pPr>
        <w:pStyle w:val="a3"/>
      </w:pPr>
      <w:r>
        <w:t>1) федеральными органами исполнительной власти и исполнительными органами субъектов Российской Фед</w:t>
      </w:r>
      <w:r>
        <w:t>ерации;</w:t>
      </w:r>
    </w:p>
    <w:p w:rsidR="00DF4641" w:rsidRDefault="00282B05">
      <w:pPr>
        <w:pStyle w:val="a8"/>
        <w:rPr>
          <w:sz w:val="16"/>
        </w:rPr>
      </w:pPr>
      <w:r>
        <w:rPr>
          <w:sz w:val="16"/>
        </w:rPr>
        <w:t>Информация об изменениях:</w:t>
      </w:r>
    </w:p>
    <w:bookmarkStart w:id="817" w:name="anchor270211"/>
    <w:bookmarkEnd w:id="817"/>
    <w:p w:rsidR="00DF4641" w:rsidRDefault="00282B05">
      <w:pPr>
        <w:pStyle w:val="a8"/>
      </w:pPr>
      <w:r>
        <w:fldChar w:fldCharType="begin"/>
      </w:r>
      <w:r>
        <w:instrText xml:space="preserve"> HYPERLINK  "http://ivo.garant.ru/document/redirect/12183890/1242" </w:instrText>
      </w:r>
      <w:r>
        <w:fldChar w:fldCharType="separate"/>
      </w:r>
      <w:r>
        <w:t>Федеральным законом</w:t>
      </w:r>
      <w:r>
        <w:fldChar w:fldCharType="end"/>
      </w:r>
      <w:r>
        <w:t xml:space="preserve"> от 20 марта 2011 г. N 41-ФЗ часть 2 статьи 27 настоящего Кодекса дополнена пунктом 1.1</w:t>
      </w:r>
    </w:p>
    <w:p w:rsidR="00DF4641" w:rsidRDefault="00282B05">
      <w:pPr>
        <w:pStyle w:val="a3"/>
      </w:pPr>
      <w:r>
        <w:t>1.1) федеральными органами исполнительной вла</w:t>
      </w:r>
      <w:r>
        <w:t>сти и органами местного самоуправления;</w:t>
      </w:r>
    </w:p>
    <w:p w:rsidR="00DF4641" w:rsidRDefault="00282B05">
      <w:pPr>
        <w:pStyle w:val="a8"/>
        <w:rPr>
          <w:sz w:val="16"/>
        </w:rPr>
      </w:pPr>
      <w:r>
        <w:rPr>
          <w:sz w:val="16"/>
        </w:rPr>
        <w:t>Информация об изменениях:</w:t>
      </w:r>
    </w:p>
    <w:p w:rsidR="00DF4641" w:rsidRDefault="00282B05">
      <w:pPr>
        <w:pStyle w:val="a8"/>
      </w:pPr>
      <w:bookmarkStart w:id="818" w:name="anchor27022"/>
      <w:bookmarkEnd w:id="818"/>
      <w:r>
        <w:t xml:space="preserve">Пункт 2 изменен с 19 августа 2024 г. - </w:t>
      </w:r>
      <w:hyperlink r:id="rId1196" w:history="1">
        <w:r>
          <w:t>Федеральный закон</w:t>
        </w:r>
      </w:hyperlink>
      <w:r>
        <w:t xml:space="preserve"> от 8 августа 2024 г. N 232-ФЗ</w:t>
      </w:r>
    </w:p>
    <w:p w:rsidR="00DF4641" w:rsidRDefault="00282B05">
      <w:pPr>
        <w:pStyle w:val="a8"/>
      </w:pPr>
      <w:hyperlink r:id="rId1197" w:history="1">
        <w:r>
          <w:t>См. предыдущую редакцию</w:t>
        </w:r>
      </w:hyperlink>
    </w:p>
    <w:p w:rsidR="00DF4641" w:rsidRDefault="00282B05">
      <w:pPr>
        <w:pStyle w:val="a3"/>
      </w:pPr>
      <w:r>
        <w:t>2) исполнительными органами субъектов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819" w:name="anchor27023"/>
      <w:bookmarkEnd w:id="819"/>
      <w:r>
        <w:t xml:space="preserve">Пункт 3 изменен с 19 августа 2024 г. - </w:t>
      </w:r>
      <w:hyperlink r:id="rId1198" w:history="1">
        <w:r>
          <w:t>Федеральный закон</w:t>
        </w:r>
      </w:hyperlink>
      <w:r>
        <w:t xml:space="preserve"> от 8 августа 2024 г. N 232-ФЗ</w:t>
      </w:r>
    </w:p>
    <w:p w:rsidR="00DF4641" w:rsidRDefault="00282B05">
      <w:pPr>
        <w:pStyle w:val="a8"/>
      </w:pPr>
      <w:hyperlink r:id="rId1199" w:history="1">
        <w:r>
          <w:t>См. предыдущую редакцию</w:t>
        </w:r>
      </w:hyperlink>
    </w:p>
    <w:p w:rsidR="00DF4641" w:rsidRDefault="00282B05">
      <w:pPr>
        <w:pStyle w:val="a3"/>
      </w:pPr>
      <w:r>
        <w:t>3) исполнительными органами субъектов Российской Федерации и органами местного самоуправления;</w:t>
      </w:r>
    </w:p>
    <w:p w:rsidR="00DF4641" w:rsidRDefault="00282B05">
      <w:pPr>
        <w:pStyle w:val="a3"/>
      </w:pPr>
      <w:bookmarkStart w:id="820" w:name="anchor27024"/>
      <w:bookmarkEnd w:id="820"/>
      <w:r>
        <w:t>4) органами мес</w:t>
      </w:r>
      <w:r>
        <w:t>тного самоуправления муниципальных образований.</w:t>
      </w:r>
    </w:p>
    <w:p w:rsidR="00DF4641" w:rsidRDefault="00282B05">
      <w:pPr>
        <w:pStyle w:val="a3"/>
      </w:pPr>
      <w:bookmarkStart w:id="821" w:name="anchor2703"/>
      <w:bookmarkEnd w:id="821"/>
      <w:r>
        <w:t>3. С инициативой о совместной подготовке проектов документов территориального планирования вправе выступать:</w:t>
      </w:r>
    </w:p>
    <w:p w:rsidR="00DF4641" w:rsidRDefault="00282B05">
      <w:pPr>
        <w:pStyle w:val="a3"/>
      </w:pPr>
      <w:bookmarkStart w:id="822" w:name="anchor27031"/>
      <w:bookmarkEnd w:id="822"/>
      <w:r>
        <w:t>1) федеральные органы исполнительной власти;</w:t>
      </w:r>
    </w:p>
    <w:p w:rsidR="00DF4641" w:rsidRDefault="00282B05">
      <w:pPr>
        <w:pStyle w:val="a8"/>
        <w:rPr>
          <w:sz w:val="16"/>
        </w:rPr>
      </w:pPr>
      <w:r>
        <w:rPr>
          <w:sz w:val="16"/>
        </w:rPr>
        <w:t>Информация об изменениях:</w:t>
      </w:r>
    </w:p>
    <w:p w:rsidR="00DF4641" w:rsidRDefault="00282B05">
      <w:pPr>
        <w:pStyle w:val="a8"/>
      </w:pPr>
      <w:bookmarkStart w:id="823" w:name="anchor27032"/>
      <w:bookmarkEnd w:id="823"/>
      <w:r>
        <w:t>Пункт 2 изменен с 19 августа</w:t>
      </w:r>
      <w:r>
        <w:t xml:space="preserve"> 2024 г. - </w:t>
      </w:r>
      <w:hyperlink r:id="rId1200" w:history="1">
        <w:r>
          <w:t>Федеральный закон</w:t>
        </w:r>
      </w:hyperlink>
      <w:r>
        <w:t xml:space="preserve"> от 8 августа 2024 г. N 232-ФЗ</w:t>
      </w:r>
    </w:p>
    <w:p w:rsidR="00DF4641" w:rsidRDefault="00282B05">
      <w:pPr>
        <w:pStyle w:val="a8"/>
      </w:pPr>
      <w:hyperlink r:id="rId1201" w:history="1">
        <w:r>
          <w:t>См. предыдущую редакцию</w:t>
        </w:r>
      </w:hyperlink>
    </w:p>
    <w:p w:rsidR="00DF4641" w:rsidRDefault="00282B05">
      <w:pPr>
        <w:pStyle w:val="a3"/>
      </w:pPr>
      <w:r>
        <w:t>2) высшие исполнительные органы</w:t>
      </w:r>
      <w:r>
        <w:t xml:space="preserve"> субъектов Российской Федерации;</w:t>
      </w:r>
    </w:p>
    <w:p w:rsidR="00DF4641" w:rsidRDefault="00282B05">
      <w:pPr>
        <w:pStyle w:val="a3"/>
      </w:pPr>
      <w:bookmarkStart w:id="824" w:name="anchor27033"/>
      <w:bookmarkEnd w:id="824"/>
      <w:r>
        <w:t>3) органы местного самоуправления.</w:t>
      </w:r>
    </w:p>
    <w:p w:rsidR="00DF4641" w:rsidRDefault="00282B05">
      <w:pPr>
        <w:pStyle w:val="a8"/>
        <w:rPr>
          <w:sz w:val="16"/>
        </w:rPr>
      </w:pPr>
      <w:r>
        <w:rPr>
          <w:sz w:val="16"/>
        </w:rPr>
        <w:t>Информация об изменениях:</w:t>
      </w:r>
    </w:p>
    <w:bookmarkStart w:id="825" w:name="anchor2704"/>
    <w:bookmarkEnd w:id="825"/>
    <w:p w:rsidR="00DF4641" w:rsidRDefault="00282B05">
      <w:pPr>
        <w:pStyle w:val="a8"/>
      </w:pPr>
      <w:r>
        <w:fldChar w:fldCharType="begin"/>
      </w:r>
      <w:r>
        <w:instrText xml:space="preserve"> HYPERLINK  "http://ivo.garant.ru/document/redirect/12183890/1243" </w:instrText>
      </w:r>
      <w:r>
        <w:fldChar w:fldCharType="separate"/>
      </w:r>
      <w:r>
        <w:t>Федеральным законом</w:t>
      </w:r>
      <w:r>
        <w:fldChar w:fldCharType="end"/>
      </w:r>
      <w:r>
        <w:t xml:space="preserve"> от 20 марта 2011 г. N 41-ФЗ в часть 4 статьи 27 настоящего Кодекса внесе</w:t>
      </w:r>
      <w:r>
        <w:t>ны изменения</w:t>
      </w:r>
    </w:p>
    <w:p w:rsidR="00DF4641" w:rsidRDefault="00282B05">
      <w:pPr>
        <w:pStyle w:val="a8"/>
      </w:pPr>
      <w:hyperlink r:id="rId1202" w:history="1">
        <w:r>
          <w:t>См. текст части в предыдущей редакции</w:t>
        </w:r>
      </w:hyperlink>
    </w:p>
    <w:p w:rsidR="00DF4641" w:rsidRDefault="00282B05">
      <w:pPr>
        <w:pStyle w:val="a3"/>
      </w:pPr>
      <w:r>
        <w:t>4. Предложения о совместной подготовке проекта документа территориального планирования или проектов документов территориального планиров</w:t>
      </w:r>
      <w:r>
        <w:t>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DF4641" w:rsidRDefault="00282B05">
      <w:pPr>
        <w:pStyle w:val="a8"/>
        <w:rPr>
          <w:sz w:val="16"/>
        </w:rPr>
      </w:pPr>
      <w:r>
        <w:rPr>
          <w:sz w:val="16"/>
        </w:rPr>
        <w:t>Инф</w:t>
      </w:r>
      <w:r>
        <w:rPr>
          <w:sz w:val="16"/>
        </w:rPr>
        <w:t>ормация об изменениях:</w:t>
      </w:r>
    </w:p>
    <w:p w:rsidR="00DF4641" w:rsidRDefault="00282B05">
      <w:pPr>
        <w:pStyle w:val="a8"/>
      </w:pPr>
      <w:bookmarkStart w:id="826" w:name="anchor2705"/>
      <w:bookmarkEnd w:id="826"/>
      <w:r>
        <w:t xml:space="preserve">Часть 5 изменена с 19 августа 2024 г. - </w:t>
      </w:r>
      <w:hyperlink r:id="rId1203" w:history="1">
        <w:r>
          <w:t>Федеральный закон</w:t>
        </w:r>
      </w:hyperlink>
      <w:r>
        <w:t xml:space="preserve"> от 8 августа 2024 г. N 232-ФЗ</w:t>
      </w:r>
    </w:p>
    <w:p w:rsidR="00DF4641" w:rsidRDefault="00282B05">
      <w:pPr>
        <w:pStyle w:val="a8"/>
      </w:pPr>
      <w:hyperlink r:id="rId1204" w:history="1">
        <w:r>
          <w:t xml:space="preserve">См. </w:t>
        </w:r>
        <w:r>
          <w:t>предыдущую редакцию</w:t>
        </w:r>
      </w:hyperlink>
    </w:p>
    <w:p w:rsidR="00DF4641" w:rsidRDefault="00282B05">
      <w:pPr>
        <w:pStyle w:val="a3"/>
      </w:pPr>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r:id="rId1205" w:history="1">
        <w:r>
          <w:t>частью 2</w:t>
        </w:r>
      </w:hyperlink>
      <w:r>
        <w:t xml:space="preserve"> настоящей статьи федеральные органы исполнител</w:t>
      </w:r>
      <w:r>
        <w:t xml:space="preserve">ьной власти, высшие исполнительные органы субъектов Российской Федерации, органы местного самоуправления, получившие указанные в </w:t>
      </w:r>
      <w:hyperlink r:id="rId1206" w:history="1">
        <w:r>
          <w:t>части 4</w:t>
        </w:r>
      </w:hyperlink>
      <w:r>
        <w:t xml:space="preserve"> настоящей статьи предложения, в течение тридцати дней со дня их поступления должны направи</w:t>
      </w:r>
      <w:r>
        <w:t xml:space="preserve">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r:id="rId1207" w:history="1">
        <w:r>
          <w:t>частью 4</w:t>
        </w:r>
      </w:hyperlink>
      <w:r>
        <w:t xml:space="preserve"> настоящей статьи по</w:t>
      </w:r>
      <w:r>
        <w:t>ложений об организации скоординированных работ.</w:t>
      </w:r>
    </w:p>
    <w:p w:rsidR="00DF4641" w:rsidRDefault="00282B05">
      <w:pPr>
        <w:pStyle w:val="a8"/>
        <w:rPr>
          <w:sz w:val="16"/>
        </w:rPr>
      </w:pPr>
      <w:r>
        <w:rPr>
          <w:sz w:val="16"/>
        </w:rPr>
        <w:t>Информация об изменениях:</w:t>
      </w:r>
    </w:p>
    <w:bookmarkStart w:id="827" w:name="anchor2706"/>
    <w:bookmarkEnd w:id="827"/>
    <w:p w:rsidR="00DF4641" w:rsidRDefault="00282B05">
      <w:pPr>
        <w:pStyle w:val="a8"/>
      </w:pPr>
      <w:r>
        <w:fldChar w:fldCharType="begin"/>
      </w:r>
      <w:r>
        <w:instrText xml:space="preserve"> HYPERLINK  "http://ivo.garant.ru/document/redirect/12183890/1245" </w:instrText>
      </w:r>
      <w:r>
        <w:fldChar w:fldCharType="separate"/>
      </w:r>
      <w:r>
        <w:t>Федеральным законом</w:t>
      </w:r>
      <w:r>
        <w:fldChar w:fldCharType="end"/>
      </w:r>
      <w:r>
        <w:t xml:space="preserve"> от 20 марта 2011 г. N 41-ФЗ часть 6 статьи 27 настоящего Кодекса изложена в новой редакции</w:t>
      </w:r>
    </w:p>
    <w:p w:rsidR="00DF4641" w:rsidRDefault="00282B05">
      <w:pPr>
        <w:pStyle w:val="a8"/>
      </w:pPr>
      <w:hyperlink r:id="rId1208" w:history="1">
        <w:r>
          <w:t>См. текст части в предыдущей редакции</w:t>
        </w:r>
      </w:hyperlink>
    </w:p>
    <w:p w:rsidR="00DF4641" w:rsidRDefault="00282B05">
      <w:pPr>
        <w:pStyle w:val="a3"/>
      </w:pPr>
      <w:r>
        <w:t xml:space="preserve">6. Отказ от совместной подготовки документов территориального планирования в установленных </w:t>
      </w:r>
      <w:hyperlink r:id="rId1209" w:history="1">
        <w:r>
          <w:t>частью 1</w:t>
        </w:r>
      </w:hyperlink>
      <w:r>
        <w:t xml:space="preserve"> настоящей статьи случ</w:t>
      </w:r>
      <w:r>
        <w:t>аях не допускается.</w:t>
      </w:r>
    </w:p>
    <w:p w:rsidR="00DF4641" w:rsidRDefault="00282B05">
      <w:pPr>
        <w:pStyle w:val="a8"/>
        <w:rPr>
          <w:sz w:val="16"/>
        </w:rPr>
      </w:pPr>
      <w:r>
        <w:rPr>
          <w:sz w:val="16"/>
        </w:rPr>
        <w:t>Информация об изменениях:</w:t>
      </w:r>
    </w:p>
    <w:bookmarkStart w:id="828" w:name="anchor2707"/>
    <w:bookmarkEnd w:id="828"/>
    <w:p w:rsidR="00DF4641" w:rsidRDefault="00282B05">
      <w:pPr>
        <w:pStyle w:val="a8"/>
      </w:pPr>
      <w:r>
        <w:fldChar w:fldCharType="begin"/>
      </w:r>
      <w:r>
        <w:instrText xml:space="preserve"> HYPERLINK  "http://ivo.garant.ru/document/redirect/12183890/1246" </w:instrText>
      </w:r>
      <w:r>
        <w:fldChar w:fldCharType="separate"/>
      </w:r>
      <w:r>
        <w:t>Федеральным законом</w:t>
      </w:r>
      <w:r>
        <w:fldChar w:fldCharType="end"/>
      </w:r>
      <w:r>
        <w:t xml:space="preserve"> от 20 марта 2011 г. N 41-ФЗ в часть 7 статьи 27 настоящего Кодекса внесены изменения</w:t>
      </w:r>
    </w:p>
    <w:p w:rsidR="00DF4641" w:rsidRDefault="00282B05">
      <w:pPr>
        <w:pStyle w:val="a8"/>
      </w:pPr>
      <w:hyperlink r:id="rId1210" w:history="1">
        <w:r>
          <w:t>См. текст части в предыдущей редакции</w:t>
        </w:r>
      </w:hyperlink>
    </w:p>
    <w:p w:rsidR="00DF4641" w:rsidRDefault="00282B05">
      <w:pPr>
        <w:pStyle w:val="a3"/>
      </w:pPr>
      <w:r>
        <w:t>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w:t>
      </w:r>
      <w:r>
        <w:t xml:space="preserve"> совместного решения сторон </w:t>
      </w:r>
      <w:hyperlink r:id="rId1211" w:history="1">
        <w:r>
          <w:t>создается 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DF4641" w:rsidRDefault="00282B05">
      <w:pPr>
        <w:pStyle w:val="a3"/>
      </w:pPr>
      <w:bookmarkStart w:id="829" w:name="anchor2708"/>
      <w:bookmarkEnd w:id="829"/>
      <w:r>
        <w:t>8. Комиссия по совместной подготовке проектов создается на условиях равног</w:t>
      </w:r>
      <w:r>
        <w:t>о представительства сторон.</w:t>
      </w:r>
    </w:p>
    <w:p w:rsidR="00DF4641" w:rsidRDefault="00282B05">
      <w:pPr>
        <w:pStyle w:val="a8"/>
        <w:rPr>
          <w:sz w:val="16"/>
        </w:rPr>
      </w:pPr>
      <w:r>
        <w:rPr>
          <w:sz w:val="16"/>
        </w:rPr>
        <w:t>Информация об изменениях:</w:t>
      </w:r>
    </w:p>
    <w:bookmarkStart w:id="830" w:name="anchor2709"/>
    <w:bookmarkEnd w:id="830"/>
    <w:p w:rsidR="00DF4641" w:rsidRDefault="00282B05">
      <w:pPr>
        <w:pStyle w:val="a8"/>
      </w:pPr>
      <w:r>
        <w:fldChar w:fldCharType="begin"/>
      </w:r>
      <w:r>
        <w:instrText xml:space="preserve"> HYPERLINK  "http://ivo.garant.ru/document/redirect/12183890/1247" </w:instrText>
      </w:r>
      <w:r>
        <w:fldChar w:fldCharType="separate"/>
      </w:r>
      <w:r>
        <w:t>Федеральным законом</w:t>
      </w:r>
      <w:r>
        <w:fldChar w:fldCharType="end"/>
      </w:r>
      <w:r>
        <w:t xml:space="preserve"> от 20 марта 2011 г. N 41-ФЗ в часть 9 статьи 27 настоящего Кодекса внесены изменения</w:t>
      </w:r>
    </w:p>
    <w:p w:rsidR="00DF4641" w:rsidRDefault="00282B05">
      <w:pPr>
        <w:pStyle w:val="a8"/>
      </w:pPr>
      <w:hyperlink r:id="rId1212" w:history="1">
        <w:r>
          <w:t>См. текст части в предыдущей редакции</w:t>
        </w:r>
      </w:hyperlink>
    </w:p>
    <w:p w:rsidR="00DF4641" w:rsidRDefault="00282B05">
      <w:pPr>
        <w:pStyle w:val="a3"/>
      </w:pPr>
      <w:r>
        <w:t xml:space="preserve">9. Комиссия по совместной подготовке проектов обеспечивает соблюдение интересов указанных в </w:t>
      </w:r>
      <w:hyperlink r:id="rId1213" w:history="1">
        <w:r>
          <w:t>части 5</w:t>
        </w:r>
      </w:hyperlink>
      <w:r>
        <w:t xml:space="preserve"> настоящей статьи органов и координацию их деяте</w:t>
      </w:r>
      <w:r>
        <w:t>льности при подготовке проекта документа территориального планирования или проектов документов территориального планирования.</w:t>
      </w:r>
    </w:p>
    <w:p w:rsidR="00DF4641" w:rsidRDefault="00282B05">
      <w:pPr>
        <w:pStyle w:val="a8"/>
        <w:rPr>
          <w:sz w:val="16"/>
        </w:rPr>
      </w:pPr>
      <w:r>
        <w:rPr>
          <w:sz w:val="16"/>
        </w:rPr>
        <w:t>Информация об изменениях:</w:t>
      </w:r>
    </w:p>
    <w:bookmarkStart w:id="831" w:name="anchor27010"/>
    <w:bookmarkEnd w:id="831"/>
    <w:p w:rsidR="00DF4641" w:rsidRDefault="00282B05">
      <w:pPr>
        <w:pStyle w:val="a8"/>
      </w:pPr>
      <w:r>
        <w:fldChar w:fldCharType="begin"/>
      </w:r>
      <w:r>
        <w:instrText xml:space="preserve"> HYPERLINK  "http://ivo.garant.ru/document/redirect/12183890/1248" </w:instrText>
      </w:r>
      <w:r>
        <w:fldChar w:fldCharType="separate"/>
      </w:r>
      <w:r>
        <w:t>Федеральным законом</w:t>
      </w:r>
      <w:r>
        <w:fldChar w:fldCharType="end"/>
      </w:r>
      <w:r>
        <w:t xml:space="preserve"> от 20 марта 20</w:t>
      </w:r>
      <w:r>
        <w:t>11 г. N 41-ФЗ в часть 10 статьи 27 настоящего Кодекса внесены изменения</w:t>
      </w:r>
    </w:p>
    <w:p w:rsidR="00DF4641" w:rsidRDefault="00282B05">
      <w:pPr>
        <w:pStyle w:val="a8"/>
      </w:pPr>
      <w:hyperlink r:id="rId1214" w:history="1">
        <w:r>
          <w:t>См. текст части в предыдущей редакции</w:t>
        </w:r>
      </w:hyperlink>
    </w:p>
    <w:p w:rsidR="00DF4641" w:rsidRDefault="00282B05">
      <w:pPr>
        <w:pStyle w:val="a3"/>
      </w:pPr>
      <w:r>
        <w:t>10. Совместная подготовка проекта документа территориального планирования ил</w:t>
      </w:r>
      <w:r>
        <w:t xml:space="preserve">и проектов документов территориального планирования должна осуществляться с учетом требований, предусмотренных </w:t>
      </w:r>
      <w:hyperlink r:id="rId1215" w:history="1">
        <w:r>
          <w:t>статьями 11</w:t>
        </w:r>
      </w:hyperlink>
      <w:r>
        <w:t xml:space="preserve">, </w:t>
      </w:r>
      <w:hyperlink r:id="rId1216" w:history="1">
        <w:r>
          <w:t>15</w:t>
        </w:r>
      </w:hyperlink>
      <w:r>
        <w:t xml:space="preserve">, </w:t>
      </w:r>
      <w:hyperlink r:id="rId1217" w:history="1">
        <w:r>
          <w:t>20</w:t>
        </w:r>
      </w:hyperlink>
      <w:r>
        <w:t xml:space="preserve"> и </w:t>
      </w:r>
      <w:hyperlink r:id="rId1218" w:history="1">
        <w:r>
          <w:t>24</w:t>
        </w:r>
      </w:hyperlink>
      <w:r>
        <w:t xml:space="preserve"> настоящего К</w:t>
      </w:r>
      <w:r>
        <w:t>одекса.</w:t>
      </w:r>
    </w:p>
    <w:p w:rsidR="00DF4641" w:rsidRDefault="00282B05">
      <w:pPr>
        <w:pStyle w:val="a8"/>
        <w:rPr>
          <w:sz w:val="16"/>
        </w:rPr>
      </w:pPr>
      <w:r>
        <w:rPr>
          <w:sz w:val="16"/>
        </w:rPr>
        <w:t>Информация об изменениях:</w:t>
      </w:r>
    </w:p>
    <w:bookmarkStart w:id="832" w:name="anchor27011"/>
    <w:bookmarkEnd w:id="832"/>
    <w:p w:rsidR="00DF4641" w:rsidRDefault="00282B05">
      <w:pPr>
        <w:pStyle w:val="a8"/>
      </w:pPr>
      <w:r>
        <w:fldChar w:fldCharType="begin"/>
      </w:r>
      <w:r>
        <w:instrText xml:space="preserve"> HYPERLINK  "http://ivo.garant.ru/document/redirect/12183890/1249" </w:instrText>
      </w:r>
      <w:r>
        <w:fldChar w:fldCharType="separate"/>
      </w:r>
      <w:r>
        <w:t>Федеральным законом</w:t>
      </w:r>
      <w:r>
        <w:fldChar w:fldCharType="end"/>
      </w:r>
      <w:r>
        <w:t xml:space="preserve"> от 20 марта 2011 г. N 41-ФЗ в часть 11 статьи 27 настоящего Кодекса внесены изменения</w:t>
      </w:r>
    </w:p>
    <w:p w:rsidR="00DF4641" w:rsidRDefault="00282B05">
      <w:pPr>
        <w:pStyle w:val="a8"/>
      </w:pPr>
      <w:hyperlink r:id="rId1219" w:history="1">
        <w:r>
          <w:t>См. текст части в предыдущей редакции</w:t>
        </w:r>
      </w:hyperlink>
    </w:p>
    <w:p w:rsidR="00DF4641" w:rsidRDefault="00282B05">
      <w:pPr>
        <w:pStyle w:val="a3"/>
      </w:pPr>
      <w:r>
        <w:t>11. В случае, если при совместной подготовке проекта документ</w:t>
      </w:r>
      <w:r>
        <w:t>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w:t>
      </w:r>
      <w:r>
        <w:t>ешается в судебном порядке.</w:t>
      </w:r>
    </w:p>
    <w:p w:rsidR="00DF4641" w:rsidRDefault="00282B05">
      <w:pPr>
        <w:pStyle w:val="a3"/>
      </w:pPr>
      <w:bookmarkStart w:id="833" w:name="anchor27012"/>
      <w:bookmarkEnd w:id="833"/>
      <w:r>
        <w:t>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w:t>
      </w:r>
      <w:r>
        <w:t xml:space="preserve">тенцией, установленной </w:t>
      </w:r>
      <w:hyperlink r:id="rId1220" w:history="1">
        <w:r>
          <w:t>статьями 11</w:t>
        </w:r>
      </w:hyperlink>
      <w:r>
        <w:t xml:space="preserve">, </w:t>
      </w:r>
      <w:hyperlink r:id="rId1221" w:history="1">
        <w:r>
          <w:t>15</w:t>
        </w:r>
      </w:hyperlink>
      <w:r>
        <w:t xml:space="preserve">, </w:t>
      </w:r>
      <w:hyperlink r:id="rId1222" w:history="1">
        <w:r>
          <w:t>20</w:t>
        </w:r>
      </w:hyperlink>
      <w:r>
        <w:t xml:space="preserve"> и </w:t>
      </w:r>
      <w:hyperlink r:id="rId1223" w:history="1">
        <w:r>
          <w:t>24</w:t>
        </w:r>
      </w:hyperlink>
      <w:r>
        <w:t xml:space="preserve"> настоящего Кодекса.</w:t>
      </w:r>
    </w:p>
    <w:p w:rsidR="00DF4641" w:rsidRDefault="00282B05">
      <w:pPr>
        <w:pStyle w:val="a8"/>
        <w:rPr>
          <w:sz w:val="16"/>
        </w:rPr>
      </w:pPr>
      <w:r>
        <w:rPr>
          <w:sz w:val="16"/>
        </w:rPr>
        <w:t>Информация об изменениях:</w:t>
      </w:r>
    </w:p>
    <w:bookmarkStart w:id="834" w:name="anchor27013"/>
    <w:bookmarkEnd w:id="834"/>
    <w:p w:rsidR="00DF4641" w:rsidRDefault="00282B05">
      <w:pPr>
        <w:pStyle w:val="a8"/>
      </w:pPr>
      <w:r>
        <w:fldChar w:fldCharType="begin"/>
      </w:r>
      <w:r>
        <w:instrText xml:space="preserve"> HYPERLINK  "http://ivo.garant.ru/document/redirect/</w:instrText>
      </w:r>
      <w:r>
        <w:instrText xml:space="preserve">12183890/12410" </w:instrText>
      </w:r>
      <w:r>
        <w:fldChar w:fldCharType="separate"/>
      </w:r>
      <w:r>
        <w:t>Федеральным законом</w:t>
      </w:r>
      <w:r>
        <w:fldChar w:fldCharType="end"/>
      </w:r>
      <w:r>
        <w:t xml:space="preserve"> от 20 марта 2011 г. N 41-ФЗ в часть 13 статьи 27 настоящего Кодекса внесены изменения</w:t>
      </w:r>
    </w:p>
    <w:p w:rsidR="00DF4641" w:rsidRDefault="00282B05">
      <w:pPr>
        <w:pStyle w:val="a8"/>
      </w:pPr>
      <w:hyperlink r:id="rId1224" w:history="1">
        <w:r>
          <w:t>См. текст части в предыдущей редакции</w:t>
        </w:r>
      </w:hyperlink>
    </w:p>
    <w:p w:rsidR="00DF4641" w:rsidRDefault="00282B05">
      <w:pPr>
        <w:pStyle w:val="a3"/>
      </w:pPr>
      <w:r>
        <w:t xml:space="preserve">13. </w:t>
      </w:r>
      <w:hyperlink r:id="rId1225" w:history="1">
        <w: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w:t>
      </w:r>
      <w:r>
        <w:t>местной подготовке проектов могут устанавливаться Правительством Российской Федерации.</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835" w:name="anchor28"/>
      <w:bookmarkEnd w:id="835"/>
      <w:r>
        <w:t xml:space="preserve">Наименование изменено с 24 июня 2023 г. - </w:t>
      </w:r>
      <w:hyperlink r:id="rId1226" w:history="1">
        <w:r>
          <w:t>Федеральный закон</w:t>
        </w:r>
      </w:hyperlink>
      <w:r>
        <w:t xml:space="preserve"> от 13 июня </w:t>
      </w:r>
      <w:r>
        <w:t>2023 г. N 240-ФЗ</w:t>
      </w:r>
    </w:p>
    <w:p w:rsidR="00DF4641" w:rsidRDefault="00282B05">
      <w:pPr>
        <w:pStyle w:val="a8"/>
      </w:pPr>
      <w:hyperlink r:id="rId1227" w:history="1">
        <w:r>
          <w:t>См. предыдущую редакцию</w:t>
        </w:r>
      </w:hyperlink>
    </w:p>
    <w:p w:rsidR="00DF4641" w:rsidRDefault="00282B05">
      <w:pPr>
        <w:pStyle w:val="a6"/>
      </w:pPr>
      <w:r>
        <w:rPr>
          <w:b/>
          <w:color w:val="26282F"/>
        </w:rPr>
        <w:t>Статья 28.</w:t>
      </w:r>
      <w:r>
        <w:t xml:space="preserve"> Особенности организации и проведения общественных обсуждений, публичных слушаний по проектам генеральных планов поселений, генеральных п</w:t>
      </w:r>
      <w:r>
        <w:t>ланов муниципальных округов, генеральных планов городских округов</w:t>
      </w:r>
    </w:p>
    <w:p w:rsidR="00DF4641" w:rsidRDefault="00282B05">
      <w:pPr>
        <w:pStyle w:val="a5"/>
        <w:rPr>
          <w:sz w:val="16"/>
        </w:rPr>
      </w:pPr>
      <w:r>
        <w:rPr>
          <w:sz w:val="16"/>
        </w:rPr>
        <w:t>ГАРАНТ:</w:t>
      </w:r>
    </w:p>
    <w:p w:rsidR="00DF4641" w:rsidRDefault="00282B05">
      <w:pPr>
        <w:pStyle w:val="a5"/>
      </w:pPr>
      <w:r>
        <w:t xml:space="preserve">См. </w:t>
      </w:r>
      <w:hyperlink r:id="rId1228" w:history="1">
        <w:r>
          <w:t>Энциклопедии</w:t>
        </w:r>
      </w:hyperlink>
      <w:r>
        <w:t xml:space="preserve">, </w:t>
      </w:r>
      <w:hyperlink r:id="rId1229" w:history="1">
        <w:r>
          <w:t>позиции высших судов</w:t>
        </w:r>
      </w:hyperlink>
      <w:r>
        <w:t xml:space="preserve"> и другие </w:t>
      </w:r>
      <w:r>
        <w:t>комментарии к статье 28 Градостроительного кодекса РФ</w:t>
      </w:r>
    </w:p>
    <w:p w:rsidR="00DF4641" w:rsidRDefault="00282B05">
      <w:pPr>
        <w:pStyle w:val="a3"/>
      </w:pPr>
      <w:bookmarkStart w:id="836" w:name="anchor2801"/>
      <w:bookmarkEnd w:id="836"/>
      <w:r>
        <w:t xml:space="preserve">1. Утратила силу с 29 декабря 2017 г. - </w:t>
      </w:r>
      <w:hyperlink r:id="rId1230" w:history="1">
        <w:r>
          <w:t>Федеральный закон</w:t>
        </w:r>
      </w:hyperlink>
      <w:r>
        <w:t xml:space="preserve"> от 29 декабря 2017 г. N 455-ФЗ</w:t>
      </w:r>
    </w:p>
    <w:p w:rsidR="00DF4641" w:rsidRDefault="00282B05">
      <w:pPr>
        <w:pStyle w:val="a8"/>
        <w:rPr>
          <w:sz w:val="16"/>
        </w:rPr>
      </w:pPr>
      <w:r>
        <w:rPr>
          <w:sz w:val="16"/>
        </w:rPr>
        <w:t>Информация об изменениях:</w:t>
      </w:r>
    </w:p>
    <w:p w:rsidR="00DF4641" w:rsidRDefault="00282B05">
      <w:pPr>
        <w:pStyle w:val="a8"/>
      </w:pPr>
      <w:hyperlink r:id="rId1231" w:history="1">
        <w:r>
          <w:t>См. предыдущую редакцию</w:t>
        </w:r>
      </w:hyperlink>
    </w:p>
    <w:p w:rsidR="00DF4641" w:rsidRDefault="00282B05">
      <w:pPr>
        <w:pStyle w:val="a3"/>
      </w:pPr>
      <w:bookmarkStart w:id="837" w:name="anchor2802"/>
      <w:bookmarkEnd w:id="837"/>
      <w:r>
        <w:t xml:space="preserve">2. Утратила силу с 29 декабря 2017 г. - </w:t>
      </w:r>
      <w:hyperlink r:id="rId1232" w:history="1">
        <w:r>
          <w:t>Федеральный закон</w:t>
        </w:r>
      </w:hyperlink>
      <w:r>
        <w:t xml:space="preserve"> от 29 декабря 2017 г. N 455-ФЗ</w:t>
      </w:r>
    </w:p>
    <w:p w:rsidR="00DF4641" w:rsidRDefault="00282B05">
      <w:pPr>
        <w:pStyle w:val="a8"/>
        <w:rPr>
          <w:sz w:val="16"/>
        </w:rPr>
      </w:pPr>
      <w:r>
        <w:rPr>
          <w:sz w:val="16"/>
        </w:rPr>
        <w:t>Информация об измене</w:t>
      </w:r>
      <w:r>
        <w:rPr>
          <w:sz w:val="16"/>
        </w:rPr>
        <w:t>ниях:</w:t>
      </w:r>
    </w:p>
    <w:p w:rsidR="00DF4641" w:rsidRDefault="00282B05">
      <w:pPr>
        <w:pStyle w:val="a8"/>
      </w:pPr>
      <w:hyperlink r:id="rId1233"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838" w:name="anchor2803"/>
      <w:bookmarkEnd w:id="838"/>
      <w:r>
        <w:t xml:space="preserve">Часть 3 изменена с 1 января 2025 г. - </w:t>
      </w:r>
      <w:hyperlink r:id="rId1234" w:history="1">
        <w:r>
          <w:t>Федеральный закон</w:t>
        </w:r>
      </w:hyperlink>
      <w:r>
        <w:t xml:space="preserve"> от 2</w:t>
      </w:r>
      <w:r>
        <w:t>6 декабря 2024 г. N 494-ФЗ</w:t>
      </w:r>
    </w:p>
    <w:p w:rsidR="00DF4641" w:rsidRDefault="00282B05">
      <w:pPr>
        <w:pStyle w:val="a8"/>
      </w:pPr>
      <w:hyperlink r:id="rId1235" w:history="1">
        <w:r>
          <w:t>См. предыдущую редакцию</w:t>
        </w:r>
      </w:hyperlink>
    </w:p>
    <w:p w:rsidR="00DF4641" w:rsidRDefault="00282B05">
      <w:pPr>
        <w:pStyle w:val="a3"/>
      </w:pPr>
      <w:r>
        <w:t>3. Общественные обсуждения или публичные слушания по проектам генеральных планов поселений, генеральных планов муниципальных округов, г</w:t>
      </w:r>
      <w:r>
        <w:t>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w:t>
      </w:r>
      <w:r>
        <w:t xml:space="preserve">ичные слушания), проводятся в каждом населенном пункте муниципального образования, за исключением случаев, установленных </w:t>
      </w:r>
      <w:hyperlink r:id="rId1236" w:history="1">
        <w:r>
          <w:t>частями 3.1 - 3.3</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839" w:name="anchor2831"/>
      <w:bookmarkEnd w:id="839"/>
      <w:r>
        <w:t xml:space="preserve">Часть 3.1 изменена с 1 марта 2025 г. - </w:t>
      </w:r>
      <w:hyperlink r:id="rId1237" w:history="1">
        <w:r>
          <w:t>Федеральный закон</w:t>
        </w:r>
      </w:hyperlink>
      <w:r>
        <w:t xml:space="preserve"> от 26 декабря 2024 г. N 486-ФЗ</w:t>
      </w:r>
    </w:p>
    <w:p w:rsidR="00DF4641" w:rsidRDefault="00282B05">
      <w:pPr>
        <w:pStyle w:val="a8"/>
      </w:pPr>
      <w:hyperlink r:id="rId1238" w:history="1">
        <w:r>
          <w:t>См. предыдущую редакцию</w:t>
        </w:r>
      </w:hyperlink>
    </w:p>
    <w:p w:rsidR="00DF4641" w:rsidRDefault="00282B05">
      <w:pPr>
        <w:pStyle w:val="a3"/>
      </w:pPr>
      <w:r>
        <w:t xml:space="preserve">3.1. В случае подготовки изменений в генеральный </w:t>
      </w:r>
      <w:r>
        <w:t>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rsidR="00DF4641" w:rsidRDefault="00282B05">
      <w:pPr>
        <w:pStyle w:val="a8"/>
        <w:rPr>
          <w:sz w:val="16"/>
        </w:rPr>
      </w:pPr>
      <w:r>
        <w:rPr>
          <w:sz w:val="16"/>
        </w:rPr>
        <w:t>Ин</w:t>
      </w:r>
      <w:r>
        <w:rPr>
          <w:sz w:val="16"/>
        </w:rPr>
        <w:t>формация об изменениях:</w:t>
      </w:r>
    </w:p>
    <w:p w:rsidR="00DF4641" w:rsidRDefault="00282B05">
      <w:pPr>
        <w:pStyle w:val="a8"/>
      </w:pPr>
      <w:bookmarkStart w:id="840" w:name="anchor2832"/>
      <w:bookmarkEnd w:id="840"/>
      <w:r>
        <w:t xml:space="preserve">Часть 3.2 изменена с 24 июня 2023 г. - </w:t>
      </w:r>
      <w:hyperlink r:id="rId1239" w:history="1">
        <w:r>
          <w:t>Федеральный закон</w:t>
        </w:r>
      </w:hyperlink>
      <w:r>
        <w:t xml:space="preserve"> от 13 июня 2023 г. N 240-ФЗ</w:t>
      </w:r>
    </w:p>
    <w:p w:rsidR="00DF4641" w:rsidRDefault="00282B05">
      <w:pPr>
        <w:pStyle w:val="a8"/>
      </w:pPr>
      <w:hyperlink r:id="rId1240" w:history="1">
        <w:r>
          <w:t>См. пр</w:t>
        </w:r>
        <w:r>
          <w:t>едыдущую редакцию</w:t>
        </w:r>
      </w:hyperlink>
    </w:p>
    <w:p w:rsidR="00DF4641" w:rsidRDefault="00282B05">
      <w:pPr>
        <w:pStyle w:val="a3"/>
      </w:pPr>
      <w:r>
        <w:t>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w:t>
      </w:r>
      <w:r>
        <w:t>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rsidR="00DF4641" w:rsidRDefault="00282B05">
      <w:pPr>
        <w:pStyle w:val="a8"/>
        <w:rPr>
          <w:sz w:val="16"/>
        </w:rPr>
      </w:pPr>
      <w:r>
        <w:rPr>
          <w:sz w:val="16"/>
        </w:rPr>
        <w:t>Информация об изменениях:</w:t>
      </w:r>
    </w:p>
    <w:p w:rsidR="00DF4641" w:rsidRDefault="00282B05">
      <w:pPr>
        <w:pStyle w:val="a8"/>
      </w:pPr>
      <w:bookmarkStart w:id="841" w:name="anchor2833"/>
      <w:bookmarkEnd w:id="841"/>
      <w:r>
        <w:t xml:space="preserve">Статья 28 дополнена частью 3.3 с 1 января 2025 г. - </w:t>
      </w:r>
      <w:hyperlink r:id="rId1241" w:history="1">
        <w:r>
          <w:t>Федеральный закон</w:t>
        </w:r>
      </w:hyperlink>
      <w:r>
        <w:t xml:space="preserve"> от 26 декабря 2024 г. N 494-ФЗ</w:t>
      </w:r>
    </w:p>
    <w:p w:rsidR="00DF4641" w:rsidRDefault="00282B05">
      <w:pPr>
        <w:pStyle w:val="a3"/>
      </w:pPr>
      <w:r>
        <w:t>3.3. Случаи подготовки проектов генеральных планов поселений, генеральных планов муниципальных округов, генеральных планов городских округов, проектов,</w:t>
      </w:r>
      <w:r>
        <w:t xml:space="preserve">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w:t>
      </w:r>
      <w:r>
        <w:t>та Российской Федерации о градостроительной деятельности.</w:t>
      </w:r>
    </w:p>
    <w:p w:rsidR="00DF4641" w:rsidRDefault="00282B05">
      <w:pPr>
        <w:pStyle w:val="a8"/>
        <w:rPr>
          <w:sz w:val="16"/>
        </w:rPr>
      </w:pPr>
      <w:r>
        <w:rPr>
          <w:sz w:val="16"/>
        </w:rPr>
        <w:t>Информация об изменениях:</w:t>
      </w:r>
    </w:p>
    <w:p w:rsidR="00DF4641" w:rsidRDefault="00282B05">
      <w:pPr>
        <w:pStyle w:val="a8"/>
      </w:pPr>
      <w:bookmarkStart w:id="842" w:name="anchor2804"/>
      <w:bookmarkEnd w:id="842"/>
      <w:r>
        <w:t xml:space="preserve">Часть 4 изменена с 29 декабря 2017 г. - </w:t>
      </w:r>
      <w:hyperlink r:id="rId1242" w:history="1">
        <w:r>
          <w:t>Федеральный закон</w:t>
        </w:r>
      </w:hyperlink>
      <w:r>
        <w:t xml:space="preserve"> от 29 декабря 2017 г. N 455-ФЗ</w:t>
      </w:r>
    </w:p>
    <w:p w:rsidR="00DF4641" w:rsidRDefault="00282B05">
      <w:pPr>
        <w:pStyle w:val="a8"/>
      </w:pPr>
      <w:hyperlink r:id="rId1243" w:history="1">
        <w:r>
          <w:t>См. предыдущую редакцию</w:t>
        </w:r>
      </w:hyperlink>
    </w:p>
    <w:p w:rsidR="00DF4641" w:rsidRDefault="00282B05">
      <w:pPr>
        <w:pStyle w:val="a3"/>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w:t>
      </w:r>
      <w:r>
        <w:t>я в общественных обсуждениях или публичных слушаниях территория населенного пункта может быть разделена на части.</w:t>
      </w:r>
    </w:p>
    <w:p w:rsidR="00DF4641" w:rsidRDefault="00282B05">
      <w:pPr>
        <w:pStyle w:val="a3"/>
      </w:pPr>
      <w:bookmarkStart w:id="843" w:name="anchor2805"/>
      <w:bookmarkEnd w:id="843"/>
      <w:r>
        <w:t xml:space="preserve">5. Утратила силу с 29 декабря 2017 г. - </w:t>
      </w:r>
      <w:hyperlink r:id="rId1244" w:history="1">
        <w:r>
          <w:t>Федеральный закон</w:t>
        </w:r>
      </w:hyperlink>
      <w:r>
        <w:t xml:space="preserve"> от 29 декабря </w:t>
      </w:r>
      <w:r>
        <w:t>2017 г. N 455-ФЗ</w:t>
      </w:r>
    </w:p>
    <w:p w:rsidR="00DF4641" w:rsidRDefault="00282B05">
      <w:pPr>
        <w:pStyle w:val="a8"/>
        <w:rPr>
          <w:sz w:val="16"/>
        </w:rPr>
      </w:pPr>
      <w:r>
        <w:rPr>
          <w:sz w:val="16"/>
        </w:rPr>
        <w:t>Информация об изменениях:</w:t>
      </w:r>
    </w:p>
    <w:p w:rsidR="00DF4641" w:rsidRDefault="00282B05">
      <w:pPr>
        <w:pStyle w:val="a8"/>
      </w:pPr>
      <w:hyperlink r:id="rId1245" w:history="1">
        <w:r>
          <w:t>См. предыдущую редакцию</w:t>
        </w:r>
      </w:hyperlink>
    </w:p>
    <w:p w:rsidR="00DF4641" w:rsidRDefault="00282B05">
      <w:pPr>
        <w:pStyle w:val="a3"/>
      </w:pPr>
      <w:bookmarkStart w:id="844" w:name="anchor2806"/>
      <w:bookmarkEnd w:id="844"/>
      <w:r>
        <w:t xml:space="preserve">6. Утратила силу с 29 декабря 2017 г. - </w:t>
      </w:r>
      <w:hyperlink r:id="rId1246" w:history="1">
        <w:r>
          <w:t>Федеральн</w:t>
        </w:r>
        <w:r>
          <w:t>ый закон</w:t>
        </w:r>
      </w:hyperlink>
      <w:r>
        <w:t xml:space="preserve"> от 29 декабря 2017 г. N 455-ФЗ</w:t>
      </w:r>
    </w:p>
    <w:p w:rsidR="00DF4641" w:rsidRDefault="00282B05">
      <w:pPr>
        <w:pStyle w:val="a8"/>
        <w:rPr>
          <w:sz w:val="16"/>
        </w:rPr>
      </w:pPr>
      <w:r>
        <w:rPr>
          <w:sz w:val="16"/>
        </w:rPr>
        <w:t>Информация об изменениях:</w:t>
      </w:r>
    </w:p>
    <w:p w:rsidR="00DF4641" w:rsidRDefault="00282B05">
      <w:pPr>
        <w:pStyle w:val="a8"/>
      </w:pPr>
      <w:hyperlink r:id="rId1247" w:history="1">
        <w:r>
          <w:t>См. предыдущую редакцию</w:t>
        </w:r>
      </w:hyperlink>
    </w:p>
    <w:p w:rsidR="00DF4641" w:rsidRDefault="00282B05">
      <w:pPr>
        <w:pStyle w:val="a3"/>
      </w:pPr>
      <w:bookmarkStart w:id="845" w:name="anchor2807"/>
      <w:bookmarkEnd w:id="845"/>
      <w:r>
        <w:t xml:space="preserve">7. Утратила силу с 29 декабря 2017 г. - </w:t>
      </w:r>
      <w:hyperlink r:id="rId1248" w:history="1">
        <w:r>
          <w:t>Федеральный закон</w:t>
        </w:r>
      </w:hyperlink>
      <w:r>
        <w:t xml:space="preserve"> от 29 декабря 2017 г. N 455-ФЗ</w:t>
      </w:r>
    </w:p>
    <w:p w:rsidR="00DF4641" w:rsidRDefault="00282B05">
      <w:pPr>
        <w:pStyle w:val="a8"/>
        <w:rPr>
          <w:sz w:val="16"/>
        </w:rPr>
      </w:pPr>
      <w:r>
        <w:rPr>
          <w:sz w:val="16"/>
        </w:rPr>
        <w:t>Информация об изменениях:</w:t>
      </w:r>
    </w:p>
    <w:p w:rsidR="00DF4641" w:rsidRDefault="00282B05">
      <w:pPr>
        <w:pStyle w:val="a8"/>
      </w:pPr>
      <w:hyperlink r:id="rId1249"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846" w:name="anchor2808"/>
      <w:bookmarkEnd w:id="846"/>
      <w:r>
        <w:t xml:space="preserve">Часть 8 изменена с 1 марта 2023 г. - </w:t>
      </w:r>
      <w:hyperlink r:id="rId1250" w:history="1">
        <w:r>
          <w:t>Федеральный закон</w:t>
        </w:r>
      </w:hyperlink>
      <w:r>
        <w:t xml:space="preserve"> от 29 декабря 2022 г. N 612-ФЗ</w:t>
      </w:r>
    </w:p>
    <w:p w:rsidR="00DF4641" w:rsidRDefault="00282B05">
      <w:pPr>
        <w:pStyle w:val="a8"/>
      </w:pPr>
      <w:hyperlink r:id="rId1251" w:history="1">
        <w:r>
          <w:t>См. предыдущую редакцию</w:t>
        </w:r>
      </w:hyperlink>
    </w:p>
    <w:p w:rsidR="00DF4641" w:rsidRDefault="00282B05">
      <w:pPr>
        <w:pStyle w:val="a3"/>
      </w:pPr>
      <w:r>
        <w:t xml:space="preserve">8. Срок проведения общественных обсуждений или </w:t>
      </w:r>
      <w:r>
        <w:t>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w:t>
      </w:r>
      <w:r>
        <w:t>вовым актом представительного органа муниципального образования и не может превышать один месяц.</w:t>
      </w:r>
    </w:p>
    <w:p w:rsidR="00DF4641" w:rsidRDefault="00282B05">
      <w:pPr>
        <w:pStyle w:val="a3"/>
      </w:pPr>
      <w:bookmarkStart w:id="847" w:name="anchor28081"/>
      <w:bookmarkEnd w:id="847"/>
      <w:r>
        <w:t xml:space="preserve">8.1. Утратила силу с 1 марта 2023 г. - </w:t>
      </w:r>
      <w:hyperlink r:id="rId1252" w:history="1">
        <w:r>
          <w:t>Федеральный закон</w:t>
        </w:r>
      </w:hyperlink>
      <w:r>
        <w:t xml:space="preserve"> от 29 декабря 2022 г. N 612-ФЗ</w:t>
      </w:r>
    </w:p>
    <w:p w:rsidR="00DF4641" w:rsidRDefault="00282B05">
      <w:pPr>
        <w:pStyle w:val="a8"/>
        <w:rPr>
          <w:sz w:val="16"/>
        </w:rPr>
      </w:pPr>
      <w:r>
        <w:rPr>
          <w:sz w:val="16"/>
        </w:rPr>
        <w:t>И</w:t>
      </w:r>
      <w:r>
        <w:rPr>
          <w:sz w:val="16"/>
        </w:rPr>
        <w:t>нформация об изменениях:</w:t>
      </w:r>
    </w:p>
    <w:p w:rsidR="00DF4641" w:rsidRDefault="00282B05">
      <w:pPr>
        <w:pStyle w:val="a8"/>
      </w:pPr>
      <w:hyperlink r:id="rId1253"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848" w:name="anchor2809"/>
      <w:bookmarkEnd w:id="848"/>
      <w:r>
        <w:t xml:space="preserve">Часть 9 изменена с 29 декабря 2017 г. - </w:t>
      </w:r>
      <w:hyperlink r:id="rId1254" w:history="1">
        <w:r>
          <w:t>Федеральный закон</w:t>
        </w:r>
      </w:hyperlink>
      <w:r>
        <w:t xml:space="preserve"> от 29 декабря 2017 г. N 455-ФЗ</w:t>
      </w:r>
    </w:p>
    <w:p w:rsidR="00DF4641" w:rsidRDefault="00282B05">
      <w:pPr>
        <w:pStyle w:val="a8"/>
      </w:pPr>
      <w:hyperlink r:id="rId1255" w:history="1">
        <w:r>
          <w:t>См. предыдущую редакцию</w:t>
        </w:r>
      </w:hyperlink>
    </w:p>
    <w:p w:rsidR="00DF4641" w:rsidRDefault="00282B05">
      <w:pPr>
        <w:pStyle w:val="a3"/>
      </w:pPr>
      <w:r>
        <w:t>9. Глава местной администрации с учетом заключения о результатах общественных обсуждений или публичных слушаний п</w:t>
      </w:r>
      <w:r>
        <w:t>ринимает решение:</w:t>
      </w:r>
    </w:p>
    <w:p w:rsidR="00DF4641" w:rsidRDefault="00282B05">
      <w:pPr>
        <w:pStyle w:val="a3"/>
      </w:pPr>
      <w:bookmarkStart w:id="849" w:name="anchor28091"/>
      <w:bookmarkEnd w:id="849"/>
      <w:r>
        <w:t>1) о согласии с проектом генерального плана и направлении его в представительный орган муниципального образования;</w:t>
      </w:r>
    </w:p>
    <w:p w:rsidR="00DF4641" w:rsidRDefault="00282B05">
      <w:pPr>
        <w:pStyle w:val="a3"/>
      </w:pPr>
      <w:bookmarkStart w:id="850" w:name="anchor28092"/>
      <w:bookmarkEnd w:id="850"/>
      <w:r>
        <w:t>2) об отклонении проекта генерального плана и о направлении его на доработку.</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851" w:name="anchor281"/>
      <w:bookmarkEnd w:id="851"/>
      <w:r>
        <w:t>Наименование измен</w:t>
      </w:r>
      <w:r>
        <w:t xml:space="preserve">ено с 24 июня 2023 г. - </w:t>
      </w:r>
      <w:hyperlink r:id="rId1256" w:history="1">
        <w:r>
          <w:t>Федеральный закон</w:t>
        </w:r>
      </w:hyperlink>
      <w:r>
        <w:t xml:space="preserve"> от 13 июня 2023 г. N 240-ФЗ</w:t>
      </w:r>
    </w:p>
    <w:p w:rsidR="00DF4641" w:rsidRDefault="00282B05">
      <w:pPr>
        <w:pStyle w:val="a8"/>
      </w:pPr>
      <w:hyperlink r:id="rId1257" w:history="1">
        <w:r>
          <w:t>См. предыдущую редакцию</w:t>
        </w:r>
      </w:hyperlink>
    </w:p>
    <w:p w:rsidR="00DF4641" w:rsidRDefault="00282B05">
      <w:pPr>
        <w:pStyle w:val="a6"/>
      </w:pPr>
      <w:r>
        <w:rPr>
          <w:b/>
          <w:color w:val="26282F"/>
        </w:rPr>
        <w:t>Статья 28.1.</w:t>
      </w:r>
      <w:r>
        <w:t xml:space="preserve"> Единый до</w:t>
      </w:r>
      <w:r>
        <w:t>кумент территориального планирования и градостроительного зонирования поселения, муниципального округа, городского округа</w:t>
      </w:r>
    </w:p>
    <w:p w:rsidR="00DF4641" w:rsidRDefault="00282B05">
      <w:pPr>
        <w:pStyle w:val="a5"/>
        <w:rPr>
          <w:sz w:val="16"/>
        </w:rPr>
      </w:pPr>
      <w:r>
        <w:rPr>
          <w:sz w:val="16"/>
        </w:rPr>
        <w:t>ГАРАНТ:</w:t>
      </w:r>
    </w:p>
    <w:p w:rsidR="00DF4641" w:rsidRDefault="00282B05">
      <w:pPr>
        <w:pStyle w:val="a5"/>
      </w:pPr>
      <w:r>
        <w:t xml:space="preserve">См. </w:t>
      </w:r>
      <w:hyperlink r:id="rId1258" w:history="1">
        <w:r>
          <w:t>комментарии</w:t>
        </w:r>
      </w:hyperlink>
      <w:r>
        <w:t xml:space="preserve"> к статье 28.1 Градостроительного кодекса</w:t>
      </w:r>
      <w:r>
        <w:t xml:space="preserve"> РФ</w:t>
      </w:r>
    </w:p>
    <w:p w:rsidR="00DF4641" w:rsidRDefault="00282B05">
      <w:pPr>
        <w:pStyle w:val="a8"/>
        <w:rPr>
          <w:sz w:val="16"/>
        </w:rPr>
      </w:pPr>
      <w:r>
        <w:rPr>
          <w:sz w:val="16"/>
        </w:rPr>
        <w:t>Информация об изменениях:</w:t>
      </w:r>
    </w:p>
    <w:p w:rsidR="00DF4641" w:rsidRDefault="00282B05">
      <w:pPr>
        <w:pStyle w:val="a8"/>
      </w:pPr>
      <w:bookmarkStart w:id="852" w:name="anchor28101"/>
      <w:bookmarkEnd w:id="852"/>
      <w:r>
        <w:t xml:space="preserve">Часть 1 изменена с 24 июня 2023 г. - </w:t>
      </w:r>
      <w:hyperlink r:id="rId1259" w:history="1">
        <w:r>
          <w:t>Федеральный закон</w:t>
        </w:r>
      </w:hyperlink>
      <w:r>
        <w:t xml:space="preserve"> от 13 июня 2023 г. N 240-ФЗ</w:t>
      </w:r>
    </w:p>
    <w:p w:rsidR="00DF4641" w:rsidRDefault="00282B05">
      <w:pPr>
        <w:pStyle w:val="a8"/>
      </w:pPr>
      <w:hyperlink r:id="rId1260" w:history="1">
        <w:r>
          <w:t>С</w:t>
        </w:r>
        <w:r>
          <w:t>м. предыдущую редакцию</w:t>
        </w:r>
      </w:hyperlink>
    </w:p>
    <w:p w:rsidR="00DF4641" w:rsidRDefault="00282B05">
      <w:pPr>
        <w:pStyle w:val="a3"/>
      </w:pPr>
      <w:r>
        <w:t>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w:t>
      </w:r>
      <w:r>
        <w:t xml:space="preserve">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w:t>
      </w:r>
      <w:r>
        <w:t xml:space="preserve">ожением о территориальном планировании и картами, подлежащими включению в генеральный план в соответствии со </w:t>
      </w:r>
      <w:hyperlink r:id="rId1261" w:history="1">
        <w:r>
          <w:t>статьей 23</w:t>
        </w:r>
      </w:hyperlink>
      <w:r>
        <w:t xml:space="preserve"> настоящего Кодекса, содержат карты градостроительного зонирования, градостроительные регламенты в отношении з</w:t>
      </w:r>
      <w:r>
        <w:t xml:space="preserve">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r:id="rId1262" w:history="1">
        <w:r>
          <w:t>частью 3 с</w:t>
        </w:r>
        <w:r>
          <w:t>татьи 30</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853" w:name="anchor281011"/>
      <w:bookmarkEnd w:id="853"/>
      <w:r>
        <w:t xml:space="preserve">Статья 28.1 дополнена частью 1.1 с 4 августа 2023 г. - </w:t>
      </w:r>
      <w:hyperlink r:id="rId1263" w:history="1">
        <w:r>
          <w:t>Федеральный закон</w:t>
        </w:r>
      </w:hyperlink>
      <w:r>
        <w:t xml:space="preserve"> от 4 августа 2023 г. N 438-ФЗ</w:t>
      </w:r>
    </w:p>
    <w:p w:rsidR="00DF4641" w:rsidRDefault="00282B05">
      <w:pPr>
        <w:pStyle w:val="a3"/>
      </w:pPr>
      <w:r>
        <w:t xml:space="preserve">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w:t>
      </w:r>
      <w:r>
        <w:t>(или) отдельных населенных пунктов, входящих в их состав.</w:t>
      </w:r>
    </w:p>
    <w:p w:rsidR="00DF4641" w:rsidRDefault="00282B05">
      <w:pPr>
        <w:pStyle w:val="a8"/>
        <w:rPr>
          <w:sz w:val="16"/>
        </w:rPr>
      </w:pPr>
      <w:r>
        <w:rPr>
          <w:sz w:val="16"/>
        </w:rPr>
        <w:t>Информация об изменениях:</w:t>
      </w:r>
    </w:p>
    <w:p w:rsidR="00DF4641" w:rsidRDefault="00282B05">
      <w:pPr>
        <w:pStyle w:val="a8"/>
      </w:pPr>
      <w:bookmarkStart w:id="854" w:name="anchor28102"/>
      <w:bookmarkEnd w:id="854"/>
      <w:r>
        <w:t xml:space="preserve">Часть 2 изменена с 24 июня 2023 г. - </w:t>
      </w:r>
      <w:hyperlink r:id="rId1264" w:history="1">
        <w:r>
          <w:t>Федеральный закон</w:t>
        </w:r>
      </w:hyperlink>
      <w:r>
        <w:t xml:space="preserve"> от 13 июня 2023 г. N 240-ФЗ</w:t>
      </w:r>
    </w:p>
    <w:p w:rsidR="00DF4641" w:rsidRDefault="00282B05">
      <w:pPr>
        <w:pStyle w:val="a8"/>
      </w:pPr>
      <w:hyperlink r:id="rId1265" w:history="1">
        <w:r>
          <w:t>См. предыдущую редакцию</w:t>
        </w:r>
      </w:hyperlink>
    </w:p>
    <w:p w:rsidR="00DF4641" w:rsidRDefault="00282B05">
      <w:pPr>
        <w:pStyle w:val="a3"/>
      </w:pPr>
      <w:r>
        <w:t>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w:t>
      </w:r>
      <w:r>
        <w:t xml:space="preserve">нно поселения, муниципального округа, городского округа, подготавливаемые в соответствии с </w:t>
      </w:r>
      <w:hyperlink r:id="rId1266" w:history="1">
        <w:r>
          <w:t>частью 5.1 статьи 23</w:t>
        </w:r>
      </w:hyperlink>
      <w:r>
        <w:t xml:space="preserve"> настоящего Кодекса.</w:t>
      </w:r>
    </w:p>
    <w:p w:rsidR="00DF4641" w:rsidRDefault="00282B05">
      <w:pPr>
        <w:pStyle w:val="a3"/>
      </w:pPr>
      <w:bookmarkStart w:id="855" w:name="anchor28103"/>
      <w:bookmarkEnd w:id="855"/>
      <w:r>
        <w:t>3. Обязательным приложением к единому документу являются сведения о границах территориальных зо</w:t>
      </w:r>
      <w:r>
        <w:t xml:space="preserve">н, подготавливаемые в соответствии с </w:t>
      </w:r>
      <w:hyperlink r:id="rId1267" w:history="1">
        <w:r>
          <w:t>частью 6.1 статьи 30</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856" w:name="anchor28104"/>
      <w:bookmarkEnd w:id="856"/>
      <w:r>
        <w:t xml:space="preserve">Часть 4 изменена с 24 июня 2023 г. - </w:t>
      </w:r>
      <w:hyperlink r:id="rId1268" w:history="1">
        <w:r>
          <w:t>Федеральный зак</w:t>
        </w:r>
        <w:r>
          <w:t>он</w:t>
        </w:r>
      </w:hyperlink>
      <w:r>
        <w:t xml:space="preserve"> от 13 июня 2023 г. N 240-ФЗ</w:t>
      </w:r>
    </w:p>
    <w:p w:rsidR="00DF4641" w:rsidRDefault="00282B05">
      <w:pPr>
        <w:pStyle w:val="a8"/>
      </w:pPr>
      <w:hyperlink r:id="rId1269" w:history="1">
        <w:r>
          <w:t>См. предыдущую редакцию</w:t>
        </w:r>
      </w:hyperlink>
    </w:p>
    <w:p w:rsidR="00DF4641" w:rsidRDefault="00282B05">
      <w:pPr>
        <w:pStyle w:val="a3"/>
      </w:pPr>
      <w:r>
        <w:t>4. Подготовка и утверждение единого документа территориального планирования и градостроительного зонирования поселения, муниципаль</w:t>
      </w:r>
      <w:r>
        <w:t xml:space="preserve">ного округа, городского округа, внесение в него изменений осуществляются в </w:t>
      </w:r>
      <w:hyperlink r:id="rId1270" w:history="1">
        <w:r>
          <w:t>порядке</w:t>
        </w:r>
      </w:hyperlink>
      <w:r>
        <w:t xml:space="preserve">, установленном Правительством Российской Федерации, с учетом требований, предусмотренных </w:t>
      </w:r>
      <w:hyperlink r:id="rId1271" w:history="1">
        <w:r>
          <w:t>статьей 9</w:t>
        </w:r>
      </w:hyperlink>
      <w:r>
        <w:t xml:space="preserve"> настоящего Кодекса, и особенностей, предусмотренных настоящей статьей. </w:t>
      </w:r>
      <w:hyperlink r:id="rId1272" w:history="1">
        <w:r>
          <w:t>Состав</w:t>
        </w:r>
      </w:hyperlink>
      <w:r>
        <w:t xml:space="preserve"> материалов по обоснованию единого документа территориального планирования и градостр</w:t>
      </w:r>
      <w:r>
        <w:t>оительного зонирования поселения, муниципального округа, городского округа устанавливается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857" w:name="anchor28105"/>
      <w:bookmarkEnd w:id="857"/>
      <w:r>
        <w:t xml:space="preserve">Часть 5 изменена с 24 июня 2023 г. - </w:t>
      </w:r>
      <w:hyperlink r:id="rId1273" w:history="1">
        <w:r>
          <w:t>Федеральный закон</w:t>
        </w:r>
      </w:hyperlink>
      <w:r>
        <w:t xml:space="preserve"> от 13 июня 2023 г. N 240-ФЗ</w:t>
      </w:r>
    </w:p>
    <w:p w:rsidR="00DF4641" w:rsidRDefault="00282B05">
      <w:pPr>
        <w:pStyle w:val="a8"/>
      </w:pPr>
      <w:hyperlink r:id="rId1274" w:history="1">
        <w:r>
          <w:t>См. предыдущую редакцию</w:t>
        </w:r>
      </w:hyperlink>
    </w:p>
    <w:p w:rsidR="00DF4641" w:rsidRDefault="00282B05">
      <w:pPr>
        <w:pStyle w:val="a3"/>
      </w:pPr>
      <w:r>
        <w:t>5. Решение о подготовке единого документа, реш</w:t>
      </w:r>
      <w:r>
        <w:t>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w:t>
      </w:r>
      <w:r>
        <w:t>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rsidR="00DF4641" w:rsidRDefault="00282B05">
      <w:pPr>
        <w:pStyle w:val="a3"/>
      </w:pPr>
      <w:bookmarkStart w:id="858" w:name="anchor28106"/>
      <w:bookmarkEnd w:id="858"/>
      <w:r>
        <w:t>6. Подготовка единого документа обеспечивается местной администрацией.</w:t>
      </w:r>
    </w:p>
    <w:p w:rsidR="00DF4641" w:rsidRDefault="00282B05">
      <w:pPr>
        <w:pStyle w:val="a3"/>
      </w:pPr>
      <w:bookmarkStart w:id="859" w:name="anchor28107"/>
      <w:bookmarkEnd w:id="859"/>
      <w:r>
        <w:t>7. Одновременно с при</w:t>
      </w:r>
      <w:r>
        <w:t>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w:t>
      </w:r>
      <w:r>
        <w:t>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w:t>
      </w:r>
      <w:r>
        <w:t>овлен и (или) утвержден единый документ.</w:t>
      </w:r>
    </w:p>
    <w:p w:rsidR="00DF4641" w:rsidRDefault="00282B05">
      <w:pPr>
        <w:pStyle w:val="a3"/>
      </w:pPr>
      <w:bookmarkStart w:id="860" w:name="anchor28108"/>
      <w:bookmarkEnd w:id="860"/>
      <w:r>
        <w:t xml:space="preserve">8. По проекту единого документа проводятся общественные обсуждения или публичные слушания в соответствии со </w:t>
      </w:r>
      <w:hyperlink r:id="rId1275" w:history="1">
        <w:r>
          <w:t>статьями 5.1</w:t>
        </w:r>
      </w:hyperlink>
      <w:r>
        <w:t xml:space="preserve"> и </w:t>
      </w:r>
      <w:hyperlink r:id="rId1276" w:history="1">
        <w:r>
          <w:t>28</w:t>
        </w:r>
      </w:hyperlink>
      <w:r>
        <w:t xml:space="preserve"> настоящего Кодекса.</w:t>
      </w:r>
    </w:p>
    <w:p w:rsidR="00DF4641" w:rsidRDefault="00282B05">
      <w:pPr>
        <w:pStyle w:val="a3"/>
      </w:pPr>
      <w:bookmarkStart w:id="861" w:name="anchor28109"/>
      <w:bookmarkEnd w:id="861"/>
      <w:r>
        <w:t>9. В случае в</w:t>
      </w:r>
      <w:r>
        <w:t>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w:t>
      </w:r>
      <w:r>
        <w:t xml:space="preserve"> и градостроительных регламентов, включающего в себя положения, предусмотренные </w:t>
      </w:r>
      <w:hyperlink r:id="rId1277" w:history="1">
        <w:r>
          <w:t>частью 3 статьи 30</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862" w:name="anchor281091"/>
      <w:bookmarkEnd w:id="862"/>
      <w:r>
        <w:t xml:space="preserve">Пункт 1 изменен с 24 июня 2023 г. - </w:t>
      </w:r>
      <w:hyperlink r:id="rId1278" w:history="1">
        <w:r>
          <w:t>Федеральный закон</w:t>
        </w:r>
      </w:hyperlink>
      <w:r>
        <w:t xml:space="preserve"> от 13 июня 2023 г. N 240-ФЗ</w:t>
      </w:r>
    </w:p>
    <w:p w:rsidR="00DF4641" w:rsidRDefault="00282B05">
      <w:pPr>
        <w:pStyle w:val="a8"/>
      </w:pPr>
      <w:hyperlink r:id="rId1279" w:history="1">
        <w:r>
          <w:t>См. предыдущую редакцию</w:t>
        </w:r>
      </w:hyperlink>
    </w:p>
    <w:p w:rsidR="00DF4641" w:rsidRDefault="00282B05">
      <w:pPr>
        <w:pStyle w:val="a3"/>
      </w:pPr>
      <w:r>
        <w:t>1) особенности согласования проекта генеральн</w:t>
      </w:r>
      <w:r>
        <w:t xml:space="preserve">ого плана поселения, проекта генерального плана муниципального округа, проекта генерального плана городского округа, предусмотренные </w:t>
      </w:r>
      <w:hyperlink r:id="rId1280" w:history="1">
        <w:r>
          <w:t>статьей 25</w:t>
        </w:r>
      </w:hyperlink>
      <w:r>
        <w:t xml:space="preserve"> настоящего Кодекса, не применяются;</w:t>
      </w:r>
    </w:p>
    <w:p w:rsidR="00DF4641" w:rsidRDefault="00282B05">
      <w:pPr>
        <w:pStyle w:val="a3"/>
      </w:pPr>
      <w:bookmarkStart w:id="863" w:name="anchor281092"/>
      <w:bookmarkEnd w:id="863"/>
      <w:r>
        <w:t>2) общественные обсуждения или публичные слушания</w:t>
      </w:r>
      <w:r>
        <w:t xml:space="preserve">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w:t>
      </w:r>
      <w:r>
        <w:t>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w:t>
      </w:r>
      <w:r>
        <w:t xml:space="preserve"> объектов капитального строительства, за исключением случаев, предусмотренных </w:t>
      </w:r>
      <w:hyperlink r:id="rId1281" w:history="1">
        <w:r>
          <w:t>частью 3 статьи 5.1</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864" w:name="anchor28110"/>
      <w:bookmarkEnd w:id="864"/>
      <w:r>
        <w:t xml:space="preserve">Часть 10 изменена с 4 августа 2023 г. - </w:t>
      </w:r>
      <w:hyperlink r:id="rId1282" w:history="1">
        <w:r>
          <w:t>Федеральный закон</w:t>
        </w:r>
      </w:hyperlink>
      <w:r>
        <w:t xml:space="preserve"> от 4 августа 2023 г. N 438-ФЗ</w:t>
      </w:r>
    </w:p>
    <w:p w:rsidR="00DF4641" w:rsidRDefault="00282B05">
      <w:pPr>
        <w:pStyle w:val="a8"/>
      </w:pPr>
      <w:hyperlink r:id="rId1283" w:history="1">
        <w:r>
          <w:t>См. предыдущую редакцию</w:t>
        </w:r>
      </w:hyperlink>
    </w:p>
    <w:p w:rsidR="00DF4641" w:rsidRDefault="00282B05">
      <w:pPr>
        <w:pStyle w:val="a3"/>
      </w:pPr>
      <w:r>
        <w:t>10. Единый документ, изменения в единый документ утверждаются представительным органо</w:t>
      </w:r>
      <w:r>
        <w:t xml:space="preserve">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r:id="rId1284" w:history="1">
        <w:r>
          <w:t>частью 1.1</w:t>
        </w:r>
      </w:hyperlink>
      <w:r>
        <w:t xml:space="preserve"> настоящей статьи, утверждается высшим исполнительным органом субъекта Российской Федерации.</w:t>
      </w:r>
    </w:p>
    <w:p w:rsidR="00DF4641" w:rsidRDefault="00282B05">
      <w:pPr>
        <w:pStyle w:val="a3"/>
      </w:pPr>
      <w:bookmarkStart w:id="865" w:name="anchor28111"/>
      <w:bookmarkEnd w:id="865"/>
      <w:r>
        <w:t>11. В случае, если законодательством субъекта Российской Федерации о градостроительной деятельности предусмотрено утверждение единого</w:t>
      </w:r>
      <w:r>
        <w:t xml:space="preserve">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rsidR="00DF4641" w:rsidRDefault="00282B05">
      <w:pPr>
        <w:pStyle w:val="a3"/>
      </w:pPr>
      <w:bookmarkStart w:id="866" w:name="anchor281111"/>
      <w:bookmarkEnd w:id="866"/>
      <w:r>
        <w:t>1) об утверждении единого документа</w:t>
      </w:r>
      <w:r>
        <w:t>, изменений в единый документ;</w:t>
      </w:r>
    </w:p>
    <w:p w:rsidR="00DF4641" w:rsidRDefault="00282B05">
      <w:pPr>
        <w:pStyle w:val="a3"/>
      </w:pPr>
      <w:bookmarkStart w:id="867" w:name="anchor281112"/>
      <w:bookmarkEnd w:id="867"/>
      <w:r>
        <w:t>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rsidR="00DF4641" w:rsidRDefault="00282B05">
      <w:pPr>
        <w:pStyle w:val="a8"/>
        <w:rPr>
          <w:sz w:val="16"/>
        </w:rPr>
      </w:pPr>
      <w:r>
        <w:rPr>
          <w:sz w:val="16"/>
        </w:rPr>
        <w:t>Информация об изменениях:</w:t>
      </w:r>
    </w:p>
    <w:p w:rsidR="00DF4641" w:rsidRDefault="00282B05">
      <w:pPr>
        <w:pStyle w:val="a8"/>
      </w:pPr>
      <w:bookmarkStart w:id="868" w:name="anchor28112"/>
      <w:bookmarkEnd w:id="868"/>
      <w:r>
        <w:t xml:space="preserve">Часть 12 изменена с 24 июня 2023 г. - </w:t>
      </w:r>
      <w:hyperlink r:id="rId1285" w:history="1">
        <w:r>
          <w:t>Федеральный закон</w:t>
        </w:r>
      </w:hyperlink>
      <w:r>
        <w:t xml:space="preserve"> от 13 июня 2023 г. N 240-ФЗ</w:t>
      </w:r>
    </w:p>
    <w:p w:rsidR="00DF4641" w:rsidRDefault="00282B05">
      <w:pPr>
        <w:pStyle w:val="a8"/>
      </w:pPr>
      <w:hyperlink r:id="rId1286" w:history="1">
        <w:r>
          <w:t>См. предыдущую редакцию</w:t>
        </w:r>
      </w:hyperlink>
    </w:p>
    <w:p w:rsidR="00DF4641" w:rsidRDefault="00282B05">
      <w:pPr>
        <w:pStyle w:val="a3"/>
      </w:pPr>
      <w:r>
        <w:t>12. Внесение изменений в единый документ осущест</w:t>
      </w:r>
      <w:r>
        <w:t>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r>
        <w:t xml:space="preserve"> не требуется проведение общественных обсуждений или публичных слушаний в соответствии с настоящим Кодексом и другими федеральными законами.</w:t>
      </w:r>
    </w:p>
    <w:p w:rsidR="00DF4641" w:rsidRDefault="00DF4641">
      <w:pPr>
        <w:pStyle w:val="a3"/>
      </w:pPr>
    </w:p>
    <w:p w:rsidR="00DF4641" w:rsidRDefault="00282B05">
      <w:pPr>
        <w:pStyle w:val="a6"/>
      </w:pPr>
      <w:bookmarkStart w:id="869" w:name="anchor29"/>
      <w:bookmarkEnd w:id="869"/>
      <w:r>
        <w:rPr>
          <w:b/>
          <w:color w:val="26282F"/>
        </w:rPr>
        <w:t>Статья 29.</w:t>
      </w:r>
      <w:hyperlink r:id="rId1287" w:history="1">
        <w:r>
          <w:t>Утратила силу</w:t>
        </w:r>
      </w:hyperlink>
      <w:r>
        <w:t>.</w:t>
      </w:r>
    </w:p>
    <w:p w:rsidR="00DF4641" w:rsidRDefault="00282B05">
      <w:pPr>
        <w:pStyle w:val="a8"/>
        <w:rPr>
          <w:sz w:val="16"/>
        </w:rPr>
      </w:pPr>
      <w:r>
        <w:rPr>
          <w:sz w:val="16"/>
        </w:rPr>
        <w:t>Информация об измене</w:t>
      </w:r>
      <w:r>
        <w:rPr>
          <w:sz w:val="16"/>
        </w:rPr>
        <w:t>ниях:</w:t>
      </w:r>
    </w:p>
    <w:p w:rsidR="00DF4641" w:rsidRDefault="00282B05">
      <w:pPr>
        <w:pStyle w:val="a8"/>
      </w:pPr>
      <w:r>
        <w:t xml:space="preserve">См. текст </w:t>
      </w:r>
      <w:hyperlink r:id="rId1288" w:history="1">
        <w:r>
          <w:t>статьи 29</w:t>
        </w:r>
      </w:hyperlink>
    </w:p>
    <w:p w:rsidR="00DF4641" w:rsidRDefault="00DF4641">
      <w:pPr>
        <w:pStyle w:val="a8"/>
      </w:pPr>
    </w:p>
    <w:p w:rsidR="00DF4641" w:rsidRDefault="00282B05">
      <w:pPr>
        <w:pStyle w:val="a8"/>
        <w:rPr>
          <w:sz w:val="16"/>
        </w:rPr>
      </w:pPr>
      <w:r>
        <w:rPr>
          <w:sz w:val="16"/>
        </w:rPr>
        <w:t>Информация об изменениях:</w:t>
      </w:r>
    </w:p>
    <w:bookmarkStart w:id="870" w:name="anchor3100"/>
    <w:bookmarkEnd w:id="870"/>
    <w:p w:rsidR="00DF4641" w:rsidRDefault="00282B05">
      <w:pPr>
        <w:pStyle w:val="a8"/>
      </w:pPr>
      <w:r>
        <w:fldChar w:fldCharType="begin"/>
      </w:r>
      <w:r>
        <w:instrText xml:space="preserve"> HYPERLINK  "http://ivo.garant.ru/document/redirect/70648864/16" </w:instrText>
      </w:r>
      <w:r>
        <w:fldChar w:fldCharType="separate"/>
      </w:r>
      <w:r>
        <w:t>Федеральным законом</w:t>
      </w:r>
      <w:r>
        <w:fldChar w:fldCharType="end"/>
      </w:r>
      <w:r>
        <w:t xml:space="preserve"> от 5 мая 2014 г. N 131-ФЗ настоящий Кодекс дополнен главой 3.1</w:t>
      </w:r>
    </w:p>
    <w:p w:rsidR="00DF4641" w:rsidRDefault="00282B05">
      <w:pPr>
        <w:pStyle w:val="1"/>
      </w:pPr>
      <w:r>
        <w:t>Глава 3.1. Нормативы градостроительного проектирования</w:t>
      </w:r>
    </w:p>
    <w:p w:rsidR="00DF4641" w:rsidRDefault="00DF4641">
      <w:pPr>
        <w:pStyle w:val="a3"/>
      </w:pPr>
    </w:p>
    <w:p w:rsidR="00DF4641" w:rsidRDefault="00282B05">
      <w:pPr>
        <w:pStyle w:val="a6"/>
      </w:pPr>
      <w:bookmarkStart w:id="871" w:name="anchor291"/>
      <w:bookmarkEnd w:id="871"/>
      <w:r>
        <w:rPr>
          <w:b/>
          <w:color w:val="26282F"/>
        </w:rPr>
        <w:t>Статья 29.1.</w:t>
      </w:r>
      <w:r>
        <w:t xml:space="preserve"> Нормативы градостроительного проектирования</w:t>
      </w:r>
    </w:p>
    <w:p w:rsidR="00DF4641" w:rsidRDefault="00282B05">
      <w:pPr>
        <w:pStyle w:val="a5"/>
        <w:rPr>
          <w:sz w:val="16"/>
        </w:rPr>
      </w:pPr>
      <w:r>
        <w:rPr>
          <w:sz w:val="16"/>
        </w:rPr>
        <w:t>ГАРАНТ:</w:t>
      </w:r>
    </w:p>
    <w:p w:rsidR="00DF4641" w:rsidRDefault="00282B05">
      <w:pPr>
        <w:pStyle w:val="a5"/>
      </w:pPr>
      <w:r>
        <w:t>См. комментарии</w:t>
      </w:r>
      <w:r>
        <w:t xml:space="preserve"> к статье 29.1 Градостроительного кодекса РФ</w:t>
      </w:r>
    </w:p>
    <w:p w:rsidR="00DF4641" w:rsidRDefault="00282B05">
      <w:pPr>
        <w:pStyle w:val="a3"/>
      </w:pPr>
      <w:bookmarkStart w:id="872" w:name="anchor2911"/>
      <w:bookmarkEnd w:id="872"/>
      <w:r>
        <w:t>1. Нормативы градостроительного проектирования подразделяются на:</w:t>
      </w:r>
    </w:p>
    <w:p w:rsidR="00DF4641" w:rsidRDefault="00282B05">
      <w:pPr>
        <w:pStyle w:val="a3"/>
      </w:pPr>
      <w:bookmarkStart w:id="873" w:name="anchor29111"/>
      <w:bookmarkEnd w:id="873"/>
      <w:r>
        <w:t>1) региональные нормативы градостроительного проектирования;</w:t>
      </w:r>
    </w:p>
    <w:p w:rsidR="00DF4641" w:rsidRDefault="00282B05">
      <w:pPr>
        <w:pStyle w:val="a3"/>
      </w:pPr>
      <w:bookmarkStart w:id="874" w:name="anchor29112"/>
      <w:bookmarkEnd w:id="874"/>
      <w:r>
        <w:t>2) местные нормативы градостроительного проектирования, которые включают в себя:</w:t>
      </w:r>
    </w:p>
    <w:p w:rsidR="00DF4641" w:rsidRDefault="00282B05">
      <w:pPr>
        <w:pStyle w:val="a3"/>
      </w:pPr>
      <w:bookmarkStart w:id="875" w:name="anchor291121"/>
      <w:bookmarkEnd w:id="875"/>
      <w:r>
        <w:t xml:space="preserve">а) </w:t>
      </w:r>
      <w:r>
        <w:t>нормативы градостроительного проектирования муниципального района;</w:t>
      </w:r>
    </w:p>
    <w:p w:rsidR="00DF4641" w:rsidRDefault="00282B05">
      <w:pPr>
        <w:pStyle w:val="a3"/>
      </w:pPr>
      <w:bookmarkStart w:id="876" w:name="anchor291122"/>
      <w:bookmarkEnd w:id="876"/>
      <w:r>
        <w:t>б) нормативы градостроительного проектирования поселения;</w:t>
      </w:r>
    </w:p>
    <w:p w:rsidR="00DF4641" w:rsidRDefault="00282B05">
      <w:pPr>
        <w:pStyle w:val="a3"/>
      </w:pPr>
      <w:bookmarkStart w:id="877" w:name="anchor291123"/>
      <w:bookmarkEnd w:id="877"/>
      <w:r>
        <w:t>в) нормативы градостроительного проектирования городского округа;</w:t>
      </w:r>
    </w:p>
    <w:p w:rsidR="00DF4641" w:rsidRDefault="00282B05">
      <w:pPr>
        <w:pStyle w:val="a8"/>
        <w:rPr>
          <w:sz w:val="16"/>
        </w:rPr>
      </w:pPr>
      <w:r>
        <w:rPr>
          <w:sz w:val="16"/>
        </w:rPr>
        <w:t>Информация об изменениях:</w:t>
      </w:r>
    </w:p>
    <w:p w:rsidR="00DF4641" w:rsidRDefault="00282B05">
      <w:pPr>
        <w:pStyle w:val="a8"/>
      </w:pPr>
      <w:bookmarkStart w:id="878" w:name="anchor291124"/>
      <w:bookmarkEnd w:id="878"/>
      <w:r>
        <w:t>Пункт 2 дополнен подпунктом "г" с 24 ию</w:t>
      </w:r>
      <w:r>
        <w:t xml:space="preserve">ня 2023 г. - </w:t>
      </w:r>
      <w:hyperlink r:id="rId1289" w:history="1">
        <w:r>
          <w:t>Федеральный закон</w:t>
        </w:r>
      </w:hyperlink>
      <w:r>
        <w:t xml:space="preserve"> от 13 июня 2023 г. N 240-ФЗ</w:t>
      </w:r>
    </w:p>
    <w:p w:rsidR="00DF4641" w:rsidRDefault="00282B05">
      <w:pPr>
        <w:pStyle w:val="a3"/>
      </w:pPr>
      <w:r>
        <w:t>г) нормативы градостроительного проектирования муниципального округа.</w:t>
      </w:r>
    </w:p>
    <w:p w:rsidR="00DF4641" w:rsidRDefault="00282B05">
      <w:pPr>
        <w:pStyle w:val="a8"/>
        <w:rPr>
          <w:sz w:val="16"/>
        </w:rPr>
      </w:pPr>
      <w:r>
        <w:rPr>
          <w:sz w:val="16"/>
        </w:rPr>
        <w:t>Информация об изменениях:</w:t>
      </w:r>
    </w:p>
    <w:p w:rsidR="00DF4641" w:rsidRDefault="00282B05">
      <w:pPr>
        <w:pStyle w:val="a8"/>
      </w:pPr>
      <w:bookmarkStart w:id="879" w:name="anchor2912"/>
      <w:bookmarkEnd w:id="879"/>
      <w:r>
        <w:t>Часть 2 изменена с 19 августа 20</w:t>
      </w:r>
      <w:r>
        <w:t xml:space="preserve">24 г. - </w:t>
      </w:r>
      <w:hyperlink r:id="rId1290" w:history="1">
        <w:r>
          <w:t>Федеральный закон</w:t>
        </w:r>
      </w:hyperlink>
      <w:r>
        <w:t xml:space="preserve"> от 8 августа 2024 г. N 232-ФЗ</w:t>
      </w:r>
    </w:p>
    <w:p w:rsidR="00DF4641" w:rsidRDefault="00282B05">
      <w:pPr>
        <w:pStyle w:val="a8"/>
      </w:pPr>
      <w:hyperlink r:id="rId1291" w:history="1">
        <w:r>
          <w:t>См. предыдущую редакцию</w:t>
        </w:r>
      </w:hyperlink>
    </w:p>
    <w:p w:rsidR="00DF4641" w:rsidRDefault="00282B05">
      <w:pPr>
        <w:pStyle w:val="a3"/>
      </w:pPr>
      <w:r>
        <w:t xml:space="preserve">2. Исполнительные органы субъектов </w:t>
      </w:r>
      <w:r>
        <w:t>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DF4641" w:rsidRDefault="00DF4641">
      <w:pPr>
        <w:pStyle w:val="a3"/>
      </w:pPr>
    </w:p>
    <w:p w:rsidR="00DF4641" w:rsidRDefault="00282B05">
      <w:pPr>
        <w:pStyle w:val="a6"/>
      </w:pPr>
      <w:bookmarkStart w:id="880" w:name="anchor292"/>
      <w:bookmarkEnd w:id="880"/>
      <w:r>
        <w:rPr>
          <w:b/>
          <w:color w:val="26282F"/>
        </w:rPr>
        <w:t>Статья 29.2.</w:t>
      </w:r>
      <w:r>
        <w:t xml:space="preserve"> Содержание н</w:t>
      </w:r>
      <w:r>
        <w:t>ормативов градостроительного проектирования</w:t>
      </w:r>
    </w:p>
    <w:p w:rsidR="00DF4641" w:rsidRDefault="00282B05">
      <w:pPr>
        <w:pStyle w:val="a5"/>
        <w:rPr>
          <w:sz w:val="16"/>
        </w:rPr>
      </w:pPr>
      <w:r>
        <w:rPr>
          <w:sz w:val="16"/>
        </w:rPr>
        <w:t>ГАРАНТ:</w:t>
      </w:r>
    </w:p>
    <w:p w:rsidR="00DF4641" w:rsidRDefault="00282B05">
      <w:pPr>
        <w:pStyle w:val="a5"/>
      </w:pPr>
      <w:r>
        <w:t xml:space="preserve">См. </w:t>
      </w:r>
      <w:hyperlink r:id="rId1292" w:history="1">
        <w:r>
          <w:t>Энциклопедии</w:t>
        </w:r>
      </w:hyperlink>
      <w:r>
        <w:t xml:space="preserve"> и другие комментарии к статье 29.2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881" w:name="anchor2921"/>
      <w:bookmarkEnd w:id="881"/>
      <w:r>
        <w:t>Часть 1 изменена с 1 марта 20</w:t>
      </w:r>
      <w:r>
        <w:t xml:space="preserve">25 г. - </w:t>
      </w:r>
      <w:hyperlink r:id="rId1293" w:history="1">
        <w:r>
          <w:t>Федеральный закон</w:t>
        </w:r>
      </w:hyperlink>
      <w:r>
        <w:t xml:space="preserve"> от 26 декабря 2024 г. N 486-ФЗ</w:t>
      </w:r>
    </w:p>
    <w:p w:rsidR="00DF4641" w:rsidRDefault="00282B05">
      <w:pPr>
        <w:pStyle w:val="a8"/>
      </w:pPr>
      <w:hyperlink r:id="rId1294" w:history="1">
        <w:r>
          <w:t>См. предыдущую редакцию</w:t>
        </w:r>
      </w:hyperlink>
    </w:p>
    <w:p w:rsidR="00DF4641" w:rsidRDefault="00282B05">
      <w:pPr>
        <w:pStyle w:val="a3"/>
      </w:pPr>
      <w:r>
        <w:t>1. Региональные нормативы градострои</w:t>
      </w:r>
      <w:r>
        <w:t xml:space="preserve">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r:id="rId1295" w:history="1">
        <w:r>
          <w:t>части 3 статьи 14</w:t>
        </w:r>
      </w:hyperlink>
      <w:r>
        <w:t xml:space="preserve"> настоящего Кодекса, </w:t>
      </w:r>
      <w:r>
        <w:t>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DF4641" w:rsidRDefault="00282B05">
      <w:pPr>
        <w:pStyle w:val="a3"/>
      </w:pPr>
      <w:bookmarkStart w:id="882" w:name="anchor2922"/>
      <w:bookmarkEnd w:id="882"/>
      <w:r>
        <w:t xml:space="preserve">2. </w:t>
      </w:r>
      <w:r>
        <w:t xml:space="preserve">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r:id="rId1296" w:history="1">
        <w:r>
          <w:t>частями 3</w:t>
        </w:r>
      </w:hyperlink>
      <w:r>
        <w:t xml:space="preserve"> и </w:t>
      </w:r>
      <w:hyperlink r:id="rId1297" w:history="1">
        <w: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DF4641" w:rsidRDefault="00282B05">
      <w:pPr>
        <w:pStyle w:val="a3"/>
      </w:pPr>
      <w:bookmarkStart w:id="883" w:name="anchor2923"/>
      <w:bookmarkEnd w:id="883"/>
      <w:r>
        <w:t>3. Нормативы гра</w:t>
      </w:r>
      <w:r>
        <w:t xml:space="preserve">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r:id="rId1298" w:history="1">
        <w: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w:t>
      </w:r>
      <w:r>
        <w:t>муниципального района.</w:t>
      </w:r>
    </w:p>
    <w:p w:rsidR="00DF4641" w:rsidRDefault="00282B05">
      <w:pPr>
        <w:pStyle w:val="a8"/>
        <w:rPr>
          <w:sz w:val="16"/>
        </w:rPr>
      </w:pPr>
      <w:r>
        <w:rPr>
          <w:sz w:val="16"/>
        </w:rPr>
        <w:t>Информация об изменениях:</w:t>
      </w:r>
    </w:p>
    <w:p w:rsidR="00DF4641" w:rsidRDefault="00282B05">
      <w:pPr>
        <w:pStyle w:val="a8"/>
      </w:pPr>
      <w:bookmarkStart w:id="884" w:name="anchor2924"/>
      <w:bookmarkEnd w:id="884"/>
      <w:r>
        <w:t xml:space="preserve">Часть 4 изменена с 24 июня 2023 г. - </w:t>
      </w:r>
      <w:hyperlink r:id="rId1299" w:history="1">
        <w:r>
          <w:t>Федеральный закон</w:t>
        </w:r>
      </w:hyperlink>
      <w:r>
        <w:t xml:space="preserve"> от 13 июня 2023 г. N 240-ФЗ</w:t>
      </w:r>
    </w:p>
    <w:p w:rsidR="00DF4641" w:rsidRDefault="00282B05">
      <w:pPr>
        <w:pStyle w:val="a8"/>
      </w:pPr>
      <w:hyperlink r:id="rId1300" w:history="1">
        <w:r>
          <w:t>См. предыдущую редакцию</w:t>
        </w:r>
      </w:hyperlink>
    </w:p>
    <w:p w:rsidR="00DF4641" w:rsidRDefault="00282B05">
      <w:pPr>
        <w:pStyle w:val="a3"/>
      </w:pPr>
      <w:r>
        <w:t>4. Нормативы градостроительного проектирования поселения, муниципального округа, городского округа устанавливают совокупность расчетн</w:t>
      </w:r>
      <w:r>
        <w:t xml:space="preserve">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r:id="rId1301" w:history="1">
        <w:r>
          <w:t>пункте 1 части 5 статьи 23</w:t>
        </w:r>
      </w:hyperlink>
      <w:r>
        <w:t xml:space="preserve"> настоящего Кодекса, о</w:t>
      </w:r>
      <w:r>
        <w:t xml:space="preserve">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w:t>
      </w:r>
      <w:r>
        <w:t>доступности таких объектов для населения поселения, муниципального округа, городского округа.</w:t>
      </w:r>
    </w:p>
    <w:p w:rsidR="00DF4641" w:rsidRDefault="00282B05">
      <w:pPr>
        <w:pStyle w:val="a8"/>
        <w:rPr>
          <w:sz w:val="16"/>
        </w:rPr>
      </w:pPr>
      <w:r>
        <w:rPr>
          <w:sz w:val="16"/>
        </w:rPr>
        <w:t>Информация об изменениях:</w:t>
      </w:r>
    </w:p>
    <w:p w:rsidR="00DF4641" w:rsidRDefault="00282B05">
      <w:pPr>
        <w:pStyle w:val="a8"/>
      </w:pPr>
      <w:bookmarkStart w:id="885" w:name="anchor29241"/>
      <w:bookmarkEnd w:id="885"/>
      <w:r>
        <w:t xml:space="preserve">Часть 4.1 изменена с 1 января 2024 г. - </w:t>
      </w:r>
      <w:hyperlink r:id="rId1302" w:history="1">
        <w:r>
          <w:t>Федеральный закон</w:t>
        </w:r>
      </w:hyperlink>
      <w:r>
        <w:t xml:space="preserve"> от 19 о</w:t>
      </w:r>
      <w:r>
        <w:t>ктября 2023 г. N 503-ФЗ</w:t>
      </w:r>
    </w:p>
    <w:p w:rsidR="00DF4641" w:rsidRDefault="00282B05">
      <w:pPr>
        <w:pStyle w:val="a8"/>
      </w:pPr>
      <w:hyperlink r:id="rId1303" w:history="1">
        <w:r>
          <w:t>См. предыдущую редакцию</w:t>
        </w:r>
      </w:hyperlink>
    </w:p>
    <w:p w:rsidR="00DF4641" w:rsidRDefault="00282B05">
      <w:pPr>
        <w:pStyle w:val="a3"/>
      </w:pPr>
      <w:r>
        <w:t>4.1. Федеральным органом исполнительной власти, осуществляющим функции по выработке и реализации государственной политики и нормативно-пр</w:t>
      </w:r>
      <w:r>
        <w:t xml:space="preserve">авовому регулированию в сфере строительства, архитектуры, градостроительства, могут быть предусмотрены </w:t>
      </w:r>
      <w:hyperlink r:id="rId1304" w:history="1">
        <w:r>
          <w:t>расчетные показатели</w:t>
        </w:r>
      </w:hyperlink>
      <w:r>
        <w:t xml:space="preserve">, не указанные в </w:t>
      </w:r>
      <w:hyperlink r:id="rId1305" w:history="1">
        <w:r>
          <w:t>частях 1</w:t>
        </w:r>
      </w:hyperlink>
      <w:r>
        <w:t xml:space="preserve">, </w:t>
      </w:r>
      <w:hyperlink r:id="rId1306" w:history="1">
        <w:r>
          <w:t>3</w:t>
        </w:r>
      </w:hyperlink>
      <w:r>
        <w:t xml:space="preserve"> и </w:t>
      </w:r>
      <w:hyperlink r:id="rId1307" w:history="1">
        <w:r>
          <w:t>4</w:t>
        </w:r>
      </w:hyperlink>
      <w: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rsidR="00DF4641" w:rsidRDefault="00282B05">
      <w:pPr>
        <w:pStyle w:val="a3"/>
      </w:pPr>
      <w:bookmarkStart w:id="886" w:name="anchor2925"/>
      <w:bookmarkEnd w:id="886"/>
      <w:r>
        <w:t xml:space="preserve">5. </w:t>
      </w:r>
      <w:hyperlink r:id="rId1308" w:history="1">
        <w:r>
          <w:t>Нормативы</w:t>
        </w:r>
      </w:hyperlink>
      <w:r>
        <w:t xml:space="preserve"> градостроительного проектирования включают в себя:</w:t>
      </w:r>
    </w:p>
    <w:p w:rsidR="00DF4641" w:rsidRDefault="00282B05">
      <w:pPr>
        <w:pStyle w:val="a8"/>
        <w:rPr>
          <w:sz w:val="16"/>
        </w:rPr>
      </w:pPr>
      <w:r>
        <w:rPr>
          <w:sz w:val="16"/>
        </w:rPr>
        <w:t>Информация об изменениях:</w:t>
      </w:r>
    </w:p>
    <w:p w:rsidR="00DF4641" w:rsidRDefault="00282B05">
      <w:pPr>
        <w:pStyle w:val="a8"/>
      </w:pPr>
      <w:bookmarkStart w:id="887" w:name="anchor29251"/>
      <w:bookmarkEnd w:id="887"/>
      <w:r>
        <w:t xml:space="preserve">Пункт 1 изменен с 31 июля 2020 г. - </w:t>
      </w:r>
      <w:hyperlink r:id="rId1309" w:history="1">
        <w:r>
          <w:t>Федеральный закон</w:t>
        </w:r>
      </w:hyperlink>
      <w:r>
        <w:t xml:space="preserve"> от 31 и</w:t>
      </w:r>
      <w:r>
        <w:t>юля 2020 г. N 264-ФЗ</w:t>
      </w:r>
    </w:p>
    <w:p w:rsidR="00DF4641" w:rsidRDefault="00282B05">
      <w:pPr>
        <w:pStyle w:val="a8"/>
      </w:pPr>
      <w:hyperlink r:id="rId1310" w:history="1">
        <w:r>
          <w:t>См. предыдущую редакцию</w:t>
        </w:r>
      </w:hyperlink>
    </w:p>
    <w:p w:rsidR="00DF4641" w:rsidRDefault="00282B05">
      <w:pPr>
        <w:pStyle w:val="a3"/>
      </w:pPr>
      <w:r>
        <w:t xml:space="preserve">1) основную часть, устанавливающую расчетные показатели, предусмотренные </w:t>
      </w:r>
      <w:hyperlink r:id="rId1311" w:history="1">
        <w:r>
          <w:t>частями 1</w:t>
        </w:r>
      </w:hyperlink>
      <w:r>
        <w:t xml:space="preserve">, </w:t>
      </w:r>
      <w:hyperlink r:id="rId1312" w:history="1">
        <w:r>
          <w:t>3 - 4.1</w:t>
        </w:r>
      </w:hyperlink>
      <w:r>
        <w:t xml:space="preserve"> настоящей статьи;</w:t>
      </w:r>
    </w:p>
    <w:p w:rsidR="00DF4641" w:rsidRDefault="00282B05">
      <w:pPr>
        <w:pStyle w:val="a3"/>
      </w:pPr>
      <w:bookmarkStart w:id="888" w:name="anchor29252"/>
      <w:bookmarkEnd w:id="888"/>
      <w:r>
        <w:t>2) материалы по обоснованию расчетных показателей, содержащихся в основной части нормативов градостроительного проектирования;</w:t>
      </w:r>
    </w:p>
    <w:p w:rsidR="00DF4641" w:rsidRDefault="00282B05">
      <w:pPr>
        <w:pStyle w:val="a3"/>
      </w:pPr>
      <w:bookmarkStart w:id="889" w:name="anchor29253"/>
      <w:bookmarkEnd w:id="889"/>
      <w:r>
        <w:t>3) правила и область применения расчетных показателей, содержащихся в основной части нормативов градо</w:t>
      </w:r>
      <w:r>
        <w:t>строительного проектирования.</w:t>
      </w:r>
    </w:p>
    <w:p w:rsidR="00DF4641" w:rsidRDefault="00DF4641">
      <w:pPr>
        <w:pStyle w:val="a3"/>
      </w:pPr>
    </w:p>
    <w:p w:rsidR="00DF4641" w:rsidRDefault="00282B05">
      <w:pPr>
        <w:pStyle w:val="a6"/>
      </w:pPr>
      <w:bookmarkStart w:id="890" w:name="anchor293"/>
      <w:bookmarkEnd w:id="890"/>
      <w:r>
        <w:rPr>
          <w:b/>
          <w:color w:val="26282F"/>
        </w:rPr>
        <w:t>Статья 29.3.</w:t>
      </w:r>
      <w:r>
        <w:t xml:space="preserve"> Подготовка и утверждение региональных нормативов градостроительного проектирования</w:t>
      </w:r>
    </w:p>
    <w:p w:rsidR="00DF4641" w:rsidRDefault="00282B05">
      <w:pPr>
        <w:pStyle w:val="a5"/>
        <w:rPr>
          <w:sz w:val="16"/>
        </w:rPr>
      </w:pPr>
      <w:r>
        <w:rPr>
          <w:sz w:val="16"/>
        </w:rPr>
        <w:t>ГАРАНТ:</w:t>
      </w:r>
    </w:p>
    <w:p w:rsidR="00DF4641" w:rsidRDefault="00282B05">
      <w:pPr>
        <w:pStyle w:val="a5"/>
      </w:pPr>
      <w:r>
        <w:t>См. комментарии к статье 29.3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891" w:name="anchor2931"/>
      <w:bookmarkEnd w:id="891"/>
      <w:r>
        <w:t>Часть 1 изменена с 19 августа 2024 </w:t>
      </w:r>
      <w:r>
        <w:t xml:space="preserve">г. - </w:t>
      </w:r>
      <w:hyperlink r:id="rId1313" w:history="1">
        <w:r>
          <w:t>Федеральный закон</w:t>
        </w:r>
      </w:hyperlink>
      <w:r>
        <w:t xml:space="preserve"> от 8 августа 2024 г. N 232-ФЗ</w:t>
      </w:r>
    </w:p>
    <w:p w:rsidR="00DF4641" w:rsidRDefault="00282B05">
      <w:pPr>
        <w:pStyle w:val="a8"/>
      </w:pPr>
      <w:hyperlink r:id="rId1314" w:history="1">
        <w:r>
          <w:t>См. предыдущую редакцию</w:t>
        </w:r>
      </w:hyperlink>
    </w:p>
    <w:p w:rsidR="00DF4641" w:rsidRDefault="00282B05">
      <w:pPr>
        <w:pStyle w:val="a3"/>
      </w:pPr>
      <w:r>
        <w:t xml:space="preserve">1. Региональные нормативы </w:t>
      </w:r>
      <w:r>
        <w:t>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rsidR="00DF4641" w:rsidRDefault="00282B05">
      <w:pPr>
        <w:pStyle w:val="a3"/>
      </w:pPr>
      <w:bookmarkStart w:id="892" w:name="anchor2932"/>
      <w:bookmarkEnd w:id="892"/>
      <w:r>
        <w:t>2. Расчетные показатели минимально допустимого уровня обеспеченности объек</w:t>
      </w:r>
      <w:r>
        <w:t>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w:t>
      </w:r>
      <w:r>
        <w:t xml:space="preserve">скольких видов объектов, указанных в </w:t>
      </w:r>
      <w:hyperlink r:id="rId1315" w:history="1">
        <w:r>
          <w:t>части 1 статьи 29.2</w:t>
        </w:r>
      </w:hyperlink>
      <w:r>
        <w:t xml:space="preserve"> настоящего Кодекса.</w:t>
      </w:r>
    </w:p>
    <w:p w:rsidR="00DF4641" w:rsidRDefault="00282B05">
      <w:pPr>
        <w:pStyle w:val="a3"/>
      </w:pPr>
      <w:bookmarkStart w:id="893" w:name="anchor2933"/>
      <w:bookmarkEnd w:id="893"/>
      <w:r>
        <w:t>3. Подготовка региональных нормативов градостроительного проектирования осуществляется с учетом:</w:t>
      </w:r>
    </w:p>
    <w:p w:rsidR="00DF4641" w:rsidRDefault="00282B05">
      <w:pPr>
        <w:pStyle w:val="a3"/>
      </w:pPr>
      <w:bookmarkStart w:id="894" w:name="anchor29331"/>
      <w:bookmarkEnd w:id="894"/>
      <w:r>
        <w:t>1) административно-территориального устройства субъек</w:t>
      </w:r>
      <w:r>
        <w:t>та Российской Федерации;</w:t>
      </w:r>
    </w:p>
    <w:p w:rsidR="00DF4641" w:rsidRDefault="00282B05">
      <w:pPr>
        <w:pStyle w:val="a3"/>
      </w:pPr>
      <w:bookmarkStart w:id="895" w:name="anchor29332"/>
      <w:bookmarkEnd w:id="895"/>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DF4641" w:rsidRDefault="00282B05">
      <w:pPr>
        <w:pStyle w:val="a3"/>
      </w:pPr>
      <w:bookmarkStart w:id="896" w:name="anchor29333"/>
      <w:bookmarkEnd w:id="896"/>
      <w:r>
        <w:t>3) природно-климатических условий субъекта Российской Федерации;</w:t>
      </w:r>
    </w:p>
    <w:p w:rsidR="00DF4641" w:rsidRDefault="00282B05">
      <w:pPr>
        <w:pStyle w:val="a3"/>
      </w:pPr>
      <w:bookmarkStart w:id="897" w:name="anchor29334"/>
      <w:bookmarkEnd w:id="897"/>
      <w:r>
        <w:t xml:space="preserve">4) </w:t>
      </w:r>
      <w:r>
        <w:t>стратегии социально-экономического развития субъекта Российской Федерации;</w:t>
      </w:r>
    </w:p>
    <w:p w:rsidR="00DF4641" w:rsidRDefault="00282B05">
      <w:pPr>
        <w:pStyle w:val="a3"/>
      </w:pPr>
      <w:bookmarkStart w:id="898" w:name="anchor29335"/>
      <w:bookmarkEnd w:id="898"/>
      <w:r>
        <w:t xml:space="preserve">5) утратил силу с 31 июля 2020 г. - </w:t>
      </w:r>
      <w:hyperlink r:id="rId1316" w:history="1">
        <w:r>
          <w:t>Федеральный закон</w:t>
        </w:r>
      </w:hyperlink>
      <w:r>
        <w:t xml:space="preserve"> от 31 июля 2020 г. N 264-ФЗ</w:t>
      </w:r>
    </w:p>
    <w:p w:rsidR="00DF4641" w:rsidRDefault="00282B05">
      <w:pPr>
        <w:pStyle w:val="a8"/>
        <w:rPr>
          <w:sz w:val="16"/>
        </w:rPr>
      </w:pPr>
      <w:r>
        <w:rPr>
          <w:sz w:val="16"/>
        </w:rPr>
        <w:t>Информация об изменениях:</w:t>
      </w:r>
    </w:p>
    <w:p w:rsidR="00DF4641" w:rsidRDefault="00282B05">
      <w:pPr>
        <w:pStyle w:val="a8"/>
      </w:pPr>
      <w:hyperlink r:id="rId1317"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899" w:name="anchor29336"/>
      <w:bookmarkEnd w:id="899"/>
      <w:r>
        <w:t xml:space="preserve">Пункт 6 изменен с 31 июля 2020 г. - </w:t>
      </w:r>
      <w:hyperlink r:id="rId1318" w:history="1">
        <w:r>
          <w:t>Федеральный закон</w:t>
        </w:r>
      </w:hyperlink>
      <w:r>
        <w:t xml:space="preserve"> от 31 июля 202</w:t>
      </w:r>
      <w:r>
        <w:t>0 г. N 264-ФЗ</w:t>
      </w:r>
    </w:p>
    <w:p w:rsidR="00DF4641" w:rsidRDefault="00282B05">
      <w:pPr>
        <w:pStyle w:val="a8"/>
      </w:pPr>
      <w:hyperlink r:id="rId1319" w:history="1">
        <w:r>
          <w:t>См. предыдущую редакцию</w:t>
        </w:r>
      </w:hyperlink>
    </w:p>
    <w:p w:rsidR="00DF4641" w:rsidRDefault="00282B05">
      <w:pPr>
        <w:pStyle w:val="a3"/>
      </w:pPr>
      <w:r>
        <w:t>6) прогноза социально-экономического развития субъекта Российской Федерации на долгосрочный период;</w:t>
      </w:r>
    </w:p>
    <w:p w:rsidR="00DF4641" w:rsidRDefault="00282B05">
      <w:pPr>
        <w:pStyle w:val="a3"/>
      </w:pPr>
      <w:bookmarkStart w:id="900" w:name="anchor29337"/>
      <w:bookmarkEnd w:id="900"/>
      <w:r>
        <w:t xml:space="preserve">7) предложений органов местного самоуправления </w:t>
      </w:r>
      <w:r>
        <w:t>муниципальных образований, расположенных в границах субъекта Российской Федерации, и заинтересованных лиц.</w:t>
      </w:r>
    </w:p>
    <w:p w:rsidR="00DF4641" w:rsidRDefault="00282B05">
      <w:pPr>
        <w:pStyle w:val="a8"/>
        <w:rPr>
          <w:sz w:val="16"/>
        </w:rPr>
      </w:pPr>
      <w:r>
        <w:rPr>
          <w:sz w:val="16"/>
        </w:rPr>
        <w:t>Информация об изменениях:</w:t>
      </w:r>
    </w:p>
    <w:p w:rsidR="00DF4641" w:rsidRDefault="00282B05">
      <w:pPr>
        <w:pStyle w:val="a8"/>
      </w:pPr>
      <w:bookmarkStart w:id="901" w:name="anchor2934"/>
      <w:bookmarkEnd w:id="901"/>
      <w:r>
        <w:t xml:space="preserve">Часть 4 изменена с 14 июля 2022 г. - </w:t>
      </w:r>
      <w:hyperlink r:id="rId1320" w:history="1">
        <w:r>
          <w:t>Федеральный закон</w:t>
        </w:r>
      </w:hyperlink>
      <w:r>
        <w:t xml:space="preserve"> от 14 июля 2022 г. N 350-ФЗ</w:t>
      </w:r>
    </w:p>
    <w:p w:rsidR="00DF4641" w:rsidRDefault="00282B05">
      <w:pPr>
        <w:pStyle w:val="a8"/>
      </w:pPr>
      <w:hyperlink r:id="rId1321" w:history="1">
        <w:r>
          <w:t>См. предыдущую редакцию</w:t>
        </w:r>
      </w:hyperlink>
    </w:p>
    <w:p w:rsidR="00DF4641" w:rsidRDefault="00282B05">
      <w:pPr>
        <w:pStyle w:val="a3"/>
      </w:pPr>
      <w:r>
        <w:t>4. Проект региональных нормативов градостроительного проектирования подлежит размещению на официальном сайте субъекта Российской Феде</w:t>
      </w:r>
      <w:r>
        <w:t>рации в сети "Интернет" (при наличии официального сайта субъекта Российской Федерации) не менее чем за пятнадцать рабочих дней до их утверждения.</w:t>
      </w:r>
    </w:p>
    <w:p w:rsidR="00DF4641" w:rsidRDefault="00282B05">
      <w:pPr>
        <w:pStyle w:val="a3"/>
      </w:pPr>
      <w:bookmarkStart w:id="902" w:name="anchor2935"/>
      <w:bookmarkEnd w:id="902"/>
      <w:r>
        <w:t>5. Утвержденные региональные нормативы градостроительного проектирования подлежат опубликованию в печатных сре</w:t>
      </w:r>
      <w:r>
        <w:t>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w:t>
      </w:r>
      <w:r>
        <w:t>ок, не превышающий пяти дней со дня утверждения указанных нормативов.</w:t>
      </w:r>
    </w:p>
    <w:p w:rsidR="00DF4641" w:rsidRDefault="00282B05">
      <w:pPr>
        <w:pStyle w:val="a3"/>
      </w:pPr>
      <w:bookmarkStart w:id="903" w:name="anchor2936"/>
      <w:bookmarkEnd w:id="903"/>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w:t>
      </w:r>
      <w:r>
        <w:t>го Кодекса.</w:t>
      </w:r>
    </w:p>
    <w:p w:rsidR="00DF4641" w:rsidRDefault="00DF4641">
      <w:pPr>
        <w:pStyle w:val="a3"/>
      </w:pPr>
    </w:p>
    <w:p w:rsidR="00DF4641" w:rsidRDefault="00282B05">
      <w:pPr>
        <w:pStyle w:val="a6"/>
      </w:pPr>
      <w:bookmarkStart w:id="904" w:name="anchor294"/>
      <w:bookmarkEnd w:id="904"/>
      <w:r>
        <w:rPr>
          <w:b/>
          <w:color w:val="26282F"/>
        </w:rPr>
        <w:t>Статья 29.4.</w:t>
      </w:r>
      <w:r>
        <w:t xml:space="preserve"> Подготовка и утверждение местных нормативов градостроительного проектирования</w:t>
      </w:r>
    </w:p>
    <w:p w:rsidR="00DF4641" w:rsidRDefault="00282B05">
      <w:pPr>
        <w:pStyle w:val="a5"/>
        <w:rPr>
          <w:sz w:val="16"/>
        </w:rPr>
      </w:pPr>
      <w:r>
        <w:rPr>
          <w:sz w:val="16"/>
        </w:rPr>
        <w:t>ГАРАНТ:</w:t>
      </w:r>
    </w:p>
    <w:p w:rsidR="00DF4641" w:rsidRDefault="00282B05">
      <w:pPr>
        <w:pStyle w:val="a5"/>
      </w:pPr>
      <w:r>
        <w:t>См. комментарии к статье 29.4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905" w:name="anchor2941"/>
      <w:bookmarkEnd w:id="905"/>
      <w:r>
        <w:t xml:space="preserve">Часть 1 изменена с 31 июля 2020 г. - </w:t>
      </w:r>
      <w:hyperlink r:id="rId1322" w:history="1">
        <w:r>
          <w:t>Федеральный закон</w:t>
        </w:r>
      </w:hyperlink>
      <w:r>
        <w:t xml:space="preserve"> от 31 июля 2020 г. N 264-ФЗ</w:t>
      </w:r>
    </w:p>
    <w:p w:rsidR="00DF4641" w:rsidRDefault="00282B05">
      <w:pPr>
        <w:pStyle w:val="a8"/>
      </w:pPr>
      <w:hyperlink r:id="rId1323"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В случае, предусмотренном частью 1 статьи 29.4 (в редакции </w:t>
      </w:r>
      <w:hyperlink r:id="rId1324" w:history="1">
        <w:r>
          <w:t>Федерального закона</w:t>
        </w:r>
      </w:hyperlink>
      <w:r>
        <w:t xml:space="preserve"> от 31 июля 2020 г. N 264-ФЗ), местные нормативы градостроительного проектирования </w:t>
      </w:r>
      <w:hyperlink r:id="rId1325" w:history="1">
        <w:r>
          <w:t>подлежат</w:t>
        </w:r>
      </w:hyperlink>
      <w:r>
        <w:t xml:space="preserve"> утвержд</w:t>
      </w:r>
      <w:r>
        <w:t>ению местными администрациями в сроки, определенные законодательством субъектов РФ о градостроительной деятельности</w:t>
      </w:r>
    </w:p>
    <w:p w:rsidR="00DF4641" w:rsidRDefault="00282B05">
      <w:pPr>
        <w:pStyle w:val="a3"/>
      </w:pPr>
      <w:r>
        <w:t>1. Местные нормативы градостроительного проектирования и внесенные изменения в местные нормативы градостроительного проектирования утверждаю</w:t>
      </w:r>
      <w:r>
        <w:t>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DF4641" w:rsidRDefault="00282B05">
      <w:pPr>
        <w:pStyle w:val="a3"/>
      </w:pPr>
      <w:bookmarkStart w:id="906" w:name="anchor2942"/>
      <w:bookmarkEnd w:id="906"/>
      <w:r>
        <w:t>2. В случае, если в региональных нормативах градостроительно</w:t>
      </w:r>
      <w:r>
        <w:t xml:space="preserve">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r:id="rId1326" w:history="1">
        <w:r>
          <w:t>частями 3</w:t>
        </w:r>
      </w:hyperlink>
      <w:r>
        <w:t xml:space="preserve"> и </w:t>
      </w:r>
      <w:hyperlink r:id="rId1327" w:history="1">
        <w:r>
          <w:t>4 статьи 29.2</w:t>
        </w:r>
      </w:hyperlink>
      <w:r>
        <w:t xml:space="preserve"> настоящег</w:t>
      </w:r>
      <w:r>
        <w:t>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w:t>
      </w:r>
      <w:r>
        <w:t>же этих предельных значений.</w:t>
      </w:r>
    </w:p>
    <w:p w:rsidR="00DF4641" w:rsidRDefault="00282B05">
      <w:pPr>
        <w:pStyle w:val="a3"/>
      </w:pPr>
      <w:bookmarkStart w:id="907" w:name="anchor2943"/>
      <w:bookmarkEnd w:id="907"/>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w:t>
      </w:r>
      <w:r>
        <w:t xml:space="preserve">предусмотренных </w:t>
      </w:r>
      <w:hyperlink r:id="rId1328" w:history="1">
        <w:r>
          <w:t>частями 3</w:t>
        </w:r>
      </w:hyperlink>
      <w:r>
        <w:t xml:space="preserve"> и </w:t>
      </w:r>
      <w:hyperlink r:id="rId1329" w:history="1">
        <w: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w:t>
      </w:r>
      <w:r>
        <w:t>для населения муниципальных образований не могут превышать эти предельные значения.</w:t>
      </w:r>
    </w:p>
    <w:p w:rsidR="00DF4641" w:rsidRDefault="00282B05">
      <w:pPr>
        <w:pStyle w:val="a8"/>
        <w:rPr>
          <w:sz w:val="16"/>
        </w:rPr>
      </w:pPr>
      <w:r>
        <w:rPr>
          <w:sz w:val="16"/>
        </w:rPr>
        <w:t>Информация об изменениях:</w:t>
      </w:r>
    </w:p>
    <w:p w:rsidR="00DF4641" w:rsidRDefault="00282B05">
      <w:pPr>
        <w:pStyle w:val="a8"/>
      </w:pPr>
      <w:bookmarkStart w:id="908" w:name="anchor2944"/>
      <w:bookmarkEnd w:id="908"/>
      <w:r>
        <w:t xml:space="preserve">Часть 4 изменена с 24 июня 2023 г. - </w:t>
      </w:r>
      <w:hyperlink r:id="rId1330" w:history="1">
        <w:r>
          <w:t>Федеральный закон</w:t>
        </w:r>
      </w:hyperlink>
      <w:r>
        <w:t xml:space="preserve"> от 13 июня 2023 г. N 2</w:t>
      </w:r>
      <w:r>
        <w:t>40-ФЗ</w:t>
      </w:r>
    </w:p>
    <w:p w:rsidR="00DF4641" w:rsidRDefault="00282B05">
      <w:pPr>
        <w:pStyle w:val="a8"/>
      </w:pPr>
      <w:hyperlink r:id="rId1331" w:history="1">
        <w:r>
          <w:t>См. предыдущую редакцию</w:t>
        </w:r>
      </w:hyperlink>
    </w:p>
    <w:p w:rsidR="00DF4641" w:rsidRDefault="00282B05">
      <w:pPr>
        <w:pStyle w:val="a3"/>
      </w:pPr>
      <w:r>
        <w:t>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w:t>
      </w:r>
      <w:r>
        <w:t xml:space="preserve">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w:t>
      </w:r>
      <w:r>
        <w:t xml:space="preserve">утверждены в отношении одного или нескольких видов объектов, предусмотренных </w:t>
      </w:r>
      <w:hyperlink r:id="rId1332" w:history="1">
        <w:r>
          <w:t>частями 3</w:t>
        </w:r>
      </w:hyperlink>
      <w:r>
        <w:t xml:space="preserve"> и </w:t>
      </w:r>
      <w:hyperlink r:id="rId1333" w:history="1">
        <w:r>
          <w:t>4 статьи 29.2</w:t>
        </w:r>
      </w:hyperlink>
      <w:r>
        <w:t xml:space="preserve"> настоящего Кодекса.</w:t>
      </w:r>
    </w:p>
    <w:p w:rsidR="00DF4641" w:rsidRDefault="00282B05">
      <w:pPr>
        <w:pStyle w:val="a3"/>
      </w:pPr>
      <w:bookmarkStart w:id="909" w:name="anchor2945"/>
      <w:bookmarkEnd w:id="909"/>
      <w:r>
        <w:t>5. Подготовка местных нормативов градостроительного проектирования осуществ</w:t>
      </w:r>
      <w:r>
        <w:t>ляется с учетом:</w:t>
      </w:r>
    </w:p>
    <w:p w:rsidR="00DF4641" w:rsidRDefault="00282B05">
      <w:pPr>
        <w:pStyle w:val="a3"/>
      </w:pPr>
      <w:bookmarkStart w:id="910" w:name="anchor29451"/>
      <w:bookmarkEnd w:id="910"/>
      <w:r>
        <w:t>1) социально-демографического состава и плотности населения на территории муниципального образования;</w:t>
      </w:r>
    </w:p>
    <w:p w:rsidR="00DF4641" w:rsidRDefault="00282B05">
      <w:pPr>
        <w:pStyle w:val="a8"/>
        <w:rPr>
          <w:sz w:val="16"/>
        </w:rPr>
      </w:pPr>
      <w:r>
        <w:rPr>
          <w:sz w:val="16"/>
        </w:rPr>
        <w:t>Информация об изменениях:</w:t>
      </w:r>
    </w:p>
    <w:p w:rsidR="00DF4641" w:rsidRDefault="00282B05">
      <w:pPr>
        <w:pStyle w:val="a8"/>
      </w:pPr>
      <w:bookmarkStart w:id="911" w:name="anchor29452"/>
      <w:bookmarkEnd w:id="911"/>
      <w:r>
        <w:t xml:space="preserve">Пункт 2 изменен с 31 июля 2020 г. - </w:t>
      </w:r>
      <w:hyperlink r:id="rId1334" w:history="1">
        <w:r>
          <w:t>Федер</w:t>
        </w:r>
        <w:r>
          <w:t>альный закон</w:t>
        </w:r>
      </w:hyperlink>
      <w:r>
        <w:t xml:space="preserve"> от 31 июля 2020 г. N 264-ФЗ</w:t>
      </w:r>
    </w:p>
    <w:p w:rsidR="00DF4641" w:rsidRDefault="00282B05">
      <w:pPr>
        <w:pStyle w:val="a8"/>
      </w:pPr>
      <w:hyperlink r:id="rId1335" w:history="1">
        <w:r>
          <w:t>См. предыдущую редакцию</w:t>
        </w:r>
      </w:hyperlink>
    </w:p>
    <w:p w:rsidR="00DF4641" w:rsidRDefault="00282B05">
      <w:pPr>
        <w:pStyle w:val="a3"/>
      </w:pPr>
      <w:r>
        <w:t>2) стратегии социально-экономического развития муниципального образования и плана мероприятий по ее реализации (при нали</w:t>
      </w:r>
      <w:r>
        <w:t>чии);</w:t>
      </w:r>
    </w:p>
    <w:p w:rsidR="00DF4641" w:rsidRDefault="00282B05">
      <w:pPr>
        <w:pStyle w:val="a3"/>
      </w:pPr>
      <w:bookmarkStart w:id="912" w:name="anchor29453"/>
      <w:bookmarkEnd w:id="912"/>
      <w:r>
        <w:t>3) предложений органов местного самоуправления и заинтересованных лиц.</w:t>
      </w:r>
    </w:p>
    <w:p w:rsidR="00DF4641" w:rsidRDefault="00282B05">
      <w:pPr>
        <w:pStyle w:val="a3"/>
      </w:pPr>
      <w:bookmarkStart w:id="913" w:name="anchor2946"/>
      <w:bookmarkEnd w:id="913"/>
      <w:r>
        <w:t xml:space="preserve">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w:t>
      </w:r>
      <w:r>
        <w:t>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DF4641" w:rsidRDefault="00282B05">
      <w:pPr>
        <w:pStyle w:val="a3"/>
      </w:pPr>
      <w:bookmarkStart w:id="914" w:name="anchor2947"/>
      <w:bookmarkEnd w:id="914"/>
      <w:r>
        <w:t>7. Утвержденные местные нормативы градостроит</w:t>
      </w:r>
      <w:r>
        <w:t>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DF4641" w:rsidRDefault="00282B05">
      <w:pPr>
        <w:pStyle w:val="a3"/>
      </w:pPr>
      <w:bookmarkStart w:id="915" w:name="anchor2948"/>
      <w:bookmarkEnd w:id="915"/>
      <w:r>
        <w:t>8. Порядок подготовки, утверждения местных нормативов гр</w:t>
      </w:r>
      <w:r>
        <w:t>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DF4641" w:rsidRDefault="00DF4641">
      <w:pPr>
        <w:pStyle w:val="a3"/>
      </w:pPr>
    </w:p>
    <w:p w:rsidR="00DF4641" w:rsidRDefault="00282B05">
      <w:pPr>
        <w:pStyle w:val="1"/>
      </w:pPr>
      <w:bookmarkStart w:id="916" w:name="anchor400"/>
      <w:bookmarkEnd w:id="916"/>
      <w:r>
        <w:t>Глава 4. Градостроительное зонирование</w:t>
      </w:r>
    </w:p>
    <w:p w:rsidR="00DF4641" w:rsidRDefault="00282B05">
      <w:pPr>
        <w:pStyle w:val="a6"/>
      </w:pPr>
      <w:bookmarkStart w:id="917" w:name="anchor30"/>
      <w:bookmarkEnd w:id="917"/>
      <w:r>
        <w:rPr>
          <w:b/>
          <w:color w:val="26282F"/>
        </w:rPr>
        <w:t>Статья 30.</w:t>
      </w:r>
      <w:r>
        <w:t xml:space="preserve"> Правила землепользования и застройки</w:t>
      </w:r>
    </w:p>
    <w:p w:rsidR="00DF4641" w:rsidRDefault="00282B05">
      <w:pPr>
        <w:pStyle w:val="a5"/>
        <w:rPr>
          <w:sz w:val="16"/>
        </w:rPr>
      </w:pPr>
      <w:r>
        <w:rPr>
          <w:sz w:val="16"/>
        </w:rPr>
        <w:t>ГАРАНТ:</w:t>
      </w:r>
    </w:p>
    <w:p w:rsidR="00DF4641" w:rsidRDefault="00282B05">
      <w:pPr>
        <w:pStyle w:val="a5"/>
      </w:pPr>
      <w:r>
        <w:t xml:space="preserve">См. </w:t>
      </w:r>
      <w:hyperlink r:id="rId1336" w:history="1">
        <w:r>
          <w:t>Энциклопедии</w:t>
        </w:r>
      </w:hyperlink>
      <w:r>
        <w:t xml:space="preserve">, </w:t>
      </w:r>
      <w:hyperlink r:id="rId1337" w:history="1">
        <w:r>
          <w:t>позиции высших судов</w:t>
        </w:r>
      </w:hyperlink>
      <w:r>
        <w:t xml:space="preserve"> и другие комментарии к статье 30 Градостроительного кодекса РФ</w:t>
      </w:r>
    </w:p>
    <w:p w:rsidR="00DF4641" w:rsidRDefault="00282B05">
      <w:pPr>
        <w:pStyle w:val="a3"/>
      </w:pPr>
      <w:bookmarkStart w:id="918" w:name="anchor3001"/>
      <w:bookmarkEnd w:id="918"/>
      <w:r>
        <w:t>1. Правила землепользовани</w:t>
      </w:r>
      <w:r>
        <w:t>я и застройки разрабатываются в целях:</w:t>
      </w:r>
    </w:p>
    <w:p w:rsidR="00DF4641" w:rsidRDefault="00282B05">
      <w:pPr>
        <w:pStyle w:val="a3"/>
      </w:pPr>
      <w:bookmarkStart w:id="919" w:name="anchor30011"/>
      <w:bookmarkEnd w:id="919"/>
      <w:r>
        <w:t xml:space="preserve">1) создания условий для </w:t>
      </w:r>
      <w:hyperlink r:id="rId1338" w:history="1">
        <w:r>
          <w:t>устойчивого развития территорий</w:t>
        </w:r>
      </w:hyperlink>
      <w:r>
        <w:t xml:space="preserve"> муниципальных образований, сохранения окружающей среды и объектов культурного наследия;</w:t>
      </w:r>
    </w:p>
    <w:p w:rsidR="00DF4641" w:rsidRDefault="00282B05">
      <w:pPr>
        <w:pStyle w:val="a3"/>
      </w:pPr>
      <w:bookmarkStart w:id="920" w:name="anchor30012"/>
      <w:bookmarkEnd w:id="920"/>
      <w:r>
        <w:t>2) создания условий для планировки территорий</w:t>
      </w:r>
      <w:r>
        <w:t xml:space="preserve"> муниципальных образований;</w:t>
      </w:r>
    </w:p>
    <w:p w:rsidR="00DF4641" w:rsidRDefault="00282B05">
      <w:pPr>
        <w:pStyle w:val="a3"/>
      </w:pPr>
      <w:bookmarkStart w:id="921" w:name="anchor30013"/>
      <w:bookmarkEnd w:id="921"/>
      <w:r>
        <w:t xml:space="preserve">3) обеспечения прав и законных интересов физических и юридических лиц, в том числе правообладателей земельных участков и </w:t>
      </w:r>
      <w:hyperlink r:id="rId1339" w:history="1">
        <w:r>
          <w:t>объектов капитального строительства</w:t>
        </w:r>
      </w:hyperlink>
      <w:r>
        <w:t>;</w:t>
      </w:r>
    </w:p>
    <w:p w:rsidR="00DF4641" w:rsidRDefault="00282B05">
      <w:pPr>
        <w:pStyle w:val="a3"/>
      </w:pPr>
      <w:bookmarkStart w:id="922" w:name="anchor30014"/>
      <w:bookmarkEnd w:id="922"/>
      <w:r>
        <w:t>4) создания условий для привлечения инвес</w:t>
      </w:r>
      <w:r>
        <w:t xml:space="preserve">тиций, в том числе путем предоставления возможности выбора наиболее эффективных </w:t>
      </w:r>
      <w:hyperlink r:id="rId1340" w:history="1">
        <w:r>
          <w:t>видов</w:t>
        </w:r>
      </w:hyperlink>
      <w:r>
        <w:t xml:space="preserve"> разрешенного использования земельных участков и объектов капитального строительства.</w:t>
      </w:r>
    </w:p>
    <w:p w:rsidR="00DF4641" w:rsidRDefault="00282B05">
      <w:pPr>
        <w:pStyle w:val="a3"/>
      </w:pPr>
      <w:bookmarkStart w:id="923" w:name="anchor3002"/>
      <w:bookmarkEnd w:id="923"/>
      <w:r>
        <w:t>2. Правила землепользования и застройки включают в себя:</w:t>
      </w:r>
    </w:p>
    <w:p w:rsidR="00DF4641" w:rsidRDefault="00282B05">
      <w:pPr>
        <w:pStyle w:val="a3"/>
      </w:pPr>
      <w:bookmarkStart w:id="924" w:name="anchor30021"/>
      <w:bookmarkEnd w:id="924"/>
      <w:r>
        <w:t>1</w:t>
      </w:r>
      <w:r>
        <w:t>) порядок их применения и внесения изменений в указанные правила;</w:t>
      </w:r>
    </w:p>
    <w:p w:rsidR="00DF4641" w:rsidRDefault="00282B05">
      <w:pPr>
        <w:pStyle w:val="a3"/>
      </w:pPr>
      <w:bookmarkStart w:id="925" w:name="anchor30022"/>
      <w:bookmarkEnd w:id="925"/>
      <w:r>
        <w:t xml:space="preserve">2) карту </w:t>
      </w:r>
      <w:hyperlink r:id="rId1341" w:history="1">
        <w:r>
          <w:t>градостроительного зонирования</w:t>
        </w:r>
      </w:hyperlink>
      <w:r>
        <w:t>;</w:t>
      </w:r>
    </w:p>
    <w:p w:rsidR="00DF4641" w:rsidRDefault="00282B05">
      <w:pPr>
        <w:pStyle w:val="a3"/>
      </w:pPr>
      <w:bookmarkStart w:id="926" w:name="anchor30023"/>
      <w:bookmarkEnd w:id="926"/>
      <w:r>
        <w:t xml:space="preserve">3) </w:t>
      </w:r>
      <w:hyperlink r:id="rId1342" w:history="1">
        <w:r>
          <w:t>градостроительные регламенты</w:t>
        </w:r>
      </w:hyperlink>
      <w:r>
        <w:t>.</w:t>
      </w:r>
    </w:p>
    <w:p w:rsidR="00DF4641" w:rsidRDefault="00282B05">
      <w:pPr>
        <w:pStyle w:val="a3"/>
      </w:pPr>
      <w:bookmarkStart w:id="927" w:name="anchor3003"/>
      <w:bookmarkEnd w:id="927"/>
      <w:r>
        <w:t xml:space="preserve">3. Порядок применения </w:t>
      </w:r>
      <w:hyperlink r:id="rId1343" w:history="1">
        <w:r>
          <w:t xml:space="preserve">правил </w:t>
        </w:r>
        <w:r>
          <w:t>землепользования и застройки</w:t>
        </w:r>
      </w:hyperlink>
      <w:r>
        <w:t xml:space="preserve"> и внесения в них изменений включает в себя положения:</w:t>
      </w:r>
    </w:p>
    <w:p w:rsidR="00DF4641" w:rsidRDefault="00282B05">
      <w:pPr>
        <w:pStyle w:val="a3"/>
      </w:pPr>
      <w:bookmarkStart w:id="928" w:name="anchor30031"/>
      <w:bookmarkEnd w:id="928"/>
      <w:r>
        <w:t>1) о регулировании землепользования и застройки органами местного самоуправления;</w:t>
      </w:r>
    </w:p>
    <w:p w:rsidR="00DF4641" w:rsidRDefault="00282B05">
      <w:pPr>
        <w:pStyle w:val="a3"/>
      </w:pPr>
      <w:bookmarkStart w:id="929" w:name="anchor30032"/>
      <w:bookmarkEnd w:id="929"/>
      <w:r>
        <w:t xml:space="preserve">2) утратил силу с 1 марта 2026 г. - </w:t>
      </w:r>
      <w:hyperlink r:id="rId1344" w:history="1">
        <w:r>
          <w:t>Федеральный закон</w:t>
        </w:r>
      </w:hyperlink>
      <w:r>
        <w:t xml:space="preserve"> от 31 июля 2025 г. № 295-ФЗ</w:t>
      </w:r>
    </w:p>
    <w:p w:rsidR="00DF4641" w:rsidRDefault="00282B05">
      <w:pPr>
        <w:pStyle w:val="a8"/>
        <w:rPr>
          <w:sz w:val="16"/>
        </w:rPr>
      </w:pPr>
      <w:r>
        <w:rPr>
          <w:sz w:val="16"/>
        </w:rPr>
        <w:t>Информация об изменениях:</w:t>
      </w:r>
    </w:p>
    <w:p w:rsidR="00DF4641" w:rsidRDefault="00282B05">
      <w:pPr>
        <w:pStyle w:val="a8"/>
      </w:pPr>
      <w:hyperlink r:id="rId1345" w:history="1">
        <w:r>
          <w:t>См. предыдущую редакцию</w:t>
        </w:r>
      </w:hyperlink>
    </w:p>
    <w:p w:rsidR="00DF4641" w:rsidRDefault="00282B05">
      <w:pPr>
        <w:pStyle w:val="a3"/>
      </w:pPr>
      <w:bookmarkStart w:id="930" w:name="anchor30033"/>
      <w:bookmarkEnd w:id="930"/>
      <w:r>
        <w:t>3) о подготовке документации по планировке территории органами местного са</w:t>
      </w:r>
      <w:r>
        <w:t>моуправления;</w:t>
      </w:r>
    </w:p>
    <w:p w:rsidR="00DF4641" w:rsidRDefault="00282B05">
      <w:pPr>
        <w:pStyle w:val="a8"/>
        <w:rPr>
          <w:sz w:val="16"/>
        </w:rPr>
      </w:pPr>
      <w:r>
        <w:rPr>
          <w:sz w:val="16"/>
        </w:rPr>
        <w:t>Информация об изменениях:</w:t>
      </w:r>
    </w:p>
    <w:p w:rsidR="00DF4641" w:rsidRDefault="00282B05">
      <w:pPr>
        <w:pStyle w:val="a8"/>
      </w:pPr>
      <w:bookmarkStart w:id="931" w:name="anchor30034"/>
      <w:bookmarkEnd w:id="931"/>
      <w:r>
        <w:t xml:space="preserve">Пункт 4 изменен с 29 декабря 2017 г. - </w:t>
      </w:r>
      <w:hyperlink r:id="rId1346" w:history="1">
        <w:r>
          <w:t>Федеральный закон</w:t>
        </w:r>
      </w:hyperlink>
      <w:r>
        <w:t xml:space="preserve"> от 29 декабря 2017 г. N 455-ФЗ</w:t>
      </w:r>
    </w:p>
    <w:p w:rsidR="00DF4641" w:rsidRDefault="00282B05">
      <w:pPr>
        <w:pStyle w:val="a8"/>
      </w:pPr>
      <w:hyperlink r:id="rId1347" w:history="1">
        <w:r>
          <w:t>См. предыдущую редакцию</w:t>
        </w:r>
      </w:hyperlink>
    </w:p>
    <w:p w:rsidR="00DF4641" w:rsidRDefault="00282B05">
      <w:pPr>
        <w:pStyle w:val="a3"/>
      </w:pPr>
      <w:r>
        <w:t>4) о проведении общественных обсуждений или публичных слушаний по вопросам землепользования и застройки;</w:t>
      </w:r>
    </w:p>
    <w:p w:rsidR="00DF4641" w:rsidRDefault="00282B05">
      <w:pPr>
        <w:pStyle w:val="a3"/>
      </w:pPr>
      <w:bookmarkStart w:id="932" w:name="anchor30035"/>
      <w:bookmarkEnd w:id="932"/>
      <w:r>
        <w:t>5) о внесении изменений в правила землепользования и застройки;</w:t>
      </w:r>
    </w:p>
    <w:p w:rsidR="00DF4641" w:rsidRDefault="00282B05">
      <w:pPr>
        <w:pStyle w:val="a3"/>
      </w:pPr>
      <w:bookmarkStart w:id="933" w:name="anchor30036"/>
      <w:bookmarkEnd w:id="933"/>
      <w:r>
        <w:t>6) о регулировании иных вопросов землепользования и</w:t>
      </w:r>
      <w:r>
        <w:t xml:space="preserve"> застройки.</w:t>
      </w:r>
    </w:p>
    <w:p w:rsidR="00DF4641" w:rsidRDefault="00282B05">
      <w:pPr>
        <w:pStyle w:val="a8"/>
        <w:rPr>
          <w:sz w:val="16"/>
        </w:rPr>
      </w:pPr>
      <w:r>
        <w:rPr>
          <w:sz w:val="16"/>
        </w:rPr>
        <w:t>Информация об изменениях:</w:t>
      </w:r>
    </w:p>
    <w:p w:rsidR="00DF4641" w:rsidRDefault="00282B05">
      <w:pPr>
        <w:pStyle w:val="a8"/>
      </w:pPr>
      <w:bookmarkStart w:id="934" w:name="anchor3004"/>
      <w:bookmarkEnd w:id="934"/>
      <w:r>
        <w:t xml:space="preserve">Часть 4 изменена с 1 февраля 2024 г. - </w:t>
      </w:r>
      <w:hyperlink r:id="rId1348" w:history="1">
        <w:r>
          <w:t>Федеральный закон</w:t>
        </w:r>
      </w:hyperlink>
      <w:r>
        <w:t xml:space="preserve"> от 4 августа 2023 г. N 438-ФЗ</w:t>
      </w:r>
    </w:p>
    <w:p w:rsidR="00DF4641" w:rsidRDefault="00282B05">
      <w:pPr>
        <w:pStyle w:val="a8"/>
      </w:pPr>
      <w:hyperlink r:id="rId1349" w:history="1">
        <w:r>
          <w:t>См. предыдущую редакцию</w:t>
        </w:r>
      </w:hyperlink>
    </w:p>
    <w:p w:rsidR="00DF4641" w:rsidRDefault="00282B05">
      <w:pPr>
        <w:pStyle w:val="a3"/>
      </w:pPr>
      <w:r>
        <w:t xml:space="preserve">4. На карте </w:t>
      </w:r>
      <w:hyperlink r:id="rId1350" w:history="1">
        <w:r>
          <w:t>градостроительного зонирования</w:t>
        </w:r>
      </w:hyperlink>
      <w:r>
        <w:t xml:space="preserve"> устанавливаются границы </w:t>
      </w:r>
      <w:hyperlink r:id="rId1351" w:history="1">
        <w:r>
          <w:t>территор</w:t>
        </w:r>
        <w:r>
          <w:t>иальных зон</w:t>
        </w:r>
      </w:hyperlink>
      <w:r>
        <w:t xml:space="preserve">.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w:t>
      </w:r>
      <w:hyperlink r:id="rId1352" w:history="1">
        <w:r>
          <w:t>Земельным кодексом</w:t>
        </w:r>
      </w:hyperlink>
      <w:r>
        <w:t xml:space="preserve"> Российской Федерации и другими федеральными законами случаях могут пересекать границы территориальных зон.</w:t>
      </w:r>
    </w:p>
    <w:p w:rsidR="00DF4641" w:rsidRDefault="00282B05">
      <w:pPr>
        <w:pStyle w:val="a8"/>
        <w:rPr>
          <w:sz w:val="16"/>
        </w:rPr>
      </w:pPr>
      <w:r>
        <w:rPr>
          <w:sz w:val="16"/>
        </w:rPr>
        <w:t>Информация об изменениях:</w:t>
      </w:r>
    </w:p>
    <w:p w:rsidR="00DF4641" w:rsidRDefault="00282B05">
      <w:pPr>
        <w:pStyle w:val="a8"/>
      </w:pPr>
      <w:bookmarkStart w:id="935" w:name="anchor3005"/>
      <w:bookmarkEnd w:id="935"/>
      <w:r>
        <w:t xml:space="preserve">Часть 5 изменена с 24 июня 2023 г. - </w:t>
      </w:r>
      <w:hyperlink r:id="rId1353" w:history="1">
        <w:r>
          <w:t>Федеральный закон</w:t>
        </w:r>
      </w:hyperlink>
      <w:r>
        <w:t xml:space="preserve"> от 13 июня 2023 г. N 240-ФЗ</w:t>
      </w:r>
    </w:p>
    <w:p w:rsidR="00DF4641" w:rsidRDefault="00282B05">
      <w:pPr>
        <w:pStyle w:val="a8"/>
      </w:pPr>
      <w:hyperlink r:id="rId1354" w:history="1">
        <w:r>
          <w:t>См. предыдущую редакцию</w:t>
        </w:r>
      </w:hyperlink>
    </w:p>
    <w:p w:rsidR="00DF4641" w:rsidRDefault="00282B05">
      <w:pPr>
        <w:pStyle w:val="a3"/>
      </w:pPr>
      <w:r>
        <w:t>5. На карте градостроительного зонирования в обязательном порядке отображаются гра</w:t>
      </w:r>
      <w:r>
        <w:t xml:space="preserve">ницы населенных пунктов, входящих в состав поселения, муниципального округа, городского округа, границы </w:t>
      </w:r>
      <w:hyperlink r:id="rId1355" w:history="1">
        <w:r>
          <w:t>зон</w:t>
        </w:r>
      </w:hyperlink>
      <w:r>
        <w:t xml:space="preserve"> с особыми условиями использования территорий, границы территорий объектов куль</w:t>
      </w:r>
      <w:r>
        <w:t>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w:t>
      </w:r>
      <w:r>
        <w:t>зования и застройки.</w:t>
      </w:r>
    </w:p>
    <w:p w:rsidR="00DF4641" w:rsidRDefault="00282B05">
      <w:pPr>
        <w:pStyle w:val="a8"/>
        <w:rPr>
          <w:sz w:val="16"/>
        </w:rPr>
      </w:pPr>
      <w:r>
        <w:rPr>
          <w:sz w:val="16"/>
        </w:rPr>
        <w:t>Информация об изменениях:</w:t>
      </w:r>
    </w:p>
    <w:p w:rsidR="00DF4641" w:rsidRDefault="00282B05">
      <w:pPr>
        <w:pStyle w:val="a8"/>
      </w:pPr>
      <w:bookmarkStart w:id="936" w:name="anchor3051"/>
      <w:bookmarkEnd w:id="936"/>
      <w:r>
        <w:t xml:space="preserve">Часть 5.1 изменена с 1 марта 2025 г. - </w:t>
      </w:r>
      <w:hyperlink r:id="rId1356" w:history="1">
        <w:r>
          <w:t>Федеральный закон</w:t>
        </w:r>
      </w:hyperlink>
      <w:r>
        <w:t xml:space="preserve"> от 26 декабря 2024 г. N 486-ФЗ</w:t>
      </w:r>
    </w:p>
    <w:p w:rsidR="00DF4641" w:rsidRDefault="00282B05">
      <w:pPr>
        <w:pStyle w:val="a8"/>
      </w:pPr>
      <w:hyperlink r:id="rId1357" w:history="1">
        <w:r>
          <w:t>См. предыдущую редакцию</w:t>
        </w:r>
      </w:hyperlink>
    </w:p>
    <w:p w:rsidR="00DF4641" w:rsidRDefault="00282B05">
      <w:pPr>
        <w:pStyle w:val="a3"/>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w:t>
      </w:r>
      <w:r>
        <w:t>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rsidR="00DF4641" w:rsidRDefault="00282B05">
      <w:pPr>
        <w:pStyle w:val="a8"/>
        <w:rPr>
          <w:sz w:val="16"/>
        </w:rPr>
      </w:pPr>
      <w:r>
        <w:rPr>
          <w:sz w:val="16"/>
        </w:rPr>
        <w:t>Информаци</w:t>
      </w:r>
      <w:r>
        <w:rPr>
          <w:sz w:val="16"/>
        </w:rPr>
        <w:t>я об изменениях:</w:t>
      </w:r>
    </w:p>
    <w:p w:rsidR="00DF4641" w:rsidRDefault="00282B05">
      <w:pPr>
        <w:pStyle w:val="a8"/>
      </w:pPr>
      <w:bookmarkStart w:id="937" w:name="anchor3052"/>
      <w:bookmarkEnd w:id="937"/>
      <w:r>
        <w:t xml:space="preserve">Статья 30 дополнена частью 5.2 с 30 декабря 2020 г. - </w:t>
      </w:r>
      <w:hyperlink r:id="rId1358" w:history="1">
        <w:r>
          <w:t>Федеральный закон</w:t>
        </w:r>
      </w:hyperlink>
      <w:r>
        <w:t xml:space="preserve"> от 30 декабря 2020 г. N 494-ФЗ</w:t>
      </w:r>
    </w:p>
    <w:p w:rsidR="00DF4641" w:rsidRDefault="00282B05">
      <w:pPr>
        <w:pStyle w:val="a3"/>
      </w:pPr>
      <w:r>
        <w:t>5.2. Если иное не предусмотрено нормативным правовым актом субъек</w:t>
      </w:r>
      <w:r>
        <w:t>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w:t>
      </w:r>
      <w:r>
        <w:t>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DF4641" w:rsidRDefault="00282B05">
      <w:pPr>
        <w:pStyle w:val="a8"/>
        <w:rPr>
          <w:sz w:val="16"/>
        </w:rPr>
      </w:pPr>
      <w:r>
        <w:rPr>
          <w:sz w:val="16"/>
        </w:rPr>
        <w:t>Информация об из</w:t>
      </w:r>
      <w:r>
        <w:rPr>
          <w:sz w:val="16"/>
        </w:rPr>
        <w:t>менениях:</w:t>
      </w:r>
    </w:p>
    <w:p w:rsidR="00DF4641" w:rsidRDefault="00282B05">
      <w:pPr>
        <w:pStyle w:val="a8"/>
      </w:pPr>
      <w:bookmarkStart w:id="938" w:name="anchor3053"/>
      <w:bookmarkEnd w:id="938"/>
      <w:r>
        <w:t xml:space="preserve">Часть 5.3 изменена с 1 марта 2025 г. - </w:t>
      </w:r>
      <w:hyperlink r:id="rId1359" w:history="1">
        <w:r>
          <w:t>Федеральный закон</w:t>
        </w:r>
      </w:hyperlink>
      <w:r>
        <w:t xml:space="preserve"> от 26 декабря 2024 г. N 486-ФЗ</w:t>
      </w:r>
    </w:p>
    <w:p w:rsidR="00DF4641" w:rsidRDefault="00282B05">
      <w:pPr>
        <w:pStyle w:val="a8"/>
      </w:pPr>
      <w:hyperlink r:id="rId1360" w:history="1">
        <w:r>
          <w:t>См. предыдущую редакцию</w:t>
        </w:r>
      </w:hyperlink>
    </w:p>
    <w:p w:rsidR="00DF4641" w:rsidRDefault="00282B05">
      <w:pPr>
        <w:pStyle w:val="a3"/>
      </w:pPr>
      <w:r>
        <w:t>5.3. На карте градостроительного зонирования отображаются территории, в границах которых предусматриваются требования к архитектур</w:t>
      </w:r>
      <w:r>
        <w:t>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rsidR="00DF4641" w:rsidRDefault="00282B05">
      <w:pPr>
        <w:pStyle w:val="a3"/>
      </w:pPr>
      <w:bookmarkStart w:id="939" w:name="anchor3006"/>
      <w:bookmarkEnd w:id="939"/>
      <w:r>
        <w:t xml:space="preserve">6. В </w:t>
      </w:r>
      <w:hyperlink r:id="rId1361" w:history="1">
        <w:r>
          <w:t>градостроительном регламенте</w:t>
        </w:r>
      </w:hyperlink>
      <w:r>
        <w:t xml:space="preserve">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DF4641" w:rsidRDefault="00282B05">
      <w:pPr>
        <w:pStyle w:val="a3"/>
      </w:pPr>
      <w:bookmarkStart w:id="940" w:name="anchor30061"/>
      <w:bookmarkEnd w:id="940"/>
      <w:r>
        <w:t xml:space="preserve">1) </w:t>
      </w:r>
      <w:hyperlink r:id="rId1362" w:history="1">
        <w:r>
          <w:t>виды разрешенного использования зе</w:t>
        </w:r>
        <w:r>
          <w:t>мельных участков и объектов капитального строительства</w:t>
        </w:r>
      </w:hyperlink>
      <w:r>
        <w:t>;</w:t>
      </w:r>
    </w:p>
    <w:p w:rsidR="00DF4641" w:rsidRDefault="00282B05">
      <w:pPr>
        <w:pStyle w:val="a3"/>
      </w:pPr>
      <w:bookmarkStart w:id="941" w:name="anchor30062"/>
      <w:bookmarkEnd w:id="941"/>
      <w:r>
        <w:t xml:space="preserve">2) </w:t>
      </w:r>
      <w:hyperlink r:id="rId1363" w:history="1">
        <w: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942" w:name="anchor300621"/>
      <w:bookmarkEnd w:id="942"/>
      <w:r>
        <w:t xml:space="preserve">Часть 6 дополнена пунктом 2.1 с 1 марта 2023 г. - </w:t>
      </w:r>
      <w:hyperlink r:id="rId1364" w:history="1">
        <w:r>
          <w:t>Федеральный закон</w:t>
        </w:r>
      </w:hyperlink>
      <w:r>
        <w:t xml:space="preserve"> от 29 декабря 2022 г. N 612-ФЗ</w:t>
      </w:r>
    </w:p>
    <w:p w:rsidR="00DF4641" w:rsidRDefault="00282B05">
      <w:pPr>
        <w:pStyle w:val="a3"/>
      </w:pPr>
      <w:r>
        <w:t>2.1) требования к архитектурно-градостроительному облику объектов капитального строительства;</w:t>
      </w:r>
    </w:p>
    <w:p w:rsidR="00DF4641" w:rsidRDefault="00282B05">
      <w:pPr>
        <w:pStyle w:val="a3"/>
      </w:pPr>
      <w:bookmarkStart w:id="943" w:name="anchor30063"/>
      <w:bookmarkEnd w:id="943"/>
      <w:r>
        <w:t>3) ограничения использования земельных участков и объектов</w:t>
      </w:r>
      <w:r>
        <w:t xml:space="preserve"> капитального строительства, устанавливаемые в соответствии с законодательством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944" w:name="anchor30064"/>
      <w:bookmarkEnd w:id="944"/>
      <w:r>
        <w:t xml:space="preserve">Пункт 4 изменен с 30 декабря 2020 г. - </w:t>
      </w:r>
      <w:hyperlink r:id="rId1365" w:history="1">
        <w:r>
          <w:t>Федеральный закон</w:t>
        </w:r>
      </w:hyperlink>
      <w:r>
        <w:t xml:space="preserve"> </w:t>
      </w:r>
      <w:r>
        <w:t>от 30 декабря 2020 г. N 494-ФЗ</w:t>
      </w:r>
    </w:p>
    <w:p w:rsidR="00DF4641" w:rsidRDefault="00282B05">
      <w:pPr>
        <w:pStyle w:val="a8"/>
      </w:pPr>
      <w:hyperlink r:id="rId1366" w:history="1">
        <w:r>
          <w:t>См. предыдущую редакцию</w:t>
        </w:r>
      </w:hyperlink>
    </w:p>
    <w:p w:rsidR="00DF4641" w:rsidRDefault="00282B05">
      <w:pPr>
        <w:pStyle w:val="a3"/>
      </w:pPr>
      <w:r>
        <w:t>4) расчетные показатели минимально допустимого уровня обеспеченности территории объектами коммунальной, транспортной, социальной и</w:t>
      </w:r>
      <w:r>
        <w:t>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w:t>
      </w:r>
      <w:r>
        <w:t>вается осуществление деятельности по комплексному развитию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945" w:name="anchor3061"/>
      <w:bookmarkEnd w:id="945"/>
      <w:r>
        <w:t xml:space="preserve">Часть 6.1 изменена с 24 июня 2023 г. - </w:t>
      </w:r>
      <w:hyperlink r:id="rId1367" w:history="1">
        <w:r>
          <w:t>Федеральный закон</w:t>
        </w:r>
      </w:hyperlink>
      <w:r>
        <w:t xml:space="preserve"> от 13 июня 2023 г. N 240-ФЗ</w:t>
      </w:r>
    </w:p>
    <w:p w:rsidR="00DF4641" w:rsidRDefault="00282B05">
      <w:pPr>
        <w:pStyle w:val="a8"/>
      </w:pPr>
      <w:hyperlink r:id="rId1368" w:history="1">
        <w:r>
          <w:t>См. предыдущую редакцию</w:t>
        </w:r>
      </w:hyperlink>
    </w:p>
    <w:p w:rsidR="00DF4641" w:rsidRDefault="00282B05">
      <w:pPr>
        <w:pStyle w:val="a3"/>
      </w:pPr>
      <w:r>
        <w:t>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w:t>
      </w:r>
      <w:r>
        <w:t xml:space="preserve">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w:t>
      </w:r>
      <w:r>
        <w:t xml:space="preserve">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1369" w:history="1">
        <w:r>
          <w:t>т</w:t>
        </w:r>
        <w:r>
          <w:t>ребования</w:t>
        </w:r>
      </w:hyperlink>
      <w: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w:t>
      </w:r>
      <w:r>
        <w:t xml:space="preserve">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w:t>
      </w:r>
      <w:r>
        <w:t>с ним, предоставления сведений, содержащихся в Едином государственном реестре недвижимости.</w:t>
      </w:r>
    </w:p>
    <w:p w:rsidR="00DF4641" w:rsidRDefault="00282B05">
      <w:pPr>
        <w:pStyle w:val="a8"/>
        <w:rPr>
          <w:sz w:val="16"/>
        </w:rPr>
      </w:pPr>
      <w:r>
        <w:rPr>
          <w:sz w:val="16"/>
        </w:rPr>
        <w:t>Информация об изменениях:</w:t>
      </w:r>
    </w:p>
    <w:p w:rsidR="00DF4641" w:rsidRDefault="00282B05">
      <w:pPr>
        <w:pStyle w:val="a8"/>
      </w:pPr>
      <w:bookmarkStart w:id="946" w:name="anchor3062"/>
      <w:bookmarkEnd w:id="946"/>
      <w:r>
        <w:t xml:space="preserve">Статья 30 дополнена частью 6.2 с 1 марта 2023 г. - </w:t>
      </w:r>
      <w:hyperlink r:id="rId1370" w:history="1">
        <w:r>
          <w:t>Федеральный закон</w:t>
        </w:r>
      </w:hyperlink>
      <w:r>
        <w:t xml:space="preserve"> от 29 декабря 2022 г. N 612-ФЗ</w:t>
      </w:r>
    </w:p>
    <w:p w:rsidR="00DF4641" w:rsidRDefault="00282B05">
      <w:pPr>
        <w:pStyle w:val="a3"/>
      </w:pPr>
      <w:r>
        <w:t xml:space="preserve">6.2. </w:t>
      </w:r>
      <w:hyperlink r:id="rId1371" w:history="1">
        <w:r>
          <w:t>Требования</w:t>
        </w:r>
      </w:hyperlink>
      <w:r>
        <w:t xml:space="preserve"> к архитектурно-градостроительному облику объекта капитального строительства включают в себя требования к объемно-пространственным, архите</w:t>
      </w:r>
      <w:r>
        <w:t>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rsidR="00DF4641" w:rsidRDefault="00282B05">
      <w:pPr>
        <w:pStyle w:val="a8"/>
        <w:rPr>
          <w:sz w:val="16"/>
        </w:rPr>
      </w:pPr>
      <w:r>
        <w:rPr>
          <w:sz w:val="16"/>
        </w:rPr>
        <w:t>Информация об изменениях:</w:t>
      </w:r>
    </w:p>
    <w:p w:rsidR="00DF4641" w:rsidRDefault="00282B05">
      <w:pPr>
        <w:pStyle w:val="a8"/>
      </w:pPr>
      <w:bookmarkStart w:id="947" w:name="anchor3007"/>
      <w:bookmarkEnd w:id="947"/>
      <w:r>
        <w:t xml:space="preserve">Часть 7 изменена с 31 декабря 2024 г. - </w:t>
      </w:r>
      <w:hyperlink r:id="rId1372" w:history="1">
        <w:r>
          <w:t>Федеральный закон</w:t>
        </w:r>
      </w:hyperlink>
      <w:r>
        <w:t xml:space="preserve"> от 26 декабря 2024 г. N 485-ФЗ</w:t>
      </w:r>
    </w:p>
    <w:p w:rsidR="00DF4641" w:rsidRDefault="00282B05">
      <w:pPr>
        <w:pStyle w:val="a8"/>
      </w:pPr>
      <w:hyperlink r:id="rId1373" w:history="1">
        <w:r>
          <w:t>См. предыдущую редакцию</w:t>
        </w:r>
      </w:hyperlink>
    </w:p>
    <w:p w:rsidR="00DF4641" w:rsidRDefault="00282B05">
      <w:pPr>
        <w:pStyle w:val="a3"/>
      </w:pPr>
      <w:r>
        <w:t>7. Утвержденные правила землепользования и з</w:t>
      </w:r>
      <w:r>
        <w:t>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w:t>
      </w:r>
      <w:r>
        <w:t>й деятельности, установленным в границах зон с особыми условиями использования территорий.</w:t>
      </w:r>
    </w:p>
    <w:p w:rsidR="00DF4641" w:rsidRDefault="00282B05">
      <w:pPr>
        <w:pStyle w:val="a8"/>
        <w:rPr>
          <w:sz w:val="16"/>
        </w:rPr>
      </w:pPr>
      <w:r>
        <w:rPr>
          <w:sz w:val="16"/>
        </w:rPr>
        <w:t>Информация об изменениях:</w:t>
      </w:r>
    </w:p>
    <w:p w:rsidR="00DF4641" w:rsidRDefault="00282B05">
      <w:pPr>
        <w:pStyle w:val="a8"/>
      </w:pPr>
      <w:bookmarkStart w:id="948" w:name="anchor3008"/>
      <w:bookmarkEnd w:id="948"/>
      <w:r>
        <w:t xml:space="preserve">Часть 8 изменена с 31 декабря 2024 г. - </w:t>
      </w:r>
      <w:hyperlink r:id="rId1374" w:history="1">
        <w:r>
          <w:t>Федеральный закон</w:t>
        </w:r>
      </w:hyperlink>
      <w:r>
        <w:t xml:space="preserve"> от 26 декаб</w:t>
      </w:r>
      <w:r>
        <w:t>ря 2024 г. N 485-ФЗ</w:t>
      </w:r>
    </w:p>
    <w:p w:rsidR="00DF4641" w:rsidRDefault="00282B05">
      <w:pPr>
        <w:pStyle w:val="a8"/>
      </w:pPr>
      <w:hyperlink r:id="rId1375" w:history="1">
        <w:r>
          <w:t>См. предыдущую редакцию</w:t>
        </w:r>
      </w:hyperlink>
    </w:p>
    <w:p w:rsidR="00DF4641" w:rsidRDefault="00282B05">
      <w:pPr>
        <w:pStyle w:val="a3"/>
      </w:pPr>
      <w:r>
        <w:t>8. Срок приведения утвержденных правил землепользования и застройки в соответствие с ограничениями использования объектов недвижимости, устано</w:t>
      </w:r>
      <w:r>
        <w:t>вленными в границах зон с особыми условиями использования территорий, не может превышать шесть месяцев.</w:t>
      </w:r>
    </w:p>
    <w:p w:rsidR="00DF4641" w:rsidRDefault="00DF4641">
      <w:pPr>
        <w:pStyle w:val="a3"/>
      </w:pPr>
    </w:p>
    <w:p w:rsidR="00DF4641" w:rsidRDefault="00282B05">
      <w:pPr>
        <w:pStyle w:val="a6"/>
      </w:pPr>
      <w:bookmarkStart w:id="949" w:name="anchor31"/>
      <w:bookmarkEnd w:id="949"/>
      <w:r>
        <w:rPr>
          <w:b/>
          <w:color w:val="26282F"/>
        </w:rPr>
        <w:t>Статья 31.</w:t>
      </w:r>
      <w:r>
        <w:t xml:space="preserve"> Порядок подготовки проекта правил землепользования и застройки</w:t>
      </w:r>
    </w:p>
    <w:p w:rsidR="00DF4641" w:rsidRDefault="00282B05">
      <w:pPr>
        <w:pStyle w:val="a5"/>
        <w:rPr>
          <w:sz w:val="16"/>
        </w:rPr>
      </w:pPr>
      <w:r>
        <w:rPr>
          <w:sz w:val="16"/>
        </w:rPr>
        <w:t>ГАРАНТ:</w:t>
      </w:r>
    </w:p>
    <w:p w:rsidR="00DF4641" w:rsidRDefault="00282B05">
      <w:pPr>
        <w:pStyle w:val="a5"/>
      </w:pPr>
      <w:r>
        <w:t xml:space="preserve">См. </w:t>
      </w:r>
      <w:hyperlink r:id="rId1376" w:history="1">
        <w:r>
          <w:t>Энциклопедии</w:t>
        </w:r>
      </w:hyperlink>
      <w:r>
        <w:t xml:space="preserve">, </w:t>
      </w:r>
      <w:hyperlink r:id="rId1377" w:history="1">
        <w:r>
          <w:t>позиции высших судов</w:t>
        </w:r>
      </w:hyperlink>
      <w:r>
        <w:t xml:space="preserve"> и другие ко</w:t>
      </w:r>
      <w:r>
        <w:t>мментарии к статье 31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950" w:name="anchor3101"/>
      <w:bookmarkEnd w:id="950"/>
      <w:r>
        <w:t xml:space="preserve">Часть 1 изменена с 24 июня 2023 г. - </w:t>
      </w:r>
      <w:hyperlink r:id="rId1378" w:history="1">
        <w:r>
          <w:t>Федеральный закон</w:t>
        </w:r>
      </w:hyperlink>
      <w:r>
        <w:t xml:space="preserve"> от 13 июня 2023 г. N 240-ФЗ</w:t>
      </w:r>
    </w:p>
    <w:p w:rsidR="00DF4641" w:rsidRDefault="00282B05">
      <w:pPr>
        <w:pStyle w:val="a8"/>
      </w:pPr>
      <w:hyperlink r:id="rId1379" w:history="1">
        <w:r>
          <w:t>См. предыдущую редакцию</w:t>
        </w:r>
      </w:hyperlink>
    </w:p>
    <w:p w:rsidR="00DF4641" w:rsidRDefault="00282B05">
      <w:pPr>
        <w:pStyle w:val="a3"/>
      </w:pPr>
      <w: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w:t>
      </w:r>
      <w:r>
        <w:t>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DF4641" w:rsidRDefault="00282B05">
      <w:pPr>
        <w:pStyle w:val="a8"/>
        <w:rPr>
          <w:sz w:val="16"/>
        </w:rPr>
      </w:pPr>
      <w:r>
        <w:rPr>
          <w:sz w:val="16"/>
        </w:rPr>
        <w:t>Информация об изменениях:</w:t>
      </w:r>
    </w:p>
    <w:p w:rsidR="00DF4641" w:rsidRDefault="00282B05">
      <w:pPr>
        <w:pStyle w:val="a8"/>
      </w:pPr>
      <w:bookmarkStart w:id="951" w:name="anchor3111"/>
      <w:bookmarkEnd w:id="951"/>
      <w:r>
        <w:t>Част</w:t>
      </w:r>
      <w:r>
        <w:t xml:space="preserve">ь 1.1 изменена с 1 сентября 2023 г. - </w:t>
      </w:r>
      <w:hyperlink r:id="rId1380" w:history="1">
        <w:r>
          <w:t>Федеральный закон</w:t>
        </w:r>
      </w:hyperlink>
      <w:r>
        <w:t xml:space="preserve"> от 10 июля 2023 г. N 305-ФЗ</w:t>
      </w:r>
    </w:p>
    <w:p w:rsidR="00DF4641" w:rsidRDefault="00282B05">
      <w:pPr>
        <w:pStyle w:val="a8"/>
      </w:pPr>
      <w:hyperlink r:id="rId1381" w:history="1">
        <w:r>
          <w:t>См. предыдущую редакцию</w:t>
        </w:r>
      </w:hyperlink>
    </w:p>
    <w:p w:rsidR="00DF4641" w:rsidRDefault="00282B05">
      <w:pPr>
        <w:pStyle w:val="a3"/>
      </w:pPr>
      <w:r>
        <w:t>1.1. В сл</w:t>
      </w:r>
      <w:r>
        <w:t xml:space="preserve">учае, если в соответствии со </w:t>
      </w:r>
      <w:hyperlink r:id="rId1382" w:history="1">
        <w:r>
          <w:t>статьей 28.1</w:t>
        </w:r>
      </w:hyperlink>
      <w: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w:t>
      </w:r>
      <w:r>
        <w:t>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w:t>
      </w:r>
      <w:r>
        <w:t>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DF4641" w:rsidRDefault="00282B05">
      <w:pPr>
        <w:pStyle w:val="a3"/>
      </w:pPr>
      <w:bookmarkStart w:id="952" w:name="anchor3102"/>
      <w:bookmarkEnd w:id="952"/>
      <w:r>
        <w:t>2. Применительно к межселенным территориям подготовка проекта правил землепо</w:t>
      </w:r>
      <w:r>
        <w:t>льзования и застройки может осуществляться в случае планирования застройки таких территорий.</w:t>
      </w:r>
    </w:p>
    <w:p w:rsidR="00DF4641" w:rsidRDefault="00282B05">
      <w:pPr>
        <w:pStyle w:val="a8"/>
        <w:rPr>
          <w:sz w:val="16"/>
        </w:rPr>
      </w:pPr>
      <w:r>
        <w:rPr>
          <w:sz w:val="16"/>
        </w:rPr>
        <w:t>Информация об изменениях:</w:t>
      </w:r>
    </w:p>
    <w:p w:rsidR="00DF4641" w:rsidRDefault="00282B05">
      <w:pPr>
        <w:pStyle w:val="a8"/>
      </w:pPr>
      <w:bookmarkStart w:id="953" w:name="anchor3103"/>
      <w:bookmarkEnd w:id="953"/>
      <w:r>
        <w:t xml:space="preserve">Часть 3 изменена с 31 декабря 2024 г. - </w:t>
      </w:r>
      <w:hyperlink r:id="rId1383" w:history="1">
        <w:r>
          <w:t>Федеральный закон</w:t>
        </w:r>
      </w:hyperlink>
      <w:r>
        <w:t xml:space="preserve"> от 26 дек</w:t>
      </w:r>
      <w:r>
        <w:t>абря 2024 г. N 485-ФЗ</w:t>
      </w:r>
    </w:p>
    <w:p w:rsidR="00DF4641" w:rsidRDefault="00282B05">
      <w:pPr>
        <w:pStyle w:val="a8"/>
      </w:pPr>
      <w:hyperlink r:id="rId1384" w:history="1">
        <w:r>
          <w:t>См. предыдущую редакцию</w:t>
        </w:r>
      </w:hyperlink>
    </w:p>
    <w:p w:rsidR="00DF4641" w:rsidRDefault="00282B05">
      <w:pPr>
        <w:pStyle w:val="a3"/>
      </w:pPr>
      <w:r>
        <w:t xml:space="preserve">3. Подготовка проекта </w:t>
      </w:r>
      <w:hyperlink r:id="rId1385" w:history="1">
        <w:r>
          <w:t>правил землепользования и застройки</w:t>
        </w:r>
      </w:hyperlink>
      <w:r>
        <w:t xml:space="preserve"> осуществляется с учетом положений о </w:t>
      </w:r>
      <w:hyperlink r:id="rId1386" w:history="1">
        <w:r>
          <w:t>территориальном планировании</w:t>
        </w:r>
      </w:hyperlink>
      <w:r>
        <w:t>,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w:t>
      </w:r>
      <w:r>
        <w:t xml:space="preserve">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w:t>
      </w:r>
      <w:r>
        <w:t>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rsidR="00DF4641" w:rsidRDefault="00282B05">
      <w:pPr>
        <w:pStyle w:val="a8"/>
        <w:rPr>
          <w:sz w:val="16"/>
        </w:rPr>
      </w:pPr>
      <w:r>
        <w:rPr>
          <w:sz w:val="16"/>
        </w:rPr>
        <w:t>Информация об изменениях:</w:t>
      </w:r>
    </w:p>
    <w:p w:rsidR="00DF4641" w:rsidRDefault="00282B05">
      <w:pPr>
        <w:pStyle w:val="a8"/>
      </w:pPr>
      <w:bookmarkStart w:id="954" w:name="anchor31031"/>
      <w:bookmarkEnd w:id="954"/>
      <w:r>
        <w:t xml:space="preserve">Часть 3.1 изменена с 24 июня 2023 г. - </w:t>
      </w:r>
      <w:hyperlink r:id="rId1387" w:history="1">
        <w:r>
          <w:t>Федеральный закон</w:t>
        </w:r>
      </w:hyperlink>
      <w:r>
        <w:t xml:space="preserve"> от 13 июня 2023 г. N 240-ФЗ</w:t>
      </w:r>
    </w:p>
    <w:p w:rsidR="00DF4641" w:rsidRDefault="00282B05">
      <w:pPr>
        <w:pStyle w:val="a8"/>
      </w:pPr>
      <w:hyperlink r:id="rId1388" w:history="1">
        <w:r>
          <w:t>См. предыдущую редакцию</w:t>
        </w:r>
      </w:hyperlink>
    </w:p>
    <w:p w:rsidR="00DF4641" w:rsidRDefault="00282B05">
      <w:pPr>
        <w:pStyle w:val="a3"/>
      </w:pPr>
      <w:r>
        <w:t xml:space="preserve">3.1. При подготовке правил землепользования и </w:t>
      </w:r>
      <w:r>
        <w:t>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w:t>
      </w:r>
      <w:r>
        <w:t>ания объектов федерального значения, объектов регионального значения, объектов местного значения (за исключением линейных объектов).</w:t>
      </w:r>
    </w:p>
    <w:p w:rsidR="00DF4641" w:rsidRDefault="00282B05">
      <w:pPr>
        <w:pStyle w:val="a8"/>
        <w:rPr>
          <w:sz w:val="16"/>
        </w:rPr>
      </w:pPr>
      <w:r>
        <w:rPr>
          <w:sz w:val="16"/>
        </w:rPr>
        <w:t>Информация об изменениях:</w:t>
      </w:r>
    </w:p>
    <w:p w:rsidR="00DF4641" w:rsidRDefault="00282B05">
      <w:pPr>
        <w:pStyle w:val="a8"/>
      </w:pPr>
      <w:bookmarkStart w:id="955" w:name="anchor3104"/>
      <w:bookmarkEnd w:id="955"/>
      <w:r>
        <w:t xml:space="preserve">Часть 4 изменена с 24 июня 2023 г. - </w:t>
      </w:r>
      <w:hyperlink r:id="rId1389" w:history="1">
        <w:r>
          <w:t>Федеральный закон</w:t>
        </w:r>
      </w:hyperlink>
      <w:r>
        <w:t xml:space="preserve"> от 13 июня 2023 г. N 240-ФЗ</w:t>
      </w:r>
    </w:p>
    <w:p w:rsidR="00DF4641" w:rsidRDefault="00282B05">
      <w:pPr>
        <w:pStyle w:val="a8"/>
      </w:pPr>
      <w:hyperlink r:id="rId1390" w:history="1">
        <w:r>
          <w:t>См. предыдущую редакцию</w:t>
        </w:r>
      </w:hyperlink>
    </w:p>
    <w:p w:rsidR="00DF4641" w:rsidRDefault="00282B05">
      <w:pPr>
        <w:pStyle w:val="a3"/>
      </w:pPr>
      <w:r>
        <w:t xml:space="preserve">4. Применительно к части территории поселения, </w:t>
      </w:r>
      <w:r>
        <w:t>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w:t>
      </w:r>
      <w:r>
        <w:t>га.</w:t>
      </w:r>
    </w:p>
    <w:p w:rsidR="00DF4641" w:rsidRDefault="00282B05">
      <w:pPr>
        <w:pStyle w:val="a8"/>
        <w:rPr>
          <w:sz w:val="16"/>
        </w:rPr>
      </w:pPr>
      <w:r>
        <w:rPr>
          <w:sz w:val="16"/>
        </w:rPr>
        <w:t>Информация об изменениях:</w:t>
      </w:r>
    </w:p>
    <w:p w:rsidR="00DF4641" w:rsidRDefault="00282B05">
      <w:pPr>
        <w:pStyle w:val="a8"/>
      </w:pPr>
      <w:bookmarkStart w:id="956" w:name="anchor3105"/>
      <w:bookmarkEnd w:id="956"/>
      <w:r>
        <w:t xml:space="preserve">Часть 5 изменена с 24 июня 2023 г. - </w:t>
      </w:r>
      <w:hyperlink r:id="rId1391" w:history="1">
        <w:r>
          <w:t>Федеральный закон</w:t>
        </w:r>
      </w:hyperlink>
      <w:r>
        <w:t xml:space="preserve"> от 13 июня 2023 г. N 240-ФЗ</w:t>
      </w:r>
    </w:p>
    <w:p w:rsidR="00DF4641" w:rsidRDefault="00282B05">
      <w:pPr>
        <w:pStyle w:val="a8"/>
      </w:pPr>
      <w:hyperlink r:id="rId1392" w:history="1">
        <w:r>
          <w:t>См</w:t>
        </w:r>
        <w:r>
          <w:t>. предыдущую редакцию</w:t>
        </w:r>
      </w:hyperlink>
    </w:p>
    <w:p w:rsidR="00DF4641" w:rsidRDefault="00282B05">
      <w:pPr>
        <w:pStyle w:val="a3"/>
      </w:pPr>
      <w: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w:t>
      </w:r>
      <w:r>
        <w:t>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w:t>
      </w:r>
      <w:r>
        <w:t>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DF4641" w:rsidRDefault="00282B05">
      <w:pPr>
        <w:pStyle w:val="a8"/>
        <w:rPr>
          <w:sz w:val="16"/>
        </w:rPr>
      </w:pPr>
      <w:r>
        <w:rPr>
          <w:sz w:val="16"/>
        </w:rPr>
        <w:t>Информация об изменениях:</w:t>
      </w:r>
    </w:p>
    <w:p w:rsidR="00DF4641" w:rsidRDefault="00282B05">
      <w:pPr>
        <w:pStyle w:val="a8"/>
      </w:pPr>
      <w:bookmarkStart w:id="957" w:name="anchor3106"/>
      <w:bookmarkEnd w:id="957"/>
      <w:r>
        <w:t xml:space="preserve">Часть 6 изменена с 29 декабря 2017 г. - </w:t>
      </w:r>
      <w:hyperlink r:id="rId1393" w:history="1">
        <w:r>
          <w:t>Федеральный закон</w:t>
        </w:r>
      </w:hyperlink>
      <w:r>
        <w:t xml:space="preserve"> от 29 декабря 2017 г. N 455-ФЗ</w:t>
      </w:r>
    </w:p>
    <w:p w:rsidR="00DF4641" w:rsidRDefault="00282B05">
      <w:pPr>
        <w:pStyle w:val="a8"/>
      </w:pPr>
      <w:hyperlink r:id="rId1394" w:history="1">
        <w:r>
          <w:t>См. предыдущую редакцию</w:t>
        </w:r>
      </w:hyperlink>
    </w:p>
    <w:p w:rsidR="00DF4641" w:rsidRDefault="00282B05">
      <w:pPr>
        <w:pStyle w:val="a3"/>
      </w:pPr>
      <w:r>
        <w:t xml:space="preserve">6. Одновременно с принятием решения о подготовке проекта </w:t>
      </w:r>
      <w:r>
        <w:t>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w:t>
      </w:r>
      <w:r>
        <w:t xml:space="preserve"> или публичных слушаний при их проведении.</w:t>
      </w:r>
    </w:p>
    <w:p w:rsidR="00DF4641" w:rsidRDefault="00282B05">
      <w:pPr>
        <w:pStyle w:val="a8"/>
        <w:rPr>
          <w:sz w:val="16"/>
        </w:rPr>
      </w:pPr>
      <w:r>
        <w:rPr>
          <w:sz w:val="16"/>
        </w:rPr>
        <w:t>Информация об изменениях:</w:t>
      </w:r>
    </w:p>
    <w:bookmarkStart w:id="958" w:name="anchor3107"/>
    <w:bookmarkEnd w:id="958"/>
    <w:p w:rsidR="00DF4641" w:rsidRDefault="00282B05">
      <w:pPr>
        <w:pStyle w:val="a8"/>
      </w:pPr>
      <w:r>
        <w:fldChar w:fldCharType="begin"/>
      </w:r>
      <w:r>
        <w:instrText xml:space="preserve"> HYPERLINK  "http://ivo.garant.ru/document/redirect/12144087/110" </w:instrText>
      </w:r>
      <w:r>
        <w:fldChar w:fldCharType="separate"/>
      </w:r>
      <w:r>
        <w:t>Федеральным законом</w:t>
      </w:r>
      <w:r>
        <w:fldChar w:fldCharType="end"/>
      </w:r>
      <w:r>
        <w:t xml:space="preserve"> от 31 декабря 2005 г. N 210-ФЗ в часть 7 статьи 31 настоящего Кодекса внесены изменения, </w:t>
      </w:r>
      <w:hyperlink r:id="rId1395" w:history="1">
        <w:r>
          <w:t>вступающие в силу</w:t>
        </w:r>
      </w:hyperlink>
      <w:r>
        <w:t xml:space="preserve"> с 1 января 2006 г.</w:t>
      </w:r>
    </w:p>
    <w:p w:rsidR="00DF4641" w:rsidRDefault="00282B05">
      <w:pPr>
        <w:pStyle w:val="a8"/>
      </w:pPr>
      <w:hyperlink r:id="rId1396" w:history="1">
        <w:r>
          <w:t>См. текст части в предыдущей редакции</w:t>
        </w:r>
      </w:hyperlink>
    </w:p>
    <w:p w:rsidR="00DF4641" w:rsidRDefault="00282B05">
      <w:pPr>
        <w:pStyle w:val="a3"/>
      </w:pPr>
      <w:r>
        <w:t>7. Глава местной администрации не позднее чем по истеч</w:t>
      </w:r>
      <w:r>
        <w:t>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w:t>
      </w:r>
      <w:r>
        <w:t>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w:t>
      </w:r>
      <w:r>
        <w:t>о и телевидению.</w:t>
      </w:r>
    </w:p>
    <w:p w:rsidR="00DF4641" w:rsidRDefault="00282B05">
      <w:pPr>
        <w:pStyle w:val="a8"/>
        <w:rPr>
          <w:sz w:val="16"/>
        </w:rPr>
      </w:pPr>
      <w:r>
        <w:rPr>
          <w:sz w:val="16"/>
        </w:rPr>
        <w:t>Информация об изменениях:</w:t>
      </w:r>
    </w:p>
    <w:p w:rsidR="00DF4641" w:rsidRDefault="00282B05">
      <w:pPr>
        <w:pStyle w:val="a8"/>
      </w:pPr>
      <w:bookmarkStart w:id="959" w:name="anchor3171"/>
      <w:bookmarkEnd w:id="959"/>
      <w:r>
        <w:t xml:space="preserve">Часть 7.1 изменена с 31 декабря 2024 г. - </w:t>
      </w:r>
      <w:hyperlink r:id="rId1397" w:history="1">
        <w:r>
          <w:t>Федеральный закон</w:t>
        </w:r>
      </w:hyperlink>
      <w:r>
        <w:t xml:space="preserve"> от 26 декабря 2024 г. N 485-ФЗ</w:t>
      </w:r>
    </w:p>
    <w:p w:rsidR="00DF4641" w:rsidRDefault="00282B05">
      <w:pPr>
        <w:pStyle w:val="a8"/>
      </w:pPr>
      <w:hyperlink r:id="rId1398" w:history="1">
        <w:r>
          <w:t>См. предыдущую редакцию</w:t>
        </w:r>
      </w:hyperlink>
    </w:p>
    <w:p w:rsidR="00DF4641" w:rsidRDefault="00282B05">
      <w:pPr>
        <w:pStyle w:val="a3"/>
      </w:pPr>
      <w:r>
        <w:t>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w:t>
      </w:r>
      <w:r>
        <w:t>ание сообщения о принятии решения о подготовке проекта о внесении изменений в правила землепользования и застройки не требуется.</w:t>
      </w:r>
    </w:p>
    <w:p w:rsidR="00DF4641" w:rsidRDefault="00282B05">
      <w:pPr>
        <w:pStyle w:val="a3"/>
      </w:pPr>
      <w:bookmarkStart w:id="960" w:name="anchor3108"/>
      <w:bookmarkEnd w:id="960"/>
      <w:r>
        <w:t xml:space="preserve">8. В указанном в </w:t>
      </w:r>
      <w:hyperlink r:id="rId1399" w:history="1">
        <w:r>
          <w:t>части 7</w:t>
        </w:r>
      </w:hyperlink>
      <w:r>
        <w:t xml:space="preserve"> настоящей статьи сообщении о принятии решения о подготовке проекта </w:t>
      </w:r>
      <w:hyperlink r:id="rId1400" w:history="1">
        <w:r>
          <w:t>правил землепользования и застройки</w:t>
        </w:r>
      </w:hyperlink>
      <w:r>
        <w:t xml:space="preserve"> указываются:</w:t>
      </w:r>
    </w:p>
    <w:p w:rsidR="00DF4641" w:rsidRDefault="00282B05">
      <w:pPr>
        <w:pStyle w:val="a3"/>
      </w:pPr>
      <w:bookmarkStart w:id="961" w:name="anchor31081"/>
      <w:bookmarkEnd w:id="961"/>
      <w:r>
        <w:t>1) состав и порядок деятельности комиссии;</w:t>
      </w:r>
    </w:p>
    <w:p w:rsidR="00DF4641" w:rsidRDefault="00282B05">
      <w:pPr>
        <w:pStyle w:val="a8"/>
        <w:rPr>
          <w:sz w:val="16"/>
        </w:rPr>
      </w:pPr>
      <w:r>
        <w:rPr>
          <w:sz w:val="16"/>
        </w:rPr>
        <w:t>Информация об изменениях:</w:t>
      </w:r>
    </w:p>
    <w:p w:rsidR="00DF4641" w:rsidRDefault="00282B05">
      <w:pPr>
        <w:pStyle w:val="a8"/>
      </w:pPr>
      <w:bookmarkStart w:id="962" w:name="anchor31082"/>
      <w:bookmarkEnd w:id="962"/>
      <w:r>
        <w:t xml:space="preserve">Пункт 2 изменен с 24 июня 2023 г. - </w:t>
      </w:r>
      <w:hyperlink r:id="rId1401" w:history="1">
        <w:r>
          <w:t>Федеральный закон</w:t>
        </w:r>
      </w:hyperlink>
      <w:r>
        <w:t xml:space="preserve"> от 13 июня 2023 г. N 240-ФЗ</w:t>
      </w:r>
    </w:p>
    <w:p w:rsidR="00DF4641" w:rsidRDefault="00282B05">
      <w:pPr>
        <w:pStyle w:val="a8"/>
      </w:pPr>
      <w:hyperlink r:id="rId1402" w:history="1">
        <w:r>
          <w:t>См. предыдущую редакцию</w:t>
        </w:r>
      </w:hyperlink>
    </w:p>
    <w:p w:rsidR="00DF4641" w:rsidRDefault="00282B05">
      <w:pPr>
        <w:pStyle w:val="a3"/>
      </w:pPr>
      <w:r>
        <w:t xml:space="preserve">2) последовательность градостроительного зонирования применительно к территориям поселения, муниципального округа, </w:t>
      </w:r>
      <w:r>
        <w:t>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w:t>
      </w:r>
      <w:r>
        <w:t>ия, муниципального округа или городского округа);</w:t>
      </w:r>
    </w:p>
    <w:p w:rsidR="00DF4641" w:rsidRDefault="00282B05">
      <w:pPr>
        <w:pStyle w:val="a3"/>
      </w:pPr>
      <w:bookmarkStart w:id="963" w:name="anchor31083"/>
      <w:bookmarkEnd w:id="963"/>
      <w:r>
        <w:t>3) порядок и сроки проведения работ по подготовке проекта правил землепользования и застройки;</w:t>
      </w:r>
    </w:p>
    <w:p w:rsidR="00DF4641" w:rsidRDefault="00282B05">
      <w:pPr>
        <w:pStyle w:val="a3"/>
      </w:pPr>
      <w:bookmarkStart w:id="964" w:name="anchor31084"/>
      <w:bookmarkEnd w:id="964"/>
      <w:r>
        <w:t>4) порядок направления в комиссию предложений заинтересованных лиц по подготовке проекта правил землепользовани</w:t>
      </w:r>
      <w:r>
        <w:t>я и застройки;</w:t>
      </w:r>
    </w:p>
    <w:p w:rsidR="00DF4641" w:rsidRDefault="00282B05">
      <w:pPr>
        <w:pStyle w:val="a3"/>
      </w:pPr>
      <w:bookmarkStart w:id="965" w:name="anchor31085"/>
      <w:bookmarkEnd w:id="965"/>
      <w:r>
        <w:t>5) иные вопросы организации работ.</w:t>
      </w:r>
    </w:p>
    <w:p w:rsidR="00DF4641" w:rsidRDefault="00282B05">
      <w:pPr>
        <w:pStyle w:val="a8"/>
        <w:rPr>
          <w:sz w:val="16"/>
        </w:rPr>
      </w:pPr>
      <w:r>
        <w:rPr>
          <w:sz w:val="16"/>
        </w:rPr>
        <w:t>Информация об изменениях:</w:t>
      </w:r>
    </w:p>
    <w:p w:rsidR="00DF4641" w:rsidRDefault="00282B05">
      <w:pPr>
        <w:pStyle w:val="a8"/>
      </w:pPr>
      <w:bookmarkStart w:id="966" w:name="anchor3181"/>
      <w:bookmarkEnd w:id="966"/>
      <w:r>
        <w:t xml:space="preserve">Часть 8.1 изменена с 19 августа 2024 г. - </w:t>
      </w:r>
      <w:hyperlink r:id="rId1403" w:history="1">
        <w:r>
          <w:t>Федеральный закон</w:t>
        </w:r>
      </w:hyperlink>
      <w:r>
        <w:t xml:space="preserve"> от 8 августа 2024 г. N 232-ФЗ</w:t>
      </w:r>
    </w:p>
    <w:p w:rsidR="00DF4641" w:rsidRDefault="00282B05">
      <w:pPr>
        <w:pStyle w:val="a8"/>
      </w:pPr>
      <w:hyperlink r:id="rId1404" w:history="1">
        <w:r>
          <w:t>См. предыдущую редакцию</w:t>
        </w:r>
      </w:hyperlink>
    </w:p>
    <w:p w:rsidR="00DF4641" w:rsidRDefault="00282B05">
      <w:pPr>
        <w:pStyle w:val="a3"/>
      </w:pPr>
      <w: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w:t>
      </w:r>
      <w:r>
        <w:t>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w:t>
      </w:r>
      <w:r>
        <w:t xml:space="preserve">дия, исполнительным органом субъекта Российской Федерации, уполномоченным в области охраны объектов культурного наследия, в соответствии с </w:t>
      </w:r>
      <w:hyperlink r:id="rId1405" w:history="1">
        <w:r>
          <w:t>Федеральным законом</w:t>
        </w:r>
      </w:hyperlink>
      <w:r>
        <w:t xml:space="preserve"> от 25 июня 2002 года N 73-Ф</w:t>
      </w:r>
      <w:r>
        <w:t>З "Об объектах культурного наследия (памятниках истории и культуры) народов Российской Федерации".</w:t>
      </w:r>
    </w:p>
    <w:p w:rsidR="00DF4641" w:rsidRDefault="00282B05">
      <w:pPr>
        <w:pStyle w:val="a3"/>
      </w:pPr>
      <w:bookmarkStart w:id="967" w:name="anchor3182"/>
      <w:bookmarkEnd w:id="967"/>
      <w:r>
        <w:t xml:space="preserve">8.2. Утратила силу с 31 июля 2020 г. - </w:t>
      </w:r>
      <w:hyperlink r:id="rId1406" w:history="1">
        <w:r>
          <w:t>Федеральный закон</w:t>
        </w:r>
      </w:hyperlink>
      <w:r>
        <w:t xml:space="preserve"> от 31 июля 2020 г. N 264-ФЗ</w:t>
      </w:r>
    </w:p>
    <w:p w:rsidR="00DF4641" w:rsidRDefault="00282B05">
      <w:pPr>
        <w:pStyle w:val="a8"/>
        <w:rPr>
          <w:sz w:val="16"/>
        </w:rPr>
      </w:pPr>
      <w:r>
        <w:rPr>
          <w:sz w:val="16"/>
        </w:rPr>
        <w:t>Ин</w:t>
      </w:r>
      <w:r>
        <w:rPr>
          <w:sz w:val="16"/>
        </w:rPr>
        <w:t>формация об изменениях:</w:t>
      </w:r>
    </w:p>
    <w:p w:rsidR="00DF4641" w:rsidRDefault="00282B05">
      <w:pPr>
        <w:pStyle w:val="a8"/>
      </w:pPr>
      <w:hyperlink r:id="rId1407" w:history="1">
        <w:r>
          <w:t>См. предыдущую редакцию</w:t>
        </w:r>
      </w:hyperlink>
    </w:p>
    <w:p w:rsidR="00DF4641" w:rsidRDefault="00282B05">
      <w:pPr>
        <w:pStyle w:val="a3"/>
      </w:pPr>
      <w:bookmarkStart w:id="968" w:name="anchor3183"/>
      <w:bookmarkEnd w:id="968"/>
      <w:r>
        <w:t xml:space="preserve">8.3. Утратила силу с 31 июля 2020 г. - </w:t>
      </w:r>
      <w:hyperlink r:id="rId1408" w:history="1">
        <w:r>
          <w:t>Федеральный закон</w:t>
        </w:r>
      </w:hyperlink>
      <w:r>
        <w:t xml:space="preserve"> от 31 июля 2020 г. N 264-ФЗ</w:t>
      </w:r>
    </w:p>
    <w:p w:rsidR="00DF4641" w:rsidRDefault="00282B05">
      <w:pPr>
        <w:pStyle w:val="a8"/>
        <w:rPr>
          <w:sz w:val="16"/>
        </w:rPr>
      </w:pPr>
      <w:r>
        <w:rPr>
          <w:sz w:val="16"/>
        </w:rPr>
        <w:t>Информация об изменениях:</w:t>
      </w:r>
    </w:p>
    <w:p w:rsidR="00DF4641" w:rsidRDefault="00282B05">
      <w:pPr>
        <w:pStyle w:val="a8"/>
      </w:pPr>
      <w:hyperlink r:id="rId1409"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969" w:name="anchor3184"/>
      <w:bookmarkEnd w:id="969"/>
      <w:r>
        <w:t xml:space="preserve">Часть 8.4 изменена с 19 августа 2024 г. - </w:t>
      </w:r>
      <w:hyperlink r:id="rId1410" w:history="1">
        <w:r>
          <w:t>Федеральный закон</w:t>
        </w:r>
      </w:hyperlink>
      <w:r>
        <w:t xml:space="preserve"> от 8 августа 2024 г. N 232-ФЗ</w:t>
      </w:r>
    </w:p>
    <w:p w:rsidR="00DF4641" w:rsidRDefault="00282B05">
      <w:pPr>
        <w:pStyle w:val="a8"/>
      </w:pPr>
      <w:hyperlink r:id="rId1411" w:history="1">
        <w:r>
          <w:t>См. предыдущую редакцию</w:t>
        </w:r>
      </w:hyperlink>
    </w:p>
    <w:p w:rsidR="00DF4641" w:rsidRDefault="00282B05">
      <w:pPr>
        <w:pStyle w:val="a3"/>
      </w:pPr>
      <w:r>
        <w:t xml:space="preserve">8.4. В случае, если в границах особо охраняемой природной территории федерального </w:t>
      </w:r>
      <w:r>
        <w:t>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w:t>
      </w:r>
      <w:r>
        <w:t>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w:t>
      </w:r>
      <w:r>
        <w:t xml:space="preserve">ьного регламента, устанавливаемого применительно к территории указанного населенного пункта, режиму особой охраны, предусмотренному </w:t>
      </w:r>
      <w:hyperlink r:id="rId1412" w:history="1">
        <w:r>
          <w:t>законодательством</w:t>
        </w:r>
      </w:hyperlink>
      <w:r>
        <w:t xml:space="preserve"> Российской Федерации об особо охраняе</w:t>
      </w:r>
      <w:r>
        <w:t xml:space="preserve">мых природных территориях и положением об особо охраняемой природной территории. Согласование осуществляется в </w:t>
      </w:r>
      <w:hyperlink r:id="rId1413" w:history="1">
        <w:r>
          <w:t>порядке</w:t>
        </w:r>
      </w:hyperlink>
      <w:r>
        <w:t>, установленном Правительством Российской Федерации.</w:t>
      </w:r>
    </w:p>
    <w:p w:rsidR="00DF4641" w:rsidRDefault="00282B05">
      <w:pPr>
        <w:pStyle w:val="a8"/>
        <w:rPr>
          <w:sz w:val="16"/>
        </w:rPr>
      </w:pPr>
      <w:r>
        <w:rPr>
          <w:sz w:val="16"/>
        </w:rPr>
        <w:t xml:space="preserve">Информация об </w:t>
      </w:r>
      <w:r>
        <w:rPr>
          <w:sz w:val="16"/>
        </w:rPr>
        <w:t>изменениях:</w:t>
      </w:r>
    </w:p>
    <w:p w:rsidR="00DF4641" w:rsidRDefault="00282B05">
      <w:pPr>
        <w:pStyle w:val="a8"/>
      </w:pPr>
      <w:bookmarkStart w:id="970" w:name="anchor3109"/>
      <w:bookmarkEnd w:id="970"/>
      <w:r>
        <w:t xml:space="preserve">Часть 9 изменена с 1 сентября 2023 г. - </w:t>
      </w:r>
      <w:hyperlink r:id="rId1414" w:history="1">
        <w:r>
          <w:t>Федеральный закон</w:t>
        </w:r>
      </w:hyperlink>
      <w:r>
        <w:t xml:space="preserve"> от 19 декабря 2022 г. N 541-ФЗ</w:t>
      </w:r>
    </w:p>
    <w:p w:rsidR="00DF4641" w:rsidRDefault="00282B05">
      <w:pPr>
        <w:pStyle w:val="a8"/>
      </w:pPr>
      <w:hyperlink r:id="rId1415" w:history="1">
        <w:r>
          <w:t xml:space="preserve">См. предыдущую </w:t>
        </w:r>
        <w:r>
          <w:t>редакцию</w:t>
        </w:r>
      </w:hyperlink>
    </w:p>
    <w:p w:rsidR="00DF4641" w:rsidRDefault="00282B05">
      <w:pPr>
        <w:pStyle w:val="a3"/>
      </w:pPr>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w:t>
      </w:r>
      <w:r>
        <w:t>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w:t>
      </w:r>
      <w:r>
        <w:t>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w:t>
      </w:r>
      <w:r>
        <w:t xml:space="preserve"> Российской Федерации.</w:t>
      </w:r>
    </w:p>
    <w:p w:rsidR="00DF4641" w:rsidRDefault="00282B05">
      <w:pPr>
        <w:pStyle w:val="a3"/>
      </w:pPr>
      <w:bookmarkStart w:id="971" w:name="anchor31010"/>
      <w:bookmarkEnd w:id="971"/>
      <w:r>
        <w:t xml:space="preserve">10. По результатам указанной в </w:t>
      </w:r>
      <w:hyperlink r:id="rId1416" w:history="1">
        <w: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w:t>
      </w:r>
      <w:r>
        <w:t xml:space="preserve">ия его несоответствия требованиям и документам, указанным в </w:t>
      </w:r>
      <w:hyperlink r:id="rId1417" w:history="1">
        <w:r>
          <w:t>части 9</w:t>
        </w:r>
      </w:hyperlink>
      <w:r>
        <w:t xml:space="preserve"> настоящей статьи, в комиссию на доработку.</w:t>
      </w:r>
    </w:p>
    <w:p w:rsidR="00DF4641" w:rsidRDefault="00282B05">
      <w:pPr>
        <w:pStyle w:val="a8"/>
        <w:rPr>
          <w:sz w:val="16"/>
        </w:rPr>
      </w:pPr>
      <w:r>
        <w:rPr>
          <w:sz w:val="16"/>
        </w:rPr>
        <w:t>Информация об изменениях:</w:t>
      </w:r>
    </w:p>
    <w:p w:rsidR="00DF4641" w:rsidRDefault="00282B05">
      <w:pPr>
        <w:pStyle w:val="a8"/>
      </w:pPr>
      <w:bookmarkStart w:id="972" w:name="anchor31011"/>
      <w:bookmarkEnd w:id="972"/>
      <w:r>
        <w:t xml:space="preserve">Часть 11 изменена с 29 декабря 2017 г. - </w:t>
      </w:r>
      <w:hyperlink r:id="rId1418" w:history="1">
        <w:r>
          <w:t>Федеральный закон</w:t>
        </w:r>
      </w:hyperlink>
      <w:r>
        <w:t xml:space="preserve"> от 29 декабря 2017 г. N 455-ФЗ</w:t>
      </w:r>
    </w:p>
    <w:p w:rsidR="00DF4641" w:rsidRDefault="00282B05">
      <w:pPr>
        <w:pStyle w:val="a8"/>
      </w:pPr>
      <w:hyperlink r:id="rId1419" w:history="1">
        <w:r>
          <w:t>См. предыдущую редакцию</w:t>
        </w:r>
      </w:hyperlink>
    </w:p>
    <w:p w:rsidR="00DF4641" w:rsidRDefault="00282B05">
      <w:pPr>
        <w:pStyle w:val="a3"/>
      </w:pPr>
      <w:r>
        <w:t>11. Глава муниципального образования при получении от органа местного самоуправления проект</w:t>
      </w:r>
      <w:r>
        <w:t>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DF4641" w:rsidRDefault="00282B05">
      <w:pPr>
        <w:pStyle w:val="a8"/>
        <w:rPr>
          <w:sz w:val="16"/>
        </w:rPr>
      </w:pPr>
      <w:r>
        <w:rPr>
          <w:sz w:val="16"/>
        </w:rPr>
        <w:t>Информация об изменениях:</w:t>
      </w:r>
    </w:p>
    <w:p w:rsidR="00DF4641" w:rsidRDefault="00282B05">
      <w:pPr>
        <w:pStyle w:val="a8"/>
      </w:pPr>
      <w:bookmarkStart w:id="973" w:name="anchor31012"/>
      <w:bookmarkEnd w:id="973"/>
      <w:r>
        <w:t xml:space="preserve">Часть 12 изменена с 29 </w:t>
      </w:r>
      <w:r>
        <w:t xml:space="preserve">декабря 2017 г. - </w:t>
      </w:r>
      <w:hyperlink r:id="rId1420" w:history="1">
        <w:r>
          <w:t>Федеральный закон</w:t>
        </w:r>
      </w:hyperlink>
      <w:r>
        <w:t xml:space="preserve"> от 29 декабря 2017 г. N 455-ФЗ</w:t>
      </w:r>
    </w:p>
    <w:p w:rsidR="00DF4641" w:rsidRDefault="00282B05">
      <w:pPr>
        <w:pStyle w:val="a8"/>
      </w:pPr>
      <w:hyperlink r:id="rId1421" w:history="1">
        <w:r>
          <w:t>См. предыдущую редакцию</w:t>
        </w:r>
      </w:hyperlink>
    </w:p>
    <w:p w:rsidR="00DF4641" w:rsidRDefault="00282B05">
      <w:pPr>
        <w:pStyle w:val="a3"/>
      </w:pPr>
      <w:r>
        <w:t>12. Общественные обсужде</w:t>
      </w:r>
      <w:r>
        <w:t xml:space="preserve">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1422" w:history="1">
        <w:r>
          <w:t>статьями 5.1</w:t>
        </w:r>
      </w:hyperlink>
      <w:r>
        <w:t xml:space="preserve"> и </w:t>
      </w:r>
      <w:hyperlink r:id="rId1423" w:history="1">
        <w:r>
          <w:t>28</w:t>
        </w:r>
      </w:hyperlink>
      <w:r>
        <w:t xml:space="preserve"> настоящего Кодекса и с </w:t>
      </w:r>
      <w:hyperlink r:id="rId1424" w:history="1">
        <w:r>
          <w:t>частями 13</w:t>
        </w:r>
      </w:hyperlink>
      <w:r>
        <w:t xml:space="preserve"> и </w:t>
      </w:r>
      <w:hyperlink r:id="rId1425" w:history="1">
        <w:r>
          <w:t>14</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974" w:name="anchor310121"/>
      <w:bookmarkEnd w:id="974"/>
      <w:r>
        <w:t>Статья 31 дополнена частью 12.1 с 1 января 20</w:t>
      </w:r>
      <w:r>
        <w:t xml:space="preserve">25 г. - </w:t>
      </w:r>
      <w:hyperlink r:id="rId1426" w:history="1">
        <w:r>
          <w:t>Федеральный закон</w:t>
        </w:r>
      </w:hyperlink>
      <w:r>
        <w:t xml:space="preserve"> от 26 декабря 2024 г. N 494-ФЗ</w:t>
      </w:r>
    </w:p>
    <w:p w:rsidR="00DF4641" w:rsidRDefault="00282B05">
      <w:pPr>
        <w:pStyle w:val="a3"/>
      </w:pPr>
      <w:r>
        <w:t>12.1. Случаи подготовки проектов правил землепользования и застройки, проектов, предусматривающих внесение изменений в правила зем</w:t>
      </w:r>
      <w:r>
        <w:t>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DF4641" w:rsidRDefault="00282B05">
      <w:pPr>
        <w:pStyle w:val="a8"/>
        <w:rPr>
          <w:sz w:val="16"/>
        </w:rPr>
      </w:pPr>
      <w:r>
        <w:rPr>
          <w:sz w:val="16"/>
        </w:rPr>
        <w:t>Информация об изменениях:</w:t>
      </w:r>
    </w:p>
    <w:p w:rsidR="00DF4641" w:rsidRDefault="00282B05">
      <w:pPr>
        <w:pStyle w:val="a8"/>
      </w:pPr>
      <w:bookmarkStart w:id="975" w:name="anchor31013"/>
      <w:bookmarkEnd w:id="975"/>
      <w:r>
        <w:t xml:space="preserve">Часть 13 изменена с 1 марта 2023 г. </w:t>
      </w:r>
      <w:r>
        <w:t xml:space="preserve">- </w:t>
      </w:r>
      <w:hyperlink r:id="rId1427" w:history="1">
        <w:r>
          <w:t>Федеральный закон</w:t>
        </w:r>
      </w:hyperlink>
      <w:r>
        <w:t xml:space="preserve"> от 29 декабря 2022 г. N 612-ФЗ</w:t>
      </w:r>
    </w:p>
    <w:p w:rsidR="00DF4641" w:rsidRDefault="00282B05">
      <w:pPr>
        <w:pStyle w:val="a8"/>
      </w:pPr>
      <w:hyperlink r:id="rId1428" w:history="1">
        <w:r>
          <w:t>См. предыдущую редакцию</w:t>
        </w:r>
      </w:hyperlink>
    </w:p>
    <w:p w:rsidR="00DF4641" w:rsidRDefault="00282B05">
      <w:pPr>
        <w:pStyle w:val="a3"/>
      </w:pPr>
      <w:r>
        <w:t>13. Продолжительность общественных обсуж</w:t>
      </w:r>
      <w:r>
        <w:t xml:space="preserve">дений или публичных слушаний по проекту </w:t>
      </w:r>
      <w:hyperlink r:id="rId1429" w:history="1">
        <w:r>
          <w:t>правил землепользования и застройки</w:t>
        </w:r>
      </w:hyperlink>
      <w:r>
        <w:t xml:space="preserve"> составляет не более одного месяца со дня опубликования такого проекта.</w:t>
      </w:r>
    </w:p>
    <w:p w:rsidR="00DF4641" w:rsidRDefault="00282B05">
      <w:pPr>
        <w:pStyle w:val="a8"/>
        <w:rPr>
          <w:sz w:val="16"/>
        </w:rPr>
      </w:pPr>
      <w:r>
        <w:rPr>
          <w:sz w:val="16"/>
        </w:rPr>
        <w:t>Информация об изменениях:</w:t>
      </w:r>
    </w:p>
    <w:p w:rsidR="00DF4641" w:rsidRDefault="00282B05">
      <w:pPr>
        <w:pStyle w:val="a8"/>
      </w:pPr>
      <w:bookmarkStart w:id="976" w:name="anchor31014"/>
      <w:bookmarkEnd w:id="976"/>
      <w:r>
        <w:t xml:space="preserve">Часть 14 изменена с 1 марта 2025 г. - </w:t>
      </w:r>
      <w:hyperlink r:id="rId1430" w:history="1">
        <w:r>
          <w:t>Федеральный закон</w:t>
        </w:r>
      </w:hyperlink>
      <w:r>
        <w:t xml:space="preserve"> от 26 декабря 2024 г. N 486-ФЗ</w:t>
      </w:r>
    </w:p>
    <w:p w:rsidR="00DF4641" w:rsidRDefault="00282B05">
      <w:pPr>
        <w:pStyle w:val="a8"/>
      </w:pPr>
      <w:hyperlink r:id="rId1431" w:history="1">
        <w:r>
          <w:t>См. предыдущую редакцию</w:t>
        </w:r>
      </w:hyperlink>
    </w:p>
    <w:p w:rsidR="00DF4641" w:rsidRDefault="00282B05">
      <w:pPr>
        <w:pStyle w:val="a3"/>
      </w:pPr>
      <w:r>
        <w:t xml:space="preserve">14. В случае подготовки изменений в правила землепользования и застройки в части внесения изменений в градостроительный </w:t>
      </w:r>
      <w:r>
        <w:t>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w:t>
      </w:r>
      <w:r>
        <w:t>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DF4641" w:rsidRDefault="00282B05">
      <w:pPr>
        <w:pStyle w:val="a8"/>
        <w:rPr>
          <w:sz w:val="16"/>
        </w:rPr>
      </w:pPr>
      <w:r>
        <w:rPr>
          <w:sz w:val="16"/>
        </w:rPr>
        <w:t>Информация об изменениях:</w:t>
      </w:r>
    </w:p>
    <w:p w:rsidR="00DF4641" w:rsidRDefault="00282B05">
      <w:pPr>
        <w:pStyle w:val="a8"/>
      </w:pPr>
      <w:bookmarkStart w:id="977" w:name="anchor31015"/>
      <w:bookmarkEnd w:id="977"/>
      <w:r>
        <w:t xml:space="preserve">Часть 15 изменена с 29 декабря 2017 г. </w:t>
      </w:r>
      <w:r>
        <w:t xml:space="preserve">- </w:t>
      </w:r>
      <w:hyperlink r:id="rId1432" w:history="1">
        <w:r>
          <w:t>Федеральный закон</w:t>
        </w:r>
      </w:hyperlink>
      <w:r>
        <w:t xml:space="preserve"> от 29 декабря 2017 г. N 455-ФЗ</w:t>
      </w:r>
    </w:p>
    <w:p w:rsidR="00DF4641" w:rsidRDefault="00282B05">
      <w:pPr>
        <w:pStyle w:val="a8"/>
      </w:pPr>
      <w:hyperlink r:id="rId1433" w:history="1">
        <w:r>
          <w:t>См. предыдущую редакцию</w:t>
        </w:r>
      </w:hyperlink>
    </w:p>
    <w:p w:rsidR="00DF4641" w:rsidRDefault="00282B05">
      <w:pPr>
        <w:pStyle w:val="a3"/>
      </w:pPr>
      <w:r>
        <w:t>15. После завершения общественных обсужд</w:t>
      </w:r>
      <w:r>
        <w:t>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w:t>
      </w:r>
      <w:r>
        <w:t xml:space="preserve">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w:t>
      </w:r>
      <w:r>
        <w:t>исключением случаев, если их проведение в соответствии с настоящим Кодексом не требуется.</w:t>
      </w:r>
    </w:p>
    <w:p w:rsidR="00DF4641" w:rsidRDefault="00282B05">
      <w:pPr>
        <w:pStyle w:val="a8"/>
        <w:rPr>
          <w:sz w:val="16"/>
        </w:rPr>
      </w:pPr>
      <w:r>
        <w:rPr>
          <w:sz w:val="16"/>
        </w:rPr>
        <w:t>Информация об изменениях:</w:t>
      </w:r>
    </w:p>
    <w:p w:rsidR="00DF4641" w:rsidRDefault="00282B05">
      <w:pPr>
        <w:pStyle w:val="a8"/>
      </w:pPr>
      <w:bookmarkStart w:id="978" w:name="anchor31016"/>
      <w:bookmarkEnd w:id="978"/>
      <w:r>
        <w:t xml:space="preserve">Часть 16 изменена с 31 июля 2020 г. - </w:t>
      </w:r>
      <w:hyperlink r:id="rId1434" w:history="1">
        <w:r>
          <w:t>Федеральный закон</w:t>
        </w:r>
      </w:hyperlink>
      <w:r>
        <w:t xml:space="preserve"> от 31 июля 202</w:t>
      </w:r>
      <w:r>
        <w:t>0 г. N 264-ФЗ</w:t>
      </w:r>
    </w:p>
    <w:p w:rsidR="00DF4641" w:rsidRDefault="00282B05">
      <w:pPr>
        <w:pStyle w:val="a8"/>
      </w:pPr>
      <w:hyperlink r:id="rId1435" w:history="1">
        <w:r>
          <w:t>См. предыдущую редакцию</w:t>
        </w:r>
      </w:hyperlink>
    </w:p>
    <w:p w:rsidR="00DF4641" w:rsidRDefault="00282B05">
      <w:pPr>
        <w:pStyle w:val="a3"/>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r:id="rId1436" w:history="1">
        <w:r>
          <w:t>части 15</w:t>
        </w:r>
      </w:hyperlink>
      <w: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w:t>
      </w:r>
      <w:r>
        <w:t xml:space="preserve">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w:t>
      </w:r>
      <w:hyperlink r:id="rId1437" w:history="1">
        <w:r>
          <w:t>правил землепользования и застройки</w:t>
        </w:r>
      </w:hyperlink>
      <w:r>
        <w:t xml:space="preserve"> и о направлени</w:t>
      </w:r>
      <w:r>
        <w:t>и его на доработку с указанием даты его повторного представления.</w:t>
      </w:r>
    </w:p>
    <w:p w:rsidR="00DF4641" w:rsidRDefault="00282B05">
      <w:pPr>
        <w:pStyle w:val="a8"/>
        <w:rPr>
          <w:sz w:val="16"/>
        </w:rPr>
      </w:pPr>
      <w:r>
        <w:rPr>
          <w:sz w:val="16"/>
        </w:rPr>
        <w:t>Информация об изменениях:</w:t>
      </w:r>
    </w:p>
    <w:bookmarkStart w:id="979" w:name="anchor31017"/>
    <w:bookmarkEnd w:id="979"/>
    <w:p w:rsidR="00DF4641" w:rsidRDefault="00282B05">
      <w:pPr>
        <w:pStyle w:val="a8"/>
      </w:pPr>
      <w:r>
        <w:fldChar w:fldCharType="begin"/>
      </w:r>
      <w:r>
        <w:instrText xml:space="preserve"> HYPERLINK  "http://ivo.garant.ru/document/redirect/12183890/1272" </w:instrText>
      </w:r>
      <w:r>
        <w:fldChar w:fldCharType="separate"/>
      </w:r>
      <w:r>
        <w:t>Федеральным законом</w:t>
      </w:r>
      <w:r>
        <w:fldChar w:fldCharType="end"/>
      </w:r>
      <w:r>
        <w:t xml:space="preserve"> от 20 марта 2011 г. N 41-ФЗ в часть 17 статьи 31 настоящего Кодекса внесен</w:t>
      </w:r>
      <w:r>
        <w:t>ы изменения</w:t>
      </w:r>
    </w:p>
    <w:p w:rsidR="00DF4641" w:rsidRDefault="00282B05">
      <w:pPr>
        <w:pStyle w:val="a8"/>
      </w:pPr>
      <w:hyperlink r:id="rId1438" w:history="1">
        <w:r>
          <w:t>См. текст части в предыдущей редакции</w:t>
        </w:r>
      </w:hyperlink>
    </w:p>
    <w:p w:rsidR="00DF4641" w:rsidRDefault="00282B05">
      <w:pPr>
        <w:pStyle w:val="a3"/>
      </w:pPr>
      <w:r>
        <w:t>17. Требования к составу и порядку деятельности комиссии устанавливаются в соответствии с настоящим Кодексом законами субъектов Российск</w:t>
      </w:r>
      <w:r>
        <w:t>ой Федерации, нормативными правовыми актами органов местного самоуправления.</w:t>
      </w:r>
    </w:p>
    <w:p w:rsidR="00DF4641" w:rsidRDefault="00DF4641">
      <w:pPr>
        <w:pStyle w:val="a3"/>
      </w:pPr>
    </w:p>
    <w:p w:rsidR="00DF4641" w:rsidRDefault="00282B05">
      <w:pPr>
        <w:pStyle w:val="a6"/>
      </w:pPr>
      <w:bookmarkStart w:id="980" w:name="anchor32"/>
      <w:bookmarkEnd w:id="980"/>
      <w:r>
        <w:rPr>
          <w:b/>
          <w:color w:val="26282F"/>
        </w:rPr>
        <w:t>Статья 32.</w:t>
      </w:r>
      <w:r>
        <w:t xml:space="preserve"> Порядок утверждения правил землепользования и застройки</w:t>
      </w:r>
    </w:p>
    <w:p w:rsidR="00DF4641" w:rsidRDefault="00282B05">
      <w:pPr>
        <w:pStyle w:val="a5"/>
        <w:rPr>
          <w:sz w:val="16"/>
        </w:rPr>
      </w:pPr>
      <w:r>
        <w:rPr>
          <w:sz w:val="16"/>
        </w:rPr>
        <w:t>ГАРАНТ:</w:t>
      </w:r>
    </w:p>
    <w:p w:rsidR="00DF4641" w:rsidRDefault="00282B05">
      <w:pPr>
        <w:pStyle w:val="a5"/>
      </w:pPr>
      <w:r>
        <w:t>В случае, если проекты документов территориального планирования, проекты правил землепользования и заст</w:t>
      </w:r>
      <w:r>
        <w:t xml:space="preserve">ройки, а также проекты изменений в указанные документы были подготовлены и рассмотрены на публичных слушаниях до дня </w:t>
      </w:r>
      <w:hyperlink r:id="rId1439" w:history="1">
        <w:r>
          <w:t>вступления в силу</w:t>
        </w:r>
      </w:hyperlink>
      <w:r>
        <w:t xml:space="preserve"> Федерального закона от 3 июля 2016 г. N 373-ФЗ, утве</w:t>
      </w:r>
      <w:r>
        <w:t xml:space="preserve">рждение таких документов, изменений в такие документы </w:t>
      </w:r>
      <w:hyperlink r:id="rId1440" w:history="1">
        <w:r>
          <w:t>осуществляется</w:t>
        </w:r>
      </w:hyperlink>
      <w:r>
        <w:t xml:space="preserve"> в соответствии с настоящим Кодексом в редакции, действовавшей до дня вступления в силу названного Федерального закона</w:t>
      </w:r>
    </w:p>
    <w:p w:rsidR="00DF4641" w:rsidRDefault="00282B05">
      <w:pPr>
        <w:pStyle w:val="a5"/>
      </w:pPr>
      <w:r>
        <w:t>С</w:t>
      </w:r>
      <w:r>
        <w:t xml:space="preserve">м. </w:t>
      </w:r>
      <w:hyperlink r:id="rId1441" w:history="1">
        <w:r>
          <w:t>Энциклопедии</w:t>
        </w:r>
      </w:hyperlink>
      <w:r>
        <w:t xml:space="preserve">, </w:t>
      </w:r>
      <w:hyperlink r:id="rId1442" w:history="1">
        <w:r>
          <w:t>позиции высших судов</w:t>
        </w:r>
      </w:hyperlink>
      <w:r>
        <w:t xml:space="preserve"> и другие комментарии к статье 32 Градостроительного кодекса РФ</w:t>
      </w:r>
    </w:p>
    <w:p w:rsidR="00DF4641" w:rsidRDefault="00282B05">
      <w:pPr>
        <w:pStyle w:val="a8"/>
        <w:rPr>
          <w:sz w:val="16"/>
        </w:rPr>
      </w:pPr>
      <w:r>
        <w:rPr>
          <w:sz w:val="16"/>
        </w:rPr>
        <w:t>Информация об изменен</w:t>
      </w:r>
      <w:r>
        <w:rPr>
          <w:sz w:val="16"/>
        </w:rPr>
        <w:t>иях:</w:t>
      </w:r>
    </w:p>
    <w:p w:rsidR="00DF4641" w:rsidRDefault="00282B05">
      <w:pPr>
        <w:pStyle w:val="a8"/>
      </w:pPr>
      <w:bookmarkStart w:id="981" w:name="anchor3201"/>
      <w:bookmarkEnd w:id="981"/>
      <w:r>
        <w:t xml:space="preserve">Часть 1 изменена с 31 декабря 2024 г. - </w:t>
      </w:r>
      <w:hyperlink r:id="rId1443" w:history="1">
        <w:r>
          <w:t>Федеральный закон</w:t>
        </w:r>
      </w:hyperlink>
      <w:r>
        <w:t xml:space="preserve"> от 26 декабря 2024 г. N 485-ФЗ</w:t>
      </w:r>
    </w:p>
    <w:p w:rsidR="00DF4641" w:rsidRDefault="00282B05">
      <w:pPr>
        <w:pStyle w:val="a8"/>
      </w:pPr>
      <w:hyperlink r:id="rId1444"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В случае, предусмотренном частью 1 статьи 32 (в редакции </w:t>
      </w:r>
      <w:hyperlink r:id="rId1445" w:history="1">
        <w:r>
          <w:t>Федерального закона</w:t>
        </w:r>
      </w:hyperlink>
      <w:r>
        <w:t xml:space="preserve"> от 31 июля 2020 г. N 264-ФЗ), правила землепользования и застройки муниципальных образований, расположенных в границах субъекта РФ, </w:t>
      </w:r>
      <w:hyperlink r:id="rId1446" w:history="1">
        <w:r>
          <w:t>подлежат</w:t>
        </w:r>
      </w:hyperlink>
      <w:r>
        <w:t xml:space="preserve"> утверждению местными а</w:t>
      </w:r>
      <w:r>
        <w:t>дминистрациями муниципальных образований в сроки, определенные законодательством субъекта РФ о градостроительной деятельности, утверждение правил землепользования и застройки местной администрацией осуществляется без проведения публичных слушаний и (или) о</w:t>
      </w:r>
      <w:r>
        <w:t>бщественных обсуждений, а также без заключения комиссии по подготовке проекта правил землепользования и застройки при условии, что утверждаемая местной администрацией редакция правил землепользования и застройки в полном объеме соответствует редакции утвер</w:t>
      </w:r>
      <w:r>
        <w:t>жденных представительным органом местного самоуправления правил землепользования и застройки, действующей на дату утверждения правил землепользования и застройки местной администрацией</w:t>
      </w:r>
    </w:p>
    <w:p w:rsidR="00DF4641" w:rsidRDefault="00282B05">
      <w:pPr>
        <w:pStyle w:val="a3"/>
      </w:pPr>
      <w:r>
        <w:t>1. Правила землепользования и застройки утверждаются представительным о</w:t>
      </w:r>
      <w:r>
        <w:t xml:space="preserve">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r:id="rId1447" w:history="1">
        <w:r>
          <w:t>с</w:t>
        </w:r>
        <w:r>
          <w:t>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w:t>
      </w:r>
      <w:r>
        <w:t xml:space="preserve">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w:t>
      </w:r>
      <w:r>
        <w:t xml:space="preserve">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w:t>
      </w:r>
      <w:r>
        <w:t>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w:t>
      </w:r>
      <w:r>
        <w:t xml:space="preserve">ия, в соответствии с </w:t>
      </w:r>
      <w:hyperlink r:id="rId1448" w:history="1">
        <w:r>
          <w:t>Федеральным законом</w:t>
        </w:r>
      </w:hyperlink>
      <w:r>
        <w:t xml:space="preserve"> от 25 июня 2002 года N 73-ФЗ "Об объектах культурного наследия (памятниках истории и культуры) народов Российской Федерации". Обязательным прилож</w:t>
      </w:r>
      <w:r>
        <w:t>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w:t>
      </w:r>
      <w:r>
        <w:t>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DF4641" w:rsidRDefault="00282B05">
      <w:pPr>
        <w:pStyle w:val="a8"/>
        <w:rPr>
          <w:sz w:val="16"/>
        </w:rPr>
      </w:pPr>
      <w:r>
        <w:rPr>
          <w:sz w:val="16"/>
        </w:rPr>
        <w:t>Информация об изменениях:</w:t>
      </w:r>
    </w:p>
    <w:p w:rsidR="00DF4641" w:rsidRDefault="00282B05">
      <w:pPr>
        <w:pStyle w:val="a8"/>
      </w:pPr>
      <w:bookmarkStart w:id="982" w:name="anchor3202"/>
      <w:bookmarkEnd w:id="982"/>
      <w:r>
        <w:t xml:space="preserve">Часть 2 изменена с 31 июля 2020 г. - </w:t>
      </w:r>
      <w:hyperlink r:id="rId1449" w:history="1">
        <w:r>
          <w:t>Федеральный закон</w:t>
        </w:r>
      </w:hyperlink>
      <w:r>
        <w:t xml:space="preserve"> от 31 июля 2020 г. N 264-ФЗ</w:t>
      </w:r>
    </w:p>
    <w:p w:rsidR="00DF4641" w:rsidRDefault="00282B05">
      <w:pPr>
        <w:pStyle w:val="a8"/>
      </w:pPr>
      <w:hyperlink r:id="rId1450"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О конституционно-правовом смысле части 2 </w:t>
      </w:r>
      <w:r>
        <w:t xml:space="preserve">статьи 32 настоящего Кодекса см. </w:t>
      </w:r>
      <w:hyperlink r:id="rId1451" w:history="1">
        <w:r>
          <w:t>определение</w:t>
        </w:r>
      </w:hyperlink>
      <w:r>
        <w:t xml:space="preserve"> Конституционного Суда РФ от 4 апреля 2017 г. N 593-О</w:t>
      </w:r>
    </w:p>
    <w:p w:rsidR="00DF4641" w:rsidRDefault="00282B05">
      <w:pPr>
        <w:pStyle w:val="a3"/>
      </w:pPr>
      <w:r>
        <w:t>2. Представительный орган местного самоуправления по результатам рассмотрения проекта прави</w:t>
      </w:r>
      <w:r>
        <w:t>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w:t>
      </w:r>
      <w:r>
        <w:t>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w:t>
      </w:r>
      <w:r>
        <w:t>адостроительной деятельности.</w:t>
      </w:r>
    </w:p>
    <w:p w:rsidR="00DF4641" w:rsidRDefault="00282B05">
      <w:pPr>
        <w:pStyle w:val="a8"/>
        <w:rPr>
          <w:sz w:val="16"/>
        </w:rPr>
      </w:pPr>
      <w:r>
        <w:rPr>
          <w:sz w:val="16"/>
        </w:rPr>
        <w:t>Информация об изменениях:</w:t>
      </w:r>
    </w:p>
    <w:p w:rsidR="00DF4641" w:rsidRDefault="00282B05">
      <w:pPr>
        <w:pStyle w:val="a8"/>
      </w:pPr>
      <w:bookmarkStart w:id="983" w:name="anchor3203"/>
      <w:bookmarkEnd w:id="983"/>
      <w:r>
        <w:t xml:space="preserve">Часть 3 изменена с 24 июня 2023 г. - </w:t>
      </w:r>
      <w:hyperlink r:id="rId1452" w:history="1">
        <w:r>
          <w:t>Федеральный закон</w:t>
        </w:r>
      </w:hyperlink>
      <w:r>
        <w:t xml:space="preserve"> от 13 июня 2023 г. N 240-ФЗ</w:t>
      </w:r>
    </w:p>
    <w:p w:rsidR="00DF4641" w:rsidRDefault="00282B05">
      <w:pPr>
        <w:pStyle w:val="a8"/>
      </w:pPr>
      <w:hyperlink r:id="rId1453" w:history="1">
        <w:r>
          <w:t>См. предыдущую редакцию</w:t>
        </w:r>
      </w:hyperlink>
    </w:p>
    <w:p w:rsidR="00DF4641" w:rsidRDefault="00282B05">
      <w:pPr>
        <w:pStyle w:val="a3"/>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w:t>
      </w:r>
      <w:r>
        <w:t>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r>
        <w:t>".</w:t>
      </w:r>
    </w:p>
    <w:p w:rsidR="00DF4641" w:rsidRDefault="00282B05">
      <w:pPr>
        <w:pStyle w:val="a8"/>
        <w:rPr>
          <w:sz w:val="16"/>
        </w:rPr>
      </w:pPr>
      <w:r>
        <w:rPr>
          <w:sz w:val="16"/>
        </w:rPr>
        <w:t>Информация об изменениях:</w:t>
      </w:r>
    </w:p>
    <w:p w:rsidR="00DF4641" w:rsidRDefault="00282B05">
      <w:pPr>
        <w:pStyle w:val="a8"/>
      </w:pPr>
      <w:bookmarkStart w:id="984" w:name="anchor3231"/>
      <w:bookmarkEnd w:id="984"/>
      <w:r>
        <w:t xml:space="preserve">Часть 3.1 изменена с 31 июля 2020 г. - </w:t>
      </w:r>
      <w:hyperlink r:id="rId1454" w:history="1">
        <w:r>
          <w:t>Федеральный закон</w:t>
        </w:r>
      </w:hyperlink>
      <w:r>
        <w:t xml:space="preserve"> от 31 июля 2020 г. N 264-ФЗ</w:t>
      </w:r>
    </w:p>
    <w:p w:rsidR="00DF4641" w:rsidRDefault="00282B05">
      <w:pPr>
        <w:pStyle w:val="a8"/>
      </w:pPr>
      <w:hyperlink r:id="rId1455" w:history="1">
        <w:r>
          <w:t>См</w:t>
        </w:r>
        <w:r>
          <w:t>. предыдущую редакцию</w:t>
        </w:r>
      </w:hyperlink>
    </w:p>
    <w:p w:rsidR="00DF4641" w:rsidRDefault="00282B05">
      <w:pPr>
        <w:pStyle w:val="a3"/>
      </w:pPr>
      <w: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DF4641" w:rsidRDefault="00282B05">
      <w:pPr>
        <w:pStyle w:val="a3"/>
      </w:pPr>
      <w:bookmarkStart w:id="985" w:name="anchor3204"/>
      <w:bookmarkEnd w:id="985"/>
      <w:r>
        <w:t xml:space="preserve">4. Физические и юридические лица вправе оспорить решение об утверждении </w:t>
      </w:r>
      <w:hyperlink r:id="rId1456" w:history="1">
        <w:r>
          <w:t>правил землепользования и застройки</w:t>
        </w:r>
      </w:hyperlink>
      <w:r>
        <w:t xml:space="preserve"> в судебном порядке.</w:t>
      </w:r>
    </w:p>
    <w:p w:rsidR="00DF4641" w:rsidRDefault="00282B05">
      <w:pPr>
        <w:pStyle w:val="a8"/>
        <w:rPr>
          <w:sz w:val="16"/>
        </w:rPr>
      </w:pPr>
      <w:r>
        <w:rPr>
          <w:sz w:val="16"/>
        </w:rPr>
        <w:t>Информация об изменениях:</w:t>
      </w:r>
    </w:p>
    <w:p w:rsidR="00DF4641" w:rsidRDefault="00282B05">
      <w:pPr>
        <w:pStyle w:val="a8"/>
      </w:pPr>
      <w:bookmarkStart w:id="986" w:name="anchor3205"/>
      <w:bookmarkEnd w:id="986"/>
      <w:r>
        <w:t xml:space="preserve">Часть 5 изменена с 11 января 2018 г. - </w:t>
      </w:r>
      <w:hyperlink r:id="rId1457" w:history="1">
        <w:r>
          <w:t>Федеральный закон</w:t>
        </w:r>
      </w:hyperlink>
      <w:r>
        <w:t xml:space="preserve"> от 31 декабря 2017 г. N 507-ФЗ</w:t>
      </w:r>
    </w:p>
    <w:p w:rsidR="00DF4641" w:rsidRDefault="00282B05">
      <w:pPr>
        <w:pStyle w:val="a8"/>
      </w:pPr>
      <w:hyperlink r:id="rId1458" w:history="1">
        <w:r>
          <w:t>См. предыдущую редакцию</w:t>
        </w:r>
      </w:hyperlink>
    </w:p>
    <w:p w:rsidR="00DF4641" w:rsidRDefault="00282B05">
      <w:pPr>
        <w:pStyle w:val="a3"/>
      </w:pPr>
      <w:r>
        <w:t>5. Органы государственной власти Российской Федерации, органы государственной власти субъектов Российской Федерации вправе оспорит</w:t>
      </w:r>
      <w:r>
        <w:t xml:space="preserve">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w:t>
      </w:r>
      <w:hyperlink r:id="rId1459" w:history="1">
        <w:r>
          <w:t>территориального планирования</w:t>
        </w:r>
      </w:hyperlink>
      <w:r>
        <w:t xml:space="preserve"> Росс</w:t>
      </w:r>
      <w:r>
        <w:t>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DF4641" w:rsidRDefault="00282B05">
      <w:pPr>
        <w:pStyle w:val="a8"/>
        <w:rPr>
          <w:sz w:val="16"/>
        </w:rPr>
      </w:pPr>
      <w:r>
        <w:rPr>
          <w:sz w:val="16"/>
        </w:rPr>
        <w:t>Информация об изменения</w:t>
      </w:r>
      <w:r>
        <w:rPr>
          <w:sz w:val="16"/>
        </w:rPr>
        <w:t>х:</w:t>
      </w:r>
    </w:p>
    <w:p w:rsidR="00DF4641" w:rsidRDefault="00282B05">
      <w:pPr>
        <w:pStyle w:val="a8"/>
      </w:pPr>
      <w:bookmarkStart w:id="987" w:name="anchor3206"/>
      <w:bookmarkEnd w:id="987"/>
      <w:r>
        <w:t xml:space="preserve">Статья 32 дополнена частью 6 с 11 августа 2017 г. - </w:t>
      </w:r>
      <w:hyperlink r:id="rId1460" w:history="1">
        <w:r>
          <w:t>Федеральный закон</w:t>
        </w:r>
      </w:hyperlink>
      <w:r>
        <w:t xml:space="preserve"> от 29 июля 2017 г. N 280-ФЗ</w:t>
      </w:r>
    </w:p>
    <w:p w:rsidR="00DF4641" w:rsidRDefault="00282B05">
      <w:pPr>
        <w:pStyle w:val="a3"/>
      </w:pPr>
      <w:r>
        <w:t>6. Правила землепользования и застройки, устанавливающие градостроительные регламенты п</w:t>
      </w:r>
      <w:r>
        <w:t xml:space="preserve">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w:t>
      </w:r>
      <w:r>
        <w:t>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w:t>
      </w:r>
      <w:r>
        <w:t>а со дня включения указанных земельных участков в границы населенных пунктов.</w:t>
      </w:r>
    </w:p>
    <w:p w:rsidR="00DF4641" w:rsidRDefault="00DF4641">
      <w:pPr>
        <w:pStyle w:val="a3"/>
      </w:pPr>
    </w:p>
    <w:p w:rsidR="00DF4641" w:rsidRDefault="00282B05">
      <w:pPr>
        <w:pStyle w:val="a6"/>
      </w:pPr>
      <w:bookmarkStart w:id="988" w:name="anchor33"/>
      <w:bookmarkEnd w:id="988"/>
      <w:r>
        <w:rPr>
          <w:b/>
          <w:color w:val="26282F"/>
        </w:rPr>
        <w:t>Статья 33.</w:t>
      </w:r>
      <w:r>
        <w:t xml:space="preserve"> Порядок внесения изменений в правила землепользования и застройки</w:t>
      </w:r>
    </w:p>
    <w:p w:rsidR="00DF4641" w:rsidRDefault="00282B05">
      <w:pPr>
        <w:pStyle w:val="a5"/>
        <w:rPr>
          <w:sz w:val="16"/>
        </w:rPr>
      </w:pPr>
      <w:r>
        <w:rPr>
          <w:sz w:val="16"/>
        </w:rPr>
        <w:t>ГАРАНТ:</w:t>
      </w:r>
    </w:p>
    <w:p w:rsidR="00DF4641" w:rsidRDefault="00282B05">
      <w:pPr>
        <w:pStyle w:val="a5"/>
      </w:pPr>
      <w:r>
        <w:t>В случае, если проекты документов территориального планирования, проекты правил землепользов</w:t>
      </w:r>
      <w:r>
        <w:t xml:space="preserve">ания и застройки, а также проекты изменений в указанные документы были подготовлены и рассмотрены на публичных слушаниях до дня </w:t>
      </w:r>
      <w:hyperlink r:id="rId1461" w:history="1">
        <w:r>
          <w:t>вступления в силу</w:t>
        </w:r>
      </w:hyperlink>
      <w:r>
        <w:t xml:space="preserve"> Федерального закона от 3 июля 2016 г. N 3</w:t>
      </w:r>
      <w:r>
        <w:t xml:space="preserve">73-ФЗ, утверждение таких документов, изменений в такие документы </w:t>
      </w:r>
      <w:hyperlink r:id="rId1462" w:history="1">
        <w:r>
          <w:t>осуществляется</w:t>
        </w:r>
      </w:hyperlink>
      <w:r>
        <w:t xml:space="preserve"> в соответствии с настоящим Кодексом в редакции, действовавшей до дня вступления в силу названного Федерально</w:t>
      </w:r>
      <w:r>
        <w:t>го закона</w:t>
      </w:r>
    </w:p>
    <w:p w:rsidR="00DF4641" w:rsidRDefault="00282B05">
      <w:pPr>
        <w:pStyle w:val="a5"/>
      </w:pPr>
      <w:r>
        <w:t xml:space="preserve">См. </w:t>
      </w:r>
      <w:hyperlink r:id="rId1463" w:history="1">
        <w:r>
          <w:t>Энциклопедии</w:t>
        </w:r>
      </w:hyperlink>
      <w:r>
        <w:t xml:space="preserve">, </w:t>
      </w:r>
      <w:hyperlink r:id="rId1464" w:history="1">
        <w:r>
          <w:t>позиции высших судов</w:t>
        </w:r>
      </w:hyperlink>
      <w:r>
        <w:t xml:space="preserve"> и другие комментарии к статье 33 Градостроительного кодекса РФ</w:t>
      </w:r>
    </w:p>
    <w:p w:rsidR="00DF4641" w:rsidRDefault="00282B05">
      <w:pPr>
        <w:pStyle w:val="a8"/>
        <w:rPr>
          <w:sz w:val="16"/>
        </w:rPr>
      </w:pPr>
      <w:r>
        <w:rPr>
          <w:sz w:val="16"/>
        </w:rPr>
        <w:t>Информация</w:t>
      </w:r>
      <w:r>
        <w:rPr>
          <w:sz w:val="16"/>
        </w:rPr>
        <w:t xml:space="preserve"> об изменениях:</w:t>
      </w:r>
    </w:p>
    <w:p w:rsidR="00DF4641" w:rsidRDefault="00282B05">
      <w:pPr>
        <w:pStyle w:val="a8"/>
      </w:pPr>
      <w:bookmarkStart w:id="989" w:name="anchor3301"/>
      <w:bookmarkEnd w:id="989"/>
      <w:r>
        <w:t xml:space="preserve">Часть 1 изменена с 4 августа 2018 г. - </w:t>
      </w:r>
      <w:hyperlink r:id="rId1465" w:history="1">
        <w:r>
          <w:t>Федеральный закон</w:t>
        </w:r>
      </w:hyperlink>
      <w:r>
        <w:t xml:space="preserve"> от 3 августа 2018 г. N 342-ФЗ</w:t>
      </w:r>
    </w:p>
    <w:p w:rsidR="00DF4641" w:rsidRDefault="00282B05">
      <w:pPr>
        <w:pStyle w:val="a8"/>
      </w:pPr>
      <w:hyperlink r:id="rId1466" w:history="1">
        <w:r>
          <w:t>См. предыду</w:t>
        </w:r>
        <w:r>
          <w:t>щую редакцию</w:t>
        </w:r>
      </w:hyperlink>
    </w:p>
    <w:p w:rsidR="00DF4641" w:rsidRDefault="00282B05">
      <w:pPr>
        <w:pStyle w:val="a3"/>
      </w:pPr>
      <w:r>
        <w:t xml:space="preserve">1. Внесение изменений в правила землепользования и застройки осуществляется в порядке, предусмотренном </w:t>
      </w:r>
      <w:hyperlink r:id="rId1467" w:history="1">
        <w:r>
          <w:t>статьями 31</w:t>
        </w:r>
      </w:hyperlink>
      <w:r>
        <w:t xml:space="preserve"> и </w:t>
      </w:r>
      <w:hyperlink r:id="rId1468" w:history="1">
        <w:r>
          <w:t>32</w:t>
        </w:r>
      </w:hyperlink>
      <w:r>
        <w:t xml:space="preserve"> настоящего Кодекса, с учетом особенностей, установленных настоящей ст</w:t>
      </w:r>
      <w:r>
        <w:t>атьей.</w:t>
      </w:r>
    </w:p>
    <w:p w:rsidR="00DF4641" w:rsidRDefault="00282B05">
      <w:pPr>
        <w:pStyle w:val="a3"/>
      </w:pPr>
      <w:bookmarkStart w:id="990" w:name="anchor3302"/>
      <w:bookmarkEnd w:id="990"/>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DF4641" w:rsidRDefault="00282B05">
      <w:pPr>
        <w:pStyle w:val="a8"/>
        <w:rPr>
          <w:sz w:val="16"/>
        </w:rPr>
      </w:pPr>
      <w:r>
        <w:rPr>
          <w:sz w:val="16"/>
        </w:rPr>
        <w:t>Информация об изменениях:</w:t>
      </w:r>
    </w:p>
    <w:p w:rsidR="00DF4641" w:rsidRDefault="00282B05">
      <w:pPr>
        <w:pStyle w:val="a8"/>
      </w:pPr>
      <w:bookmarkStart w:id="991" w:name="anchor33021"/>
      <w:bookmarkEnd w:id="991"/>
      <w:r>
        <w:t xml:space="preserve">Пункт 1 изменен с 24 июня 2023 г. - </w:t>
      </w:r>
      <w:hyperlink r:id="rId1469" w:history="1">
        <w:r>
          <w:t>Федеральный закон</w:t>
        </w:r>
      </w:hyperlink>
      <w:r>
        <w:t xml:space="preserve"> от 13 июня 2023 г. N 240-ФЗ</w:t>
      </w:r>
    </w:p>
    <w:p w:rsidR="00DF4641" w:rsidRDefault="00282B05">
      <w:pPr>
        <w:pStyle w:val="a8"/>
      </w:pPr>
      <w:hyperlink r:id="rId1470" w:history="1">
        <w:r>
          <w:t>См. предыдущую редакцию</w:t>
        </w:r>
      </w:hyperlink>
    </w:p>
    <w:p w:rsidR="00DF4641" w:rsidRDefault="00282B05">
      <w:pPr>
        <w:pStyle w:val="a3"/>
      </w:pPr>
      <w:r>
        <w:t>1) несоответствие правил землепользования и з</w:t>
      </w:r>
      <w:r>
        <w:t>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w:t>
      </w:r>
      <w:r>
        <w:t>льного планирования муниципального района изменений;</w:t>
      </w:r>
    </w:p>
    <w:p w:rsidR="00DF4641" w:rsidRDefault="00282B05">
      <w:pPr>
        <w:pStyle w:val="a3"/>
      </w:pPr>
      <w:bookmarkStart w:id="992" w:name="anchor33211"/>
      <w:bookmarkEnd w:id="992"/>
      <w:r>
        <w:t xml:space="preserve">1.1) утратил силу с 31 декабря 2024 г. - </w:t>
      </w:r>
      <w:hyperlink r:id="rId1471" w:history="1">
        <w:r>
          <w:t>Федеральный закон</w:t>
        </w:r>
      </w:hyperlink>
      <w:r>
        <w:t xml:space="preserve"> от 26 декабря 2024 г. N 485-ФЗ</w:t>
      </w:r>
    </w:p>
    <w:p w:rsidR="00DF4641" w:rsidRDefault="00282B05">
      <w:pPr>
        <w:pStyle w:val="a8"/>
        <w:rPr>
          <w:sz w:val="16"/>
        </w:rPr>
      </w:pPr>
      <w:r>
        <w:rPr>
          <w:sz w:val="16"/>
        </w:rPr>
        <w:t>Информация об изменениях:</w:t>
      </w:r>
    </w:p>
    <w:p w:rsidR="00DF4641" w:rsidRDefault="00282B05">
      <w:pPr>
        <w:pStyle w:val="a8"/>
      </w:pPr>
      <w:hyperlink r:id="rId1472" w:history="1">
        <w:r>
          <w:t>См. предыдущую редакцию</w:t>
        </w:r>
      </w:hyperlink>
    </w:p>
    <w:p w:rsidR="00DF4641" w:rsidRDefault="00282B05">
      <w:pPr>
        <w:pStyle w:val="a3"/>
      </w:pPr>
      <w:bookmarkStart w:id="993" w:name="anchor33022"/>
      <w:bookmarkEnd w:id="993"/>
      <w:r>
        <w:t xml:space="preserve">2) поступление предложений об изменении границ </w:t>
      </w:r>
      <w:hyperlink r:id="rId1473" w:history="1">
        <w:r>
          <w:t>территориальных зон</w:t>
        </w:r>
      </w:hyperlink>
      <w:r>
        <w:t>, изменен</w:t>
      </w:r>
      <w:r>
        <w:t>ии градостроительных регламентов;</w:t>
      </w:r>
    </w:p>
    <w:p w:rsidR="00DF4641" w:rsidRDefault="00282B05">
      <w:pPr>
        <w:pStyle w:val="a8"/>
        <w:rPr>
          <w:sz w:val="16"/>
        </w:rPr>
      </w:pPr>
      <w:r>
        <w:rPr>
          <w:sz w:val="16"/>
        </w:rPr>
        <w:t>Информация об изменениях:</w:t>
      </w:r>
    </w:p>
    <w:p w:rsidR="00DF4641" w:rsidRDefault="00282B05">
      <w:pPr>
        <w:pStyle w:val="a8"/>
      </w:pPr>
      <w:bookmarkStart w:id="994" w:name="anchor33023"/>
      <w:bookmarkEnd w:id="994"/>
      <w:r>
        <w:t xml:space="preserve">Часть 2 дополнена пунктом 3 с 4 августа 2018 г. - </w:t>
      </w:r>
      <w:hyperlink r:id="rId1474" w:history="1">
        <w:r>
          <w:t>Федеральный закон</w:t>
        </w:r>
      </w:hyperlink>
      <w:r>
        <w:t xml:space="preserve"> от 3 августа 2018 г. N 342-ФЗ</w:t>
      </w:r>
    </w:p>
    <w:p w:rsidR="00DF4641" w:rsidRDefault="00282B05">
      <w:pPr>
        <w:pStyle w:val="a3"/>
      </w:pPr>
      <w:r>
        <w:t>3) несоответствие сведени</w:t>
      </w:r>
      <w:r>
        <w:t xml:space="preserve">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w:t>
      </w:r>
      <w:r>
        <w:t>границ указанных зон, территорий;</w:t>
      </w:r>
    </w:p>
    <w:p w:rsidR="00DF4641" w:rsidRDefault="00282B05">
      <w:pPr>
        <w:pStyle w:val="a8"/>
        <w:rPr>
          <w:sz w:val="16"/>
        </w:rPr>
      </w:pPr>
      <w:r>
        <w:rPr>
          <w:sz w:val="16"/>
        </w:rPr>
        <w:t>Информация об изменениях:</w:t>
      </w:r>
    </w:p>
    <w:p w:rsidR="00DF4641" w:rsidRDefault="00282B05">
      <w:pPr>
        <w:pStyle w:val="a8"/>
      </w:pPr>
      <w:bookmarkStart w:id="995" w:name="anchor330231"/>
      <w:bookmarkEnd w:id="995"/>
      <w:r>
        <w:t xml:space="preserve">Часть 2 дополнена пунктом 3.1 с 1 февраля 2024 г. - </w:t>
      </w:r>
      <w:hyperlink r:id="rId1475" w:history="1">
        <w:r>
          <w:t>Федеральный закон</w:t>
        </w:r>
      </w:hyperlink>
      <w:r>
        <w:t xml:space="preserve"> от 4 августа 2023 г. N 438-ФЗ</w:t>
      </w:r>
    </w:p>
    <w:p w:rsidR="00DF4641" w:rsidRDefault="00282B05">
      <w:pPr>
        <w:pStyle w:val="a3"/>
      </w:pPr>
      <w:r>
        <w:t>3.1) несоответствие сведен</w:t>
      </w:r>
      <w:r>
        <w:t>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w:t>
      </w:r>
      <w:r>
        <w:t>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DF4641" w:rsidRDefault="00282B05">
      <w:pPr>
        <w:pStyle w:val="a8"/>
        <w:rPr>
          <w:sz w:val="16"/>
        </w:rPr>
      </w:pPr>
      <w:r>
        <w:rPr>
          <w:sz w:val="16"/>
        </w:rPr>
        <w:t>Информа</w:t>
      </w:r>
      <w:r>
        <w:rPr>
          <w:sz w:val="16"/>
        </w:rPr>
        <w:t>ция об изменениях:</w:t>
      </w:r>
    </w:p>
    <w:p w:rsidR="00DF4641" w:rsidRDefault="00282B05">
      <w:pPr>
        <w:pStyle w:val="a8"/>
      </w:pPr>
      <w:bookmarkStart w:id="996" w:name="anchor33024"/>
      <w:bookmarkEnd w:id="996"/>
      <w:r>
        <w:t xml:space="preserve">Часть 2 дополнена пунктом 4 с 4 августа 2018 г. - </w:t>
      </w:r>
      <w:hyperlink r:id="rId1476" w:history="1">
        <w:r>
          <w:t>Федеральный закон</w:t>
        </w:r>
      </w:hyperlink>
      <w:r>
        <w:t xml:space="preserve"> от 3 августа 2018 г. N 342-ФЗ</w:t>
      </w:r>
    </w:p>
    <w:p w:rsidR="00DF4641" w:rsidRDefault="00282B05">
      <w:pPr>
        <w:pStyle w:val="a3"/>
      </w:pPr>
      <w:r>
        <w:t>4) несоответствие установленных градостроительным регламентом огра</w:t>
      </w:r>
      <w:r>
        <w:t>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w:t>
      </w:r>
      <w:r>
        <w:t>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DF4641" w:rsidRDefault="00282B05">
      <w:pPr>
        <w:pStyle w:val="a8"/>
        <w:rPr>
          <w:sz w:val="16"/>
        </w:rPr>
      </w:pPr>
      <w:r>
        <w:rPr>
          <w:sz w:val="16"/>
        </w:rPr>
        <w:t>Информация об изменениях:</w:t>
      </w:r>
    </w:p>
    <w:p w:rsidR="00DF4641" w:rsidRDefault="00282B05">
      <w:pPr>
        <w:pStyle w:val="a8"/>
      </w:pPr>
      <w:bookmarkStart w:id="997" w:name="anchor33025"/>
      <w:bookmarkEnd w:id="997"/>
      <w:r>
        <w:t xml:space="preserve">Часть 2 дополнена пунктом 5 с 4 августа 2018 г. - </w:t>
      </w:r>
      <w:hyperlink r:id="rId1477" w:history="1">
        <w:r>
          <w:t>Федеральный закон</w:t>
        </w:r>
      </w:hyperlink>
      <w:r>
        <w:t xml:space="preserve"> от 3 августа 2018 г. N 342-ФЗ</w:t>
      </w:r>
    </w:p>
    <w:p w:rsidR="00DF4641" w:rsidRDefault="00282B05">
      <w:pPr>
        <w:pStyle w:val="a3"/>
      </w:pPr>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w:t>
      </w:r>
      <w:r>
        <w:t xml:space="preserve"> наследия, территории исторического поселения федерального значения, территории исторического поселения регионального значения;</w:t>
      </w:r>
    </w:p>
    <w:p w:rsidR="00DF4641" w:rsidRDefault="00282B05">
      <w:pPr>
        <w:pStyle w:val="a8"/>
        <w:rPr>
          <w:sz w:val="16"/>
        </w:rPr>
      </w:pPr>
      <w:r>
        <w:rPr>
          <w:sz w:val="16"/>
        </w:rPr>
        <w:t>Информация об изменениях:</w:t>
      </w:r>
    </w:p>
    <w:p w:rsidR="00DF4641" w:rsidRDefault="00282B05">
      <w:pPr>
        <w:pStyle w:val="a8"/>
      </w:pPr>
      <w:bookmarkStart w:id="998" w:name="anchor3326"/>
      <w:bookmarkEnd w:id="998"/>
      <w:r>
        <w:t xml:space="preserve">Пункт 6 изменен с 1 марта 2025 г. - </w:t>
      </w:r>
      <w:hyperlink r:id="rId1478" w:history="1">
        <w:r>
          <w:t>Федеральный закон</w:t>
        </w:r>
      </w:hyperlink>
      <w:r>
        <w:t xml:space="preserve"> от 26 декабря 2024 г. N 486-ФЗ</w:t>
      </w:r>
    </w:p>
    <w:p w:rsidR="00DF4641" w:rsidRDefault="00282B05">
      <w:pPr>
        <w:pStyle w:val="a8"/>
      </w:pPr>
      <w:hyperlink r:id="rId1479" w:history="1">
        <w:r>
          <w:t>См. предыдущую редакцию</w:t>
        </w:r>
      </w:hyperlink>
    </w:p>
    <w:p w:rsidR="00DF4641" w:rsidRDefault="00282B05">
      <w:pPr>
        <w:pStyle w:val="a3"/>
      </w:pPr>
      <w:r>
        <w:t xml:space="preserve">6) принятие решения о комплексном развитии территории или заключение в соответствии со </w:t>
      </w:r>
      <w:hyperlink r:id="rId1480" w:history="1">
        <w:r>
          <w:t>статьей 70</w:t>
        </w:r>
      </w:hyperlink>
      <w:r>
        <w:t xml:space="preserve"> настоящего Кодекса договора о комплексном развитии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999" w:name="anchor3327"/>
      <w:bookmarkEnd w:id="999"/>
      <w:r>
        <w:t xml:space="preserve">Часть 2 дополнена пунктом 7 с 1 января 2022 г. - </w:t>
      </w:r>
      <w:hyperlink r:id="rId1481" w:history="1">
        <w:r>
          <w:t>Федеральный закон</w:t>
        </w:r>
      </w:hyperlink>
      <w:r>
        <w:t xml:space="preserve"> от 30 апреля 20</w:t>
      </w:r>
      <w:r>
        <w:t>21 г. N 119-ФЗ</w:t>
      </w:r>
    </w:p>
    <w:p w:rsidR="00DF4641" w:rsidRDefault="00282B05">
      <w:pPr>
        <w:pStyle w:val="a3"/>
      </w:pPr>
      <w:r>
        <w:t>7) обнаружение мест захоронений погибших при защите Отечества, расположенных в границах муниципальных образований;</w:t>
      </w:r>
    </w:p>
    <w:p w:rsidR="00DF4641" w:rsidRDefault="00282B05">
      <w:pPr>
        <w:pStyle w:val="a8"/>
        <w:rPr>
          <w:sz w:val="16"/>
        </w:rPr>
      </w:pPr>
      <w:r>
        <w:rPr>
          <w:sz w:val="16"/>
        </w:rPr>
        <w:t>Информация об изменениях:</w:t>
      </w:r>
    </w:p>
    <w:p w:rsidR="00DF4641" w:rsidRDefault="00282B05">
      <w:pPr>
        <w:pStyle w:val="a8"/>
      </w:pPr>
      <w:bookmarkStart w:id="1000" w:name="anchor3328"/>
      <w:bookmarkEnd w:id="1000"/>
      <w:r>
        <w:t xml:space="preserve">Часть 2 дополнена пунктом 8 с 1 февраля 2024 г. - </w:t>
      </w:r>
      <w:hyperlink r:id="rId1482" w:history="1">
        <w:r>
          <w:t>Федеральный закон</w:t>
        </w:r>
      </w:hyperlink>
      <w:r>
        <w:t xml:space="preserve"> от 4 августа 2023 г. N 438-ФЗ</w:t>
      </w:r>
    </w:p>
    <w:p w:rsidR="00DF4641" w:rsidRDefault="00282B05">
      <w:pPr>
        <w:pStyle w:val="a3"/>
      </w:pPr>
      <w:r>
        <w:t>8) несоответствие сведений о границах территориальных зон, содержащихся в правилах землепользования и застройки, содержащемуся в Едином гос</w:t>
      </w:r>
      <w:r>
        <w:t>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DF4641" w:rsidRDefault="00282B05">
      <w:pPr>
        <w:pStyle w:val="a3"/>
      </w:pPr>
      <w:bookmarkStart w:id="1001" w:name="anchor3303"/>
      <w:bookmarkEnd w:id="1001"/>
      <w:r>
        <w:t>3.</w:t>
      </w:r>
      <w:r>
        <w:t xml:space="preserve"> Предложения о внесении изменений в правила землепользования и застройки в комиссию направляются:</w:t>
      </w:r>
    </w:p>
    <w:p w:rsidR="00DF4641" w:rsidRDefault="00282B05">
      <w:pPr>
        <w:pStyle w:val="a3"/>
      </w:pPr>
      <w:bookmarkStart w:id="1002" w:name="anchor33031"/>
      <w:bookmarkEnd w:id="1002"/>
      <w: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w:t>
      </w:r>
      <w:hyperlink r:id="rId1483" w:history="1">
        <w:r>
          <w:t>объектов капитального строительства</w:t>
        </w:r>
      </w:hyperlink>
      <w:r>
        <w:t xml:space="preserve"> федерального значения;</w:t>
      </w:r>
    </w:p>
    <w:p w:rsidR="00DF4641" w:rsidRDefault="00282B05">
      <w:pPr>
        <w:pStyle w:val="a8"/>
        <w:rPr>
          <w:sz w:val="16"/>
        </w:rPr>
      </w:pPr>
      <w:r>
        <w:rPr>
          <w:sz w:val="16"/>
        </w:rPr>
        <w:t>Информация об изменениях:</w:t>
      </w:r>
    </w:p>
    <w:p w:rsidR="00DF4641" w:rsidRDefault="00282B05">
      <w:pPr>
        <w:pStyle w:val="a8"/>
      </w:pPr>
      <w:bookmarkStart w:id="1003" w:name="anchor33032"/>
      <w:bookmarkEnd w:id="1003"/>
      <w:r>
        <w:t xml:space="preserve">Пункт 2 изменен с 19 августа 2024 г. - </w:t>
      </w:r>
      <w:hyperlink r:id="rId1484" w:history="1">
        <w:r>
          <w:t>Федеральный закон</w:t>
        </w:r>
      </w:hyperlink>
      <w:r>
        <w:t xml:space="preserve"> от 8 августа 2024 г</w:t>
      </w:r>
      <w:r>
        <w:t>. N 232-ФЗ</w:t>
      </w:r>
    </w:p>
    <w:p w:rsidR="00DF4641" w:rsidRDefault="00282B05">
      <w:pPr>
        <w:pStyle w:val="a8"/>
      </w:pPr>
      <w:hyperlink r:id="rId1485" w:history="1">
        <w:r>
          <w:t>См. предыдущую редакцию</w:t>
        </w:r>
      </w:hyperlink>
    </w:p>
    <w:p w:rsidR="00DF4641" w:rsidRDefault="00282B05">
      <w:pPr>
        <w:pStyle w:val="a3"/>
      </w:pPr>
      <w:r>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w:t>
      </w:r>
      <w:r>
        <w:t xml:space="preserve">ию, размещению объектов капитального </w:t>
      </w:r>
      <w:hyperlink r:id="rId1486" w:history="1">
        <w:r>
          <w:t>строительства</w:t>
        </w:r>
      </w:hyperlink>
      <w:r>
        <w:t xml:space="preserve"> регионального значения;</w:t>
      </w:r>
    </w:p>
    <w:p w:rsidR="00DF4641" w:rsidRDefault="00282B05">
      <w:pPr>
        <w:pStyle w:val="a3"/>
      </w:pPr>
      <w:bookmarkStart w:id="1004" w:name="anchor33033"/>
      <w:bookmarkEnd w:id="1004"/>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w:t>
      </w:r>
      <w:r>
        <w:t xml:space="preserve"> размещению объектов капитального строительства местного значения;</w:t>
      </w:r>
    </w:p>
    <w:p w:rsidR="00DF4641" w:rsidRDefault="00282B05">
      <w:pPr>
        <w:pStyle w:val="a8"/>
        <w:rPr>
          <w:sz w:val="16"/>
        </w:rPr>
      </w:pPr>
      <w:r>
        <w:rPr>
          <w:sz w:val="16"/>
        </w:rPr>
        <w:t>Информация об изменениях:</w:t>
      </w:r>
    </w:p>
    <w:p w:rsidR="00DF4641" w:rsidRDefault="00282B05">
      <w:pPr>
        <w:pStyle w:val="a8"/>
      </w:pPr>
      <w:bookmarkStart w:id="1005" w:name="anchor33034"/>
      <w:bookmarkEnd w:id="1005"/>
      <w:r>
        <w:t xml:space="preserve">Пункт 4 изменен с 24 июня 2023 г. - </w:t>
      </w:r>
      <w:hyperlink r:id="rId1487" w:history="1">
        <w:r>
          <w:t>Федеральный закон</w:t>
        </w:r>
      </w:hyperlink>
      <w:r>
        <w:t xml:space="preserve"> от 13 июня 2023 г. N 240-ФЗ</w:t>
      </w:r>
    </w:p>
    <w:p w:rsidR="00DF4641" w:rsidRDefault="00282B05">
      <w:pPr>
        <w:pStyle w:val="a8"/>
      </w:pPr>
      <w:hyperlink r:id="rId1488" w:history="1">
        <w:r>
          <w:t>См. предыдущую редакцию</w:t>
        </w:r>
      </w:hyperlink>
    </w:p>
    <w:p w:rsidR="00DF4641" w:rsidRDefault="00282B05">
      <w:pPr>
        <w:pStyle w:val="a3"/>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w:t>
      </w:r>
      <w:r>
        <w:t xml:space="preserve"> территории муниципального округа, территории городского округа, межселенных территориях;</w:t>
      </w:r>
    </w:p>
    <w:p w:rsidR="00DF4641" w:rsidRDefault="00282B05">
      <w:pPr>
        <w:pStyle w:val="a8"/>
        <w:rPr>
          <w:sz w:val="16"/>
        </w:rPr>
      </w:pPr>
      <w:r>
        <w:rPr>
          <w:sz w:val="16"/>
        </w:rPr>
        <w:t>Информация об изменениях:</w:t>
      </w:r>
    </w:p>
    <w:p w:rsidR="00DF4641" w:rsidRDefault="00282B05">
      <w:pPr>
        <w:pStyle w:val="a8"/>
      </w:pPr>
      <w:bookmarkStart w:id="1006" w:name="anchor33341"/>
      <w:bookmarkEnd w:id="1006"/>
      <w:r>
        <w:t xml:space="preserve">Часть 3 дополнена пунктом 4.1 с 1 января 2022 г. - </w:t>
      </w:r>
      <w:hyperlink r:id="rId1489" w:history="1">
        <w:r>
          <w:t>Федеральный закон</w:t>
        </w:r>
      </w:hyperlink>
      <w:r>
        <w:t xml:space="preserve"> от</w:t>
      </w:r>
      <w:r>
        <w:t xml:space="preserve"> 30 апреля 2021 г. N 119-ФЗ</w:t>
      </w:r>
    </w:p>
    <w:p w:rsidR="00DF4641" w:rsidRDefault="00282B05">
      <w:pPr>
        <w:pStyle w:val="a3"/>
      </w:pPr>
      <w: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DF4641" w:rsidRDefault="00282B05">
      <w:pPr>
        <w:pStyle w:val="a3"/>
      </w:pPr>
      <w:bookmarkStart w:id="1007" w:name="anchor33035"/>
      <w:bookmarkEnd w:id="1007"/>
      <w:r>
        <w:t>5) физическими или юридическими лицами в инициативном порядке либо в</w:t>
      </w:r>
      <w:r>
        <w:t xml:space="preserve">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w:t>
      </w:r>
      <w:r>
        <w:t>го строительства, не реализуются права и законные интересы граждан и их объединений;</w:t>
      </w:r>
    </w:p>
    <w:p w:rsidR="00DF4641" w:rsidRDefault="00282B05">
      <w:pPr>
        <w:pStyle w:val="a8"/>
        <w:rPr>
          <w:sz w:val="16"/>
        </w:rPr>
      </w:pPr>
      <w:r>
        <w:rPr>
          <w:sz w:val="16"/>
        </w:rPr>
        <w:t>Информация об изменениях:</w:t>
      </w:r>
    </w:p>
    <w:p w:rsidR="00DF4641" w:rsidRDefault="00282B05">
      <w:pPr>
        <w:pStyle w:val="a8"/>
      </w:pPr>
      <w:bookmarkStart w:id="1008" w:name="anchor33036"/>
      <w:bookmarkEnd w:id="1008"/>
      <w:r>
        <w:t xml:space="preserve">Пункт 6 изменен с 1 января 2024 г. - </w:t>
      </w:r>
      <w:hyperlink r:id="rId1490" w:history="1">
        <w:r>
          <w:t>Федеральный закон</w:t>
        </w:r>
      </w:hyperlink>
      <w:r>
        <w:t xml:space="preserve"> от 25 декабря 2023 </w:t>
      </w:r>
      <w:r>
        <w:t>г. N 627-ФЗ</w:t>
      </w:r>
    </w:p>
    <w:p w:rsidR="00DF4641" w:rsidRDefault="00282B05">
      <w:pPr>
        <w:pStyle w:val="a8"/>
      </w:pPr>
      <w:hyperlink r:id="rId1491" w:history="1">
        <w:r>
          <w:t>См. предыдущую редакцию</w:t>
        </w:r>
      </w:hyperlink>
    </w:p>
    <w:p w:rsidR="00DF4641" w:rsidRDefault="00282B05">
      <w:pPr>
        <w:pStyle w:val="a3"/>
      </w:pPr>
      <w:r>
        <w:t>6) уполномоченным федеральным органом исполнительной власти, оператором комплексного развития территории, лицом, с которым заключен договор о комплек</w:t>
      </w:r>
      <w:r>
        <w:t>сном развитии территории, в целях реализации решения о комплексном развитии территории, принятого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009" w:name="anchor33037"/>
      <w:bookmarkEnd w:id="1009"/>
      <w:r>
        <w:t xml:space="preserve">Пункт 7 изменен с 1 января 2024 г. - </w:t>
      </w:r>
      <w:hyperlink r:id="rId1492" w:history="1">
        <w:r>
          <w:t>Федеральный закон</w:t>
        </w:r>
      </w:hyperlink>
      <w:r>
        <w:t xml:space="preserve"> от 25 декабря 2023 г. N 627-ФЗ</w:t>
      </w:r>
    </w:p>
    <w:p w:rsidR="00DF4641" w:rsidRDefault="00282B05">
      <w:pPr>
        <w:pStyle w:val="a8"/>
      </w:pPr>
      <w:hyperlink r:id="rId1493" w:history="1">
        <w:r>
          <w:t>См. предыдущую редакцию</w:t>
        </w:r>
      </w:hyperlink>
    </w:p>
    <w:p w:rsidR="00DF4641" w:rsidRDefault="00282B05">
      <w:pPr>
        <w:pStyle w:val="a3"/>
      </w:pPr>
      <w:r>
        <w:t>7) высшим исполнительным органом субъекта Российской Федерации, органом местного самоуправления, оп</w:t>
      </w:r>
      <w:r>
        <w:t>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w:t>
      </w:r>
      <w:r>
        <w:t>ной администрации, а также в целях комплексного развития территории по инициативе правообладателей;</w:t>
      </w:r>
    </w:p>
    <w:p w:rsidR="00DF4641" w:rsidRDefault="00282B05">
      <w:pPr>
        <w:pStyle w:val="a8"/>
        <w:rPr>
          <w:sz w:val="16"/>
        </w:rPr>
      </w:pPr>
      <w:r>
        <w:rPr>
          <w:sz w:val="16"/>
        </w:rPr>
        <w:t>Информация об изменениях:</w:t>
      </w:r>
    </w:p>
    <w:p w:rsidR="00DF4641" w:rsidRDefault="00282B05">
      <w:pPr>
        <w:pStyle w:val="a8"/>
      </w:pPr>
      <w:bookmarkStart w:id="1010" w:name="anchor3331"/>
      <w:bookmarkEnd w:id="1010"/>
      <w:r>
        <w:t xml:space="preserve">Часть 3.1 изменена с 19 августа 2024 г. - </w:t>
      </w:r>
      <w:hyperlink r:id="rId1494" w:history="1">
        <w:r>
          <w:t>Федеральный закон</w:t>
        </w:r>
      </w:hyperlink>
      <w:r>
        <w:t xml:space="preserve"> от 8 августа 2024 г. N 232-ФЗ</w:t>
      </w:r>
    </w:p>
    <w:p w:rsidR="00DF4641" w:rsidRDefault="00282B05">
      <w:pPr>
        <w:pStyle w:val="a8"/>
      </w:pPr>
      <w:hyperlink r:id="rId1495" w:history="1">
        <w:r>
          <w:t>См. предыдущую редакцию</w:t>
        </w:r>
      </w:hyperlink>
    </w:p>
    <w:p w:rsidR="00DF4641" w:rsidRDefault="00282B05">
      <w:pPr>
        <w:pStyle w:val="a3"/>
      </w:pPr>
      <w:r>
        <w:t xml:space="preserve">3.1. В случае, если правилами землепользования и застройки не обеспечена в соответствии с </w:t>
      </w:r>
      <w:hyperlink r:id="rId1496" w:history="1">
        <w:r>
          <w:t xml:space="preserve">частью 3.1 </w:t>
        </w:r>
        <w:r>
          <w:t>статьи 31</w:t>
        </w:r>
      </w:hyperlink>
      <w: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w:t>
      </w:r>
      <w:r>
        <w:t>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w:t>
      </w:r>
      <w:r>
        <w:t>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DF4641" w:rsidRDefault="00282B05">
      <w:pPr>
        <w:pStyle w:val="a8"/>
        <w:rPr>
          <w:sz w:val="16"/>
        </w:rPr>
      </w:pPr>
      <w:r>
        <w:rPr>
          <w:sz w:val="16"/>
        </w:rPr>
        <w:t>Информация об изменениях:</w:t>
      </w:r>
    </w:p>
    <w:p w:rsidR="00DF4641" w:rsidRDefault="00282B05">
      <w:pPr>
        <w:pStyle w:val="a8"/>
      </w:pPr>
      <w:bookmarkStart w:id="1011" w:name="anchor3332"/>
      <w:bookmarkEnd w:id="1011"/>
      <w:r>
        <w:t xml:space="preserve">Часть 3.2 изменена с </w:t>
      </w:r>
      <w:r>
        <w:t xml:space="preserve">24 июня 2023 г. - </w:t>
      </w:r>
      <w:hyperlink r:id="rId1497" w:history="1">
        <w:r>
          <w:t>Федеральный закон</w:t>
        </w:r>
      </w:hyperlink>
      <w:r>
        <w:t xml:space="preserve"> от 13 июня 2023 г. N 240-ФЗ</w:t>
      </w:r>
    </w:p>
    <w:p w:rsidR="00DF4641" w:rsidRDefault="00282B05">
      <w:pPr>
        <w:pStyle w:val="a8"/>
      </w:pPr>
      <w:hyperlink r:id="rId1498" w:history="1">
        <w:r>
          <w:t>См. предыдущую редакцию</w:t>
        </w:r>
      </w:hyperlink>
    </w:p>
    <w:p w:rsidR="00DF4641" w:rsidRDefault="00282B05">
      <w:pPr>
        <w:pStyle w:val="a3"/>
      </w:pPr>
      <w:r>
        <w:t>3.2. В случае, предусмотрен</w:t>
      </w:r>
      <w:r>
        <w:t xml:space="preserve">ном </w:t>
      </w:r>
      <w:hyperlink r:id="rId1499" w:history="1">
        <w:r>
          <w:t>частью 3.1</w:t>
        </w:r>
      </w:hyperlink>
      <w: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w:t>
      </w:r>
      <w:r>
        <w:t xml:space="preserve"> части 3.1 настоящей статьи требования.</w:t>
      </w:r>
    </w:p>
    <w:p w:rsidR="00DF4641" w:rsidRDefault="00282B05">
      <w:pPr>
        <w:pStyle w:val="a8"/>
        <w:rPr>
          <w:sz w:val="16"/>
        </w:rPr>
      </w:pPr>
      <w:r>
        <w:rPr>
          <w:sz w:val="16"/>
        </w:rPr>
        <w:t>Информация об изменениях:</w:t>
      </w:r>
    </w:p>
    <w:p w:rsidR="00DF4641" w:rsidRDefault="00282B05">
      <w:pPr>
        <w:pStyle w:val="a8"/>
      </w:pPr>
      <w:bookmarkStart w:id="1012" w:name="anchor3333"/>
      <w:bookmarkEnd w:id="1012"/>
      <w:r>
        <w:t xml:space="preserve">Часть 3.3 изменена с 1 января 2024 г. - </w:t>
      </w:r>
      <w:hyperlink r:id="rId1500" w:history="1">
        <w:r>
          <w:t>Федеральный закон</w:t>
        </w:r>
      </w:hyperlink>
      <w:r>
        <w:t xml:space="preserve"> от 25 декабря 2023 г. N 627-ФЗ</w:t>
      </w:r>
    </w:p>
    <w:p w:rsidR="00DF4641" w:rsidRDefault="00282B05">
      <w:pPr>
        <w:pStyle w:val="a8"/>
      </w:pPr>
      <w:hyperlink r:id="rId1501" w:history="1">
        <w:r>
          <w:t>См. предыдущую редакцию</w:t>
        </w:r>
      </w:hyperlink>
    </w:p>
    <w:p w:rsidR="00DF4641" w:rsidRDefault="00282B05">
      <w:pPr>
        <w:pStyle w:val="a3"/>
      </w:pPr>
      <w:hyperlink r:id="rId1502" w:history="1">
        <w:r>
          <w:t>3.3.</w:t>
        </w:r>
      </w:hyperlink>
      <w:r>
        <w:t xml:space="preserve"> В целях внесения изменений в правила землепользования и застройки в случаях, предусмотренных </w:t>
      </w:r>
      <w:hyperlink r:id="rId1503" w:history="1">
        <w:r>
          <w:t>пунктами 3 - 5 части 2</w:t>
        </w:r>
      </w:hyperlink>
      <w:r>
        <w:t xml:space="preserve"> и </w:t>
      </w:r>
      <w:hyperlink r:id="rId1504" w:history="1">
        <w:r>
          <w:t>частью 3.1</w:t>
        </w:r>
      </w:hyperlink>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w:t>
      </w:r>
      <w:r>
        <w:t>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w:t>
      </w:r>
      <w:r>
        <w:t xml:space="preserve">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w:t>
      </w:r>
      <w:r>
        <w:t xml:space="preserve">е проекта о внесении изменений в правила землепользования и застройки и подготовка предусмотренного </w:t>
      </w:r>
      <w:hyperlink r:id="rId1505" w:history="1">
        <w:r>
          <w:t>частью 4</w:t>
        </w:r>
      </w:hyperlink>
      <w:r>
        <w:t xml:space="preserve"> настоящей статьи заключения комиссии не требуются.</w:t>
      </w:r>
    </w:p>
    <w:p w:rsidR="00DF4641" w:rsidRDefault="00282B05">
      <w:pPr>
        <w:pStyle w:val="a8"/>
        <w:rPr>
          <w:sz w:val="16"/>
        </w:rPr>
      </w:pPr>
      <w:r>
        <w:rPr>
          <w:sz w:val="16"/>
        </w:rPr>
        <w:t>Информация об изменениях:</w:t>
      </w:r>
    </w:p>
    <w:p w:rsidR="00DF4641" w:rsidRDefault="00282B05">
      <w:pPr>
        <w:pStyle w:val="a8"/>
      </w:pPr>
      <w:bookmarkStart w:id="1013" w:name="anchor3334"/>
      <w:bookmarkEnd w:id="1013"/>
      <w:r>
        <w:t xml:space="preserve">Часть 3.4 изменена с 5 июля 2025 г. - </w:t>
      </w:r>
      <w:hyperlink r:id="rId1506" w:history="1">
        <w:r>
          <w:t>Федеральный закон</w:t>
        </w:r>
      </w:hyperlink>
      <w:r>
        <w:t xml:space="preserve"> от 24 июня 2025 г. № 181-ФЗ</w:t>
      </w:r>
    </w:p>
    <w:p w:rsidR="00DF4641" w:rsidRDefault="00282B05">
      <w:pPr>
        <w:pStyle w:val="a8"/>
      </w:pPr>
      <w:hyperlink r:id="rId1507" w:history="1">
        <w:r>
          <w:t>См. предыдущую редакцию</w:t>
        </w:r>
      </w:hyperlink>
    </w:p>
    <w:p w:rsidR="00DF4641" w:rsidRDefault="00282B05">
      <w:pPr>
        <w:pStyle w:val="a3"/>
      </w:pPr>
      <w:r>
        <w:t>3.4. В случае внесения изменений в правила землеп</w:t>
      </w:r>
      <w:r>
        <w:t>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DF4641" w:rsidRDefault="00282B05">
      <w:pPr>
        <w:pStyle w:val="a8"/>
        <w:rPr>
          <w:sz w:val="16"/>
        </w:rPr>
      </w:pPr>
      <w:r>
        <w:rPr>
          <w:sz w:val="16"/>
        </w:rPr>
        <w:t>Информация об из</w:t>
      </w:r>
      <w:r>
        <w:rPr>
          <w:sz w:val="16"/>
        </w:rPr>
        <w:t>менениях:</w:t>
      </w:r>
    </w:p>
    <w:p w:rsidR="00DF4641" w:rsidRDefault="00282B05">
      <w:pPr>
        <w:pStyle w:val="a8"/>
      </w:pPr>
      <w:bookmarkStart w:id="1014" w:name="anchor3335"/>
      <w:bookmarkEnd w:id="1014"/>
      <w:r>
        <w:t xml:space="preserve">Статья 33 дополнена частью 3.5 с 1 января 2022 г. - </w:t>
      </w:r>
      <w:hyperlink r:id="rId1508" w:history="1">
        <w:r>
          <w:t>Федеральный закон</w:t>
        </w:r>
      </w:hyperlink>
      <w:r>
        <w:t xml:space="preserve"> от 30 апреля 2021 г. N 119-ФЗ</w:t>
      </w:r>
    </w:p>
    <w:p w:rsidR="00DF4641" w:rsidRDefault="00282B05">
      <w:pPr>
        <w:pStyle w:val="a3"/>
      </w:pPr>
      <w:r>
        <w:t>3.5. Внесение изменений в правила землепользования и застройки в связи с обна</w:t>
      </w:r>
      <w:r>
        <w:t>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w:t>
      </w:r>
      <w:r>
        <w:t>ся.</w:t>
      </w:r>
    </w:p>
    <w:p w:rsidR="00DF4641" w:rsidRDefault="00282B05">
      <w:pPr>
        <w:pStyle w:val="a8"/>
        <w:rPr>
          <w:sz w:val="16"/>
        </w:rPr>
      </w:pPr>
      <w:r>
        <w:rPr>
          <w:sz w:val="16"/>
        </w:rPr>
        <w:t>Информация об изменениях:</w:t>
      </w:r>
    </w:p>
    <w:p w:rsidR="00DF4641" w:rsidRDefault="00282B05">
      <w:pPr>
        <w:pStyle w:val="a8"/>
      </w:pPr>
      <w:bookmarkStart w:id="1015" w:name="anchor3304"/>
      <w:bookmarkEnd w:id="1015"/>
      <w:r>
        <w:t xml:space="preserve">Часть 4 изменена с 29 декабря 2020 г. - </w:t>
      </w:r>
      <w:hyperlink r:id="rId1509" w:history="1">
        <w:r>
          <w:t>Федеральный закон</w:t>
        </w:r>
      </w:hyperlink>
      <w:r>
        <w:t xml:space="preserve"> от 29 декабря 2020 г. N 468-ФЗ</w:t>
      </w:r>
    </w:p>
    <w:p w:rsidR="00DF4641" w:rsidRDefault="00282B05">
      <w:pPr>
        <w:pStyle w:val="a8"/>
      </w:pPr>
      <w:hyperlink r:id="rId1510" w:history="1">
        <w:r>
          <w:t>См. предыдущую редакцию</w:t>
        </w:r>
      </w:hyperlink>
    </w:p>
    <w:p w:rsidR="00DF4641" w:rsidRDefault="00282B05">
      <w:pPr>
        <w:pStyle w:val="a3"/>
      </w:pPr>
      <w: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w:t>
      </w:r>
      <w:r>
        <w:t>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w:t>
      </w:r>
      <w:r>
        <w:t>страции.</w:t>
      </w:r>
    </w:p>
    <w:p w:rsidR="00DF4641" w:rsidRDefault="00282B05">
      <w:pPr>
        <w:pStyle w:val="a3"/>
      </w:pPr>
      <w:bookmarkStart w:id="1016" w:name="anchor3341"/>
      <w:bookmarkEnd w:id="1016"/>
      <w:r>
        <w:t xml:space="preserve">4.1. Утратила силу с 31 декабря 2024 г. - </w:t>
      </w:r>
      <w:hyperlink r:id="rId1511" w:history="1">
        <w:r>
          <w:t>Федеральный закон</w:t>
        </w:r>
      </w:hyperlink>
      <w:r>
        <w:t xml:space="preserve"> от 26 декабря 2024 г. N 485-ФЗ</w:t>
      </w:r>
    </w:p>
    <w:p w:rsidR="00DF4641" w:rsidRDefault="00282B05">
      <w:pPr>
        <w:pStyle w:val="a8"/>
        <w:rPr>
          <w:sz w:val="16"/>
        </w:rPr>
      </w:pPr>
      <w:r>
        <w:rPr>
          <w:sz w:val="16"/>
        </w:rPr>
        <w:t>Информация об изменениях:</w:t>
      </w:r>
    </w:p>
    <w:p w:rsidR="00DF4641" w:rsidRDefault="00282B05">
      <w:pPr>
        <w:pStyle w:val="a8"/>
      </w:pPr>
      <w:hyperlink r:id="rId1512"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017" w:name="anchor3305"/>
      <w:bookmarkEnd w:id="1017"/>
      <w:r>
        <w:t xml:space="preserve">Часть 5 изменена с 29 декабря 2020 г. - </w:t>
      </w:r>
      <w:hyperlink r:id="rId1513" w:history="1">
        <w:r>
          <w:t>Федеральный закон</w:t>
        </w:r>
      </w:hyperlink>
      <w:r>
        <w:t xml:space="preserve"> от 29 декабря 2020 г. N 468-ФЗ</w:t>
      </w:r>
    </w:p>
    <w:p w:rsidR="00DF4641" w:rsidRDefault="00282B05">
      <w:pPr>
        <w:pStyle w:val="a8"/>
      </w:pPr>
      <w:hyperlink r:id="rId1514" w:history="1">
        <w:r>
          <w:t>См. предыдущую редакцию</w:t>
        </w:r>
      </w:hyperlink>
    </w:p>
    <w:p w:rsidR="00DF4641" w:rsidRDefault="00282B05">
      <w:pPr>
        <w:pStyle w:val="a3"/>
      </w:pPr>
      <w: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w:t>
      </w:r>
      <w:r>
        <w:t>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DF4641" w:rsidRDefault="00282B05">
      <w:pPr>
        <w:pStyle w:val="a8"/>
        <w:rPr>
          <w:sz w:val="16"/>
        </w:rPr>
      </w:pPr>
      <w:r>
        <w:rPr>
          <w:sz w:val="16"/>
        </w:rPr>
        <w:t>Информация об изменениях:</w:t>
      </w:r>
    </w:p>
    <w:p w:rsidR="00DF4641" w:rsidRDefault="00282B05">
      <w:pPr>
        <w:pStyle w:val="a8"/>
      </w:pPr>
      <w:bookmarkStart w:id="1018" w:name="anchor3351"/>
      <w:bookmarkEnd w:id="1018"/>
      <w:r>
        <w:t xml:space="preserve">Статья 33 дополнена частью 5.1 - </w:t>
      </w:r>
      <w:hyperlink r:id="rId1515" w:history="1">
        <w:r>
          <w:t>Федеральный закон</w:t>
        </w:r>
      </w:hyperlink>
      <w:r>
        <w:t xml:space="preserve"> от 29 декабря 2020 г. N 468-ФЗ</w:t>
      </w:r>
    </w:p>
    <w:p w:rsidR="00DF4641" w:rsidRDefault="00282B05">
      <w:pPr>
        <w:pStyle w:val="a3"/>
      </w:pPr>
      <w: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w:t>
      </w:r>
      <w:r>
        <w:t>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DF4641" w:rsidRDefault="00282B05">
      <w:pPr>
        <w:pStyle w:val="a3"/>
      </w:pPr>
      <w:bookmarkStart w:id="1019" w:name="anchor3306"/>
      <w:bookmarkEnd w:id="1019"/>
      <w:r>
        <w:t xml:space="preserve">6. Утратила силу с 31 </w:t>
      </w:r>
      <w:r>
        <w:t xml:space="preserve">декабря 2024 г. - </w:t>
      </w:r>
      <w:hyperlink r:id="rId1516" w:history="1">
        <w:r>
          <w:t>Федеральный закон</w:t>
        </w:r>
      </w:hyperlink>
      <w:r>
        <w:t xml:space="preserve"> от 26 декабря 2024 г. N 485-ФЗ</w:t>
      </w:r>
    </w:p>
    <w:p w:rsidR="00DF4641" w:rsidRDefault="00282B05">
      <w:pPr>
        <w:pStyle w:val="a8"/>
        <w:rPr>
          <w:sz w:val="16"/>
        </w:rPr>
      </w:pPr>
      <w:r>
        <w:rPr>
          <w:sz w:val="16"/>
        </w:rPr>
        <w:t>Информация об изменениях:</w:t>
      </w:r>
    </w:p>
    <w:p w:rsidR="00DF4641" w:rsidRDefault="00282B05">
      <w:pPr>
        <w:pStyle w:val="a8"/>
      </w:pPr>
      <w:hyperlink r:id="rId1517"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020" w:name="anchor3307"/>
      <w:bookmarkEnd w:id="1020"/>
      <w:r>
        <w:t xml:space="preserve">Статья 33 дополнена частью 7 с 4 августа 2018 г. - </w:t>
      </w:r>
      <w:hyperlink r:id="rId1518" w:history="1">
        <w:r>
          <w:t>Федеральный закон</w:t>
        </w:r>
      </w:hyperlink>
      <w:r>
        <w:t xml:space="preserve"> от 3 августа 2018 г. N 340-ФЗ</w:t>
      </w:r>
    </w:p>
    <w:p w:rsidR="00DF4641" w:rsidRDefault="00282B05">
      <w:pPr>
        <w:pStyle w:val="a3"/>
      </w:pPr>
      <w:r>
        <w:t>7. Со дня поступления в орган местного самоуправления уведомле</w:t>
      </w:r>
      <w:r>
        <w:t xml:space="preserve">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519" w:history="1">
        <w:r>
          <w:t>части 2 статьи 55.32</w:t>
        </w:r>
      </w:hyperlink>
      <w:r>
        <w:t xml:space="preserve"> настоящего Кодекса, не</w:t>
      </w:r>
      <w:r>
        <w:t xml:space="preserve">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w:t>
      </w:r>
      <w:r>
        <w:t>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w:t>
      </w:r>
      <w:r>
        <w:t>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w:t>
      </w:r>
      <w:r>
        <w:t>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w:t>
      </w:r>
      <w:r>
        <w:t>довлетворении исковых требований о сносе самовольной постройки или ее приведении в соответствие с установленными требованиями.</w:t>
      </w:r>
    </w:p>
    <w:p w:rsidR="00DF4641" w:rsidRDefault="00282B05">
      <w:pPr>
        <w:pStyle w:val="a8"/>
        <w:rPr>
          <w:sz w:val="16"/>
        </w:rPr>
      </w:pPr>
      <w:r>
        <w:rPr>
          <w:sz w:val="16"/>
        </w:rPr>
        <w:t>Информация об изменениях:</w:t>
      </w:r>
    </w:p>
    <w:p w:rsidR="00DF4641" w:rsidRDefault="00282B05">
      <w:pPr>
        <w:pStyle w:val="a8"/>
      </w:pPr>
      <w:bookmarkStart w:id="1021" w:name="anchor3308"/>
      <w:bookmarkEnd w:id="1021"/>
      <w:r>
        <w:t xml:space="preserve">Часть 8 изменена с 1 февраля 2024 г. - </w:t>
      </w:r>
      <w:hyperlink r:id="rId1520" w:history="1">
        <w:r>
          <w:t>Федеральный закон</w:t>
        </w:r>
      </w:hyperlink>
      <w:r>
        <w:t xml:space="preserve"> от 4 августа 2023 г. N 438-ФЗ</w:t>
      </w:r>
    </w:p>
    <w:p w:rsidR="00DF4641" w:rsidRDefault="00282B05">
      <w:pPr>
        <w:pStyle w:val="a8"/>
      </w:pPr>
      <w:hyperlink r:id="rId1521" w:history="1">
        <w:r>
          <w:t>См. предыдущую редакцию</w:t>
        </w:r>
      </w:hyperlink>
    </w:p>
    <w:p w:rsidR="00DF4641" w:rsidRDefault="00282B05">
      <w:pPr>
        <w:pStyle w:val="a3"/>
      </w:pPr>
      <w:hyperlink r:id="rId1522" w:history="1">
        <w:r>
          <w:t>8.</w:t>
        </w:r>
      </w:hyperlink>
      <w:r>
        <w:t xml:space="preserve"> В случаях, предусмотренных </w:t>
      </w:r>
      <w:hyperlink r:id="rId1523" w:history="1">
        <w:r>
          <w:t>пунктами 3 - 5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w:t>
      </w:r>
      <w:r>
        <w:t>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w:t>
      </w:r>
      <w:r>
        <w:t>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w:t>
      </w:r>
      <w:r>
        <w:t xml:space="preserve"> установления ограничений использования земельных участков и объектов капитального строительства в границах таких зон, территорий.</w:t>
      </w:r>
    </w:p>
    <w:p w:rsidR="00DF4641" w:rsidRDefault="00282B05">
      <w:pPr>
        <w:pStyle w:val="a8"/>
        <w:rPr>
          <w:sz w:val="16"/>
        </w:rPr>
      </w:pPr>
      <w:r>
        <w:rPr>
          <w:sz w:val="16"/>
        </w:rPr>
        <w:t>Информация об изменениях:</w:t>
      </w:r>
    </w:p>
    <w:p w:rsidR="00DF4641" w:rsidRDefault="00282B05">
      <w:pPr>
        <w:pStyle w:val="a8"/>
      </w:pPr>
      <w:bookmarkStart w:id="1022" w:name="anchor3309"/>
      <w:bookmarkEnd w:id="1022"/>
      <w:r>
        <w:t xml:space="preserve">Часть 9 изменена с 2 августа 2019 г. - </w:t>
      </w:r>
      <w:hyperlink r:id="rId1524" w:history="1">
        <w:r>
          <w:t>Федеральный закон</w:t>
        </w:r>
      </w:hyperlink>
      <w:r>
        <w:t xml:space="preserve"> от 2 августа 2019 г. N 283-ФЗ</w:t>
      </w:r>
    </w:p>
    <w:p w:rsidR="00DF4641" w:rsidRDefault="00282B05">
      <w:pPr>
        <w:pStyle w:val="a8"/>
      </w:pPr>
      <w:hyperlink r:id="rId1525" w:history="1">
        <w:r>
          <w:t>См. предыдущую редакцию</w:t>
        </w:r>
      </w:hyperlink>
    </w:p>
    <w:p w:rsidR="00DF4641" w:rsidRDefault="00282B05">
      <w:pPr>
        <w:pStyle w:val="a3"/>
      </w:pPr>
      <w:hyperlink r:id="rId1526" w:history="1">
        <w:r>
          <w:t>9.</w:t>
        </w:r>
      </w:hyperlink>
      <w:r>
        <w:t xml:space="preserve"> В случае поступления требования, предусмотренного </w:t>
      </w:r>
      <w:hyperlink r:id="rId1527" w:history="1">
        <w: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w:t>
      </w:r>
      <w:r>
        <w:t xml:space="preserve">овиями использования территории, о границах территории объекта культурного наследия либо со дня выявления предусмотренных </w:t>
      </w:r>
      <w:hyperlink r:id="rId1528" w:history="1">
        <w:r>
          <w:t>пунктами 3 - 5 части 2</w:t>
        </w:r>
      </w:hyperlink>
      <w:r>
        <w:t xml:space="preserve"> настоящей статьи оснований для внесения изменений в правила землепользования и за</w:t>
      </w:r>
      <w:r>
        <w:t>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w:t>
      </w:r>
      <w:r>
        <w:t xml:space="preserve">я в соответствии с требованием, предусмотренным </w:t>
      </w:r>
      <w:hyperlink r:id="rId1529" w:history="1">
        <w:r>
          <w:t>частью 8</w:t>
        </w:r>
      </w:hyperlink>
      <w:r>
        <w:t xml:space="preserve"> настоящей статьи, не требуется.</w:t>
      </w:r>
    </w:p>
    <w:p w:rsidR="00DF4641" w:rsidRDefault="00282B05">
      <w:pPr>
        <w:pStyle w:val="a8"/>
        <w:rPr>
          <w:sz w:val="16"/>
        </w:rPr>
      </w:pPr>
      <w:r>
        <w:rPr>
          <w:sz w:val="16"/>
        </w:rPr>
        <w:t>Информация об изменениях:</w:t>
      </w:r>
    </w:p>
    <w:p w:rsidR="00DF4641" w:rsidRDefault="00282B05">
      <w:pPr>
        <w:pStyle w:val="a8"/>
      </w:pPr>
      <w:bookmarkStart w:id="1023" w:name="anchor3310"/>
      <w:bookmarkEnd w:id="1023"/>
      <w:r>
        <w:t xml:space="preserve">Часть 10 изменена с 2 августа 2019 г. - </w:t>
      </w:r>
      <w:hyperlink r:id="rId1530" w:history="1">
        <w:r>
          <w:t>Фед</w:t>
        </w:r>
        <w:r>
          <w:t>еральный закон</w:t>
        </w:r>
      </w:hyperlink>
      <w:r>
        <w:t xml:space="preserve"> от 2 августа 2019 г. N 283-ФЗ</w:t>
      </w:r>
    </w:p>
    <w:p w:rsidR="00DF4641" w:rsidRDefault="00282B05">
      <w:pPr>
        <w:pStyle w:val="a8"/>
      </w:pPr>
      <w:hyperlink r:id="rId1531" w:history="1">
        <w:r>
          <w:t>См. предыдущую редакцию</w:t>
        </w:r>
      </w:hyperlink>
    </w:p>
    <w:p w:rsidR="00DF4641" w:rsidRDefault="00282B05">
      <w:pPr>
        <w:pStyle w:val="a3"/>
      </w:pPr>
      <w:hyperlink r:id="rId1532" w:history="1">
        <w:r>
          <w:t>10.</w:t>
        </w:r>
      </w:hyperlink>
      <w:r>
        <w:t xml:space="preserve"> Срок уточнения правил землепользования и з</w:t>
      </w:r>
      <w:r>
        <w:t xml:space="preserve">астройки в соответствии с </w:t>
      </w:r>
      <w:hyperlink r:id="rId1533" w:history="1">
        <w:r>
          <w:t>частью 9</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w:t>
      </w:r>
      <w:r>
        <w:t xml:space="preserve">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w:t>
      </w:r>
      <w:r>
        <w:t xml:space="preserve">усмотренного </w:t>
      </w:r>
      <w:hyperlink r:id="rId1534" w:history="1">
        <w: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w:t>
      </w:r>
      <w:r>
        <w:t xml:space="preserve">ультурного наследия либо со дня выявления предусмотренных </w:t>
      </w:r>
      <w:hyperlink r:id="rId1535" w:history="1">
        <w:r>
          <w:t>пунктами 3 - 5 части 2</w:t>
        </w:r>
      </w:hyperlink>
      <w:r>
        <w:t xml:space="preserve"> настоящей статьи оснований для внесения изменений в правила землепользования и застройки.</w:t>
      </w:r>
    </w:p>
    <w:p w:rsidR="00DF4641" w:rsidRDefault="00282B05">
      <w:pPr>
        <w:pStyle w:val="a8"/>
        <w:rPr>
          <w:sz w:val="16"/>
        </w:rPr>
      </w:pPr>
      <w:r>
        <w:rPr>
          <w:sz w:val="16"/>
        </w:rPr>
        <w:t>Информация об изменениях:</w:t>
      </w:r>
    </w:p>
    <w:p w:rsidR="00DF4641" w:rsidRDefault="00282B05">
      <w:pPr>
        <w:pStyle w:val="a8"/>
      </w:pPr>
      <w:bookmarkStart w:id="1024" w:name="anchor3311"/>
      <w:bookmarkEnd w:id="1024"/>
      <w:r>
        <w:t>Статья 33 дополнена частью 11</w:t>
      </w:r>
      <w:r>
        <w:t xml:space="preserve"> с 1 февраля 2024 г. - </w:t>
      </w:r>
      <w:hyperlink r:id="rId1536" w:history="1">
        <w:r>
          <w:t>Федеральный закон</w:t>
        </w:r>
      </w:hyperlink>
      <w:r>
        <w:t xml:space="preserve"> от 4 августа 2023 г. N 438-ФЗ</w:t>
      </w:r>
    </w:p>
    <w:p w:rsidR="00DF4641" w:rsidRDefault="00282B05">
      <w:pPr>
        <w:pStyle w:val="a3"/>
      </w:pPr>
      <w:r>
        <w:t>11. В случае изменения описания местоположения границ территориальной зоны (территориальных зон) в связи с устранен</w:t>
      </w:r>
      <w:r>
        <w:t xml:space="preserve">ием пересечения указанных границ с границами земельных участков орган местного самоуправления обеспечивает в порядке, установленном </w:t>
      </w:r>
      <w:hyperlink r:id="rId1537" w:history="1">
        <w:r>
          <w:t>частями 3.2</w:t>
        </w:r>
      </w:hyperlink>
      <w:r>
        <w:t xml:space="preserve"> и </w:t>
      </w:r>
      <w:hyperlink r:id="rId1538" w:history="1">
        <w:r>
          <w:t>3.3</w:t>
        </w:r>
      </w:hyperlink>
      <w:r>
        <w:t xml:space="preserve"> настоящей статьи, внесение изменений в правила з</w:t>
      </w:r>
      <w:r>
        <w:t>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DF4641" w:rsidRDefault="00DF4641">
      <w:pPr>
        <w:pStyle w:val="a3"/>
      </w:pPr>
    </w:p>
    <w:p w:rsidR="00DF4641" w:rsidRDefault="00282B05">
      <w:pPr>
        <w:pStyle w:val="a6"/>
      </w:pPr>
      <w:bookmarkStart w:id="1025" w:name="anchor34"/>
      <w:bookmarkEnd w:id="1025"/>
      <w:r>
        <w:rPr>
          <w:b/>
          <w:color w:val="26282F"/>
        </w:rPr>
        <w:t>Статья 34.</w:t>
      </w:r>
      <w:r>
        <w:t xml:space="preserve"> Порядок установления территориальных зон</w:t>
      </w:r>
    </w:p>
    <w:p w:rsidR="00DF4641" w:rsidRDefault="00282B05">
      <w:pPr>
        <w:pStyle w:val="a5"/>
        <w:rPr>
          <w:sz w:val="16"/>
        </w:rPr>
      </w:pPr>
      <w:r>
        <w:rPr>
          <w:sz w:val="16"/>
        </w:rPr>
        <w:t>ГАРАНТ:</w:t>
      </w:r>
    </w:p>
    <w:p w:rsidR="00DF4641" w:rsidRDefault="00282B05">
      <w:pPr>
        <w:pStyle w:val="a5"/>
      </w:pPr>
      <w:r>
        <w:t xml:space="preserve">См. </w:t>
      </w:r>
      <w:hyperlink r:id="rId1539" w:history="1">
        <w:r>
          <w:t>Энциклопедии</w:t>
        </w:r>
      </w:hyperlink>
      <w:r>
        <w:t xml:space="preserve">, </w:t>
      </w:r>
      <w:hyperlink r:id="rId1540" w:history="1">
        <w:r>
          <w:t>позиции высших судов</w:t>
        </w:r>
      </w:hyperlink>
      <w:r>
        <w:t xml:space="preserve"> и другие комментарии к статье 34 Градостроительного кодекса РФ</w:t>
      </w:r>
    </w:p>
    <w:p w:rsidR="00DF4641" w:rsidRDefault="00282B05">
      <w:pPr>
        <w:pStyle w:val="a3"/>
      </w:pPr>
      <w:bookmarkStart w:id="1026" w:name="anchor3401"/>
      <w:bookmarkEnd w:id="1026"/>
      <w:r>
        <w:t xml:space="preserve">1. При подготовке </w:t>
      </w:r>
      <w:hyperlink r:id="rId1541" w:history="1">
        <w:r>
          <w:t xml:space="preserve">правил землепользования и </w:t>
        </w:r>
        <w:r>
          <w:t>застройки</w:t>
        </w:r>
      </w:hyperlink>
      <w:r>
        <w:t xml:space="preserve"> границы </w:t>
      </w:r>
      <w:hyperlink r:id="rId1542" w:history="1">
        <w:r>
          <w:t>территориальных зон</w:t>
        </w:r>
      </w:hyperlink>
      <w:r>
        <w:t xml:space="preserve"> устанавливаются с учетом:</w:t>
      </w:r>
    </w:p>
    <w:p w:rsidR="00DF4641" w:rsidRDefault="00282B05">
      <w:pPr>
        <w:pStyle w:val="a3"/>
      </w:pPr>
      <w:bookmarkStart w:id="1027" w:name="anchor34011"/>
      <w:bookmarkEnd w:id="1027"/>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F4641" w:rsidRDefault="00282B05">
      <w:pPr>
        <w:pStyle w:val="a8"/>
        <w:rPr>
          <w:sz w:val="16"/>
        </w:rPr>
      </w:pPr>
      <w:r>
        <w:rPr>
          <w:sz w:val="16"/>
        </w:rPr>
        <w:t>Информация об изменени</w:t>
      </w:r>
      <w:r>
        <w:rPr>
          <w:sz w:val="16"/>
        </w:rPr>
        <w:t>ях:</w:t>
      </w:r>
    </w:p>
    <w:p w:rsidR="00DF4641" w:rsidRDefault="00282B05">
      <w:pPr>
        <w:pStyle w:val="a8"/>
      </w:pPr>
      <w:bookmarkStart w:id="1028" w:name="anchor34012"/>
      <w:bookmarkEnd w:id="1028"/>
      <w:r>
        <w:t xml:space="preserve">Пункт 2 изменен с 24 июня 2023 г. - </w:t>
      </w:r>
      <w:hyperlink r:id="rId1543" w:history="1">
        <w:r>
          <w:t>Федеральный закон</w:t>
        </w:r>
      </w:hyperlink>
      <w:r>
        <w:t xml:space="preserve"> от 13 июня 2023 г. N 240-ФЗ</w:t>
      </w:r>
    </w:p>
    <w:p w:rsidR="00DF4641" w:rsidRDefault="00282B05">
      <w:pPr>
        <w:pStyle w:val="a8"/>
      </w:pPr>
      <w:hyperlink r:id="rId1544" w:history="1">
        <w:r>
          <w:t>См. предыдущую редакцию</w:t>
        </w:r>
      </w:hyperlink>
    </w:p>
    <w:p w:rsidR="00DF4641" w:rsidRDefault="00282B05">
      <w:pPr>
        <w:pStyle w:val="a3"/>
      </w:pPr>
      <w:r>
        <w:t xml:space="preserve">2) </w:t>
      </w:r>
      <w:hyperlink r:id="rId1545" w:history="1">
        <w:r>
          <w:t>функциональных зон</w:t>
        </w:r>
      </w:hyperlink>
      <w:r>
        <w:t xml:space="preserve"> и параметров их планируемого развития, определенных генеральным планом поселения (</w:t>
      </w:r>
      <w:r>
        <w:t xml:space="preserve">за исключением случая, установленного </w:t>
      </w:r>
      <w:hyperlink r:id="rId1546" w:history="1">
        <w:r>
          <w:t>частью 6 статьи 18</w:t>
        </w:r>
      </w:hyperlink>
      <w:r>
        <w:t xml:space="preserve"> настоящего Кодекса), генеральным планом муниципального округа, генеральным планом городского округа, схемой </w:t>
      </w:r>
      <w:hyperlink r:id="rId1547" w:history="1">
        <w:r>
          <w:t>территориального планирования</w:t>
        </w:r>
      </w:hyperlink>
      <w:r>
        <w:t xml:space="preserve"> муни</w:t>
      </w:r>
      <w:r>
        <w:t>ципального района;</w:t>
      </w:r>
    </w:p>
    <w:p w:rsidR="00DF4641" w:rsidRDefault="00282B05">
      <w:pPr>
        <w:pStyle w:val="a3"/>
      </w:pPr>
      <w:bookmarkStart w:id="1029" w:name="anchor34013"/>
      <w:bookmarkEnd w:id="1029"/>
      <w:r>
        <w:t>3) определенных настоящим Кодексом территориальных зон;</w:t>
      </w:r>
    </w:p>
    <w:p w:rsidR="00DF4641" w:rsidRDefault="00282B05">
      <w:pPr>
        <w:pStyle w:val="a3"/>
      </w:pPr>
      <w:bookmarkStart w:id="1030" w:name="anchor34014"/>
      <w:bookmarkEnd w:id="1030"/>
      <w:r>
        <w:t>4) сложившейся планировки территории и существующего землепользования;</w:t>
      </w:r>
    </w:p>
    <w:p w:rsidR="00DF4641" w:rsidRDefault="00282B05">
      <w:pPr>
        <w:pStyle w:val="a8"/>
        <w:rPr>
          <w:sz w:val="16"/>
        </w:rPr>
      </w:pPr>
      <w:r>
        <w:rPr>
          <w:sz w:val="16"/>
        </w:rPr>
        <w:t>Информация об изменениях:</w:t>
      </w:r>
    </w:p>
    <w:bookmarkStart w:id="1031" w:name="anchor34015"/>
    <w:bookmarkEnd w:id="1031"/>
    <w:p w:rsidR="00DF4641" w:rsidRDefault="00282B05">
      <w:pPr>
        <w:pStyle w:val="a8"/>
      </w:pPr>
      <w:r>
        <w:fldChar w:fldCharType="begin"/>
      </w:r>
      <w:r>
        <w:instrText xml:space="preserve"> HYPERLINK  "http://ivo.garant.ru/document/redirect/12183890/1282" </w:instrText>
      </w:r>
      <w:r>
        <w:fldChar w:fldCharType="separate"/>
      </w:r>
      <w:r>
        <w:t>Федеральным за</w:t>
      </w:r>
      <w:r>
        <w:t>коном</w:t>
      </w:r>
      <w:r>
        <w:fldChar w:fldCharType="end"/>
      </w:r>
      <w:r>
        <w:t xml:space="preserve"> от 20 марта 2011 г. N 41-ФЗ в пункт 5 части 1 статьи 34 настоящего Кодекса внесены изменения</w:t>
      </w:r>
    </w:p>
    <w:p w:rsidR="00DF4641" w:rsidRDefault="00282B05">
      <w:pPr>
        <w:pStyle w:val="a8"/>
      </w:pPr>
      <w:hyperlink r:id="rId1548" w:history="1">
        <w:r>
          <w:t>См. текст пункта в предыдущей редакции</w:t>
        </w:r>
      </w:hyperlink>
    </w:p>
    <w:p w:rsidR="00DF4641" w:rsidRDefault="00282B05">
      <w:pPr>
        <w:pStyle w:val="a3"/>
      </w:pPr>
      <w:r>
        <w:t>5) планируемых изменений границ земель различных</w:t>
      </w:r>
      <w:r>
        <w:t xml:space="preserve"> категорий;</w:t>
      </w:r>
    </w:p>
    <w:p w:rsidR="00DF4641" w:rsidRDefault="00282B05">
      <w:pPr>
        <w:pStyle w:val="a3"/>
      </w:pPr>
      <w:bookmarkStart w:id="1032" w:name="anchor34016"/>
      <w:bookmarkEnd w:id="1032"/>
      <w:r>
        <w:t>6) предотвращения возможности причинения вреда объектам капитального строительства, расположенным на смежных земельных участках;</w:t>
      </w:r>
    </w:p>
    <w:p w:rsidR="00DF4641" w:rsidRDefault="00282B05">
      <w:pPr>
        <w:pStyle w:val="a8"/>
        <w:rPr>
          <w:sz w:val="16"/>
        </w:rPr>
      </w:pPr>
      <w:r>
        <w:rPr>
          <w:sz w:val="16"/>
        </w:rPr>
        <w:t>Информация об изменениях:</w:t>
      </w:r>
    </w:p>
    <w:bookmarkStart w:id="1033" w:name="anchor34017"/>
    <w:bookmarkEnd w:id="1033"/>
    <w:p w:rsidR="00DF4641" w:rsidRDefault="00282B05">
      <w:pPr>
        <w:pStyle w:val="a8"/>
      </w:pPr>
      <w:r>
        <w:fldChar w:fldCharType="begin"/>
      </w:r>
      <w:r>
        <w:instrText xml:space="preserve"> HYPERLINK  "http://ivo.garant.ru/document/redirect/70257094/27" </w:instrText>
      </w:r>
      <w:r>
        <w:fldChar w:fldCharType="separate"/>
      </w:r>
      <w:r>
        <w:t>Федеральным законом</w:t>
      </w:r>
      <w:r>
        <w:fldChar w:fldCharType="end"/>
      </w:r>
      <w:r>
        <w:t xml:space="preserve"> о</w:t>
      </w:r>
      <w:r>
        <w:t>т 12 ноября 2012 г. N 179-ФЗ часть 1 статьи 34 настоящего Кодекса дополнена пунктом 7</w:t>
      </w:r>
    </w:p>
    <w:p w:rsidR="00DF4641" w:rsidRDefault="00282B05">
      <w:pPr>
        <w:pStyle w:val="a3"/>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w:t>
      </w:r>
      <w:r>
        <w:t>я.</w:t>
      </w:r>
    </w:p>
    <w:p w:rsidR="00DF4641" w:rsidRDefault="00282B05">
      <w:pPr>
        <w:pStyle w:val="a3"/>
      </w:pPr>
      <w:bookmarkStart w:id="1034" w:name="anchor3402"/>
      <w:bookmarkEnd w:id="1034"/>
      <w:r>
        <w:t>2. Границы территориальных зон могут устанавливаться по:</w:t>
      </w:r>
    </w:p>
    <w:p w:rsidR="00DF4641" w:rsidRDefault="00282B05">
      <w:pPr>
        <w:pStyle w:val="a3"/>
      </w:pPr>
      <w:bookmarkStart w:id="1035" w:name="anchor34021"/>
      <w:bookmarkEnd w:id="1035"/>
      <w:r>
        <w:t>1) линиям магистралей, улиц, проездов, разделяющим транспортные потоки противоположных направлений;</w:t>
      </w:r>
    </w:p>
    <w:p w:rsidR="00DF4641" w:rsidRDefault="00282B05">
      <w:pPr>
        <w:pStyle w:val="a3"/>
      </w:pPr>
      <w:bookmarkStart w:id="1036" w:name="anchor34022"/>
      <w:bookmarkEnd w:id="1036"/>
      <w:r>
        <w:t xml:space="preserve">2) </w:t>
      </w:r>
      <w:hyperlink r:id="rId1549" w:history="1">
        <w:r>
          <w:t>красным линиям</w:t>
        </w:r>
      </w:hyperlink>
      <w:r>
        <w:t>;</w:t>
      </w:r>
    </w:p>
    <w:p w:rsidR="00DF4641" w:rsidRDefault="00282B05">
      <w:pPr>
        <w:pStyle w:val="a3"/>
      </w:pPr>
      <w:bookmarkStart w:id="1037" w:name="anchor34023"/>
      <w:bookmarkEnd w:id="1037"/>
      <w:r>
        <w:t>3) границам земельных участков;</w:t>
      </w:r>
    </w:p>
    <w:p w:rsidR="00DF4641" w:rsidRDefault="00282B05">
      <w:pPr>
        <w:pStyle w:val="a3"/>
      </w:pPr>
      <w:bookmarkStart w:id="1038" w:name="anchor34024"/>
      <w:bookmarkEnd w:id="1038"/>
      <w:r>
        <w:t>4) границам насе</w:t>
      </w:r>
      <w:r>
        <w:t>ленных пунктов в пределах муниципальных образований;</w:t>
      </w:r>
    </w:p>
    <w:p w:rsidR="00DF4641" w:rsidRDefault="00282B05">
      <w:pPr>
        <w:pStyle w:val="a8"/>
        <w:rPr>
          <w:sz w:val="16"/>
        </w:rPr>
      </w:pPr>
      <w:r>
        <w:rPr>
          <w:sz w:val="16"/>
        </w:rPr>
        <w:t>Информация об изменениях:</w:t>
      </w:r>
    </w:p>
    <w:p w:rsidR="00DF4641" w:rsidRDefault="00282B05">
      <w:pPr>
        <w:pStyle w:val="a8"/>
      </w:pPr>
      <w:bookmarkStart w:id="1039" w:name="anchor34025"/>
      <w:bookmarkEnd w:id="1039"/>
      <w:r>
        <w:t xml:space="preserve">Пункт 5 изменен с 14 июля 2022 г. - </w:t>
      </w:r>
      <w:hyperlink r:id="rId1550" w:history="1">
        <w:r>
          <w:t>Федеральный закон</w:t>
        </w:r>
      </w:hyperlink>
      <w:r>
        <w:t xml:space="preserve"> от 14 июля 2022 г. N 350-ФЗ</w:t>
      </w:r>
    </w:p>
    <w:p w:rsidR="00DF4641" w:rsidRDefault="00282B05">
      <w:pPr>
        <w:pStyle w:val="a8"/>
      </w:pPr>
      <w:hyperlink r:id="rId1551" w:history="1">
        <w:r>
          <w:t>См. предыдущую редакцию</w:t>
        </w:r>
      </w:hyperlink>
    </w:p>
    <w:p w:rsidR="00DF4641" w:rsidRDefault="00282B05">
      <w:pPr>
        <w:pStyle w:val="a3"/>
      </w:pPr>
      <w:r>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DF4641" w:rsidRDefault="00282B05">
      <w:pPr>
        <w:pStyle w:val="a3"/>
      </w:pPr>
      <w:bookmarkStart w:id="1040" w:name="anchor34026"/>
      <w:bookmarkEnd w:id="1040"/>
      <w:r>
        <w:t xml:space="preserve">6) естественным границам </w:t>
      </w:r>
      <w:r>
        <w:t>природных объектов;</w:t>
      </w:r>
    </w:p>
    <w:p w:rsidR="00DF4641" w:rsidRDefault="00282B05">
      <w:pPr>
        <w:pStyle w:val="a3"/>
      </w:pPr>
      <w:bookmarkStart w:id="1041" w:name="anchor34027"/>
      <w:bookmarkEnd w:id="1041"/>
      <w:r>
        <w:t>7) иным границам.</w:t>
      </w:r>
    </w:p>
    <w:p w:rsidR="00DF4641" w:rsidRDefault="00282B05">
      <w:pPr>
        <w:pStyle w:val="a8"/>
        <w:rPr>
          <w:sz w:val="16"/>
        </w:rPr>
      </w:pPr>
      <w:r>
        <w:rPr>
          <w:sz w:val="16"/>
        </w:rPr>
        <w:t>Информация об изменениях:</w:t>
      </w:r>
    </w:p>
    <w:p w:rsidR="00DF4641" w:rsidRDefault="00282B05">
      <w:pPr>
        <w:pStyle w:val="a8"/>
      </w:pPr>
      <w:bookmarkStart w:id="1042" w:name="anchor3403"/>
      <w:bookmarkEnd w:id="1042"/>
      <w:r>
        <w:t xml:space="preserve">Часть 3 изменена с 1 февраля 2024 г. - </w:t>
      </w:r>
      <w:hyperlink r:id="rId1552" w:history="1">
        <w:r>
          <w:t>Федеральный закон</w:t>
        </w:r>
      </w:hyperlink>
      <w:r>
        <w:t xml:space="preserve"> от 4 августа 2023 г. N 438-ФЗ</w:t>
      </w:r>
    </w:p>
    <w:p w:rsidR="00DF4641" w:rsidRDefault="00282B05">
      <w:pPr>
        <w:pStyle w:val="a8"/>
      </w:pPr>
      <w:hyperlink r:id="rId1553" w:history="1">
        <w:r>
          <w:t>См. предыдущую редакцию</w:t>
        </w:r>
      </w:hyperlink>
    </w:p>
    <w:p w:rsidR="00DF4641" w:rsidRDefault="00282B05">
      <w:pPr>
        <w:pStyle w:val="a3"/>
      </w:pPr>
      <w:r>
        <w:t>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w:t>
      </w:r>
      <w:r>
        <w:t xml:space="preserve">ницы территориальных зон в случаях, предусмотренных </w:t>
      </w:r>
      <w:hyperlink r:id="rId1554" w:history="1">
        <w:r>
          <w:t>Земельным кодексом</w:t>
        </w:r>
      </w:hyperlink>
      <w:r>
        <w:t xml:space="preserve"> Российской Федерации или иным федеральным законом). Допускается пересечение границ территориальных зон с границами</w:t>
      </w:r>
      <w:r>
        <w:t xml:space="preserve"> </w:t>
      </w:r>
      <w:hyperlink r:id="rId1555" w:history="1">
        <w:r>
          <w:t>зон с особыми условиями использования территорий</w:t>
        </w:r>
      </w:hyperlink>
      <w:r>
        <w:t xml:space="preserve">,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w:t>
      </w:r>
      <w:r>
        <w:t>значения, устанавливаемыми в соответствии с законодательством Российской Федерации.</w:t>
      </w:r>
    </w:p>
    <w:p w:rsidR="00DF4641" w:rsidRDefault="00DF4641">
      <w:pPr>
        <w:pStyle w:val="a3"/>
      </w:pPr>
    </w:p>
    <w:p w:rsidR="00DF4641" w:rsidRDefault="00282B05">
      <w:pPr>
        <w:pStyle w:val="a6"/>
      </w:pPr>
      <w:bookmarkStart w:id="1043" w:name="anchor35"/>
      <w:bookmarkEnd w:id="1043"/>
      <w:r>
        <w:rPr>
          <w:b/>
          <w:color w:val="26282F"/>
        </w:rPr>
        <w:t>Статья 35.</w:t>
      </w:r>
      <w:r>
        <w:t xml:space="preserve"> Виды и состав территориальных зон</w:t>
      </w:r>
    </w:p>
    <w:p w:rsidR="00DF4641" w:rsidRDefault="00282B05">
      <w:pPr>
        <w:pStyle w:val="a5"/>
        <w:rPr>
          <w:sz w:val="16"/>
        </w:rPr>
      </w:pPr>
      <w:r>
        <w:rPr>
          <w:sz w:val="16"/>
        </w:rPr>
        <w:t>ГАРАНТ:</w:t>
      </w:r>
    </w:p>
    <w:p w:rsidR="00DF4641" w:rsidRDefault="00282B05">
      <w:pPr>
        <w:pStyle w:val="a5"/>
      </w:pPr>
      <w:r>
        <w:t xml:space="preserve">См. </w:t>
      </w:r>
      <w:hyperlink r:id="rId1556" w:history="1">
        <w:r>
          <w:t>Энциклопедии</w:t>
        </w:r>
      </w:hyperlink>
      <w:r>
        <w:t xml:space="preserve">, </w:t>
      </w:r>
      <w:hyperlink r:id="rId1557" w:history="1">
        <w:r>
          <w:t>позиции высших судов</w:t>
        </w:r>
      </w:hyperlink>
      <w:r>
        <w:t xml:space="preserve"> и другие комментарии к статье 35 Градост</w:t>
      </w:r>
      <w:r>
        <w:t>роительного кодекса РФ</w:t>
      </w:r>
    </w:p>
    <w:p w:rsidR="00DF4641" w:rsidRDefault="00282B05">
      <w:pPr>
        <w:pStyle w:val="a3"/>
      </w:pPr>
      <w:bookmarkStart w:id="1044" w:name="anchor3501"/>
      <w:bookmarkEnd w:id="1044"/>
      <w:r>
        <w:t xml:space="preserve">1. В результате </w:t>
      </w:r>
      <w:hyperlink r:id="rId1558" w:history="1">
        <w:r>
          <w:t>градостроительного зонирования</w:t>
        </w:r>
      </w:hyperlink>
      <w:r>
        <w:t xml:space="preserve">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w:t>
      </w:r>
      <w:r>
        <w:t>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DF4641" w:rsidRDefault="00282B05">
      <w:pPr>
        <w:pStyle w:val="a3"/>
      </w:pPr>
      <w:bookmarkStart w:id="1045" w:name="anchor3502"/>
      <w:bookmarkEnd w:id="1045"/>
      <w:r>
        <w:t>2. В состав жилых зон могут включаться:</w:t>
      </w:r>
    </w:p>
    <w:p w:rsidR="00DF4641" w:rsidRDefault="00282B05">
      <w:pPr>
        <w:pStyle w:val="a3"/>
      </w:pPr>
      <w:bookmarkStart w:id="1046" w:name="anchor35021"/>
      <w:bookmarkEnd w:id="1046"/>
      <w:r>
        <w:t>1) зоны застройки индивидуальными жилыми домами;</w:t>
      </w:r>
    </w:p>
    <w:p w:rsidR="00DF4641" w:rsidRDefault="00282B05">
      <w:pPr>
        <w:pStyle w:val="a8"/>
        <w:rPr>
          <w:sz w:val="16"/>
        </w:rPr>
      </w:pPr>
      <w:r>
        <w:rPr>
          <w:sz w:val="16"/>
        </w:rPr>
        <w:t>Инфор</w:t>
      </w:r>
      <w:r>
        <w:rPr>
          <w:sz w:val="16"/>
        </w:rPr>
        <w:t>мация об изменениях:</w:t>
      </w:r>
    </w:p>
    <w:p w:rsidR="00DF4641" w:rsidRDefault="00282B05">
      <w:pPr>
        <w:pStyle w:val="a8"/>
      </w:pPr>
      <w:bookmarkStart w:id="1047" w:name="anchor35022"/>
      <w:bookmarkEnd w:id="1047"/>
      <w:r>
        <w:t xml:space="preserve">Пункт 2 изменен с 1 марта 2022 г. - </w:t>
      </w:r>
      <w:hyperlink r:id="rId1559" w:history="1">
        <w:r>
          <w:t>Федеральный закон</w:t>
        </w:r>
      </w:hyperlink>
      <w:r>
        <w:t xml:space="preserve"> от 30 декабря 2021 г. N 476-ФЗ</w:t>
      </w:r>
    </w:p>
    <w:p w:rsidR="00DF4641" w:rsidRDefault="00282B05">
      <w:pPr>
        <w:pStyle w:val="a8"/>
      </w:pPr>
      <w:hyperlink r:id="rId1560" w:history="1">
        <w:r>
          <w:t xml:space="preserve">См. </w:t>
        </w:r>
        <w:r>
          <w:t>предыдущую редакцию</w:t>
        </w:r>
      </w:hyperlink>
    </w:p>
    <w:p w:rsidR="00DF4641" w:rsidRDefault="00282B05">
      <w:pPr>
        <w:pStyle w:val="a3"/>
      </w:pPr>
      <w:r>
        <w:t>2) зоны застройки индивидуальными жилыми домами и домами блокированной застройки;</w:t>
      </w:r>
    </w:p>
    <w:p w:rsidR="00DF4641" w:rsidRDefault="00282B05">
      <w:pPr>
        <w:pStyle w:val="a8"/>
        <w:rPr>
          <w:sz w:val="16"/>
        </w:rPr>
      </w:pPr>
      <w:r>
        <w:rPr>
          <w:sz w:val="16"/>
        </w:rPr>
        <w:t>Информация об изменениях:</w:t>
      </w:r>
    </w:p>
    <w:p w:rsidR="00DF4641" w:rsidRDefault="00282B05">
      <w:pPr>
        <w:pStyle w:val="a8"/>
      </w:pPr>
      <w:bookmarkStart w:id="1048" w:name="anchor35023"/>
      <w:bookmarkEnd w:id="1048"/>
      <w:r>
        <w:t xml:space="preserve">Пункт 3 изменен с 1 марта 2022 г. - </w:t>
      </w:r>
      <w:hyperlink r:id="rId1561" w:history="1">
        <w:r>
          <w:t>Федеральный закон</w:t>
        </w:r>
      </w:hyperlink>
      <w:r>
        <w:t xml:space="preserve"> от 30 декабря 2021 г. N 476-ФЗ</w:t>
      </w:r>
    </w:p>
    <w:p w:rsidR="00DF4641" w:rsidRDefault="00282B05">
      <w:pPr>
        <w:pStyle w:val="a8"/>
      </w:pPr>
      <w:hyperlink r:id="rId1562" w:history="1">
        <w:r>
          <w:t>См. предыдущую редакцию</w:t>
        </w:r>
      </w:hyperlink>
    </w:p>
    <w:p w:rsidR="00DF4641" w:rsidRDefault="00282B05">
      <w:pPr>
        <w:pStyle w:val="a3"/>
      </w:pPr>
      <w:r>
        <w:t>3) зоны застройки среднеэтажными многоквартирными домами;</w:t>
      </w:r>
    </w:p>
    <w:p w:rsidR="00DF4641" w:rsidRDefault="00282B05">
      <w:pPr>
        <w:pStyle w:val="a8"/>
        <w:rPr>
          <w:sz w:val="16"/>
        </w:rPr>
      </w:pPr>
      <w:r>
        <w:rPr>
          <w:sz w:val="16"/>
        </w:rPr>
        <w:t>Информация об изменениях:</w:t>
      </w:r>
    </w:p>
    <w:p w:rsidR="00DF4641" w:rsidRDefault="00282B05">
      <w:pPr>
        <w:pStyle w:val="a8"/>
      </w:pPr>
      <w:bookmarkStart w:id="1049" w:name="anchor35024"/>
      <w:bookmarkEnd w:id="1049"/>
      <w:r>
        <w:t xml:space="preserve">Пункт 4 изменен с 4 августа 2018 г. - </w:t>
      </w:r>
      <w:hyperlink r:id="rId1563" w:history="1">
        <w:r>
          <w:t>Федеральный закон</w:t>
        </w:r>
      </w:hyperlink>
      <w:r>
        <w:t xml:space="preserve"> от 3 августа 2018 г. N 340-ФЗ</w:t>
      </w:r>
    </w:p>
    <w:p w:rsidR="00DF4641" w:rsidRDefault="00282B05">
      <w:pPr>
        <w:pStyle w:val="a8"/>
      </w:pPr>
      <w:hyperlink r:id="rId1564" w:history="1">
        <w:r>
          <w:t>См. предыдущую редакцию</w:t>
        </w:r>
      </w:hyperlink>
    </w:p>
    <w:p w:rsidR="00DF4641" w:rsidRDefault="00282B05">
      <w:pPr>
        <w:pStyle w:val="a3"/>
      </w:pPr>
      <w:r>
        <w:t>4) зоны застройки многоэтажными многоквартирными домами;</w:t>
      </w:r>
    </w:p>
    <w:p w:rsidR="00DF4641" w:rsidRDefault="00282B05">
      <w:pPr>
        <w:pStyle w:val="a3"/>
      </w:pPr>
      <w:bookmarkStart w:id="1050" w:name="anchor35025"/>
      <w:bookmarkEnd w:id="1050"/>
      <w:r>
        <w:t>5) зоны жилой застройки иных видов.</w:t>
      </w:r>
    </w:p>
    <w:p w:rsidR="00DF4641" w:rsidRDefault="00282B05">
      <w:pPr>
        <w:pStyle w:val="a8"/>
        <w:rPr>
          <w:sz w:val="16"/>
        </w:rPr>
      </w:pPr>
      <w:r>
        <w:rPr>
          <w:sz w:val="16"/>
        </w:rPr>
        <w:t>Информация об изменениях:</w:t>
      </w:r>
    </w:p>
    <w:p w:rsidR="00DF4641" w:rsidRDefault="00282B05">
      <w:pPr>
        <w:pStyle w:val="a8"/>
      </w:pPr>
      <w:bookmarkStart w:id="1051" w:name="anchor3503"/>
      <w:bookmarkEnd w:id="1051"/>
      <w:r>
        <w:t>Часть 3 изм</w:t>
      </w:r>
      <w:r>
        <w:t xml:space="preserve">енена с 1 сентября 2025 г. - </w:t>
      </w:r>
      <w:hyperlink r:id="rId1565" w:history="1">
        <w:r>
          <w:t>Федеральный закон</w:t>
        </w:r>
      </w:hyperlink>
      <w:r>
        <w:t xml:space="preserve"> от 31 июля 2025 г. № 353-ФЗ</w:t>
      </w:r>
    </w:p>
    <w:p w:rsidR="00DF4641" w:rsidRDefault="00282B05">
      <w:pPr>
        <w:pStyle w:val="a8"/>
      </w:pPr>
      <w:hyperlink r:id="rId1566" w:history="1">
        <w:r>
          <w:t>См. предыдущую редакцию</w:t>
        </w:r>
      </w:hyperlink>
    </w:p>
    <w:p w:rsidR="00DF4641" w:rsidRDefault="00282B05">
      <w:pPr>
        <w:pStyle w:val="a3"/>
      </w:pPr>
      <w:r>
        <w:t>3. В жилых зо</w:t>
      </w:r>
      <w:r>
        <w:t>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w:t>
      </w:r>
      <w:r>
        <w:t>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жилых зонах допускается ве</w:t>
      </w:r>
      <w:r>
        <w:t>дение гражданами садоводства для собственных нужд.</w:t>
      </w:r>
    </w:p>
    <w:p w:rsidR="00DF4641" w:rsidRDefault="00282B05">
      <w:pPr>
        <w:pStyle w:val="a3"/>
      </w:pPr>
      <w:bookmarkStart w:id="1052" w:name="anchor3504"/>
      <w:bookmarkEnd w:id="1052"/>
      <w:r>
        <w:t>4. В состав общественно-деловых зон могут включаться:</w:t>
      </w:r>
    </w:p>
    <w:p w:rsidR="00DF4641" w:rsidRDefault="00282B05">
      <w:pPr>
        <w:pStyle w:val="a3"/>
      </w:pPr>
      <w:bookmarkStart w:id="1053" w:name="anchor35041"/>
      <w:bookmarkEnd w:id="1053"/>
      <w:r>
        <w:t>1) зоны делового, общественного и коммерческого назначения;</w:t>
      </w:r>
    </w:p>
    <w:p w:rsidR="00DF4641" w:rsidRDefault="00282B05">
      <w:pPr>
        <w:pStyle w:val="a3"/>
      </w:pPr>
      <w:bookmarkStart w:id="1054" w:name="anchor35042"/>
      <w:bookmarkEnd w:id="1054"/>
      <w:r>
        <w:t>2) зоны размещения объектов социального и коммунально-бытового назначения;</w:t>
      </w:r>
    </w:p>
    <w:p w:rsidR="00DF4641" w:rsidRDefault="00282B05">
      <w:pPr>
        <w:pStyle w:val="a3"/>
      </w:pPr>
      <w:bookmarkStart w:id="1055" w:name="anchor35043"/>
      <w:bookmarkEnd w:id="1055"/>
      <w:r>
        <w:t>3) зоны обслужив</w:t>
      </w:r>
      <w:r>
        <w:t>ания объектов, необходимых для осуществления производственной и предпринимательской деятельности;</w:t>
      </w:r>
    </w:p>
    <w:p w:rsidR="00DF4641" w:rsidRDefault="00282B05">
      <w:pPr>
        <w:pStyle w:val="a3"/>
      </w:pPr>
      <w:bookmarkStart w:id="1056" w:name="anchor35044"/>
      <w:bookmarkEnd w:id="1056"/>
      <w:r>
        <w:t>4) общественно-деловые зоны иных видов.</w:t>
      </w:r>
    </w:p>
    <w:p w:rsidR="00DF4641" w:rsidRDefault="00282B05">
      <w:pPr>
        <w:pStyle w:val="a8"/>
        <w:rPr>
          <w:sz w:val="16"/>
        </w:rPr>
      </w:pPr>
      <w:r>
        <w:rPr>
          <w:sz w:val="16"/>
        </w:rPr>
        <w:t>Информация об изменениях:</w:t>
      </w:r>
    </w:p>
    <w:p w:rsidR="00DF4641" w:rsidRDefault="00282B05">
      <w:pPr>
        <w:pStyle w:val="a8"/>
      </w:pPr>
      <w:bookmarkStart w:id="1057" w:name="anchor3505"/>
      <w:bookmarkEnd w:id="1057"/>
      <w:r>
        <w:t xml:space="preserve">Часть 5 изменена с 1 марта 2025 г. - </w:t>
      </w:r>
      <w:hyperlink r:id="rId1567" w:history="1">
        <w:r>
          <w:t>Федеральный закон</w:t>
        </w:r>
      </w:hyperlink>
      <w:r>
        <w:t xml:space="preserve"> от 26 декабря 2024 г. N 486-ФЗ</w:t>
      </w:r>
    </w:p>
    <w:p w:rsidR="00DF4641" w:rsidRDefault="00282B05">
      <w:pPr>
        <w:pStyle w:val="a8"/>
      </w:pPr>
      <w:hyperlink r:id="rId1568" w:history="1">
        <w:r>
          <w:t>См. предыдущую редакцию</w:t>
        </w:r>
      </w:hyperlink>
    </w:p>
    <w:p w:rsidR="00DF4641" w:rsidRDefault="00282B05">
      <w:pPr>
        <w:pStyle w:val="a3"/>
      </w:pPr>
      <w:r>
        <w:t>5. Общественно-деловые зоны предназначены для</w:t>
      </w:r>
      <w:r>
        <w:t xml:space="preserve">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w:t>
      </w:r>
      <w:r>
        <w:t>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rsidR="00DF4641" w:rsidRDefault="00282B05">
      <w:pPr>
        <w:pStyle w:val="a8"/>
        <w:rPr>
          <w:sz w:val="16"/>
        </w:rPr>
      </w:pPr>
      <w:r>
        <w:rPr>
          <w:sz w:val="16"/>
        </w:rPr>
        <w:t>Инфор</w:t>
      </w:r>
      <w:r>
        <w:rPr>
          <w:sz w:val="16"/>
        </w:rPr>
        <w:t>мация об изменениях:</w:t>
      </w:r>
    </w:p>
    <w:p w:rsidR="00DF4641" w:rsidRDefault="00282B05">
      <w:pPr>
        <w:pStyle w:val="a8"/>
      </w:pPr>
      <w:bookmarkStart w:id="1058" w:name="anchor3506"/>
      <w:bookmarkEnd w:id="1058"/>
      <w:r>
        <w:t xml:space="preserve">Часть 6 изменена с 1 марта 2022 г. - </w:t>
      </w:r>
      <w:hyperlink r:id="rId1569" w:history="1">
        <w:r>
          <w:t>Федеральный закон</w:t>
        </w:r>
      </w:hyperlink>
      <w:r>
        <w:t xml:space="preserve"> от 30 декабря 2021 г. N 476-ФЗ</w:t>
      </w:r>
    </w:p>
    <w:p w:rsidR="00DF4641" w:rsidRDefault="00282B05">
      <w:pPr>
        <w:pStyle w:val="a8"/>
      </w:pPr>
      <w:hyperlink r:id="rId1570" w:history="1">
        <w:r>
          <w:t>См. пре</w:t>
        </w:r>
        <w:r>
          <w:t>дыдущую редакцию</w:t>
        </w:r>
      </w:hyperlink>
    </w:p>
    <w:p w:rsidR="00DF4641" w:rsidRDefault="00282B05">
      <w:pPr>
        <w:pStyle w:val="a3"/>
      </w:pPr>
      <w:r>
        <w:t xml:space="preserve">6. В перечень </w:t>
      </w:r>
      <w:hyperlink r:id="rId1571" w:history="1">
        <w:r>
          <w:t>объектов капитального строительства</w:t>
        </w:r>
      </w:hyperlink>
      <w:r>
        <w:t>,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w:t>
      </w:r>
      <w:r>
        <w:t>ли многоэтажные гаражи.</w:t>
      </w:r>
    </w:p>
    <w:p w:rsidR="00DF4641" w:rsidRDefault="00282B05">
      <w:pPr>
        <w:pStyle w:val="a3"/>
      </w:pPr>
      <w:bookmarkStart w:id="1059" w:name="anchor3507"/>
      <w:bookmarkEnd w:id="1059"/>
      <w:r>
        <w:t>7. В состав производственных зон, зон инженерной и транспортной инфраструктур могут включаться:</w:t>
      </w:r>
    </w:p>
    <w:p w:rsidR="00DF4641" w:rsidRDefault="00282B05">
      <w:pPr>
        <w:pStyle w:val="a3"/>
      </w:pPr>
      <w:bookmarkStart w:id="1060" w:name="anchor35071"/>
      <w:bookmarkEnd w:id="1060"/>
      <w:r>
        <w:t>1) коммунальные зоны - зоны размещения коммунальных и складских объектов, объектов жилищно-коммунального хозяйства, объектов транспорта,</w:t>
      </w:r>
      <w:r>
        <w:t xml:space="preserve"> объектов оптовой торговли;</w:t>
      </w:r>
    </w:p>
    <w:p w:rsidR="00DF4641" w:rsidRDefault="00282B05">
      <w:pPr>
        <w:pStyle w:val="a3"/>
      </w:pPr>
      <w:bookmarkStart w:id="1061" w:name="anchor35072"/>
      <w:bookmarkEnd w:id="1061"/>
      <w:r>
        <w:t>2) производственные зоны - зоны размещения производственных объектов с различными нормативами воздействия на окружающую среду;</w:t>
      </w:r>
    </w:p>
    <w:p w:rsidR="00DF4641" w:rsidRDefault="00282B05">
      <w:pPr>
        <w:pStyle w:val="a3"/>
      </w:pPr>
      <w:bookmarkStart w:id="1062" w:name="anchor35073"/>
      <w:bookmarkEnd w:id="1062"/>
      <w:r>
        <w:t>3) иные виды производственной, инженерной и транспортной инфраструктур.</w:t>
      </w:r>
    </w:p>
    <w:p w:rsidR="00DF4641" w:rsidRDefault="00282B05">
      <w:pPr>
        <w:pStyle w:val="a8"/>
        <w:rPr>
          <w:sz w:val="16"/>
        </w:rPr>
      </w:pPr>
      <w:r>
        <w:rPr>
          <w:sz w:val="16"/>
        </w:rPr>
        <w:t>Информация об изменениях:</w:t>
      </w:r>
    </w:p>
    <w:p w:rsidR="00DF4641" w:rsidRDefault="00282B05">
      <w:pPr>
        <w:pStyle w:val="a8"/>
      </w:pPr>
      <w:bookmarkStart w:id="1063" w:name="anchor3508"/>
      <w:bookmarkEnd w:id="1063"/>
      <w:r>
        <w:t>Час</w:t>
      </w:r>
      <w:r>
        <w:t xml:space="preserve">ть 8 изменена с 1 марта 2025 г. - </w:t>
      </w:r>
      <w:hyperlink r:id="rId1572" w:history="1">
        <w:r>
          <w:t>Федеральный закон</w:t>
        </w:r>
      </w:hyperlink>
      <w:r>
        <w:t xml:space="preserve"> от 26 декабря 2024 г. N 486-ФЗ</w:t>
      </w:r>
    </w:p>
    <w:p w:rsidR="00DF4641" w:rsidRDefault="00282B05">
      <w:pPr>
        <w:pStyle w:val="a8"/>
      </w:pPr>
      <w:hyperlink r:id="rId1573" w:history="1">
        <w:r>
          <w:t>См. предыдущую редакцию</w:t>
        </w:r>
      </w:hyperlink>
    </w:p>
    <w:p w:rsidR="00DF4641" w:rsidRDefault="00282B05">
      <w:pPr>
        <w:pStyle w:val="a3"/>
      </w:pPr>
      <w:r>
        <w:t>8. Произв</w:t>
      </w:r>
      <w:r>
        <w:t>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w:t>
      </w:r>
      <w:r>
        <w:t>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w:t>
      </w:r>
      <w:r>
        <w:t xml:space="preserve"> таких объектов в соответствии с требованиями технических регламентов.</w:t>
      </w:r>
    </w:p>
    <w:p w:rsidR="00DF4641" w:rsidRDefault="00282B05">
      <w:pPr>
        <w:pStyle w:val="a3"/>
      </w:pPr>
      <w:bookmarkStart w:id="1064" w:name="anchor3509"/>
      <w:bookmarkEnd w:id="1064"/>
      <w:r>
        <w:t>9. В состав зон сельскохозяйственного использования могут включаться:</w:t>
      </w:r>
    </w:p>
    <w:p w:rsidR="00DF4641" w:rsidRDefault="00282B05">
      <w:pPr>
        <w:pStyle w:val="a3"/>
      </w:pPr>
      <w:bookmarkStart w:id="1065" w:name="anchor35091"/>
      <w:bookmarkEnd w:id="1065"/>
      <w:r>
        <w:t xml:space="preserve">1) зоны сельскохозяйственных угодий - пашни, сенокосы, пастбища, залежи, земли, занятые многолетними насаждениями </w:t>
      </w:r>
      <w:r>
        <w:t>(садами, виноградниками и другими);</w:t>
      </w:r>
    </w:p>
    <w:p w:rsidR="00DF4641" w:rsidRDefault="00282B05">
      <w:pPr>
        <w:pStyle w:val="a8"/>
        <w:rPr>
          <w:sz w:val="16"/>
        </w:rPr>
      </w:pPr>
      <w:r>
        <w:rPr>
          <w:sz w:val="16"/>
        </w:rPr>
        <w:t>Информация об изменениях:</w:t>
      </w:r>
    </w:p>
    <w:p w:rsidR="00DF4641" w:rsidRDefault="00282B05">
      <w:pPr>
        <w:pStyle w:val="a8"/>
      </w:pPr>
      <w:bookmarkStart w:id="1066" w:name="anchor35092"/>
      <w:bookmarkEnd w:id="1066"/>
      <w:r>
        <w:t xml:space="preserve">Пункт 2 изменен с 1 сентября 2025 г. - </w:t>
      </w:r>
      <w:hyperlink r:id="rId1574" w:history="1">
        <w:r>
          <w:t>Федеральный закон</w:t>
        </w:r>
      </w:hyperlink>
      <w:r>
        <w:t xml:space="preserve"> от 31 июля 2025 г. № 353-ФЗ</w:t>
      </w:r>
    </w:p>
    <w:p w:rsidR="00DF4641" w:rsidRDefault="00282B05">
      <w:pPr>
        <w:pStyle w:val="a8"/>
      </w:pPr>
      <w:hyperlink r:id="rId1575" w:history="1">
        <w:r>
          <w:t>См. предыдущую редакцию</w:t>
        </w:r>
      </w:hyperlink>
    </w:p>
    <w:p w:rsidR="00DF4641" w:rsidRDefault="00282B05">
      <w:pPr>
        <w:pStyle w:val="a3"/>
      </w:pPr>
      <w:r>
        <w:t>2)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 личного подсобного хозяйства.</w:t>
      </w:r>
    </w:p>
    <w:p w:rsidR="00DF4641" w:rsidRDefault="00282B05">
      <w:pPr>
        <w:pStyle w:val="a8"/>
        <w:rPr>
          <w:sz w:val="16"/>
        </w:rPr>
      </w:pPr>
      <w:r>
        <w:rPr>
          <w:sz w:val="16"/>
        </w:rPr>
        <w:t>Инфо</w:t>
      </w:r>
      <w:r>
        <w:rPr>
          <w:sz w:val="16"/>
        </w:rPr>
        <w:t>рмация об изменениях:</w:t>
      </w:r>
    </w:p>
    <w:p w:rsidR="00DF4641" w:rsidRDefault="00282B05">
      <w:pPr>
        <w:pStyle w:val="a8"/>
      </w:pPr>
      <w:bookmarkStart w:id="1067" w:name="anchor35010"/>
      <w:bookmarkEnd w:id="1067"/>
      <w:r>
        <w:t xml:space="preserve">Часть 10 изменена с 1 сентября 2025 г. - </w:t>
      </w:r>
      <w:hyperlink r:id="rId1576" w:history="1">
        <w:r>
          <w:t>Федеральный закон</w:t>
        </w:r>
      </w:hyperlink>
      <w:r>
        <w:t xml:space="preserve"> от 31 июля 2025 г. № 353-ФЗ</w:t>
      </w:r>
    </w:p>
    <w:p w:rsidR="00DF4641" w:rsidRDefault="00282B05">
      <w:pPr>
        <w:pStyle w:val="a8"/>
      </w:pPr>
      <w:hyperlink r:id="rId1577" w:history="1">
        <w:r>
          <w:t>См</w:t>
        </w:r>
        <w:r>
          <w:t>. предыдущую редакцию</w:t>
        </w:r>
      </w:hyperlink>
    </w:p>
    <w:p w:rsidR="00DF4641" w:rsidRDefault="00282B05">
      <w:pPr>
        <w:pStyle w:val="a3"/>
      </w:pPr>
      <w:r>
        <w:t xml:space="preserve">10. В состав </w:t>
      </w:r>
      <w:hyperlink r:id="rId1578" w:history="1">
        <w:r>
          <w:t>территориальных зон</w:t>
        </w:r>
      </w:hyperlink>
      <w:r>
        <w:t>,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w:t>
      </w:r>
      <w:r>
        <w:t>ые объектами сельскохозяйственного назначения и предназначенные для ведения сельского хозяйства, садоводства и огородничества для собственных нужд.</w:t>
      </w:r>
    </w:p>
    <w:p w:rsidR="00DF4641" w:rsidRDefault="00282B05">
      <w:pPr>
        <w:pStyle w:val="a8"/>
        <w:rPr>
          <w:sz w:val="16"/>
        </w:rPr>
      </w:pPr>
      <w:r>
        <w:rPr>
          <w:sz w:val="16"/>
        </w:rPr>
        <w:t>Информация об изменениях:</w:t>
      </w:r>
    </w:p>
    <w:bookmarkStart w:id="1068" w:name="anchor35011"/>
    <w:bookmarkEnd w:id="1068"/>
    <w:p w:rsidR="00DF4641" w:rsidRDefault="00282B05">
      <w:pPr>
        <w:pStyle w:val="a8"/>
      </w:pPr>
      <w:r>
        <w:fldChar w:fldCharType="begin"/>
      </w:r>
      <w:r>
        <w:instrText xml:space="preserve"> HYPERLINK  "http://ivo.garant.ru/document/redirect/12188105/263" </w:instrText>
      </w:r>
      <w:r>
        <w:fldChar w:fldCharType="separate"/>
      </w:r>
      <w:r>
        <w:t>Федеральным з</w:t>
      </w:r>
      <w:r>
        <w:t>аконом</w:t>
      </w:r>
      <w:r>
        <w:fldChar w:fldCharType="end"/>
      </w:r>
      <w:r>
        <w:t xml:space="preserve"> от 19 июля 2011 г. N 246-ФЗ в часть 11 статьи 35 настоящего Кодекса внесены изменения</w:t>
      </w:r>
    </w:p>
    <w:p w:rsidR="00DF4641" w:rsidRDefault="00282B05">
      <w:pPr>
        <w:pStyle w:val="a8"/>
      </w:pPr>
      <w:hyperlink r:id="rId1579" w:history="1">
        <w:r>
          <w:t>См. текст части в предыдущей редакции</w:t>
        </w:r>
      </w:hyperlink>
    </w:p>
    <w:p w:rsidR="00DF4641" w:rsidRDefault="00282B05">
      <w:pPr>
        <w:pStyle w:val="a3"/>
      </w:pPr>
      <w:r>
        <w:t xml:space="preserve">11. В состав зон рекреационного назначения могут </w:t>
      </w:r>
      <w:r>
        <w:t>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w:t>
      </w:r>
      <w:r>
        <w:t>редназначенных для отдыха, туризма, занятий физической культурой и спортом.</w:t>
      </w:r>
    </w:p>
    <w:p w:rsidR="00DF4641" w:rsidRDefault="00282B05">
      <w:pPr>
        <w:pStyle w:val="a3"/>
      </w:pPr>
      <w:bookmarkStart w:id="1069" w:name="anchor35012"/>
      <w:bookmarkEnd w:id="1069"/>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w:t>
      </w:r>
      <w:r>
        <w:t>анное, научное, историко-культурное, эстетическое, рекреационное, оздоровительное и иное особо ценное значение.</w:t>
      </w:r>
    </w:p>
    <w:p w:rsidR="00DF4641" w:rsidRDefault="00282B05">
      <w:pPr>
        <w:pStyle w:val="a8"/>
        <w:rPr>
          <w:sz w:val="16"/>
        </w:rPr>
      </w:pPr>
      <w:r>
        <w:rPr>
          <w:sz w:val="16"/>
        </w:rPr>
        <w:t>Информация об изменениях:</w:t>
      </w:r>
    </w:p>
    <w:bookmarkStart w:id="1070" w:name="anchor35013"/>
    <w:bookmarkEnd w:id="1070"/>
    <w:p w:rsidR="00DF4641" w:rsidRDefault="00282B05">
      <w:pPr>
        <w:pStyle w:val="a8"/>
      </w:pPr>
      <w:r>
        <w:fldChar w:fldCharType="begin"/>
      </w:r>
      <w:r>
        <w:instrText xml:space="preserve"> HYPERLINK  "http://ivo.garant.ru/document/redirect/70831116/136" </w:instrText>
      </w:r>
      <w:r>
        <w:fldChar w:fldCharType="separate"/>
      </w:r>
      <w:r>
        <w:t>Федеральным законом</w:t>
      </w:r>
      <w:r>
        <w:fldChar w:fldCharType="end"/>
      </w:r>
      <w:r>
        <w:t xml:space="preserve"> от 29 декабря 2014 г. N 458-Ф</w:t>
      </w:r>
      <w:r>
        <w:t xml:space="preserve">З в часть 13 статьи 35 настоящего Кодекса внесены изменения, </w:t>
      </w:r>
      <w:hyperlink r:id="rId1580" w:history="1">
        <w:r>
          <w:t>вступающие в силу</w:t>
        </w:r>
      </w:hyperlink>
      <w:r>
        <w:t xml:space="preserve"> с 1 января 2016 г.</w:t>
      </w:r>
    </w:p>
    <w:p w:rsidR="00DF4641" w:rsidRDefault="00282B05">
      <w:pPr>
        <w:pStyle w:val="a8"/>
      </w:pPr>
      <w:hyperlink r:id="rId1581" w:history="1">
        <w:r>
          <w:t>См. текст части в</w:t>
        </w:r>
        <w:r>
          <w:t xml:space="preserve"> предыдущей редакции</w:t>
        </w:r>
      </w:hyperlink>
    </w:p>
    <w:p w:rsidR="00DF4641" w:rsidRDefault="00282B05">
      <w:pPr>
        <w:pStyle w:val="a3"/>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w:t>
      </w:r>
      <w:r>
        <w:t>ь обеспечено только путем выделения указанных зон и недопустимо в других территориальных зонах.</w:t>
      </w:r>
    </w:p>
    <w:p w:rsidR="00DF4641" w:rsidRDefault="00282B05">
      <w:pPr>
        <w:pStyle w:val="a3"/>
      </w:pPr>
      <w:bookmarkStart w:id="1071" w:name="anchor35014"/>
      <w:bookmarkEnd w:id="1071"/>
      <w:r>
        <w:t>14. В состав территориальных зон могут включаться зоны размещения военных объектов и иные зоны специального назначения.</w:t>
      </w:r>
    </w:p>
    <w:p w:rsidR="00DF4641" w:rsidRDefault="00282B05">
      <w:pPr>
        <w:pStyle w:val="a3"/>
      </w:pPr>
      <w:bookmarkStart w:id="1072" w:name="anchor35015"/>
      <w:bookmarkEnd w:id="1072"/>
      <w:r>
        <w:t>15. Помимо предусмотренных настоящей ста</w:t>
      </w:r>
      <w:r>
        <w:t xml:space="preserve">тьей, органом местного самоуправления могут устанавливаться иные виды территориальных зон, выделяемые с учетом </w:t>
      </w:r>
      <w:hyperlink r:id="rId1582" w:history="1">
        <w:r>
          <w:t>функциональных зон</w:t>
        </w:r>
      </w:hyperlink>
      <w:r>
        <w:t xml:space="preserve"> и особенностей использования земельных участков и объектов капитального строительства.</w:t>
      </w:r>
    </w:p>
    <w:p w:rsidR="00DF4641" w:rsidRDefault="00DF4641">
      <w:pPr>
        <w:pStyle w:val="a3"/>
      </w:pPr>
    </w:p>
    <w:p w:rsidR="00DF4641" w:rsidRDefault="00282B05">
      <w:pPr>
        <w:pStyle w:val="a6"/>
      </w:pPr>
      <w:bookmarkStart w:id="1073" w:name="anchor36"/>
      <w:bookmarkEnd w:id="1073"/>
      <w:r>
        <w:rPr>
          <w:b/>
          <w:color w:val="26282F"/>
        </w:rPr>
        <w:t>Статья 36.</w:t>
      </w:r>
      <w:r>
        <w:t xml:space="preserve"> Градостроительный регламент</w:t>
      </w:r>
    </w:p>
    <w:p w:rsidR="00DF4641" w:rsidRDefault="00282B05">
      <w:pPr>
        <w:pStyle w:val="a5"/>
        <w:rPr>
          <w:sz w:val="16"/>
        </w:rPr>
      </w:pPr>
      <w:r>
        <w:rPr>
          <w:sz w:val="16"/>
        </w:rPr>
        <w:t>ГАРАНТ:</w:t>
      </w:r>
    </w:p>
    <w:p w:rsidR="00DF4641" w:rsidRDefault="00282B05">
      <w:pPr>
        <w:pStyle w:val="a5"/>
      </w:pPr>
      <w:r>
        <w:t xml:space="preserve">См. </w:t>
      </w:r>
      <w:hyperlink r:id="rId1583" w:history="1">
        <w:r>
          <w:t>Энциклопедии</w:t>
        </w:r>
      </w:hyperlink>
      <w:r>
        <w:t xml:space="preserve">, </w:t>
      </w:r>
      <w:hyperlink r:id="rId1584" w:history="1">
        <w:r>
          <w:t>позиции высших судов</w:t>
        </w:r>
      </w:hyperlink>
      <w:r>
        <w:t xml:space="preserve"> и другие комментарии к статье 36 Градостроительного кодекса РФ</w:t>
      </w:r>
    </w:p>
    <w:p w:rsidR="00DF4641" w:rsidRDefault="00282B05">
      <w:pPr>
        <w:pStyle w:val="a3"/>
      </w:pPr>
      <w:bookmarkStart w:id="1074" w:name="anchor3601"/>
      <w:bookmarkEnd w:id="1074"/>
      <w:r>
        <w:t xml:space="preserve">1. </w:t>
      </w:r>
      <w:hyperlink r:id="rId1585" w:history="1">
        <w:r>
          <w:t>Градостроительным регламентом</w:t>
        </w:r>
      </w:hyperlink>
      <w:r>
        <w:t xml:space="preserve"> определяется правовой режим земельных участков, равно как всего, что находится над и под поверхностью земельных участков и использу</w:t>
      </w:r>
      <w:r>
        <w:t>ется в процессе их застройки и последующей эксплуатации объектов капитального строительства.</w:t>
      </w:r>
    </w:p>
    <w:p w:rsidR="00DF4641" w:rsidRDefault="00282B05">
      <w:pPr>
        <w:pStyle w:val="a3"/>
      </w:pPr>
      <w:bookmarkStart w:id="1075" w:name="anchor3602"/>
      <w:bookmarkEnd w:id="1075"/>
      <w:r>
        <w:t>2. Градостроительные регламенты устанавливаются с учетом:</w:t>
      </w:r>
    </w:p>
    <w:p w:rsidR="00DF4641" w:rsidRDefault="00282B05">
      <w:pPr>
        <w:pStyle w:val="a3"/>
      </w:pPr>
      <w:bookmarkStart w:id="1076" w:name="anchor36021"/>
      <w:bookmarkEnd w:id="1076"/>
      <w:r>
        <w:t>1) фактического использования земельных участков и объектов капитального строительства в границах террито</w:t>
      </w:r>
      <w:r>
        <w:t>риальной зоны;</w:t>
      </w:r>
    </w:p>
    <w:p w:rsidR="00DF4641" w:rsidRDefault="00282B05">
      <w:pPr>
        <w:pStyle w:val="a3"/>
      </w:pPr>
      <w:bookmarkStart w:id="1077" w:name="anchor36022"/>
      <w:bookmarkEnd w:id="1077"/>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DF4641" w:rsidRDefault="00282B05">
      <w:pPr>
        <w:pStyle w:val="a3"/>
      </w:pPr>
      <w:bookmarkStart w:id="1078" w:name="anchor36023"/>
      <w:bookmarkEnd w:id="1078"/>
      <w:r>
        <w:t>3) функциональных зон и характеристик их планируемого развити</w:t>
      </w:r>
      <w:r>
        <w:t xml:space="preserve">я, определенных документами </w:t>
      </w:r>
      <w:hyperlink r:id="rId1586" w:history="1">
        <w:r>
          <w:t>территориального планирования</w:t>
        </w:r>
      </w:hyperlink>
      <w:r>
        <w:t xml:space="preserve"> муниципальных образований;</w:t>
      </w:r>
    </w:p>
    <w:p w:rsidR="00DF4641" w:rsidRDefault="00282B05">
      <w:pPr>
        <w:pStyle w:val="a3"/>
      </w:pPr>
      <w:bookmarkStart w:id="1079" w:name="anchor36024"/>
      <w:bookmarkEnd w:id="1079"/>
      <w:r>
        <w:t xml:space="preserve">4) видов </w:t>
      </w:r>
      <w:hyperlink r:id="rId1587" w:history="1">
        <w:r>
          <w:t>территориальных зон</w:t>
        </w:r>
      </w:hyperlink>
      <w:r>
        <w:t>;</w:t>
      </w:r>
    </w:p>
    <w:p w:rsidR="00DF4641" w:rsidRDefault="00282B05">
      <w:pPr>
        <w:pStyle w:val="a3"/>
      </w:pPr>
      <w:bookmarkStart w:id="1080" w:name="anchor36025"/>
      <w:bookmarkEnd w:id="1080"/>
      <w:r>
        <w:t>5) требований охраны объектов культурного наследия, а также особо охраняемых природны</w:t>
      </w:r>
      <w:r>
        <w:t>х территорий, иных природных объектов.</w:t>
      </w:r>
    </w:p>
    <w:p w:rsidR="00DF4641" w:rsidRDefault="00282B05">
      <w:pPr>
        <w:pStyle w:val="a8"/>
        <w:rPr>
          <w:sz w:val="16"/>
        </w:rPr>
      </w:pPr>
      <w:r>
        <w:rPr>
          <w:sz w:val="16"/>
        </w:rPr>
        <w:t>Информация об изменениях:</w:t>
      </w:r>
    </w:p>
    <w:p w:rsidR="00DF4641" w:rsidRDefault="00282B05">
      <w:pPr>
        <w:pStyle w:val="a8"/>
      </w:pPr>
      <w:bookmarkStart w:id="1081" w:name="anchor3603"/>
      <w:bookmarkEnd w:id="1081"/>
      <w:r>
        <w:t xml:space="preserve">Часть 3 изменена с 1 марта 2026 г. - </w:t>
      </w:r>
      <w:hyperlink r:id="rId1588" w:history="1">
        <w:r>
          <w:t>Федеральный закон</w:t>
        </w:r>
      </w:hyperlink>
      <w:r>
        <w:t xml:space="preserve"> от 31 июля 2025 г. № 295-ФЗ</w:t>
      </w:r>
    </w:p>
    <w:p w:rsidR="00DF4641" w:rsidRDefault="00282B05">
      <w:pPr>
        <w:pStyle w:val="a8"/>
      </w:pPr>
      <w:hyperlink r:id="rId1589" w:history="1">
        <w:r>
          <w:t>См. предыдущую редакцию</w:t>
        </w:r>
      </w:hyperlink>
    </w:p>
    <w:p w:rsidR="00DF4641" w:rsidRDefault="00282B05">
      <w:pPr>
        <w:pStyle w:val="a3"/>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w:t>
      </w:r>
      <w:r>
        <w:t xml:space="preserve">ой на карте </w:t>
      </w:r>
      <w:hyperlink r:id="rId1590" w:history="1">
        <w:r>
          <w:t>градостроительного зонирования</w:t>
        </w:r>
      </w:hyperlink>
      <w:r>
        <w:t>, за исключением случаев, предусмотренных федеральными законами.</w:t>
      </w:r>
    </w:p>
    <w:p w:rsidR="00DF4641" w:rsidRDefault="00282B05">
      <w:pPr>
        <w:pStyle w:val="a8"/>
        <w:rPr>
          <w:sz w:val="16"/>
        </w:rPr>
      </w:pPr>
      <w:r>
        <w:rPr>
          <w:sz w:val="16"/>
        </w:rPr>
        <w:t>Информация об изменениях:</w:t>
      </w:r>
    </w:p>
    <w:p w:rsidR="00DF4641" w:rsidRDefault="00282B05">
      <w:pPr>
        <w:pStyle w:val="a8"/>
      </w:pPr>
      <w:bookmarkStart w:id="1082" w:name="anchor3604"/>
      <w:bookmarkEnd w:id="1082"/>
      <w:r>
        <w:t xml:space="preserve">Часть 4 изменена с 1 марта 2026 г. - </w:t>
      </w:r>
      <w:hyperlink r:id="rId1591" w:history="1">
        <w:r>
          <w:t>Федеральный закон</w:t>
        </w:r>
      </w:hyperlink>
      <w:r>
        <w:t xml:space="preserve"> от 31 июля 2025 г. № 295-ФЗ</w:t>
      </w:r>
    </w:p>
    <w:p w:rsidR="00DF4641" w:rsidRDefault="00282B05">
      <w:pPr>
        <w:pStyle w:val="a8"/>
      </w:pPr>
      <w:hyperlink r:id="rId1592" w:history="1">
        <w:r>
          <w:t>См. предыдущую редакцию</w:t>
        </w:r>
      </w:hyperlink>
    </w:p>
    <w:p w:rsidR="00DF4641" w:rsidRDefault="00282B05">
      <w:pPr>
        <w:pStyle w:val="a3"/>
      </w:pPr>
      <w:r>
        <w:t>4. Действие градостроительного регламента не распространяется на земельные участки:</w:t>
      </w:r>
    </w:p>
    <w:p w:rsidR="00DF4641" w:rsidRDefault="00282B05">
      <w:pPr>
        <w:pStyle w:val="a3"/>
      </w:pPr>
      <w:bookmarkStart w:id="1083" w:name="anchor36041"/>
      <w:bookmarkEnd w:id="1083"/>
      <w:r>
        <w:t xml:space="preserve">1) в границах </w:t>
      </w:r>
      <w:hyperlink r:id="rId1593" w:history="1">
        <w:r>
          <w:t>территорий общего пользования</w:t>
        </w:r>
      </w:hyperlink>
      <w:r>
        <w:t>;</w:t>
      </w:r>
    </w:p>
    <w:p w:rsidR="00DF4641" w:rsidRDefault="00282B05">
      <w:pPr>
        <w:pStyle w:val="a3"/>
      </w:pPr>
      <w:bookmarkStart w:id="1084" w:name="anchor36042"/>
      <w:bookmarkEnd w:id="1084"/>
      <w:r>
        <w:t>2) вид разрешенного использования которых устанавливается в соответствии с федеральным законом документацией по планировке территории;</w:t>
      </w:r>
    </w:p>
    <w:p w:rsidR="00DF4641" w:rsidRDefault="00282B05">
      <w:pPr>
        <w:pStyle w:val="a3"/>
      </w:pPr>
      <w:bookmarkStart w:id="1085" w:name="anchor36043"/>
      <w:bookmarkEnd w:id="1085"/>
      <w:r>
        <w:t>3) используемые для осуществления пользования недрами;</w:t>
      </w:r>
    </w:p>
    <w:p w:rsidR="00DF4641" w:rsidRDefault="00282B05">
      <w:pPr>
        <w:pStyle w:val="a3"/>
      </w:pPr>
      <w:bookmarkStart w:id="1086" w:name="anchor36044"/>
      <w:bookmarkEnd w:id="1086"/>
      <w:r>
        <w:t xml:space="preserve">4) </w:t>
      </w:r>
      <w:r>
        <w:t>предназначенные для размещения линейных объектов и (или) занятые линейными объектами.</w:t>
      </w:r>
    </w:p>
    <w:p w:rsidR="00DF4641" w:rsidRDefault="00282B05">
      <w:pPr>
        <w:pStyle w:val="a8"/>
        <w:rPr>
          <w:sz w:val="16"/>
        </w:rPr>
      </w:pPr>
      <w:r>
        <w:rPr>
          <w:sz w:val="16"/>
        </w:rPr>
        <w:t>Информация об изменениях:</w:t>
      </w:r>
    </w:p>
    <w:p w:rsidR="00DF4641" w:rsidRDefault="00282B05">
      <w:pPr>
        <w:pStyle w:val="a8"/>
      </w:pPr>
      <w:bookmarkStart w:id="1087" w:name="anchor3605"/>
      <w:bookmarkEnd w:id="1087"/>
      <w:r>
        <w:t xml:space="preserve">Часть 5 изменена с 1 сентября 2024 г. - </w:t>
      </w:r>
      <w:hyperlink r:id="rId1594" w:history="1">
        <w:r>
          <w:t>Федеральный закон</w:t>
        </w:r>
      </w:hyperlink>
      <w:r>
        <w:t xml:space="preserve"> от 4 августа 2</w:t>
      </w:r>
      <w:r>
        <w:t>023 г. N 469-ФЗ</w:t>
      </w:r>
    </w:p>
    <w:p w:rsidR="00DF4641" w:rsidRDefault="00282B05">
      <w:pPr>
        <w:pStyle w:val="a8"/>
      </w:pPr>
      <w:hyperlink r:id="rId1595" w:history="1">
        <w:r>
          <w:t>См. предыдущую редакцию</w:t>
        </w:r>
      </w:hyperlink>
    </w:p>
    <w:p w:rsidR="00DF4641" w:rsidRDefault="00282B05">
      <w:pPr>
        <w:pStyle w:val="a3"/>
      </w:pPr>
      <w:r>
        <w:t>5. Применительно к территориям исторических поселений, достопримечательных мест, зонам с особыми условиями использования территорий градостроитель</w:t>
      </w:r>
      <w:r>
        <w:t>ные регламенты устанавливаются в соответствии с законодательством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088" w:name="anchor3606"/>
      <w:bookmarkEnd w:id="1088"/>
      <w:r>
        <w:t xml:space="preserve">Часть 6 изменена с 1 марта 2026 г. - </w:t>
      </w:r>
      <w:hyperlink r:id="rId1596" w:history="1">
        <w:r>
          <w:t>Федеральный закон</w:t>
        </w:r>
      </w:hyperlink>
      <w:r>
        <w:t xml:space="preserve"> от 31 июля 2025 г. № 295-ФЗ</w:t>
      </w:r>
    </w:p>
    <w:p w:rsidR="00DF4641" w:rsidRDefault="00282B05">
      <w:pPr>
        <w:pStyle w:val="a8"/>
      </w:pPr>
      <w:hyperlink r:id="rId1597" w:history="1">
        <w:r>
          <w:t>См. предыдущую редакцию</w:t>
        </w:r>
      </w:hyperlink>
    </w:p>
    <w:p w:rsidR="00DF4641" w:rsidRDefault="00282B05">
      <w:pPr>
        <w:pStyle w:val="a3"/>
      </w:pPr>
      <w:r>
        <w:t>6. Градостроительные регламенты не устанавливаются для земель и земельных участков, в отношении которых виды разрешенного использован</w:t>
      </w:r>
      <w:r>
        <w:t>ия устанавливаются иными видами регламентов использования земель.</w:t>
      </w:r>
    </w:p>
    <w:p w:rsidR="00DF4641" w:rsidRDefault="00282B05">
      <w:pPr>
        <w:pStyle w:val="a8"/>
        <w:rPr>
          <w:sz w:val="16"/>
        </w:rPr>
      </w:pPr>
      <w:r>
        <w:rPr>
          <w:sz w:val="16"/>
        </w:rPr>
        <w:t>Информация об изменениях:</w:t>
      </w:r>
    </w:p>
    <w:p w:rsidR="00DF4641" w:rsidRDefault="00282B05">
      <w:pPr>
        <w:pStyle w:val="a8"/>
      </w:pPr>
      <w:bookmarkStart w:id="1089" w:name="anchor3661"/>
      <w:bookmarkEnd w:id="1089"/>
      <w:r>
        <w:t xml:space="preserve">Статья 36 дополнена частью 6.1 с 11 августа 2017 г. - </w:t>
      </w:r>
      <w:hyperlink r:id="rId1598" w:history="1">
        <w:r>
          <w:t>Федеральный закон</w:t>
        </w:r>
      </w:hyperlink>
      <w:r>
        <w:t xml:space="preserve"> от 29 июля 2017 г. N 280</w:t>
      </w:r>
      <w:r>
        <w:t>-ФЗ</w:t>
      </w:r>
    </w:p>
    <w:p w:rsidR="00DF4641" w:rsidRDefault="00282B05">
      <w:pPr>
        <w:pStyle w:val="a3"/>
      </w:pPr>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w:t>
      </w:r>
      <w:r>
        <w:t xml:space="preserve">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w:t>
      </w:r>
      <w:r>
        <w:t>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DF4641" w:rsidRDefault="00282B05">
      <w:pPr>
        <w:pStyle w:val="a3"/>
      </w:pPr>
      <w:bookmarkStart w:id="1090" w:name="anchor3607"/>
      <w:bookmarkEnd w:id="1090"/>
      <w:r>
        <w:t xml:space="preserve">7. Утратила силу с 1 марта 2026 г. - </w:t>
      </w:r>
      <w:hyperlink r:id="rId1599" w:history="1">
        <w:r>
          <w:t>Федер</w:t>
        </w:r>
        <w:r>
          <w:t>альный закон</w:t>
        </w:r>
      </w:hyperlink>
      <w:r>
        <w:t xml:space="preserve"> от 31 июля 2025 г. № 295-ФЗ</w:t>
      </w:r>
    </w:p>
    <w:p w:rsidR="00DF4641" w:rsidRDefault="00282B05">
      <w:pPr>
        <w:pStyle w:val="a8"/>
        <w:rPr>
          <w:sz w:val="16"/>
        </w:rPr>
      </w:pPr>
      <w:r>
        <w:rPr>
          <w:sz w:val="16"/>
        </w:rPr>
        <w:t>Информация об изменениях:</w:t>
      </w:r>
    </w:p>
    <w:p w:rsidR="00DF4641" w:rsidRDefault="00282B05">
      <w:pPr>
        <w:pStyle w:val="a8"/>
      </w:pPr>
      <w:hyperlink r:id="rId1600" w:history="1">
        <w:r>
          <w:t>См. предыдущую редакцию</w:t>
        </w:r>
      </w:hyperlink>
    </w:p>
    <w:p w:rsidR="00DF4641" w:rsidRDefault="00282B05">
      <w:pPr>
        <w:pStyle w:val="a3"/>
      </w:pPr>
      <w:bookmarkStart w:id="1091" w:name="anchor3608"/>
      <w:bookmarkEnd w:id="1091"/>
      <w:r>
        <w:t>8. Земельные участки или объекты капитального строительства, виды разрешенного использования, п</w:t>
      </w:r>
      <w:r>
        <w:t xml:space="preserve">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w:t>
      </w:r>
      <w:hyperlink r:id="rId1601" w:history="1">
        <w:r>
          <w:t>градостроительным рег</w:t>
        </w:r>
        <w:r>
          <w:t>ламентом</w:t>
        </w:r>
      </w:hyperlink>
      <w:r>
        <w:t>,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DF4641" w:rsidRDefault="00282B05">
      <w:pPr>
        <w:pStyle w:val="a8"/>
        <w:rPr>
          <w:sz w:val="16"/>
        </w:rPr>
      </w:pPr>
      <w:r>
        <w:rPr>
          <w:sz w:val="16"/>
        </w:rPr>
        <w:t>Информация об изменениях:</w:t>
      </w:r>
    </w:p>
    <w:p w:rsidR="00DF4641" w:rsidRDefault="00282B05">
      <w:pPr>
        <w:pStyle w:val="a8"/>
      </w:pPr>
      <w:bookmarkStart w:id="1092" w:name="anchor3609"/>
      <w:bookmarkEnd w:id="1092"/>
      <w:r>
        <w:t xml:space="preserve">Часть 9 изменена с 1 </w:t>
      </w:r>
      <w:r>
        <w:t xml:space="preserve">марта 2026 г. - </w:t>
      </w:r>
      <w:hyperlink r:id="rId1602" w:history="1">
        <w:r>
          <w:t>Федеральный закон</w:t>
        </w:r>
      </w:hyperlink>
      <w:r>
        <w:t xml:space="preserve"> от 31 июля 2025 г. № 295-ФЗ</w:t>
      </w:r>
    </w:p>
    <w:p w:rsidR="00DF4641" w:rsidRDefault="00282B05">
      <w:pPr>
        <w:pStyle w:val="a8"/>
      </w:pPr>
      <w:hyperlink r:id="rId1603" w:history="1">
        <w:r>
          <w:t>См. предыдущую редакцию</w:t>
        </w:r>
      </w:hyperlink>
    </w:p>
    <w:p w:rsidR="00DF4641" w:rsidRDefault="00282B05">
      <w:pPr>
        <w:pStyle w:val="a3"/>
      </w:pPr>
      <w:r>
        <w:t xml:space="preserve">9. </w:t>
      </w:r>
      <w:hyperlink r:id="rId1604" w:history="1">
        <w:r>
          <w:t>Реконструкция</w:t>
        </w:r>
      </w:hyperlink>
      <w:r>
        <w:t xml:space="preserve"> указанных в </w:t>
      </w:r>
      <w:hyperlink r:id="rId1605" w:history="1">
        <w: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w:t>
      </w:r>
      <w:r>
        <w:t xml:space="preserve">етствия предельным параметрам разрешенного строительства, реконструкции. Изменение </w:t>
      </w:r>
      <w:hyperlink r:id="rId1606" w:history="1">
        <w:r>
          <w:t>видов</w:t>
        </w:r>
      </w:hyperlink>
      <w:r>
        <w:t xml:space="preserve"> разрешенного использования указанных в </w:t>
      </w:r>
      <w:hyperlink r:id="rId1607" w:history="1">
        <w:r>
          <w:t>части 8</w:t>
        </w:r>
      </w:hyperlink>
      <w:r>
        <w:t xml:space="preserve"> настоящей статьи земельных участков и объектов капитального стро</w:t>
      </w:r>
      <w:r>
        <w:t>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DF4641" w:rsidRDefault="00282B05">
      <w:pPr>
        <w:pStyle w:val="a5"/>
        <w:rPr>
          <w:sz w:val="16"/>
        </w:rPr>
      </w:pPr>
      <w:r>
        <w:rPr>
          <w:sz w:val="16"/>
        </w:rPr>
        <w:t>ГАРАНТ:</w:t>
      </w:r>
    </w:p>
    <w:p w:rsidR="00DF4641" w:rsidRDefault="00282B05">
      <w:pPr>
        <w:pStyle w:val="a5"/>
      </w:pPr>
      <w:r>
        <w:t xml:space="preserve">См. </w:t>
      </w:r>
      <w:hyperlink r:id="rId1608" w:history="1">
        <w:r>
          <w:t>Обзор</w:t>
        </w:r>
      </w:hyperlink>
      <w:r>
        <w:t xml:space="preserve"> практики рассмотрения судами дел, связанных с изменением вида разрешенного использования земельного участка, утвержденный Президиумом Верховного Суда РФ 14 ноября 2018 г.</w:t>
      </w:r>
    </w:p>
    <w:p w:rsidR="00DF4641" w:rsidRDefault="00282B05">
      <w:pPr>
        <w:pStyle w:val="a3"/>
      </w:pPr>
      <w:bookmarkStart w:id="1093" w:name="anchor36010"/>
      <w:bookmarkEnd w:id="1093"/>
      <w:r>
        <w:t xml:space="preserve">10. В случае, если использование указанных в </w:t>
      </w:r>
      <w:hyperlink r:id="rId1609" w:history="1">
        <w:r>
          <w:t>части 8</w:t>
        </w:r>
      </w:hyperlink>
      <w:r>
        <w:t xml:space="preserve"> настоящей статьи земельных участков и </w:t>
      </w:r>
      <w:hyperlink r:id="rId1610" w:history="1">
        <w:r>
          <w:t>объектов капитального строительства</w:t>
        </w:r>
      </w:hyperlink>
      <w:r>
        <w:t xml:space="preserve"> продолжается и опасно для жизни или здоровья человека, для окружающей среды, объектов культурного наследия, в соответстви</w:t>
      </w:r>
      <w:r>
        <w:t>и с федеральными законами может быть наложен запрет на использование таких земельных участков и объектов.</w:t>
      </w:r>
    </w:p>
    <w:p w:rsidR="00DF4641" w:rsidRDefault="00DF4641">
      <w:pPr>
        <w:pStyle w:val="a3"/>
      </w:pPr>
    </w:p>
    <w:p w:rsidR="00DF4641" w:rsidRDefault="00282B05">
      <w:pPr>
        <w:pStyle w:val="a6"/>
      </w:pPr>
      <w:bookmarkStart w:id="1094" w:name="anchor37"/>
      <w:bookmarkEnd w:id="1094"/>
      <w:r>
        <w:rPr>
          <w:b/>
          <w:color w:val="26282F"/>
        </w:rPr>
        <w:t>Статья 37.</w:t>
      </w:r>
      <w:r>
        <w:t xml:space="preserve"> Виды разрешенного использования земельных участков и объектов капитального строительства</w:t>
      </w:r>
    </w:p>
    <w:p w:rsidR="00DF4641" w:rsidRDefault="00282B05">
      <w:pPr>
        <w:pStyle w:val="a5"/>
        <w:rPr>
          <w:sz w:val="16"/>
        </w:rPr>
      </w:pPr>
      <w:r>
        <w:rPr>
          <w:sz w:val="16"/>
        </w:rPr>
        <w:t>ГАРАНТ:</w:t>
      </w:r>
    </w:p>
    <w:p w:rsidR="00DF4641" w:rsidRDefault="00282B05">
      <w:pPr>
        <w:pStyle w:val="a5"/>
      </w:pPr>
      <w:r>
        <w:t xml:space="preserve">См. </w:t>
      </w:r>
      <w:hyperlink r:id="rId1611" w:history="1">
        <w:r>
          <w:t>Энциклопедии</w:t>
        </w:r>
      </w:hyperlink>
      <w:r>
        <w:t xml:space="preserve">, </w:t>
      </w:r>
      <w:hyperlink r:id="rId1612" w:history="1">
        <w:r>
          <w:t>позиции высших судов</w:t>
        </w:r>
      </w:hyperlink>
      <w:r>
        <w:t xml:space="preserve"> и другие комментарии к статье 37 Градостроительного кодекса РФ</w:t>
      </w:r>
    </w:p>
    <w:p w:rsidR="00DF4641" w:rsidRDefault="00282B05">
      <w:pPr>
        <w:pStyle w:val="a3"/>
      </w:pPr>
      <w:bookmarkStart w:id="1095" w:name="anchor3701"/>
      <w:bookmarkEnd w:id="1095"/>
      <w:r>
        <w:t>1. Разрешенное использован</w:t>
      </w:r>
      <w:r>
        <w:t>ие земельных участков и объектов капитального строительства может быть следующих видов:</w:t>
      </w:r>
    </w:p>
    <w:p w:rsidR="00DF4641" w:rsidRDefault="00282B05">
      <w:pPr>
        <w:pStyle w:val="a3"/>
      </w:pPr>
      <w:bookmarkStart w:id="1096" w:name="anchor37011"/>
      <w:bookmarkEnd w:id="1096"/>
      <w:r>
        <w:t>1) основные виды разрешенного использования;</w:t>
      </w:r>
    </w:p>
    <w:p w:rsidR="00DF4641" w:rsidRDefault="00282B05">
      <w:pPr>
        <w:pStyle w:val="a3"/>
      </w:pPr>
      <w:bookmarkStart w:id="1097" w:name="anchor37012"/>
      <w:bookmarkEnd w:id="1097"/>
      <w:r>
        <w:t>2) условно разрешенные виды использования;</w:t>
      </w:r>
    </w:p>
    <w:p w:rsidR="00DF4641" w:rsidRDefault="00282B05">
      <w:pPr>
        <w:pStyle w:val="a3"/>
      </w:pPr>
      <w:bookmarkStart w:id="1098" w:name="anchor37013"/>
      <w:bookmarkEnd w:id="1098"/>
      <w:r>
        <w:t>3) вспомогательные виды разрешенного использования, допустимые только в качестве</w:t>
      </w:r>
      <w:r>
        <w:t xml:space="preserve">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DF4641" w:rsidRDefault="00282B05">
      <w:pPr>
        <w:pStyle w:val="a3"/>
      </w:pPr>
      <w:bookmarkStart w:id="1099" w:name="anchor3702"/>
      <w:bookmarkEnd w:id="1099"/>
      <w:r>
        <w:t xml:space="preserve">2. Применительно к каждой территориальной зоне устанавливаются </w:t>
      </w:r>
      <w:hyperlink r:id="rId1613" w:history="1">
        <w:r>
          <w:t>виды</w:t>
        </w:r>
      </w:hyperlink>
      <w:r>
        <w:t xml:space="preserve"> разрешенного использования земельных участков и объектов капитального строительства.</w:t>
      </w:r>
    </w:p>
    <w:p w:rsidR="00DF4641" w:rsidRDefault="00282B05">
      <w:pPr>
        <w:pStyle w:val="a8"/>
        <w:rPr>
          <w:sz w:val="16"/>
        </w:rPr>
      </w:pPr>
      <w:r>
        <w:rPr>
          <w:sz w:val="16"/>
        </w:rPr>
        <w:t>Информация об изменениях:</w:t>
      </w:r>
    </w:p>
    <w:bookmarkStart w:id="1100" w:name="anchor37021"/>
    <w:bookmarkEnd w:id="1100"/>
    <w:p w:rsidR="00DF4641" w:rsidRDefault="00282B05">
      <w:pPr>
        <w:pStyle w:val="a8"/>
      </w:pPr>
      <w:r>
        <w:fldChar w:fldCharType="begin"/>
      </w:r>
      <w:r>
        <w:instrText xml:space="preserve"> HYPERLINK  "http://ivo.garant.ru/document/redirect/71436074/110" </w:instrText>
      </w:r>
      <w:r>
        <w:fldChar w:fldCharType="separate"/>
      </w:r>
      <w:r>
        <w:t>Федеральным законом</w:t>
      </w:r>
      <w:r>
        <w:fldChar w:fldCharType="end"/>
      </w:r>
      <w:r>
        <w:t xml:space="preserve"> от 3 июля 2016 г. N 373-</w:t>
      </w:r>
      <w:r>
        <w:t xml:space="preserve">ФЗ статья 37 настоящего Кодекса дополнена частью 2.1, </w:t>
      </w:r>
      <w:hyperlink r:id="rId1614" w:history="1">
        <w:r>
          <w:t>вступающей в силу</w:t>
        </w:r>
      </w:hyperlink>
      <w:r>
        <w:t xml:space="preserve"> с 1 января 2017 г.</w:t>
      </w:r>
    </w:p>
    <w:p w:rsidR="00DF4641" w:rsidRDefault="00282B05">
      <w:pPr>
        <w:pStyle w:val="a3"/>
      </w:pPr>
      <w:r>
        <w:t>2.1. Установление основных видов разрешенного использования земельных участков и объектов капита</w:t>
      </w:r>
      <w:r>
        <w:t>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DF4641" w:rsidRDefault="00282B05">
      <w:pPr>
        <w:pStyle w:val="a3"/>
      </w:pPr>
      <w:bookmarkStart w:id="1101" w:name="anchor3703"/>
      <w:bookmarkEnd w:id="1101"/>
      <w:r>
        <w:t>3. Изменение одного вида разрешенного использования земельных участков и объектов капитального строител</w:t>
      </w:r>
      <w:r>
        <w:t>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DF4641" w:rsidRDefault="00282B05">
      <w:pPr>
        <w:pStyle w:val="a5"/>
        <w:rPr>
          <w:sz w:val="16"/>
        </w:rPr>
      </w:pPr>
      <w:r>
        <w:rPr>
          <w:sz w:val="16"/>
        </w:rPr>
        <w:t>ГАРАНТ:</w:t>
      </w:r>
    </w:p>
    <w:p w:rsidR="00DF4641" w:rsidRDefault="00282B05">
      <w:pPr>
        <w:pStyle w:val="a5"/>
      </w:pPr>
      <w:r>
        <w:t xml:space="preserve">См. </w:t>
      </w:r>
      <w:hyperlink r:id="rId1615" w:history="1">
        <w:r>
          <w:t>Обзор</w:t>
        </w:r>
      </w:hyperlink>
      <w:r>
        <w:t xml:space="preserve"> практики </w:t>
      </w:r>
      <w:r>
        <w:t>рассмотрения судами дел, связанных с изменением вида разрешенного использования земельного участка, утвержденный Президиумом Верховного Суда РФ 14 ноября 2018 г.</w:t>
      </w:r>
    </w:p>
    <w:p w:rsidR="00DF4641" w:rsidRDefault="00282B05">
      <w:pPr>
        <w:pStyle w:val="a3"/>
      </w:pPr>
      <w:bookmarkStart w:id="1102" w:name="anchor3704"/>
      <w:bookmarkEnd w:id="1102"/>
      <w:r>
        <w:t xml:space="preserve">4. Утратил силу с 1 марта 2026 г. - </w:t>
      </w:r>
      <w:hyperlink r:id="rId1616" w:history="1">
        <w:r>
          <w:t>Федеральный закон</w:t>
        </w:r>
      </w:hyperlink>
      <w:r>
        <w:t xml:space="preserve"> от 31 июля 2025 г. № 295-ФЗ</w:t>
      </w:r>
    </w:p>
    <w:p w:rsidR="00DF4641" w:rsidRDefault="00282B05">
      <w:pPr>
        <w:pStyle w:val="a8"/>
        <w:rPr>
          <w:sz w:val="16"/>
        </w:rPr>
      </w:pPr>
      <w:r>
        <w:rPr>
          <w:sz w:val="16"/>
        </w:rPr>
        <w:t>Информация об изменениях:</w:t>
      </w:r>
    </w:p>
    <w:p w:rsidR="00DF4641" w:rsidRDefault="00282B05">
      <w:pPr>
        <w:pStyle w:val="a8"/>
      </w:pPr>
      <w:hyperlink r:id="rId1617"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103" w:name="anchor3741"/>
      <w:bookmarkEnd w:id="1103"/>
      <w:r>
        <w:t xml:space="preserve">Статья 37 дополнена частью 4.1 с 30 декабря 2020 г. </w:t>
      </w:r>
      <w:r>
        <w:t xml:space="preserve">- </w:t>
      </w:r>
      <w:hyperlink r:id="rId1618" w:history="1">
        <w:r>
          <w:t>Федеральный закон</w:t>
        </w:r>
      </w:hyperlink>
      <w:r>
        <w:t xml:space="preserve"> от 30 декабря 2020 г. N 494-ФЗ</w:t>
      </w:r>
    </w:p>
    <w:p w:rsidR="00DF4641" w:rsidRDefault="00282B05">
      <w:pPr>
        <w:pStyle w:val="a3"/>
      </w:pPr>
      <w:r>
        <w:t xml:space="preserve">4.1. Со дня принятия решения о комплексном развитии территории и до дня утверждения документации по планировке территории, в отношении </w:t>
      </w:r>
      <w:r>
        <w:t>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DF4641" w:rsidRDefault="00282B05">
      <w:pPr>
        <w:pStyle w:val="a3"/>
      </w:pPr>
      <w:bookmarkStart w:id="1104" w:name="anchor3705"/>
      <w:bookmarkEnd w:id="1104"/>
      <w:r>
        <w:t>5. Решения об изменении одного вида разр</w:t>
      </w:r>
      <w:r>
        <w:t xml:space="preserve">ешенного использования земельных участков и объектов капитального строительства, расположенных на землях, на которые действие </w:t>
      </w:r>
      <w:hyperlink r:id="rId1619" w:history="1">
        <w:r>
          <w:t>градостроительных регламентов</w:t>
        </w:r>
      </w:hyperlink>
      <w:r>
        <w:t xml:space="preserve"> не распространяется или для которых градостроительные регламенты не уста</w:t>
      </w:r>
      <w:r>
        <w:t>навливаются, на другой вид такого использования принимаются в соответствии с федеральными законами.</w:t>
      </w:r>
    </w:p>
    <w:p w:rsidR="00DF4641" w:rsidRDefault="00282B05">
      <w:pPr>
        <w:pStyle w:val="a3"/>
      </w:pPr>
      <w:bookmarkStart w:id="1105" w:name="anchor3706"/>
      <w:bookmarkEnd w:id="1105"/>
      <w: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w:t>
      </w:r>
      <w:r>
        <w:t xml:space="preserve">едусмотренном </w:t>
      </w:r>
      <w:hyperlink r:id="rId1620" w:history="1">
        <w:r>
          <w:t>статьей 39</w:t>
        </w:r>
      </w:hyperlink>
      <w:r>
        <w:t xml:space="preserve"> настоящего Кодекса.</w:t>
      </w:r>
    </w:p>
    <w:p w:rsidR="00DF4641" w:rsidRDefault="00282B05">
      <w:pPr>
        <w:pStyle w:val="a3"/>
      </w:pPr>
      <w:bookmarkStart w:id="1106" w:name="anchor3707"/>
      <w:bookmarkEnd w:id="1106"/>
      <w: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w:t>
      </w:r>
      <w:hyperlink r:id="rId1621" w:history="1">
        <w:r>
          <w:t>строительства</w:t>
        </w:r>
      </w:hyperlink>
      <w:r>
        <w:t xml:space="preserve"> либо об отказе в предоставлении такого разрешения.</w:t>
      </w:r>
    </w:p>
    <w:p w:rsidR="00DF4641" w:rsidRDefault="00DF4641">
      <w:pPr>
        <w:pStyle w:val="a3"/>
      </w:pPr>
    </w:p>
    <w:p w:rsidR="00DF4641" w:rsidRDefault="00282B05">
      <w:pPr>
        <w:pStyle w:val="a6"/>
      </w:pPr>
      <w:bookmarkStart w:id="1107" w:name="anchor38"/>
      <w:bookmarkEnd w:id="1107"/>
      <w:r>
        <w:rPr>
          <w:b/>
          <w:color w:val="26282F"/>
        </w:rPr>
        <w:t>Статья 38.</w:t>
      </w:r>
      <w:r>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w:t>
      </w:r>
      <w:r>
        <w:t>ного строительства</w:t>
      </w:r>
    </w:p>
    <w:p w:rsidR="00DF4641" w:rsidRDefault="00282B05">
      <w:pPr>
        <w:pStyle w:val="a5"/>
        <w:rPr>
          <w:sz w:val="16"/>
        </w:rPr>
      </w:pPr>
      <w:r>
        <w:rPr>
          <w:sz w:val="16"/>
        </w:rPr>
        <w:t>ГАРАНТ:</w:t>
      </w:r>
    </w:p>
    <w:p w:rsidR="00DF4641" w:rsidRDefault="00282B05">
      <w:pPr>
        <w:pStyle w:val="a5"/>
      </w:pPr>
      <w:r>
        <w:t xml:space="preserve">См. </w:t>
      </w:r>
      <w:hyperlink r:id="rId1622" w:history="1">
        <w:r>
          <w:t>Энциклопедии</w:t>
        </w:r>
      </w:hyperlink>
      <w:r>
        <w:t xml:space="preserve">, </w:t>
      </w:r>
      <w:hyperlink r:id="rId1623" w:history="1">
        <w:r>
          <w:t>позиции высших судов</w:t>
        </w:r>
      </w:hyperlink>
      <w:r>
        <w:t xml:space="preserve"> и другие комментарии к статье 38 Градостроительного кодекса РФ</w:t>
      </w:r>
    </w:p>
    <w:p w:rsidR="00DF4641" w:rsidRDefault="00282B05">
      <w:pPr>
        <w:pStyle w:val="a8"/>
        <w:rPr>
          <w:sz w:val="16"/>
        </w:rPr>
      </w:pPr>
      <w:r>
        <w:rPr>
          <w:sz w:val="16"/>
        </w:rPr>
        <w:t>Информация об изменениях:</w:t>
      </w:r>
    </w:p>
    <w:bookmarkStart w:id="1108" w:name="anchor3801"/>
    <w:bookmarkEnd w:id="1108"/>
    <w:p w:rsidR="00DF4641" w:rsidRDefault="00282B05">
      <w:pPr>
        <w:pStyle w:val="a8"/>
      </w:pPr>
      <w:r>
        <w:fldChar w:fldCharType="begin"/>
      </w:r>
      <w:r>
        <w:instrText xml:space="preserve"> HYPERLINK  "http://ivo.garant.ru/document/redirect/71436074/46101313" </w:instrText>
      </w:r>
      <w:r>
        <w:fldChar w:fldCharType="separate"/>
      </w:r>
      <w:r>
        <w:t>Федеральным законом</w:t>
      </w:r>
      <w:r>
        <w:fldChar w:fldCharType="end"/>
      </w:r>
      <w:r>
        <w:t xml:space="preserve"> от 3 июля 2016 г. N 373-ФЗ в часть 1 статьи 38 настоящего Кодекса внесен</w:t>
      </w:r>
      <w:r>
        <w:t xml:space="preserve">ы изменения, </w:t>
      </w:r>
      <w:hyperlink r:id="rId1624" w:history="1">
        <w:r>
          <w:t>вступающие в силу</w:t>
        </w:r>
      </w:hyperlink>
      <w:r>
        <w:t xml:space="preserve"> с 1 января 2017 г.</w:t>
      </w:r>
    </w:p>
    <w:p w:rsidR="00DF4641" w:rsidRDefault="00282B05">
      <w:pPr>
        <w:pStyle w:val="a8"/>
      </w:pPr>
      <w:hyperlink r:id="rId1625" w:history="1">
        <w:r>
          <w:t>См. текст части в предыдущей редакции</w:t>
        </w:r>
      </w:hyperlink>
    </w:p>
    <w:p w:rsidR="00DF4641" w:rsidRDefault="00282B05">
      <w:pPr>
        <w:pStyle w:val="a3"/>
      </w:pPr>
      <w:r>
        <w:t xml:space="preserve">1. Предельные (минимальные и </w:t>
      </w:r>
      <w:r>
        <w:t>(или)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DF4641" w:rsidRDefault="00282B05">
      <w:pPr>
        <w:pStyle w:val="a3"/>
      </w:pPr>
      <w:bookmarkStart w:id="1109" w:name="anchor38011"/>
      <w:bookmarkEnd w:id="1109"/>
      <w:r>
        <w:t>1) предельные (минимальные и (или) максимальные) размеры земельных участков, в том числе их</w:t>
      </w:r>
      <w:r>
        <w:t xml:space="preserve"> площадь;</w:t>
      </w:r>
    </w:p>
    <w:p w:rsidR="00DF4641" w:rsidRDefault="00282B05">
      <w:pPr>
        <w:pStyle w:val="a3"/>
      </w:pPr>
      <w:bookmarkStart w:id="1110" w:name="anchor38012"/>
      <w:bookmarkEnd w:id="1110"/>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F4641" w:rsidRDefault="00282B05">
      <w:pPr>
        <w:pStyle w:val="a3"/>
      </w:pPr>
      <w:bookmarkStart w:id="1111" w:name="anchor38013"/>
      <w:bookmarkEnd w:id="1111"/>
      <w:r>
        <w:t>3) предельное количество этажей или преде</w:t>
      </w:r>
      <w:r>
        <w:t>льную высоту зданий, строений, сооружений;</w:t>
      </w:r>
    </w:p>
    <w:p w:rsidR="00DF4641" w:rsidRDefault="00282B05">
      <w:pPr>
        <w:pStyle w:val="a3"/>
      </w:pPr>
      <w:bookmarkStart w:id="1112" w:name="anchor38014"/>
      <w:bookmarkEnd w:id="1112"/>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DF4641" w:rsidRDefault="00282B05">
      <w:pPr>
        <w:pStyle w:val="a3"/>
      </w:pPr>
      <w:bookmarkStart w:id="1113" w:name="anchor38015"/>
      <w:bookmarkEnd w:id="1113"/>
      <w:r>
        <w:t xml:space="preserve">5) </w:t>
      </w:r>
      <w:hyperlink r:id="rId1626" w:history="1">
        <w:r>
          <w:t>утратил силу</w:t>
        </w:r>
      </w:hyperlink>
      <w:r>
        <w:t xml:space="preserve"> с 1 января 2017 г.</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1627" w:history="1">
        <w:r>
          <w:t>пункта 5 части 1 статьи 38</w:t>
        </w:r>
      </w:hyperlink>
    </w:p>
    <w:p w:rsidR="00DF4641" w:rsidRDefault="00282B05">
      <w:pPr>
        <w:pStyle w:val="a8"/>
        <w:rPr>
          <w:sz w:val="16"/>
        </w:rPr>
      </w:pPr>
      <w:r>
        <w:rPr>
          <w:sz w:val="16"/>
        </w:rPr>
        <w:t>Информация об изменениях:</w:t>
      </w:r>
    </w:p>
    <w:bookmarkStart w:id="1114" w:name="anchor3811"/>
    <w:bookmarkEnd w:id="1114"/>
    <w:p w:rsidR="00DF4641" w:rsidRDefault="00282B05">
      <w:pPr>
        <w:pStyle w:val="a8"/>
      </w:pPr>
      <w:r>
        <w:fldChar w:fldCharType="begin"/>
      </w:r>
      <w:r>
        <w:instrText xml:space="preserve"> H</w:instrText>
      </w:r>
      <w:r>
        <w:instrText xml:space="preserve">YPERLINK  "http://ivo.garant.ru/document/redirect/71436074/11102" </w:instrText>
      </w:r>
      <w:r>
        <w:fldChar w:fldCharType="separate"/>
      </w:r>
      <w:r>
        <w:t>Федеральным законом</w:t>
      </w:r>
      <w:r>
        <w:fldChar w:fldCharType="end"/>
      </w:r>
      <w:r>
        <w:t xml:space="preserve"> от 3 июля 2016 г. N 373-ФЗ статья 38 настоящего Кодекса дополнена частью 1.1, </w:t>
      </w:r>
      <w:hyperlink r:id="rId1628" w:history="1">
        <w:r>
          <w:t>вступающей в силу</w:t>
        </w:r>
      </w:hyperlink>
      <w:r>
        <w:t xml:space="preserve"> с 1 </w:t>
      </w:r>
      <w:r>
        <w:t>января 2017 г.</w:t>
      </w:r>
    </w:p>
    <w:p w:rsidR="00DF4641" w:rsidRDefault="00282B05">
      <w:pPr>
        <w:pStyle w:val="a3"/>
      </w:pPr>
      <w: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w:t>
      </w:r>
      <w:r>
        <w:t xml:space="preserve"> </w:t>
      </w:r>
      <w:hyperlink r:id="rId1629" w:history="1">
        <w:r>
          <w:t>пунктами 2 - 4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w:t>
      </w:r>
      <w:r>
        <w:t>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F4641" w:rsidRDefault="00282B05">
      <w:pPr>
        <w:pStyle w:val="a8"/>
        <w:rPr>
          <w:sz w:val="16"/>
        </w:rPr>
      </w:pPr>
      <w:r>
        <w:rPr>
          <w:sz w:val="16"/>
        </w:rPr>
        <w:t>Информация об изменениях:</w:t>
      </w:r>
    </w:p>
    <w:p w:rsidR="00DF4641" w:rsidRDefault="00282B05">
      <w:pPr>
        <w:pStyle w:val="a8"/>
      </w:pPr>
      <w:bookmarkStart w:id="1115" w:name="anchor3812"/>
      <w:bookmarkEnd w:id="1115"/>
      <w:r>
        <w:t>Част</w:t>
      </w:r>
      <w:r>
        <w:t xml:space="preserve">ь 1.2 изменена с 1 марта 2026 г. - </w:t>
      </w:r>
      <w:hyperlink r:id="rId1630" w:history="1">
        <w:r>
          <w:t>Федеральный закон</w:t>
        </w:r>
      </w:hyperlink>
      <w:r>
        <w:t xml:space="preserve"> от 31 июля 2025 г. № 295-ФЗ</w:t>
      </w:r>
    </w:p>
    <w:p w:rsidR="00DF4641" w:rsidRDefault="00282B05">
      <w:pPr>
        <w:pStyle w:val="a8"/>
      </w:pPr>
      <w:hyperlink r:id="rId1631" w:history="1">
        <w:r>
          <w:t>См. предыдущую редакцию</w:t>
        </w:r>
      </w:hyperlink>
    </w:p>
    <w:p w:rsidR="00DF4641" w:rsidRDefault="00282B05">
      <w:pPr>
        <w:pStyle w:val="a3"/>
      </w:pPr>
      <w:r>
        <w:t>1.2. Наряду</w:t>
      </w:r>
      <w:r>
        <w:t xml:space="preserve"> с указанными в </w:t>
      </w:r>
      <w:hyperlink r:id="rId1632" w:history="1">
        <w:r>
          <w:t>пунктах 2 - 4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w:t>
      </w:r>
      <w:r>
        <w:t xml:space="preserve"> параметры разрешенного строительства, реконструкции объектов капитального строительства, 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w:t>
      </w:r>
      <w:r>
        <w:t>ов (включая максимальный процент застройки земельного участка в соответствии со вспомогательными видами разрешенного использования).</w:t>
      </w:r>
    </w:p>
    <w:p w:rsidR="00DF4641" w:rsidRDefault="00282B05">
      <w:pPr>
        <w:pStyle w:val="a8"/>
        <w:rPr>
          <w:sz w:val="16"/>
        </w:rPr>
      </w:pPr>
      <w:r>
        <w:rPr>
          <w:sz w:val="16"/>
        </w:rPr>
        <w:t>Информация об изменениях:</w:t>
      </w:r>
    </w:p>
    <w:p w:rsidR="00DF4641" w:rsidRDefault="00282B05">
      <w:pPr>
        <w:pStyle w:val="a8"/>
      </w:pPr>
      <w:bookmarkStart w:id="1116" w:name="anchor3813"/>
      <w:bookmarkEnd w:id="1116"/>
      <w:r>
        <w:t xml:space="preserve">Статья 38 дополнена частью 1.3 с 29 декабря 2025 г. - </w:t>
      </w:r>
      <w:hyperlink r:id="rId1633" w:history="1">
        <w:r>
          <w:t>Федеральный закон</w:t>
        </w:r>
      </w:hyperlink>
      <w:r>
        <w:t xml:space="preserve"> от 29 декабря 2025 г. № 579-ФЗ</w:t>
      </w:r>
    </w:p>
    <w:p w:rsidR="00DF4641" w:rsidRDefault="00282B05">
      <w:pPr>
        <w:pStyle w:val="a3"/>
      </w:pPr>
      <w:r>
        <w:t>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w:t>
      </w:r>
      <w:r>
        <w:t>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w:t>
      </w:r>
      <w:r>
        <w:t xml:space="preserve">х пунктах устанавливаются в соответствии с </w:t>
      </w:r>
      <w:hyperlink r:id="rId1634" w:history="1">
        <w:r>
          <w:t>Федеральным законом</w:t>
        </w:r>
      </w:hyperlink>
      <w:r>
        <w:t xml:space="preserve"> от 27 декабря 2019 года N 468-ФЗ "О виноградарстве и виноделии в Российской Федерации".</w:t>
      </w:r>
    </w:p>
    <w:p w:rsidR="00DF4641" w:rsidRDefault="00282B05">
      <w:pPr>
        <w:pStyle w:val="a3"/>
      </w:pPr>
      <w:bookmarkStart w:id="1117" w:name="anchor3802"/>
      <w:bookmarkEnd w:id="1117"/>
      <w:r>
        <w:t>2. Применительно к каждой территориаль</w:t>
      </w:r>
      <w:r>
        <w:t xml:space="preserve">ной зоне устанавливаются указанные в </w:t>
      </w:r>
      <w:hyperlink r:id="rId1635" w:history="1">
        <w:r>
          <w:t>части 1</w:t>
        </w:r>
      </w:hyperlink>
      <w:r>
        <w:t xml:space="preserve"> настоящей статьи размеры и параметры, их сочетания.</w:t>
      </w:r>
    </w:p>
    <w:p w:rsidR="00DF4641" w:rsidRDefault="00282B05">
      <w:pPr>
        <w:pStyle w:val="a8"/>
        <w:rPr>
          <w:sz w:val="16"/>
        </w:rPr>
      </w:pPr>
      <w:r>
        <w:rPr>
          <w:sz w:val="16"/>
        </w:rPr>
        <w:t>Информация об изменениях:</w:t>
      </w:r>
    </w:p>
    <w:bookmarkStart w:id="1118" w:name="anchor3821"/>
    <w:bookmarkEnd w:id="1118"/>
    <w:p w:rsidR="00DF4641" w:rsidRDefault="00282B05">
      <w:pPr>
        <w:pStyle w:val="a8"/>
      </w:pPr>
      <w:r>
        <w:fldChar w:fldCharType="begin"/>
      </w:r>
      <w:r>
        <w:instrText xml:space="preserve"> HYPERLINK  "http://ivo.garant.ru/document/redirect/71296048/33" </w:instrText>
      </w:r>
      <w:r>
        <w:fldChar w:fldCharType="separate"/>
      </w:r>
      <w:r>
        <w:t>Федеральным законом</w:t>
      </w:r>
      <w:r>
        <w:fldChar w:fldCharType="end"/>
      </w:r>
      <w:r>
        <w:t xml:space="preserve"> от 30 декабря 20</w:t>
      </w:r>
      <w:r>
        <w:t>15 г. N 459-ФЗ статья 38 настоящего Кодекса дополнена частью 2.1</w:t>
      </w:r>
    </w:p>
    <w:p w:rsidR="00DF4641" w:rsidRDefault="00282B05">
      <w:pPr>
        <w:pStyle w:val="a3"/>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w:t>
      </w:r>
      <w:r>
        <w:t>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w:t>
      </w:r>
      <w:r>
        <w:t>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w:t>
      </w:r>
      <w:r>
        <w:t xml:space="preserve">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DF4641" w:rsidRDefault="00282B05">
      <w:pPr>
        <w:pStyle w:val="a3"/>
      </w:pPr>
      <w:bookmarkStart w:id="1119" w:name="anchor3803"/>
      <w:bookmarkEnd w:id="1119"/>
      <w:r>
        <w:t>3. В пределах территориальных зон могут устанавливаться подзоны с одинак</w:t>
      </w:r>
      <w:r>
        <w:t xml:space="preserve">овыми </w:t>
      </w:r>
      <w:hyperlink r:id="rId1636" w:history="1">
        <w:r>
          <w:t>видами</w:t>
        </w:r>
      </w:hyperlink>
      <w:r>
        <w:t xml:space="preserve">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w:t>
      </w:r>
      <w:r>
        <w:t>о строительства, реконструкции объектов капитального строительства и сочетаниями таких размеров и параметров.</w:t>
      </w:r>
    </w:p>
    <w:p w:rsidR="00DF4641" w:rsidRDefault="00DF4641">
      <w:pPr>
        <w:pStyle w:val="a3"/>
      </w:pPr>
    </w:p>
    <w:p w:rsidR="00DF4641" w:rsidRDefault="00282B05">
      <w:pPr>
        <w:pStyle w:val="a5"/>
        <w:rPr>
          <w:sz w:val="16"/>
        </w:rPr>
      </w:pPr>
      <w:r>
        <w:rPr>
          <w:sz w:val="16"/>
        </w:rPr>
        <w:t>ГАРАНТ:</w:t>
      </w:r>
    </w:p>
    <w:p w:rsidR="00DF4641" w:rsidRDefault="00282B05">
      <w:pPr>
        <w:pStyle w:val="a5"/>
      </w:pPr>
      <w:bookmarkStart w:id="1120" w:name="anchor39"/>
      <w:bookmarkEnd w:id="1120"/>
      <w:r>
        <w:t xml:space="preserve">О конституционно-правовом смысле положений статьи 39 настоящего Кодекса см. </w:t>
      </w:r>
      <w:hyperlink r:id="rId1637" w:history="1">
        <w:r>
          <w:t>Определение</w:t>
        </w:r>
      </w:hyperlink>
      <w:r>
        <w:t xml:space="preserve"> Конституционного Суда РФ от 15 июля 2010 г. N 931-О-О</w:t>
      </w:r>
    </w:p>
    <w:p w:rsidR="00DF4641" w:rsidRDefault="00282B05">
      <w:pPr>
        <w:pStyle w:val="a6"/>
      </w:pPr>
      <w:r>
        <w:rPr>
          <w:b/>
          <w:color w:val="26282F"/>
        </w:rPr>
        <w:t>Статья 39.</w:t>
      </w:r>
      <w:r>
        <w:t xml:space="preserve"> Порядок предоставления разрешения на условно разрешенный вид использования земельного участка или объекта капитального строительства</w:t>
      </w:r>
    </w:p>
    <w:p w:rsidR="00DF4641" w:rsidRDefault="00282B05">
      <w:pPr>
        <w:pStyle w:val="a5"/>
        <w:rPr>
          <w:sz w:val="16"/>
        </w:rPr>
      </w:pPr>
      <w:r>
        <w:rPr>
          <w:sz w:val="16"/>
        </w:rPr>
        <w:t>ГАРАНТ:</w:t>
      </w:r>
    </w:p>
    <w:p w:rsidR="00DF4641" w:rsidRDefault="00282B05">
      <w:pPr>
        <w:pStyle w:val="a5"/>
      </w:pPr>
      <w:r>
        <w:t xml:space="preserve">См. </w:t>
      </w:r>
      <w:hyperlink r:id="rId1638" w:history="1">
        <w:r>
          <w:t>Обзор</w:t>
        </w:r>
      </w:hyperlink>
      <w:r>
        <w:t xml:space="preserve"> практики рассмотрения судами дел, связанных с изменением вида разрешенного использования земельного участка, утвержденный Президиумом Верховного Суда РФ 14 ноября 2018 г.</w:t>
      </w:r>
    </w:p>
    <w:p w:rsidR="00DF4641" w:rsidRDefault="00282B05">
      <w:pPr>
        <w:pStyle w:val="a5"/>
      </w:pPr>
      <w:r>
        <w:t xml:space="preserve">См. </w:t>
      </w:r>
      <w:hyperlink r:id="rId1639" w:history="1">
        <w:r>
          <w:t>Энциклопедии</w:t>
        </w:r>
      </w:hyperlink>
      <w:r>
        <w:t xml:space="preserve">, </w:t>
      </w:r>
      <w:hyperlink r:id="rId1640" w:history="1">
        <w:r>
          <w:t>позиции высших судов</w:t>
        </w:r>
      </w:hyperlink>
      <w:r>
        <w:t xml:space="preserve"> и другие комментарии к статье 39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1121" w:name="anchor3901"/>
      <w:bookmarkEnd w:id="1121"/>
      <w:r>
        <w:t xml:space="preserve">Часть 1 </w:t>
      </w:r>
      <w:r>
        <w:t xml:space="preserve">изменена с 28 декабря 2019 г. - </w:t>
      </w:r>
      <w:hyperlink r:id="rId1641" w:history="1">
        <w:r>
          <w:t>Федеральный закон</w:t>
        </w:r>
      </w:hyperlink>
      <w:r>
        <w:t xml:space="preserve"> от 27 декабря 2019 г. N 472-ФЗ</w:t>
      </w:r>
    </w:p>
    <w:p w:rsidR="00DF4641" w:rsidRDefault="00282B05">
      <w:pPr>
        <w:pStyle w:val="a8"/>
      </w:pPr>
      <w:hyperlink r:id="rId1642" w:history="1">
        <w:r>
          <w:t>См. предыдущую редакцию</w:t>
        </w:r>
      </w:hyperlink>
    </w:p>
    <w:p w:rsidR="00DF4641" w:rsidRDefault="00282B05">
      <w:pPr>
        <w:pStyle w:val="a3"/>
      </w:pPr>
      <w:r>
        <w:t>1. Физическо</w:t>
      </w:r>
      <w:r>
        <w:t>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w:t>
      </w:r>
      <w:r>
        <w:t>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w:t>
      </w:r>
      <w:r>
        <w:t xml:space="preserve">ии с требованиями </w:t>
      </w:r>
      <w:hyperlink r:id="rId1643" w:history="1">
        <w:r>
          <w:t>Федерального закона</w:t>
        </w:r>
      </w:hyperlink>
      <w:r>
        <w:t xml:space="preserve"> от 6 апреля 2011 года N 63-ФЗ "Об электронной подписи" (далее - электронный документ, подписанный электронной подписью).</w:t>
      </w:r>
    </w:p>
    <w:p w:rsidR="00DF4641" w:rsidRDefault="00282B05">
      <w:pPr>
        <w:pStyle w:val="a8"/>
        <w:rPr>
          <w:sz w:val="16"/>
        </w:rPr>
      </w:pPr>
      <w:r>
        <w:rPr>
          <w:sz w:val="16"/>
        </w:rPr>
        <w:t>Информация об изменениях:</w:t>
      </w:r>
    </w:p>
    <w:p w:rsidR="00DF4641" w:rsidRDefault="00282B05">
      <w:pPr>
        <w:pStyle w:val="a8"/>
      </w:pPr>
      <w:bookmarkStart w:id="1122" w:name="anchor3902"/>
      <w:bookmarkEnd w:id="1122"/>
      <w:r>
        <w:t>Част</w:t>
      </w:r>
      <w:r>
        <w:t xml:space="preserve">ь 2 изменена с 29 декабря 2017 г. - </w:t>
      </w:r>
      <w:hyperlink r:id="rId1644" w:history="1">
        <w:r>
          <w:t>Федеральный закон</w:t>
        </w:r>
      </w:hyperlink>
      <w:r>
        <w:t xml:space="preserve"> от 29 декабря 2017 г. N 455-ФЗ</w:t>
      </w:r>
    </w:p>
    <w:p w:rsidR="00DF4641" w:rsidRDefault="00282B05">
      <w:pPr>
        <w:pStyle w:val="a8"/>
      </w:pPr>
      <w:hyperlink r:id="rId1645" w:history="1">
        <w:r>
          <w:t>См. предыдущую редакцию</w:t>
        </w:r>
      </w:hyperlink>
    </w:p>
    <w:p w:rsidR="00DF4641" w:rsidRDefault="00282B05">
      <w:pPr>
        <w:pStyle w:val="a3"/>
      </w:pPr>
      <w:r>
        <w:t>2. Прое</w:t>
      </w:r>
      <w:r>
        <w:t xml:space="preserve">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1646" w:history="1">
        <w:r>
          <w:t>статьей 5.1</w:t>
        </w:r>
      </w:hyperlink>
      <w:r>
        <w:t xml:space="preserve"> настоящего Кодекса, с учетом положений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123" w:name="anchor3903"/>
      <w:bookmarkEnd w:id="1123"/>
      <w:r>
        <w:t xml:space="preserve">Часть 3 изменена с 29 декабря 2017 г. - </w:t>
      </w:r>
      <w:hyperlink r:id="rId1647" w:history="1">
        <w:r>
          <w:t>Федеральный закон</w:t>
        </w:r>
      </w:hyperlink>
      <w:r>
        <w:t xml:space="preserve"> от 29 декабря 2017 г. N 455-ФЗ</w:t>
      </w:r>
    </w:p>
    <w:p w:rsidR="00DF4641" w:rsidRDefault="00282B05">
      <w:pPr>
        <w:pStyle w:val="a8"/>
      </w:pPr>
      <w:hyperlink r:id="rId1648" w:history="1">
        <w:r>
          <w:t>См. предыдущую редакцию</w:t>
        </w:r>
      </w:hyperlink>
    </w:p>
    <w:p w:rsidR="00DF4641" w:rsidRDefault="00282B05">
      <w:pPr>
        <w:pStyle w:val="a3"/>
      </w:pPr>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w:t>
      </w:r>
      <w:r>
        <w:t>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DF4641" w:rsidRDefault="00282B05">
      <w:pPr>
        <w:pStyle w:val="a8"/>
        <w:rPr>
          <w:sz w:val="16"/>
        </w:rPr>
      </w:pPr>
      <w:r>
        <w:rPr>
          <w:sz w:val="16"/>
        </w:rPr>
        <w:t>Информация об изменениях:</w:t>
      </w:r>
    </w:p>
    <w:p w:rsidR="00DF4641" w:rsidRDefault="00282B05">
      <w:pPr>
        <w:pStyle w:val="a8"/>
      </w:pPr>
      <w:bookmarkStart w:id="1124" w:name="anchor3904"/>
      <w:bookmarkEnd w:id="1124"/>
      <w:r>
        <w:t xml:space="preserve">Часть 4 изменена с 28 декабря 2019 г. </w:t>
      </w:r>
      <w:r>
        <w:t xml:space="preserve">- </w:t>
      </w:r>
      <w:hyperlink r:id="rId1649" w:history="1">
        <w:r>
          <w:t>Федеральный закон</w:t>
        </w:r>
      </w:hyperlink>
      <w:r>
        <w:t xml:space="preserve"> от 27 декабря 2019 г. N 472-ФЗ</w:t>
      </w:r>
    </w:p>
    <w:p w:rsidR="00DF4641" w:rsidRDefault="00282B05">
      <w:pPr>
        <w:pStyle w:val="a8"/>
      </w:pPr>
      <w:hyperlink r:id="rId1650" w:history="1">
        <w:r>
          <w:t>См. предыдущую редакцию</w:t>
        </w:r>
      </w:hyperlink>
    </w:p>
    <w:p w:rsidR="00DF4641" w:rsidRDefault="00282B05">
      <w:pPr>
        <w:pStyle w:val="a3"/>
      </w:pPr>
      <w:r>
        <w:t>4. Организатор общественных обсуждений или</w:t>
      </w:r>
      <w:r>
        <w:t xml:space="preserve">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w:t>
      </w:r>
      <w:r>
        <w:t>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w:t>
      </w:r>
      <w:r>
        <w:t>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w:t>
      </w:r>
      <w:r>
        <w:t>тересованного лица о предоставлении разрешения на условно разрешенный вид использования.</w:t>
      </w:r>
    </w:p>
    <w:p w:rsidR="00DF4641" w:rsidRDefault="00282B05">
      <w:pPr>
        <w:pStyle w:val="a3"/>
      </w:pPr>
      <w:bookmarkStart w:id="1125" w:name="anchor3905"/>
      <w:bookmarkEnd w:id="1125"/>
      <w:r>
        <w:t xml:space="preserve">5. Утратила силу с 29 декабря 2017 г. - </w:t>
      </w:r>
      <w:hyperlink r:id="rId1651" w:history="1">
        <w:r>
          <w:t>Федеральный закон</w:t>
        </w:r>
      </w:hyperlink>
      <w:r>
        <w:t xml:space="preserve"> от 29 декабря 2017 г. N 455-ФЗ</w:t>
      </w:r>
    </w:p>
    <w:p w:rsidR="00DF4641" w:rsidRDefault="00282B05">
      <w:pPr>
        <w:pStyle w:val="a8"/>
        <w:rPr>
          <w:sz w:val="16"/>
        </w:rPr>
      </w:pPr>
      <w:r>
        <w:rPr>
          <w:sz w:val="16"/>
        </w:rPr>
        <w:t>Информац</w:t>
      </w:r>
      <w:r>
        <w:rPr>
          <w:sz w:val="16"/>
        </w:rPr>
        <w:t>ия об изменениях:</w:t>
      </w:r>
    </w:p>
    <w:p w:rsidR="00DF4641" w:rsidRDefault="00282B05">
      <w:pPr>
        <w:pStyle w:val="a8"/>
      </w:pPr>
      <w:hyperlink r:id="rId1652" w:history="1">
        <w:r>
          <w:t>См. предыдущую редакцию</w:t>
        </w:r>
      </w:hyperlink>
    </w:p>
    <w:p w:rsidR="00DF4641" w:rsidRDefault="00282B05">
      <w:pPr>
        <w:pStyle w:val="a3"/>
      </w:pPr>
      <w:bookmarkStart w:id="1126" w:name="anchor3906"/>
      <w:bookmarkEnd w:id="1126"/>
      <w:r>
        <w:t xml:space="preserve">6. Утратила силу с 29 декабря 2017 г. - </w:t>
      </w:r>
      <w:hyperlink r:id="rId1653" w:history="1">
        <w:r>
          <w:t>Федеральный закон</w:t>
        </w:r>
      </w:hyperlink>
      <w:r>
        <w:t xml:space="preserve"> от 29 декабря 20</w:t>
      </w:r>
      <w:r>
        <w:t>17 г. N 455-ФЗ</w:t>
      </w:r>
    </w:p>
    <w:p w:rsidR="00DF4641" w:rsidRDefault="00282B05">
      <w:pPr>
        <w:pStyle w:val="a8"/>
        <w:rPr>
          <w:sz w:val="16"/>
        </w:rPr>
      </w:pPr>
      <w:r>
        <w:rPr>
          <w:sz w:val="16"/>
        </w:rPr>
        <w:t>Информация об изменениях:</w:t>
      </w:r>
    </w:p>
    <w:p w:rsidR="00DF4641" w:rsidRDefault="00282B05">
      <w:pPr>
        <w:pStyle w:val="a8"/>
      </w:pPr>
      <w:hyperlink r:id="rId1654"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127" w:name="anchor3907"/>
      <w:bookmarkEnd w:id="1127"/>
      <w:r>
        <w:t xml:space="preserve">Часть 7 изменена с 29 декабря 2017 г. - </w:t>
      </w:r>
      <w:hyperlink r:id="rId1655" w:history="1">
        <w:r>
          <w:t>Федеральный закон</w:t>
        </w:r>
      </w:hyperlink>
      <w:r>
        <w:t xml:space="preserve"> от 29 декабря 2017 г. N 455-ФЗ</w:t>
      </w:r>
    </w:p>
    <w:p w:rsidR="00DF4641" w:rsidRDefault="00282B05">
      <w:pPr>
        <w:pStyle w:val="a8"/>
      </w:pPr>
      <w:hyperlink r:id="rId1656" w:history="1">
        <w:r>
          <w:t>См. предыдущую редакцию</w:t>
        </w:r>
      </w:hyperlink>
    </w:p>
    <w:p w:rsidR="00DF4641" w:rsidRDefault="00282B05">
      <w:pPr>
        <w:pStyle w:val="a3"/>
      </w:pPr>
      <w:r>
        <w:t>7. Срок проведения общественных обсуждений или публичных слушаний со дня оповещения жителей муници</w:t>
      </w:r>
      <w:r>
        <w:t>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w:t>
      </w:r>
      <w:r>
        <w:t>разования и не может быть более одного месяца.</w:t>
      </w:r>
    </w:p>
    <w:p w:rsidR="00DF4641" w:rsidRDefault="00282B05">
      <w:pPr>
        <w:pStyle w:val="a8"/>
        <w:rPr>
          <w:sz w:val="16"/>
        </w:rPr>
      </w:pPr>
      <w:r>
        <w:rPr>
          <w:sz w:val="16"/>
        </w:rPr>
        <w:t>Информация об изменениях:</w:t>
      </w:r>
    </w:p>
    <w:p w:rsidR="00DF4641" w:rsidRDefault="00282B05">
      <w:pPr>
        <w:pStyle w:val="a8"/>
      </w:pPr>
      <w:bookmarkStart w:id="1128" w:name="anchor3908"/>
      <w:bookmarkEnd w:id="1128"/>
      <w:r>
        <w:t xml:space="preserve">Часть 8 изменена с 29 декабря 2017 г. - </w:t>
      </w:r>
      <w:hyperlink r:id="rId1657" w:history="1">
        <w:r>
          <w:t>Федеральный закон</w:t>
        </w:r>
      </w:hyperlink>
      <w:r>
        <w:t xml:space="preserve"> от 29 декабря 2017 г. N 455-ФЗ</w:t>
      </w:r>
    </w:p>
    <w:p w:rsidR="00DF4641" w:rsidRDefault="00282B05">
      <w:pPr>
        <w:pStyle w:val="a8"/>
      </w:pPr>
      <w:hyperlink r:id="rId1658" w:history="1">
        <w:r>
          <w:t>См. предыдущую редакцию</w:t>
        </w:r>
      </w:hyperlink>
    </w:p>
    <w:p w:rsidR="00DF4641" w:rsidRDefault="00282B05">
      <w:pPr>
        <w:pStyle w:val="a3"/>
      </w:pPr>
      <w:r>
        <w:t>8. На основании заключения о результатах общественных обсуждений или публичных слушаний по проекту решения о предоставлении разреш</w:t>
      </w:r>
      <w:r>
        <w:t>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w:t>
      </w:r>
      <w:r>
        <w:t>яет их главе местной администрации.</w:t>
      </w:r>
    </w:p>
    <w:p w:rsidR="00DF4641" w:rsidRDefault="00282B05">
      <w:pPr>
        <w:pStyle w:val="a8"/>
        <w:rPr>
          <w:sz w:val="16"/>
        </w:rPr>
      </w:pPr>
      <w:r>
        <w:rPr>
          <w:sz w:val="16"/>
        </w:rPr>
        <w:t>Информация об изменениях:</w:t>
      </w:r>
    </w:p>
    <w:bookmarkStart w:id="1129" w:name="anchor3909"/>
    <w:bookmarkEnd w:id="1129"/>
    <w:p w:rsidR="00DF4641" w:rsidRDefault="00282B05">
      <w:pPr>
        <w:pStyle w:val="a8"/>
      </w:pPr>
      <w:r>
        <w:fldChar w:fldCharType="begin"/>
      </w:r>
      <w:r>
        <w:instrText xml:space="preserve"> HYPERLINK  "http://ivo.garant.ru/document/redirect/12144087/1132" </w:instrText>
      </w:r>
      <w:r>
        <w:fldChar w:fldCharType="separate"/>
      </w:r>
      <w:r>
        <w:t>Федеральным законом</w:t>
      </w:r>
      <w:r>
        <w:fldChar w:fldCharType="end"/>
      </w:r>
      <w:r>
        <w:t xml:space="preserve"> от 31 декабря 2005 г. N 210-ФЗ в часть 9 статьи 39 настоящего Кодекса внесены изменения, </w:t>
      </w:r>
      <w:hyperlink r:id="rId1659" w:history="1">
        <w:r>
          <w:t>вступающие в силу</w:t>
        </w:r>
      </w:hyperlink>
      <w:r>
        <w:t xml:space="preserve"> с 1 января 2006 г.</w:t>
      </w:r>
    </w:p>
    <w:p w:rsidR="00DF4641" w:rsidRDefault="00282B05">
      <w:pPr>
        <w:pStyle w:val="a8"/>
      </w:pPr>
      <w:hyperlink r:id="rId1660" w:history="1">
        <w:r>
          <w:t>См. текст части в предыдущей редакции</w:t>
        </w:r>
      </w:hyperlink>
    </w:p>
    <w:p w:rsidR="00DF4641" w:rsidRDefault="00282B05">
      <w:pPr>
        <w:pStyle w:val="a3"/>
      </w:pPr>
      <w:r>
        <w:t xml:space="preserve">9. На основании указанных в </w:t>
      </w:r>
      <w:hyperlink r:id="rId1661" w:history="1">
        <w: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w:t>
      </w:r>
      <w:r>
        <w:t>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w:t>
      </w:r>
      <w:r>
        <w:t>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DF4641" w:rsidRDefault="00282B05">
      <w:pPr>
        <w:pStyle w:val="a8"/>
        <w:rPr>
          <w:sz w:val="16"/>
        </w:rPr>
      </w:pPr>
      <w:r>
        <w:rPr>
          <w:sz w:val="16"/>
        </w:rPr>
        <w:t>Информация об изменениях:</w:t>
      </w:r>
    </w:p>
    <w:p w:rsidR="00DF4641" w:rsidRDefault="00282B05">
      <w:pPr>
        <w:pStyle w:val="a8"/>
      </w:pPr>
      <w:bookmarkStart w:id="1130" w:name="anchor39010"/>
      <w:bookmarkEnd w:id="1130"/>
      <w:r>
        <w:t xml:space="preserve">Часть 10 изменена с 29 декабря 2017 г. - </w:t>
      </w:r>
      <w:hyperlink r:id="rId1662" w:history="1">
        <w:r>
          <w:t>Федеральный закон</w:t>
        </w:r>
      </w:hyperlink>
      <w:r>
        <w:t xml:space="preserve"> от 29 декабря 2017 г. N 455-ФЗ</w:t>
      </w:r>
    </w:p>
    <w:p w:rsidR="00DF4641" w:rsidRDefault="00282B05">
      <w:pPr>
        <w:pStyle w:val="a8"/>
      </w:pPr>
      <w:hyperlink r:id="rId1663" w:history="1">
        <w:r>
          <w:t>См. предыдущую редакцию</w:t>
        </w:r>
      </w:hyperlink>
    </w:p>
    <w:p w:rsidR="00DF4641" w:rsidRDefault="00282B05">
      <w:pPr>
        <w:pStyle w:val="a3"/>
      </w:pPr>
      <w:r>
        <w:t>10. Расходы, связанные с организацией и проведением общественных обсуждений или пуб</w:t>
      </w:r>
      <w:r>
        <w:t>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DF4641" w:rsidRDefault="00282B05">
      <w:pPr>
        <w:pStyle w:val="a8"/>
        <w:rPr>
          <w:sz w:val="16"/>
        </w:rPr>
      </w:pPr>
      <w:r>
        <w:rPr>
          <w:sz w:val="16"/>
        </w:rPr>
        <w:t>Информация об изменениях:</w:t>
      </w:r>
    </w:p>
    <w:p w:rsidR="00DF4641" w:rsidRDefault="00282B05">
      <w:pPr>
        <w:pStyle w:val="a8"/>
      </w:pPr>
      <w:bookmarkStart w:id="1131" w:name="anchor39011"/>
      <w:bookmarkEnd w:id="1131"/>
      <w:r>
        <w:t>Часть 11 изменена с 29 декабря 20</w:t>
      </w:r>
      <w:r>
        <w:t xml:space="preserve">17 г. - </w:t>
      </w:r>
      <w:hyperlink r:id="rId1664" w:history="1">
        <w:r>
          <w:t>Федеральный закон</w:t>
        </w:r>
      </w:hyperlink>
      <w:r>
        <w:t xml:space="preserve"> от 29 декабря 2017 г. N 455-ФЗ</w:t>
      </w:r>
    </w:p>
    <w:p w:rsidR="00DF4641" w:rsidRDefault="00282B05">
      <w:pPr>
        <w:pStyle w:val="a8"/>
      </w:pPr>
      <w:hyperlink r:id="rId1665" w:history="1">
        <w:r>
          <w:t>См. предыдущую редакцию</w:t>
        </w:r>
      </w:hyperlink>
    </w:p>
    <w:p w:rsidR="00DF4641" w:rsidRDefault="00282B05">
      <w:pPr>
        <w:pStyle w:val="a3"/>
      </w:pPr>
      <w:r>
        <w:t>11. В случае, если условно разреше</w:t>
      </w:r>
      <w:r>
        <w:t xml:space="preserve">нный вид использования земельного участка или </w:t>
      </w:r>
      <w:hyperlink r:id="rId1666" w:history="1">
        <w:r>
          <w:t>объекта капитального строительства</w:t>
        </w:r>
      </w:hyperlink>
      <w:r>
        <w:t xml:space="preserve"> включен в градостроительный регламент в установленном для внесения изменений в правила землепользования и застройки порядке после проведения общес</w:t>
      </w:r>
      <w:r>
        <w:t xml:space="preserve">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w:t>
      </w:r>
      <w:r>
        <w:t>такому лицу принимается без проведения общественных обсуждений или публичных слушаний.</w:t>
      </w:r>
    </w:p>
    <w:p w:rsidR="00DF4641" w:rsidRDefault="00282B05">
      <w:pPr>
        <w:pStyle w:val="a8"/>
        <w:rPr>
          <w:sz w:val="16"/>
        </w:rPr>
      </w:pPr>
      <w:r>
        <w:rPr>
          <w:sz w:val="16"/>
        </w:rPr>
        <w:t>Информация об изменениях:</w:t>
      </w:r>
    </w:p>
    <w:p w:rsidR="00DF4641" w:rsidRDefault="00282B05">
      <w:pPr>
        <w:pStyle w:val="a8"/>
      </w:pPr>
      <w:bookmarkStart w:id="1132" w:name="anchor39111"/>
      <w:bookmarkEnd w:id="1132"/>
      <w:r>
        <w:t xml:space="preserve">Статья 39 дополнена частью 11.1 с 4 августа 2018 г. - </w:t>
      </w:r>
      <w:hyperlink r:id="rId1667" w:history="1">
        <w:r>
          <w:t>Федеральный закон</w:t>
        </w:r>
      </w:hyperlink>
      <w:r>
        <w:t xml:space="preserve"> от</w:t>
      </w:r>
      <w:r>
        <w:t xml:space="preserve"> 3 августа 2018 г. N 340-ФЗ</w:t>
      </w:r>
    </w:p>
    <w:p w:rsidR="00DF4641" w:rsidRDefault="00282B05">
      <w:pPr>
        <w:pStyle w:val="a3"/>
      </w:pPr>
      <w:r>
        <w:t>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w:t>
      </w:r>
      <w:r>
        <w:t xml:space="preserve">вления, указанных в </w:t>
      </w:r>
      <w:hyperlink r:id="rId1668" w:history="1">
        <w: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w:t>
      </w:r>
      <w:r>
        <w:t>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w:t>
      </w:r>
      <w:r>
        <w:t>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w:t>
      </w:r>
      <w:r>
        <w:t>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F4641" w:rsidRDefault="00282B05">
      <w:pPr>
        <w:pStyle w:val="a3"/>
      </w:pPr>
      <w:bookmarkStart w:id="1133" w:name="anchor39012"/>
      <w:bookmarkEnd w:id="1133"/>
      <w:r>
        <w:t>12. Физическое или юридическое лицо вправе оспорить в судебн</w:t>
      </w:r>
      <w:r>
        <w:t>ом порядке решение о предоставлении разрешения на условно разрешенный вид использования или об отказе в предоставлении такого разрешения.</w:t>
      </w:r>
    </w:p>
    <w:p w:rsidR="00DF4641" w:rsidRDefault="00DF4641">
      <w:pPr>
        <w:pStyle w:val="a3"/>
      </w:pPr>
    </w:p>
    <w:p w:rsidR="00DF4641" w:rsidRDefault="00282B05">
      <w:pPr>
        <w:pStyle w:val="a5"/>
        <w:rPr>
          <w:sz w:val="16"/>
        </w:rPr>
      </w:pPr>
      <w:r>
        <w:rPr>
          <w:sz w:val="16"/>
        </w:rPr>
        <w:t>ГАРАНТ:</w:t>
      </w:r>
    </w:p>
    <w:p w:rsidR="00DF4641" w:rsidRDefault="00282B05">
      <w:pPr>
        <w:pStyle w:val="a5"/>
      </w:pPr>
      <w:bookmarkStart w:id="1134" w:name="anchor40"/>
      <w:bookmarkEnd w:id="1134"/>
      <w:r>
        <w:t xml:space="preserve">О конституционно-правовом смысле положений статьи 40 настоящего Кодекса см. </w:t>
      </w:r>
      <w:hyperlink r:id="rId1669" w:history="1">
        <w:r>
          <w:t>Определение</w:t>
        </w:r>
      </w:hyperlink>
      <w:r>
        <w:t xml:space="preserve"> Конституционного Суда РФ от 15 июля 2010 г. N 931-О-О</w:t>
      </w:r>
    </w:p>
    <w:p w:rsidR="00DF4641" w:rsidRDefault="00282B05">
      <w:pPr>
        <w:pStyle w:val="a6"/>
      </w:pPr>
      <w:r>
        <w:rPr>
          <w:b/>
          <w:color w:val="26282F"/>
        </w:rPr>
        <w:t>Статья 40.</w:t>
      </w:r>
      <w:r>
        <w:t xml:space="preserve"> Отклонение от предельных параметров разрешенного строительства, реконструкции объектов капитального строительства</w:t>
      </w:r>
    </w:p>
    <w:p w:rsidR="00DF4641" w:rsidRDefault="00282B05">
      <w:pPr>
        <w:pStyle w:val="a5"/>
        <w:rPr>
          <w:sz w:val="16"/>
        </w:rPr>
      </w:pPr>
      <w:r>
        <w:rPr>
          <w:sz w:val="16"/>
        </w:rPr>
        <w:t>ГАРАНТ:</w:t>
      </w:r>
    </w:p>
    <w:p w:rsidR="00DF4641" w:rsidRDefault="00282B05">
      <w:pPr>
        <w:pStyle w:val="a5"/>
      </w:pPr>
      <w:r>
        <w:t xml:space="preserve">См. </w:t>
      </w:r>
      <w:hyperlink r:id="rId1670" w:history="1">
        <w:r>
          <w:t>Энциклопедии</w:t>
        </w:r>
      </w:hyperlink>
      <w:r>
        <w:t xml:space="preserve">, </w:t>
      </w:r>
      <w:hyperlink r:id="rId1671" w:history="1">
        <w:r>
          <w:t>позиции высших судов</w:t>
        </w:r>
      </w:hyperlink>
      <w:r>
        <w:t xml:space="preserve"> и другие комментарии к статье 40 Градостроительного кодекса РФ</w:t>
      </w:r>
    </w:p>
    <w:p w:rsidR="00DF4641" w:rsidRDefault="00282B05">
      <w:pPr>
        <w:pStyle w:val="a3"/>
      </w:pPr>
      <w:bookmarkStart w:id="1135" w:name="anchor4001"/>
      <w:bookmarkEnd w:id="1135"/>
      <w:r>
        <w:t xml:space="preserve">1. Правообладатели земельных участков, </w:t>
      </w:r>
      <w:r>
        <w:t xml:space="preserve">размеры которых меньше установленных </w:t>
      </w:r>
      <w:hyperlink r:id="rId1672" w:history="1">
        <w:r>
          <w:t>градостроительным регламентом</w:t>
        </w:r>
      </w:hyperlink>
      <w: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w:t>
      </w:r>
      <w:r>
        <w:t xml:space="preserve">я за разрешениями на отклонение от предельных параметров разрешенного строительства, </w:t>
      </w:r>
      <w:hyperlink r:id="rId1673" w:history="1">
        <w:r>
          <w:t>реконструкции</w:t>
        </w:r>
      </w:hyperlink>
      <w:r>
        <w:t xml:space="preserve"> объектов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136" w:name="anchor40011"/>
      <w:bookmarkEnd w:id="1136"/>
      <w:r>
        <w:t xml:space="preserve">Статья 40 дополнена частью 1.1 с 2 августа 2019 г. - </w:t>
      </w:r>
      <w:hyperlink r:id="rId1674" w:history="1">
        <w:r>
          <w:t>Федеральный закон</w:t>
        </w:r>
      </w:hyperlink>
      <w:r>
        <w:t xml:space="preserve"> от 2 августа 2019 г. N 283-ФЗ</w:t>
      </w:r>
    </w:p>
    <w:p w:rsidR="00DF4641" w:rsidRDefault="00282B05">
      <w:pPr>
        <w:pStyle w:val="a3"/>
      </w:pPr>
      <w: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w:t>
      </w:r>
      <w:r>
        <w:t>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w:t>
      </w:r>
      <w:r>
        <w:t>остроительным регламентом для конкретной территориальной зоны, не более чем на десять процентов.</w:t>
      </w:r>
    </w:p>
    <w:p w:rsidR="00DF4641" w:rsidRDefault="00282B05">
      <w:pPr>
        <w:pStyle w:val="a8"/>
        <w:rPr>
          <w:sz w:val="16"/>
        </w:rPr>
      </w:pPr>
      <w:r>
        <w:rPr>
          <w:sz w:val="16"/>
        </w:rPr>
        <w:t>Информация об изменениях:</w:t>
      </w:r>
    </w:p>
    <w:p w:rsidR="00DF4641" w:rsidRDefault="00282B05">
      <w:pPr>
        <w:pStyle w:val="a8"/>
      </w:pPr>
      <w:bookmarkStart w:id="1137" w:name="anchor4002"/>
      <w:bookmarkEnd w:id="1137"/>
      <w:r>
        <w:t xml:space="preserve">Часть 2 изменена с 1 марта 2026 г. - </w:t>
      </w:r>
      <w:hyperlink r:id="rId1675" w:history="1">
        <w:r>
          <w:t>Федеральный закон</w:t>
        </w:r>
      </w:hyperlink>
      <w:r>
        <w:t xml:space="preserve"> от 31 ию</w:t>
      </w:r>
      <w:r>
        <w:t>ля 2025 г. № 295-ФЗ</w:t>
      </w:r>
    </w:p>
    <w:p w:rsidR="00DF4641" w:rsidRDefault="00282B05">
      <w:pPr>
        <w:pStyle w:val="a8"/>
      </w:pPr>
      <w:hyperlink r:id="rId1676" w:history="1">
        <w:r>
          <w:t>См. предыдущую редакцию</w:t>
        </w:r>
      </w:hyperlink>
    </w:p>
    <w:p w:rsidR="00DF4641" w:rsidRDefault="00282B05">
      <w:pPr>
        <w:pStyle w:val="a3"/>
      </w:pPr>
      <w:r>
        <w:t>2. Отклонение от предельных параметров разрешенного строительства, реконструкции объектов капитального строительства разрешается для отдельног</w:t>
      </w:r>
      <w:r>
        <w:t>о земельного участка при соблюдении требований технических регламентов и не должно приводить к изменению установленных вида или видов разрешенного использования земельного участка. Отклонение от предельных параметров разрешенного строительства, реконструкц</w:t>
      </w:r>
      <w:r>
        <w:t>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w:t>
      </w:r>
      <w:r>
        <w:t xml:space="preserve"> или регионального значения не допускается.</w:t>
      </w:r>
    </w:p>
    <w:p w:rsidR="00DF4641" w:rsidRDefault="00282B05">
      <w:pPr>
        <w:pStyle w:val="a8"/>
        <w:rPr>
          <w:sz w:val="16"/>
        </w:rPr>
      </w:pPr>
      <w:r>
        <w:rPr>
          <w:sz w:val="16"/>
        </w:rPr>
        <w:t>Информация об изменениях:</w:t>
      </w:r>
    </w:p>
    <w:p w:rsidR="00DF4641" w:rsidRDefault="00282B05">
      <w:pPr>
        <w:pStyle w:val="a8"/>
      </w:pPr>
      <w:bookmarkStart w:id="1138" w:name="anchor4003"/>
      <w:bookmarkEnd w:id="1138"/>
      <w:r>
        <w:t xml:space="preserve">Часть 3 изменена с 28 декабря 2019 г. - </w:t>
      </w:r>
      <w:hyperlink r:id="rId1677" w:history="1">
        <w:r>
          <w:t>Федеральный закон</w:t>
        </w:r>
      </w:hyperlink>
      <w:r>
        <w:t xml:space="preserve"> от 27 декабря 2019 г. N 472-ФЗ</w:t>
      </w:r>
    </w:p>
    <w:p w:rsidR="00DF4641" w:rsidRDefault="00282B05">
      <w:pPr>
        <w:pStyle w:val="a8"/>
      </w:pPr>
      <w:hyperlink r:id="rId1678" w:history="1">
        <w:r>
          <w:t>См. предыдущую редакцию</w:t>
        </w:r>
      </w:hyperlink>
    </w:p>
    <w:p w:rsidR="00DF4641" w:rsidRDefault="00282B05">
      <w:pPr>
        <w:pStyle w:val="a3"/>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w:t>
      </w:r>
      <w:r>
        <w:t>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w:t>
      </w:r>
      <w:r>
        <w:t xml:space="preserve">санного </w:t>
      </w:r>
      <w:hyperlink r:id="rId1679" w:history="1">
        <w:r>
          <w:t>электронной подписью</w:t>
        </w:r>
      </w:hyperlink>
      <w:r>
        <w:t>.</w:t>
      </w:r>
    </w:p>
    <w:p w:rsidR="00DF4641" w:rsidRDefault="00282B05">
      <w:pPr>
        <w:pStyle w:val="a8"/>
        <w:rPr>
          <w:sz w:val="16"/>
        </w:rPr>
      </w:pPr>
      <w:r>
        <w:rPr>
          <w:sz w:val="16"/>
        </w:rPr>
        <w:t>Информация об изменениях:</w:t>
      </w:r>
    </w:p>
    <w:p w:rsidR="00DF4641" w:rsidRDefault="00282B05">
      <w:pPr>
        <w:pStyle w:val="a8"/>
      </w:pPr>
      <w:bookmarkStart w:id="1139" w:name="anchor4004"/>
      <w:bookmarkEnd w:id="1139"/>
      <w:r>
        <w:t xml:space="preserve">Часть 4 изменена с 29 декабря 2020 г. - </w:t>
      </w:r>
      <w:hyperlink r:id="rId1680" w:history="1">
        <w:r>
          <w:t>Федеральный закон</w:t>
        </w:r>
      </w:hyperlink>
      <w:r>
        <w:t xml:space="preserve"> от 2</w:t>
      </w:r>
      <w:r>
        <w:t>9 декабря 2020 г. N 468-ФЗ</w:t>
      </w:r>
    </w:p>
    <w:p w:rsidR="00DF4641" w:rsidRDefault="00282B05">
      <w:pPr>
        <w:pStyle w:val="a8"/>
      </w:pPr>
      <w:hyperlink r:id="rId1681" w:history="1">
        <w:r>
          <w:t>См. предыдущую редакцию</w:t>
        </w:r>
      </w:hyperlink>
    </w:p>
    <w:p w:rsidR="00DF4641" w:rsidRDefault="00282B05">
      <w:pPr>
        <w:pStyle w:val="a3"/>
      </w:pPr>
      <w:r>
        <w:t>4. Проект решения о предоставлении разрешения на отклонение от предельных параметров разрешенного строительства, реконструкции объектов</w:t>
      </w:r>
      <w:r>
        <w:t xml:space="preserve">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1682" w:history="1">
        <w:r>
          <w:t>статьей 5.1</w:t>
        </w:r>
      </w:hyperlink>
      <w:r>
        <w:t xml:space="preserve"> настоящего Кодекса, с учетом положений </w:t>
      </w:r>
      <w:hyperlink r:id="rId1683" w:history="1">
        <w:r>
          <w:t>статьи 39</w:t>
        </w:r>
      </w:hyperlink>
      <w:r>
        <w:t xml:space="preserve"> настоящего Кодекса, за исключением случая, указанного в </w:t>
      </w:r>
      <w:hyperlink r:id="rId1684" w:history="1">
        <w:r>
          <w:t>части 1.1</w:t>
        </w:r>
      </w:hyperlink>
      <w:r>
        <w:t xml:space="preserve"> настоящей статьи. Расходы, связанные с орга</w:t>
      </w:r>
      <w:r>
        <w:t xml:space="preserve">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w:t>
      </w:r>
      <w:r>
        <w:t>юридическое лицо, заинтересованное в предоставлении такого разрешения.</w:t>
      </w:r>
    </w:p>
    <w:p w:rsidR="00DF4641" w:rsidRDefault="00282B05">
      <w:pPr>
        <w:pStyle w:val="a8"/>
        <w:rPr>
          <w:sz w:val="16"/>
        </w:rPr>
      </w:pPr>
      <w:r>
        <w:rPr>
          <w:sz w:val="16"/>
        </w:rPr>
        <w:t>Информация об изменениях:</w:t>
      </w:r>
    </w:p>
    <w:p w:rsidR="00DF4641" w:rsidRDefault="00282B05">
      <w:pPr>
        <w:pStyle w:val="a8"/>
      </w:pPr>
      <w:bookmarkStart w:id="1140" w:name="anchor4005"/>
      <w:bookmarkEnd w:id="1140"/>
      <w:r>
        <w:t xml:space="preserve">Часть 5 изменена с 29 декабря 2020 г. - </w:t>
      </w:r>
      <w:hyperlink r:id="rId1685" w:history="1">
        <w:r>
          <w:t>Федеральный закон</w:t>
        </w:r>
      </w:hyperlink>
      <w:r>
        <w:t xml:space="preserve"> от 29 декабря 2020 г. N 468-ФЗ</w:t>
      </w:r>
    </w:p>
    <w:p w:rsidR="00DF4641" w:rsidRDefault="00282B05">
      <w:pPr>
        <w:pStyle w:val="a8"/>
      </w:pPr>
      <w:hyperlink r:id="rId1686" w:history="1">
        <w:r>
          <w:t>См. предыдущую редакцию</w:t>
        </w:r>
      </w:hyperlink>
    </w:p>
    <w:p w:rsidR="00DF4641" w:rsidRDefault="00282B05">
      <w:pPr>
        <w:pStyle w:val="a3"/>
      </w:pPr>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w:t>
      </w:r>
      <w:r>
        <w:t xml:space="preserve">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w:t>
      </w:r>
      <w:r>
        <w:t>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DF4641" w:rsidRDefault="00282B05">
      <w:pPr>
        <w:pStyle w:val="a3"/>
      </w:pPr>
      <w:bookmarkStart w:id="1141" w:name="anchor4006"/>
      <w:bookmarkEnd w:id="1141"/>
      <w:r>
        <w:t xml:space="preserve">6. Глава местной администрации в течение семи дней со дня поступления указанных в </w:t>
      </w:r>
      <w:hyperlink r:id="rId1687" w:history="1">
        <w: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w:t>
      </w:r>
      <w:r>
        <w:t>азанием причин принятого решения.</w:t>
      </w:r>
    </w:p>
    <w:p w:rsidR="00DF4641" w:rsidRDefault="00282B05">
      <w:pPr>
        <w:pStyle w:val="a8"/>
        <w:rPr>
          <w:sz w:val="16"/>
        </w:rPr>
      </w:pPr>
      <w:r>
        <w:rPr>
          <w:sz w:val="16"/>
        </w:rPr>
        <w:t>Информация об изменениях:</w:t>
      </w:r>
    </w:p>
    <w:p w:rsidR="00DF4641" w:rsidRDefault="00282B05">
      <w:pPr>
        <w:pStyle w:val="a8"/>
      </w:pPr>
      <w:bookmarkStart w:id="1142" w:name="anchor4061"/>
      <w:bookmarkEnd w:id="1142"/>
      <w:r>
        <w:t xml:space="preserve">Статья 40 дополнена частью 6.1 с 4 августа 2018 г. - </w:t>
      </w:r>
      <w:hyperlink r:id="rId1688" w:history="1">
        <w:r>
          <w:t>Федеральный закон</w:t>
        </w:r>
      </w:hyperlink>
      <w:r>
        <w:t xml:space="preserve"> от 3 августа 2018 г. N 340-ФЗ</w:t>
      </w:r>
    </w:p>
    <w:p w:rsidR="00DF4641" w:rsidRDefault="00282B05">
      <w:pPr>
        <w:pStyle w:val="a3"/>
      </w:pPr>
      <w:r>
        <w:t xml:space="preserve">6.1. Со дня поступления в </w:t>
      </w:r>
      <w:r>
        <w:t xml:space="preserve">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689" w:history="1">
        <w:r>
          <w:t>части</w:t>
        </w:r>
        <w:r>
          <w:t xml:space="preserve">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w:t>
      </w:r>
      <w:r>
        <w:t>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w:t>
      </w:r>
      <w:r>
        <w:t>,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w:t>
      </w:r>
      <w:r>
        <w:t>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F4641" w:rsidRDefault="00282B05">
      <w:pPr>
        <w:pStyle w:val="a3"/>
      </w:pPr>
      <w:bookmarkStart w:id="1143" w:name="anchor4007"/>
      <w:bookmarkEnd w:id="1143"/>
      <w:r>
        <w:t>7. Физическое или юридическое лицо вправе оспорить в судебном порядке р</w:t>
      </w:r>
      <w:r>
        <w:t>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DF4641" w:rsidRDefault="00282B05">
      <w:pPr>
        <w:pStyle w:val="a8"/>
        <w:rPr>
          <w:sz w:val="16"/>
        </w:rPr>
      </w:pPr>
      <w:r>
        <w:rPr>
          <w:sz w:val="16"/>
        </w:rPr>
        <w:t>Информация об изменениях:</w:t>
      </w:r>
    </w:p>
    <w:p w:rsidR="00DF4641" w:rsidRDefault="00282B05">
      <w:pPr>
        <w:pStyle w:val="a8"/>
      </w:pPr>
      <w:bookmarkStart w:id="1144" w:name="anchor4008"/>
      <w:bookmarkEnd w:id="1144"/>
      <w:r>
        <w:t>Часть 8 изменена с 31 декабр</w:t>
      </w:r>
      <w:r>
        <w:t xml:space="preserve">я 2024 г. - </w:t>
      </w:r>
      <w:hyperlink r:id="rId1690" w:history="1">
        <w:r>
          <w:t>Федеральный закон</w:t>
        </w:r>
      </w:hyperlink>
      <w:r>
        <w:t xml:space="preserve"> от 26 декабря 2024 г. N 485-ФЗ</w:t>
      </w:r>
    </w:p>
    <w:p w:rsidR="00DF4641" w:rsidRDefault="00282B05">
      <w:pPr>
        <w:pStyle w:val="a8"/>
      </w:pPr>
      <w:hyperlink r:id="rId1691" w:history="1">
        <w:r>
          <w:t>См. предыдущую редакцию</w:t>
        </w:r>
      </w:hyperlink>
    </w:p>
    <w:p w:rsidR="00DF4641" w:rsidRDefault="00282B05">
      <w:pPr>
        <w:pStyle w:val="a3"/>
      </w:pPr>
      <w:r>
        <w:t xml:space="preserve">8. Предоставление разрешения на </w:t>
      </w:r>
      <w:r>
        <w:t>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w:t>
      </w:r>
      <w:r>
        <w:t>и условиями использования территорий.</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1145" w:name="anchor4010"/>
      <w:bookmarkEnd w:id="1145"/>
      <w:r>
        <w:t xml:space="preserve">Глава 4 дополнена статьей 40.1 с 1 марта 2023 г. - </w:t>
      </w:r>
      <w:hyperlink r:id="rId1692" w:history="1">
        <w:r>
          <w:t>Федеральный закон</w:t>
        </w:r>
      </w:hyperlink>
      <w:r>
        <w:t xml:space="preserve"> от 29 декабря 2022 г. N 612-ФЗ</w:t>
      </w:r>
    </w:p>
    <w:p w:rsidR="00DF4641" w:rsidRDefault="00282B05">
      <w:pPr>
        <w:pStyle w:val="a6"/>
      </w:pPr>
      <w:r>
        <w:rPr>
          <w:b/>
          <w:color w:val="26282F"/>
        </w:rPr>
        <w:t>Статья 40.1.</w:t>
      </w:r>
      <w:r>
        <w:t xml:space="preserve"> Архитектурно-градостроительный облик объекта капитального строительства</w:t>
      </w:r>
    </w:p>
    <w:p w:rsidR="00DF4641" w:rsidRDefault="00282B05">
      <w:pPr>
        <w:pStyle w:val="a5"/>
        <w:rPr>
          <w:sz w:val="16"/>
        </w:rPr>
      </w:pPr>
      <w:r>
        <w:rPr>
          <w:sz w:val="16"/>
        </w:rPr>
        <w:t>ГАРАНТ:</w:t>
      </w:r>
    </w:p>
    <w:p w:rsidR="00DF4641" w:rsidRDefault="00282B05">
      <w:pPr>
        <w:pStyle w:val="a5"/>
      </w:pPr>
      <w:r>
        <w:t xml:space="preserve">См. </w:t>
      </w:r>
      <w:hyperlink r:id="rId1693" w:history="1">
        <w:r>
          <w:t>комментарии</w:t>
        </w:r>
      </w:hyperlink>
      <w:r>
        <w:t xml:space="preserve"> к статье 40.1 Градостроительного кодекса РФ</w:t>
      </w:r>
    </w:p>
    <w:p w:rsidR="00DF4641" w:rsidRDefault="00282B05">
      <w:pPr>
        <w:pStyle w:val="a3"/>
      </w:pPr>
      <w:bookmarkStart w:id="1146" w:name="anchor40101"/>
      <w:bookmarkEnd w:id="1146"/>
      <w:r>
        <w:t>1. Архитектурно-градостроительный облик объе</w:t>
      </w:r>
      <w:r>
        <w:t xml:space="preserve">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r:id="rId1694" w:history="1">
        <w:r>
          <w:t>част</w:t>
        </w:r>
        <w:r>
          <w:t>ью 5</w:t>
        </w:r>
        <w:r>
          <w:rPr>
            <w:vertAlign w:val="superscript"/>
          </w:rPr>
          <w:t> 3</w:t>
        </w:r>
        <w:r>
          <w:t xml:space="preserve"> статьи 30</w:t>
        </w:r>
      </w:hyperlink>
      <w:r>
        <w:t xml:space="preserve"> настоящего Кодекса, за исключением случаев, предусмотренных </w:t>
      </w:r>
      <w:hyperlink r:id="rId1695" w:history="1">
        <w:r>
          <w:t>частью 2</w:t>
        </w:r>
      </w:hyperlink>
      <w:r>
        <w:t xml:space="preserve"> настоящей статьи.</w:t>
      </w:r>
    </w:p>
    <w:p w:rsidR="00DF4641" w:rsidRDefault="00282B05">
      <w:pPr>
        <w:pStyle w:val="a3"/>
      </w:pPr>
      <w:bookmarkStart w:id="1147" w:name="anchor40102"/>
      <w:bookmarkEnd w:id="1147"/>
      <w:r>
        <w:t>2. Согласование архитектурно-градостроительного облика объекта капитального строительства не требуется в отношении:</w:t>
      </w:r>
    </w:p>
    <w:p w:rsidR="00DF4641" w:rsidRDefault="00282B05">
      <w:pPr>
        <w:pStyle w:val="a3"/>
      </w:pPr>
      <w:bookmarkStart w:id="1148" w:name="anchor401021"/>
      <w:bookmarkEnd w:id="1148"/>
      <w:r>
        <w:t>1) объ</w:t>
      </w:r>
      <w:r>
        <w:t>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DF4641" w:rsidRDefault="00282B05">
      <w:pPr>
        <w:pStyle w:val="a3"/>
      </w:pPr>
      <w:bookmarkStart w:id="1149" w:name="anchor401022"/>
      <w:bookmarkEnd w:id="1149"/>
      <w:r>
        <w:t>2) объектов, для строительства или реконструкции которых не требуется получение разрешения на строительство;</w:t>
      </w:r>
    </w:p>
    <w:p w:rsidR="00DF4641" w:rsidRDefault="00282B05">
      <w:pPr>
        <w:pStyle w:val="a3"/>
      </w:pPr>
      <w:bookmarkStart w:id="1150" w:name="anchor401023"/>
      <w:bookmarkEnd w:id="1150"/>
      <w:r>
        <w:t>3) об</w:t>
      </w:r>
      <w:r>
        <w:t>ъектов, расположенных на земельных участках, находящихся в пользовании учреждений, исполняющих наказание;</w:t>
      </w:r>
    </w:p>
    <w:p w:rsidR="00DF4641" w:rsidRDefault="00282B05">
      <w:pPr>
        <w:pStyle w:val="a3"/>
      </w:pPr>
      <w:bookmarkStart w:id="1151" w:name="anchor401024"/>
      <w:bookmarkEnd w:id="1151"/>
      <w:r>
        <w:t>4) объектов обороны и безопасности, объектов Вооруженных Сил Российской Федерации, других войск, воинских формирований и органов, осуществляющих функц</w:t>
      </w:r>
      <w:r>
        <w:t>ии в области обороны страны и безопасности государства;</w:t>
      </w:r>
    </w:p>
    <w:p w:rsidR="00DF4641" w:rsidRDefault="00282B05">
      <w:pPr>
        <w:pStyle w:val="a3"/>
      </w:pPr>
      <w:bookmarkStart w:id="1152" w:name="anchor401025"/>
      <w:bookmarkEnd w:id="1152"/>
      <w:r>
        <w:t xml:space="preserve">5) </w:t>
      </w:r>
      <w:hyperlink r:id="rId1696" w:history="1">
        <w:r>
          <w:t>иных объектов</w:t>
        </w:r>
      </w:hyperlink>
      <w:r>
        <w:t xml:space="preserve">, определенных Правительством Российской Федерации, нормативными правовыми актами органов государственной власти </w:t>
      </w:r>
      <w:r>
        <w:t>субъектов Российской Федерации.</w:t>
      </w:r>
    </w:p>
    <w:p w:rsidR="00DF4641" w:rsidRDefault="00282B05">
      <w:pPr>
        <w:pStyle w:val="a3"/>
      </w:pPr>
      <w:bookmarkStart w:id="1153" w:name="anchor40103"/>
      <w:bookmarkEnd w:id="1153"/>
      <w:r>
        <w:t>3.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DF4641" w:rsidRDefault="00282B05">
      <w:pPr>
        <w:pStyle w:val="a3"/>
      </w:pPr>
      <w:bookmarkStart w:id="1154" w:name="anchor40104"/>
      <w:bookmarkEnd w:id="1154"/>
      <w:r>
        <w:t xml:space="preserve">4. Основанием для отказа в согласовании архитектурно-градостроительного облика </w:t>
      </w:r>
      <w:r>
        <w:t>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w:t>
      </w:r>
      <w:r>
        <w:t>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DF4641" w:rsidRDefault="00282B05">
      <w:pPr>
        <w:pStyle w:val="a3"/>
      </w:pPr>
      <w:bookmarkStart w:id="1155" w:name="anchor40105"/>
      <w:bookmarkEnd w:id="1155"/>
      <w:r>
        <w:t xml:space="preserve">5. </w:t>
      </w:r>
      <w:hyperlink r:id="rId1697" w:history="1">
        <w:r>
          <w:t>Порядок</w:t>
        </w:r>
      </w:hyperlink>
      <w: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rsidR="00DF4641" w:rsidRDefault="00DF4641">
      <w:pPr>
        <w:pStyle w:val="a3"/>
      </w:pPr>
    </w:p>
    <w:p w:rsidR="00DF4641" w:rsidRDefault="00282B05">
      <w:pPr>
        <w:pStyle w:val="1"/>
      </w:pPr>
      <w:bookmarkStart w:id="1156" w:name="anchor500"/>
      <w:bookmarkEnd w:id="1156"/>
      <w:r>
        <w:t>Глава 5. Планировка территории</w:t>
      </w:r>
    </w:p>
    <w:p w:rsidR="00DF4641" w:rsidRDefault="00DF4641">
      <w:pPr>
        <w:pStyle w:val="a3"/>
      </w:pPr>
    </w:p>
    <w:p w:rsidR="00DF4641" w:rsidRDefault="00282B05">
      <w:pPr>
        <w:pStyle w:val="a8"/>
        <w:rPr>
          <w:sz w:val="16"/>
        </w:rPr>
      </w:pPr>
      <w:r>
        <w:rPr>
          <w:sz w:val="16"/>
        </w:rPr>
        <w:t>Информация об из</w:t>
      </w:r>
      <w:r>
        <w:rPr>
          <w:sz w:val="16"/>
        </w:rPr>
        <w:t>менениях:</w:t>
      </w:r>
    </w:p>
    <w:bookmarkStart w:id="1157" w:name="anchor41"/>
    <w:bookmarkEnd w:id="1157"/>
    <w:p w:rsidR="00DF4641" w:rsidRDefault="00282B05">
      <w:pPr>
        <w:pStyle w:val="a8"/>
      </w:pPr>
      <w:r>
        <w:fldChar w:fldCharType="begin"/>
      </w:r>
      <w:r>
        <w:instrText xml:space="preserve"> HYPERLINK  "http://ivo.garant.ru/document/redirect/71436074/112" </w:instrText>
      </w:r>
      <w:r>
        <w:fldChar w:fldCharType="separate"/>
      </w:r>
      <w:r>
        <w:t>Федеральным законом</w:t>
      </w:r>
      <w:r>
        <w:fldChar w:fldCharType="end"/>
      </w:r>
      <w:r>
        <w:t xml:space="preserve"> от 3 июля 2016 г. N 373-ФЗ статья 41 настоящего Кодекса изложена в новой редакции, </w:t>
      </w:r>
      <w:hyperlink r:id="rId1698" w:history="1">
        <w:r>
          <w:t>вступ</w:t>
        </w:r>
        <w:r>
          <w:t>ающей в силу</w:t>
        </w:r>
      </w:hyperlink>
      <w:r>
        <w:t xml:space="preserve"> с 1 июля 2017 г.</w:t>
      </w:r>
    </w:p>
    <w:p w:rsidR="00DF4641" w:rsidRDefault="00282B05">
      <w:pPr>
        <w:pStyle w:val="a8"/>
      </w:pPr>
      <w:hyperlink r:id="rId1699" w:history="1">
        <w:r>
          <w:t>См. текст статьи в предыдущей редакции</w:t>
        </w:r>
      </w:hyperlink>
    </w:p>
    <w:p w:rsidR="00DF4641" w:rsidRDefault="00282B05">
      <w:pPr>
        <w:pStyle w:val="a6"/>
      </w:pPr>
      <w:r>
        <w:rPr>
          <w:b/>
          <w:color w:val="26282F"/>
        </w:rPr>
        <w:t>Статья 41.</w:t>
      </w:r>
      <w:r>
        <w:t xml:space="preserve"> Назначение, виды документации по планировке территории</w:t>
      </w:r>
    </w:p>
    <w:p w:rsidR="00DF4641" w:rsidRDefault="00282B05">
      <w:pPr>
        <w:pStyle w:val="a5"/>
        <w:rPr>
          <w:sz w:val="16"/>
        </w:rPr>
      </w:pPr>
      <w:r>
        <w:rPr>
          <w:sz w:val="16"/>
        </w:rPr>
        <w:t>ГАРАНТ:</w:t>
      </w:r>
    </w:p>
    <w:p w:rsidR="00DF4641" w:rsidRDefault="00282B05">
      <w:pPr>
        <w:pStyle w:val="a5"/>
      </w:pPr>
      <w:r>
        <w:t xml:space="preserve">См. </w:t>
      </w:r>
      <w:hyperlink r:id="rId1700" w:history="1">
        <w:r>
          <w:t>Энциклопедии</w:t>
        </w:r>
      </w:hyperlink>
      <w:r>
        <w:t xml:space="preserve">, </w:t>
      </w:r>
      <w:hyperlink r:id="rId1701" w:history="1">
        <w:r>
          <w:t>позиции высших судов</w:t>
        </w:r>
      </w:hyperlink>
      <w:r>
        <w:t xml:space="preserve"> и другие комментарии к статье 41 Градостроительного кодекса РФ</w:t>
      </w:r>
    </w:p>
    <w:p w:rsidR="00DF4641" w:rsidRDefault="00282B05">
      <w:pPr>
        <w:pStyle w:val="a3"/>
      </w:pPr>
      <w:bookmarkStart w:id="1158" w:name="anchor4101"/>
      <w:bookmarkEnd w:id="1158"/>
      <w:r>
        <w:t>1. Подготовка документации по планировке территории осуществляетс</w:t>
      </w:r>
      <w:r>
        <w:t xml:space="preserve">я в целях обеспечения </w:t>
      </w:r>
      <w:hyperlink r:id="rId1702" w:history="1">
        <w:r>
          <w:t>устойчивого развития территорий</w:t>
        </w:r>
      </w:hyperlink>
      <w:r>
        <w:t>,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w:t>
      </w:r>
      <w:r>
        <w:t>ельства.</w:t>
      </w:r>
    </w:p>
    <w:p w:rsidR="00DF4641" w:rsidRDefault="00282B05">
      <w:pPr>
        <w:pStyle w:val="a3"/>
      </w:pPr>
      <w:bookmarkStart w:id="1159" w:name="anchor4102"/>
      <w:bookmarkEnd w:id="1159"/>
      <w:r>
        <w:t xml:space="preserve">2. Утратила силу с 30 декабря 2020 г. - </w:t>
      </w:r>
      <w:hyperlink r:id="rId1703" w:history="1">
        <w:r>
          <w:t>Федеральный закон</w:t>
        </w:r>
      </w:hyperlink>
      <w:r>
        <w:t xml:space="preserve"> от 30 декабря 2020 г. N 494-ФЗ</w:t>
      </w:r>
    </w:p>
    <w:p w:rsidR="00DF4641" w:rsidRDefault="00282B05">
      <w:pPr>
        <w:pStyle w:val="a8"/>
        <w:rPr>
          <w:sz w:val="16"/>
        </w:rPr>
      </w:pPr>
      <w:r>
        <w:rPr>
          <w:sz w:val="16"/>
        </w:rPr>
        <w:t>Информация об изменениях:</w:t>
      </w:r>
    </w:p>
    <w:p w:rsidR="00DF4641" w:rsidRDefault="00282B05">
      <w:pPr>
        <w:pStyle w:val="a8"/>
      </w:pPr>
      <w:hyperlink r:id="rId1704" w:history="1">
        <w:r>
          <w:t>См. предыдущую редакцию</w:t>
        </w:r>
      </w:hyperlink>
    </w:p>
    <w:p w:rsidR="00DF4641" w:rsidRDefault="00282B05">
      <w:pPr>
        <w:pStyle w:val="a3"/>
      </w:pPr>
      <w:bookmarkStart w:id="1160" w:name="anchor4103"/>
      <w:bookmarkEnd w:id="1160"/>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DF4641" w:rsidRDefault="00282B05">
      <w:pPr>
        <w:pStyle w:val="a3"/>
      </w:pPr>
      <w:bookmarkStart w:id="1161" w:name="anchor4131"/>
      <w:bookmarkEnd w:id="1161"/>
      <w:r>
        <w:t>1) необходимо изъятие земельных участков для государственных или муниципал</w:t>
      </w:r>
      <w:r>
        <w:t>ьных нужд в связи с размещением объекта капитального строительства федерального, регионального или местного значения;</w:t>
      </w:r>
    </w:p>
    <w:p w:rsidR="00DF4641" w:rsidRDefault="00282B05">
      <w:pPr>
        <w:pStyle w:val="a3"/>
      </w:pPr>
      <w:bookmarkStart w:id="1162" w:name="anchor4132"/>
      <w:bookmarkEnd w:id="1162"/>
      <w:r>
        <w:t>2) необходимы установление, изменение или отмена красных линий;</w:t>
      </w:r>
    </w:p>
    <w:p w:rsidR="00DF4641" w:rsidRDefault="00282B05">
      <w:pPr>
        <w:pStyle w:val="a3"/>
      </w:pPr>
      <w:bookmarkStart w:id="1163" w:name="anchor4133"/>
      <w:bookmarkEnd w:id="1163"/>
      <w:r>
        <w:t>3) необходимо образование земельных участков в случае, если в соответствии</w:t>
      </w:r>
      <w:r>
        <w:t xml:space="preserve"> с </w:t>
      </w:r>
      <w:hyperlink r:id="rId1705" w:history="1">
        <w:r>
          <w:t>земельным законодательством</w:t>
        </w:r>
      </w:hyperlink>
      <w:r>
        <w:t xml:space="preserve"> образование земельных участков осуществляется только в соответствии с проектом межевания территории;</w:t>
      </w:r>
    </w:p>
    <w:p w:rsidR="00DF4641" w:rsidRDefault="00282B05">
      <w:pPr>
        <w:pStyle w:val="a3"/>
      </w:pPr>
      <w:bookmarkStart w:id="1164" w:name="anchor4134"/>
      <w:bookmarkEnd w:id="1164"/>
      <w:r>
        <w:t>4) размещение объекта капитального строительства план</w:t>
      </w:r>
      <w:r>
        <w:t xml:space="preserve">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w:t>
      </w:r>
      <w:r>
        <w:t>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DF4641" w:rsidRDefault="00282B05">
      <w:pPr>
        <w:pStyle w:val="a3"/>
      </w:pPr>
      <w:bookmarkStart w:id="1165" w:name="anchor4135"/>
      <w:bookmarkEnd w:id="1165"/>
      <w:r>
        <w:t>5) планируются строительс</w:t>
      </w:r>
      <w:r>
        <w:t>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w:t>
      </w:r>
      <w:r>
        <w:t xml:space="preserve">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w:t>
      </w:r>
      <w:hyperlink r:id="rId1706" w:history="1">
        <w:r>
          <w:t>иные 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1166" w:name="anchor4136"/>
      <w:bookmarkEnd w:id="1166"/>
      <w:r>
        <w:t xml:space="preserve">Часть 3 дополнена пунктом 6 с 1 сентября 2018 г. - </w:t>
      </w:r>
      <w:hyperlink r:id="rId1707" w:history="1">
        <w:r>
          <w:t>Федеральный закон</w:t>
        </w:r>
      </w:hyperlink>
      <w:r>
        <w:t xml:space="preserve"> от 3 августа 2018 г. N 342-ФЗ</w:t>
      </w:r>
    </w:p>
    <w:p w:rsidR="00DF4641" w:rsidRDefault="00282B05">
      <w:pPr>
        <w:pStyle w:val="a3"/>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w:t>
      </w:r>
      <w:r>
        <w:t>ьного строительства в границах особо охраняемой природной территории или в границах земель лесного фонда;</w:t>
      </w:r>
    </w:p>
    <w:p w:rsidR="00DF4641" w:rsidRDefault="00282B05">
      <w:pPr>
        <w:pStyle w:val="a8"/>
        <w:rPr>
          <w:sz w:val="16"/>
        </w:rPr>
      </w:pPr>
      <w:r>
        <w:rPr>
          <w:sz w:val="16"/>
        </w:rPr>
        <w:t>Информация об изменениях:</w:t>
      </w:r>
    </w:p>
    <w:p w:rsidR="00DF4641" w:rsidRDefault="00282B05">
      <w:pPr>
        <w:pStyle w:val="a8"/>
      </w:pPr>
      <w:bookmarkStart w:id="1167" w:name="anchor4137"/>
      <w:bookmarkEnd w:id="1167"/>
      <w:r>
        <w:t xml:space="preserve">Часть 3 дополнена пунктом 7 с 30 декабря 2020 г. - </w:t>
      </w:r>
      <w:hyperlink r:id="rId1708" w:history="1">
        <w:r>
          <w:t>Федеральный закон</w:t>
        </w:r>
      </w:hyperlink>
      <w:r>
        <w:t xml:space="preserve"> от 30 декабря 2020 г. N 494-ФЗ</w:t>
      </w:r>
    </w:p>
    <w:p w:rsidR="00DF4641" w:rsidRDefault="00282B05">
      <w:pPr>
        <w:pStyle w:val="a3"/>
      </w:pPr>
      <w:r>
        <w:t>7) планируется осуществление комплексного развития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1168" w:name="anchor4138"/>
      <w:bookmarkEnd w:id="1168"/>
      <w:r>
        <w:t xml:space="preserve">Часть 3 дополнена пунктом 8 с 1 марта 2022 г. - </w:t>
      </w:r>
      <w:hyperlink r:id="rId1709" w:history="1">
        <w:r>
          <w:t>Федеральный закон</w:t>
        </w:r>
      </w:hyperlink>
      <w:r>
        <w:t xml:space="preserve"> от 30 декабря 2021 г. N 476-ФЗ</w:t>
      </w:r>
    </w:p>
    <w:p w:rsidR="00DF4641" w:rsidRDefault="00282B05">
      <w:pPr>
        <w:pStyle w:val="a3"/>
      </w:pPr>
      <w: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w:t>
      </w:r>
      <w:hyperlink r:id="rId1710" w:history="1">
        <w:r>
          <w:t>Федеральным 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F4641" w:rsidRDefault="00282B05">
      <w:pPr>
        <w:pStyle w:val="a3"/>
      </w:pPr>
      <w:bookmarkStart w:id="1169" w:name="anchor4104"/>
      <w:bookmarkEnd w:id="1169"/>
      <w:r>
        <w:t>4. Видами докуме</w:t>
      </w:r>
      <w:r>
        <w:t>нтации по планировке территории являются:</w:t>
      </w:r>
    </w:p>
    <w:p w:rsidR="00DF4641" w:rsidRDefault="00282B05">
      <w:pPr>
        <w:pStyle w:val="a3"/>
      </w:pPr>
      <w:bookmarkStart w:id="1170" w:name="anchor4141"/>
      <w:bookmarkEnd w:id="1170"/>
      <w:r>
        <w:t>1) проект планировки территории;</w:t>
      </w:r>
    </w:p>
    <w:p w:rsidR="00DF4641" w:rsidRDefault="00282B05">
      <w:pPr>
        <w:pStyle w:val="a3"/>
      </w:pPr>
      <w:bookmarkStart w:id="1171" w:name="anchor4142"/>
      <w:bookmarkEnd w:id="1171"/>
      <w:r>
        <w:t>2) проект межевания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1172" w:name="anchor4105"/>
      <w:bookmarkEnd w:id="1172"/>
      <w:r>
        <w:t xml:space="preserve">Часть 5 изменена с 1 марта 2026 г. - </w:t>
      </w:r>
      <w:hyperlink r:id="rId1711" w:history="1">
        <w:r>
          <w:t>Федеральный зако</w:t>
        </w:r>
        <w:r>
          <w:t>н</w:t>
        </w:r>
      </w:hyperlink>
      <w:r>
        <w:t xml:space="preserve"> от 31 июля 2025 г. № 295-ФЗ</w:t>
      </w:r>
    </w:p>
    <w:p w:rsidR="00DF4641" w:rsidRDefault="00282B05">
      <w:pPr>
        <w:pStyle w:val="a8"/>
      </w:pPr>
      <w:hyperlink r:id="rId1712" w:history="1">
        <w:r>
          <w:t>См. предыдущую редакцию</w:t>
        </w:r>
      </w:hyperlink>
    </w:p>
    <w:p w:rsidR="00DF4641" w:rsidRDefault="00282B05">
      <w:pPr>
        <w:pStyle w:val="a3"/>
      </w:pPr>
      <w:r>
        <w:t>5. Применительно к территории ведения гражданами садоводства или огородничества для собственных нужд, территории, в границах которой</w:t>
      </w:r>
      <w:r>
        <w:t xml:space="preserve">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1713" w:history="1">
        <w:r>
          <w:t>частью 2 статьи 43</w:t>
        </w:r>
      </w:hyperlink>
      <w:r>
        <w:t xml:space="preserve"> настоящего Кодекса. В целях определения вида разрешенного использования земельного участка, предназначенного для размещения линейных объектов и их неотъемлемых технологических частей, для размещения которых не требуется</w:t>
      </w:r>
      <w:r>
        <w:t xml:space="preserve"> разработка документации по планировке территории, допускается подготовка проекта межевания территории без подготовки проекта планировки территории.</w:t>
      </w:r>
    </w:p>
    <w:p w:rsidR="00DF4641" w:rsidRDefault="00282B05">
      <w:pPr>
        <w:pStyle w:val="a3"/>
      </w:pPr>
      <w:bookmarkStart w:id="1173" w:name="anchor4106"/>
      <w:bookmarkEnd w:id="1173"/>
      <w:r>
        <w:t>6. Проект планировки территории является основой для подготовки проекта межевания территории, за исключение</w:t>
      </w:r>
      <w:r>
        <w:t xml:space="preserve">м случаев, предусмотренных </w:t>
      </w:r>
      <w:hyperlink r:id="rId1714" w:history="1">
        <w: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F4641" w:rsidRDefault="00282B05">
      <w:pPr>
        <w:pStyle w:val="a8"/>
        <w:rPr>
          <w:sz w:val="16"/>
        </w:rPr>
      </w:pPr>
      <w:r>
        <w:rPr>
          <w:sz w:val="16"/>
        </w:rPr>
        <w:t>Информация об изменениях:</w:t>
      </w:r>
    </w:p>
    <w:p w:rsidR="00DF4641" w:rsidRDefault="00282B05">
      <w:pPr>
        <w:pStyle w:val="a8"/>
      </w:pPr>
      <w:bookmarkStart w:id="1174" w:name="anchor4107"/>
      <w:bookmarkEnd w:id="1174"/>
      <w:r>
        <w:t xml:space="preserve">Часть 7 изменена с </w:t>
      </w:r>
      <w:r>
        <w:t xml:space="preserve">1 сентября 2025 г. - </w:t>
      </w:r>
      <w:hyperlink r:id="rId1715" w:history="1">
        <w:r>
          <w:t>Федеральный закон</w:t>
        </w:r>
      </w:hyperlink>
      <w:r>
        <w:t xml:space="preserve"> от 31 июля 2025 г. № 353-ФЗ</w:t>
      </w:r>
    </w:p>
    <w:p w:rsidR="00DF4641" w:rsidRDefault="00282B05">
      <w:pPr>
        <w:pStyle w:val="a8"/>
      </w:pPr>
      <w:hyperlink r:id="rId1716" w:history="1">
        <w:r>
          <w:t>См. предыдущую редакцию</w:t>
        </w:r>
      </w:hyperlink>
    </w:p>
    <w:p w:rsidR="00DF4641" w:rsidRDefault="00282B05">
      <w:pPr>
        <w:pStyle w:val="a3"/>
      </w:pPr>
      <w:r>
        <w:t>7. Особенности подготов</w:t>
      </w:r>
      <w:r>
        <w:t xml:space="preserve">ки документации по планировке территории ведения гражданами садоводства или огородничества для собственных нужд устанавливаются </w:t>
      </w:r>
      <w:hyperlink r:id="rId1717" w:history="1">
        <w:r>
          <w:t>Федеральным законом</w:t>
        </w:r>
      </w:hyperlink>
      <w:r>
        <w:t xml:space="preserve"> от 29 июля 2017 года N 217-ФЗ "О ведении </w:t>
      </w:r>
      <w:r>
        <w:t>гражданами садоводства и огородничества для собственных нужд и о внесении изменений в отдельные законодательные акты Российской Федерации".</w:t>
      </w:r>
    </w:p>
    <w:p w:rsidR="00DF4641" w:rsidRDefault="00DF4641">
      <w:pPr>
        <w:pStyle w:val="a3"/>
      </w:pPr>
    </w:p>
    <w:p w:rsidR="00DF4641" w:rsidRDefault="00282B05">
      <w:pPr>
        <w:pStyle w:val="a8"/>
        <w:rPr>
          <w:sz w:val="16"/>
        </w:rPr>
      </w:pPr>
      <w:r>
        <w:rPr>
          <w:sz w:val="16"/>
        </w:rPr>
        <w:t>Информация об изменениях:</w:t>
      </w:r>
    </w:p>
    <w:bookmarkStart w:id="1175" w:name="anchor411"/>
    <w:bookmarkEnd w:id="1175"/>
    <w:p w:rsidR="00DF4641" w:rsidRDefault="00282B05">
      <w:pPr>
        <w:pStyle w:val="a8"/>
      </w:pPr>
      <w:r>
        <w:fldChar w:fldCharType="begin"/>
      </w:r>
      <w:r>
        <w:instrText xml:space="preserve"> HYPERLINK  "http://ivo.garant.ru/document/redirect/71436074/113" </w:instrText>
      </w:r>
      <w:r>
        <w:fldChar w:fldCharType="separate"/>
      </w:r>
      <w:r>
        <w:t>Федеральным законом</w:t>
      </w:r>
      <w:r>
        <w:fldChar w:fldCharType="end"/>
      </w:r>
      <w:r>
        <w:t xml:space="preserve"> </w:t>
      </w:r>
      <w:r>
        <w:t xml:space="preserve">от 3 июля 2016 г. N 373-ФЗ настоящий Кодекс дополнен статьей 41.1, </w:t>
      </w:r>
      <w:hyperlink r:id="rId1718" w:history="1">
        <w:r>
          <w:t>вступающей в силу</w:t>
        </w:r>
      </w:hyperlink>
      <w:r>
        <w:t xml:space="preserve"> с 1 января 2017 г.</w:t>
      </w:r>
    </w:p>
    <w:p w:rsidR="00DF4641" w:rsidRDefault="00282B05">
      <w:pPr>
        <w:pStyle w:val="a6"/>
      </w:pPr>
      <w:r>
        <w:rPr>
          <w:b/>
          <w:color w:val="26282F"/>
        </w:rPr>
        <w:t>Статья 41.1.</w:t>
      </w:r>
      <w:r>
        <w:t xml:space="preserve"> Общие требования к документации по планировке территории</w:t>
      </w:r>
    </w:p>
    <w:p w:rsidR="00DF4641" w:rsidRDefault="00282B05">
      <w:pPr>
        <w:pStyle w:val="a5"/>
        <w:rPr>
          <w:sz w:val="16"/>
        </w:rPr>
      </w:pPr>
      <w:r>
        <w:rPr>
          <w:sz w:val="16"/>
        </w:rPr>
        <w:t>ГАРАНТ:</w:t>
      </w:r>
    </w:p>
    <w:p w:rsidR="00DF4641" w:rsidRDefault="00282B05">
      <w:pPr>
        <w:pStyle w:val="a5"/>
      </w:pPr>
      <w:r>
        <w:t xml:space="preserve">См. </w:t>
      </w:r>
      <w:hyperlink r:id="rId1719" w:history="1">
        <w:r>
          <w:t>Энциклопедии</w:t>
        </w:r>
      </w:hyperlink>
      <w:r>
        <w:t xml:space="preserve">, </w:t>
      </w:r>
      <w:hyperlink r:id="rId1720" w:history="1">
        <w:r>
          <w:t>позиции высших судов</w:t>
        </w:r>
      </w:hyperlink>
      <w:r>
        <w:t xml:space="preserve"> и другие комментарии к статье 41.1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1176" w:name="anchor4111"/>
      <w:bookmarkEnd w:id="1176"/>
      <w:r>
        <w:t xml:space="preserve">Часть 1 изменена с 24 июня 2023 г. - </w:t>
      </w:r>
      <w:hyperlink r:id="rId1721" w:history="1">
        <w:r>
          <w:t>Федеральный закон</w:t>
        </w:r>
      </w:hyperlink>
      <w:r>
        <w:t xml:space="preserve"> от 13 июня 2023 г. N 240-ФЗ</w:t>
      </w:r>
    </w:p>
    <w:p w:rsidR="00DF4641" w:rsidRDefault="00282B05">
      <w:pPr>
        <w:pStyle w:val="a8"/>
      </w:pPr>
      <w:hyperlink r:id="rId1722" w:history="1">
        <w:r>
          <w:t>См. предыдущую редакцию</w:t>
        </w:r>
      </w:hyperlink>
    </w:p>
    <w:p w:rsidR="00DF4641" w:rsidRDefault="00282B05">
      <w:pPr>
        <w:pStyle w:val="a3"/>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w:t>
      </w:r>
      <w:r>
        <w:t xml:space="preserve">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w:t>
      </w:r>
      <w:r>
        <w:t>он, территории, в отношении которой предусматривается осуществление комплексного развития территории.</w:t>
      </w:r>
    </w:p>
    <w:p w:rsidR="00DF4641" w:rsidRDefault="00282B05">
      <w:pPr>
        <w:pStyle w:val="a3"/>
      </w:pPr>
      <w:bookmarkStart w:id="1177" w:name="anchor4112"/>
      <w:bookmarkEnd w:id="1177"/>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w:t>
      </w:r>
      <w:r>
        <w:t>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DF4641" w:rsidRDefault="00282B05">
      <w:pPr>
        <w:pStyle w:val="a3"/>
      </w:pPr>
      <w:bookmarkStart w:id="1178" w:name="anchor4113"/>
      <w:bookmarkEnd w:id="1178"/>
      <w:r>
        <w:t>3. Подготовка графической части документации по планировке территории осуществляется:</w:t>
      </w:r>
    </w:p>
    <w:p w:rsidR="00DF4641" w:rsidRDefault="00282B05">
      <w:pPr>
        <w:pStyle w:val="a3"/>
      </w:pPr>
      <w:bookmarkStart w:id="1179" w:name="anchor41131"/>
      <w:bookmarkEnd w:id="1179"/>
      <w:r>
        <w:t>1) в соответствии с си</w:t>
      </w:r>
      <w:r>
        <w:t>стемой координат, используемой для ведения Единого государственного реестра недвижимости;</w:t>
      </w:r>
    </w:p>
    <w:p w:rsidR="00DF4641" w:rsidRDefault="00282B05">
      <w:pPr>
        <w:pStyle w:val="a3"/>
      </w:pPr>
      <w:bookmarkStart w:id="1180" w:name="anchor41132"/>
      <w:bookmarkEnd w:id="1180"/>
      <w:r>
        <w:t xml:space="preserve">2) с использованием цифровых топографических карт, цифровых топографических планов, </w:t>
      </w:r>
      <w:hyperlink r:id="rId1723" w:history="1">
        <w:r>
          <w:t>требования</w:t>
        </w:r>
      </w:hyperlink>
      <w:r>
        <w:t xml:space="preserve"> к</w:t>
      </w:r>
      <w:r>
        <w:t xml:space="preserve"> которым устанавливаются уполномоченным федеральным органом исполнительной власти.</w:t>
      </w:r>
    </w:p>
    <w:p w:rsidR="00DF4641" w:rsidRDefault="00282B05">
      <w:pPr>
        <w:pStyle w:val="a8"/>
        <w:rPr>
          <w:sz w:val="16"/>
        </w:rPr>
      </w:pPr>
      <w:r>
        <w:rPr>
          <w:sz w:val="16"/>
        </w:rPr>
        <w:t>Информация об изменениях:</w:t>
      </w:r>
    </w:p>
    <w:p w:rsidR="00DF4641" w:rsidRDefault="00282B05">
      <w:pPr>
        <w:pStyle w:val="a8"/>
      </w:pPr>
      <w:bookmarkStart w:id="1181" w:name="anchor4114"/>
      <w:bookmarkEnd w:id="1181"/>
      <w:r>
        <w:t xml:space="preserve">Статья 41.1 дополнена частью 4 с 2 августа 2019 г. - </w:t>
      </w:r>
      <w:hyperlink r:id="rId1724" w:history="1">
        <w:r>
          <w:t>Федеральный закон</w:t>
        </w:r>
      </w:hyperlink>
      <w:r>
        <w:t xml:space="preserve"> от 2 ав</w:t>
      </w:r>
      <w:r>
        <w:t>густа 2019 г. N 283-ФЗ</w:t>
      </w:r>
    </w:p>
    <w:p w:rsidR="00DF4641" w:rsidRDefault="00282B05">
      <w:pPr>
        <w:pStyle w:val="a3"/>
      </w:pPr>
      <w:r>
        <w:t xml:space="preserve">4. </w:t>
      </w:r>
      <w:hyperlink r:id="rId1725" w:history="1">
        <w:r>
          <w:t>Состав и содержание</w:t>
        </w:r>
      </w:hyperlink>
      <w: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w:t>
      </w:r>
      <w:r>
        <w:t>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182" w:name="anchor4115"/>
      <w:bookmarkEnd w:id="1182"/>
      <w:r>
        <w:t xml:space="preserve">Статья 41.1 дополнена частью 5 с 1 марта 2026 г. - </w:t>
      </w:r>
      <w:hyperlink r:id="rId1726" w:history="1">
        <w:r>
          <w:t>Федеральный закон</w:t>
        </w:r>
      </w:hyperlink>
      <w:r>
        <w:t xml:space="preserve"> от 31 июля 2025 г. № 295-ФЗ</w:t>
      </w:r>
    </w:p>
    <w:p w:rsidR="00DF4641" w:rsidRDefault="00282B05">
      <w:pPr>
        <w:pStyle w:val="a3"/>
      </w:pPr>
      <w:r>
        <w:t>5. При подготовке документации по планиро</w:t>
      </w:r>
      <w:r>
        <w:t>вке территории не допускается включение в границы зон планируемого размещения объектов федерального, регионального или местного значения земельных участков, частей земельных участков, принадлежащих гражданам или юридическим лицам, за исключением случаев, е</w:t>
      </w:r>
      <w:r>
        <w:t>сли:</w:t>
      </w:r>
    </w:p>
    <w:p w:rsidR="00DF4641" w:rsidRDefault="00282B05">
      <w:pPr>
        <w:pStyle w:val="a3"/>
      </w:pPr>
      <w:bookmarkStart w:id="1183" w:name="anchor41151"/>
      <w:bookmarkEnd w:id="1183"/>
      <w:r>
        <w:t xml:space="preserve">1) для строительства, реконструкции таких объектов в соответствии с федеральными законами допускается изъятие земельных участков для государственных или муниципальных нужд, а также установление публичного сервитута, предусмотренного </w:t>
      </w:r>
      <w:hyperlink r:id="rId1727" w:history="1">
        <w:r>
          <w:t>главой V.7</w:t>
        </w:r>
      </w:hyperlink>
      <w:r>
        <w:t xml:space="preserve"> Земельного кодекса Российской Федерации;</w:t>
      </w:r>
    </w:p>
    <w:p w:rsidR="00DF4641" w:rsidRDefault="00282B05">
      <w:pPr>
        <w:pStyle w:val="a3"/>
      </w:pPr>
      <w:bookmarkStart w:id="1184" w:name="anchor41152"/>
      <w:bookmarkEnd w:id="1184"/>
      <w:r>
        <w:t>2) подготовка проекта планировки осуществляется применительно к территории, в отношении которой заключен договор о комплексном развитии территории и (и</w:t>
      </w:r>
      <w:r>
        <w:t>ли) принято решение о комплексном развитии территории;</w:t>
      </w:r>
    </w:p>
    <w:p w:rsidR="00DF4641" w:rsidRDefault="00282B05">
      <w:pPr>
        <w:pStyle w:val="a3"/>
      </w:pPr>
      <w:bookmarkStart w:id="1185" w:name="anchor41153"/>
      <w:bookmarkEnd w:id="1185"/>
      <w:r>
        <w:t>3) имеется в письменной форме согласие граждан или юридических лиц на размещение соответствующего объекта на земельном участке (части земельного участка).</w:t>
      </w:r>
    </w:p>
    <w:p w:rsidR="00DF4641" w:rsidRDefault="00DF4641">
      <w:pPr>
        <w:pStyle w:val="a3"/>
      </w:pPr>
    </w:p>
    <w:p w:rsidR="00DF4641" w:rsidRDefault="00282B05">
      <w:pPr>
        <w:pStyle w:val="a8"/>
        <w:rPr>
          <w:sz w:val="16"/>
        </w:rPr>
      </w:pPr>
      <w:r>
        <w:rPr>
          <w:sz w:val="16"/>
        </w:rPr>
        <w:t>Информация об изменениях:</w:t>
      </w:r>
    </w:p>
    <w:bookmarkStart w:id="1186" w:name="anchor412"/>
    <w:bookmarkEnd w:id="1186"/>
    <w:p w:rsidR="00DF4641" w:rsidRDefault="00282B05">
      <w:pPr>
        <w:pStyle w:val="a8"/>
      </w:pPr>
      <w:r>
        <w:fldChar w:fldCharType="begin"/>
      </w:r>
      <w:r>
        <w:instrText xml:space="preserve"> HYPERLINK  "http</w:instrText>
      </w:r>
      <w:r>
        <w:instrText xml:space="preserve">://ivo.garant.ru/document/redirect/71436074/113" </w:instrText>
      </w:r>
      <w:r>
        <w:fldChar w:fldCharType="separate"/>
      </w:r>
      <w:r>
        <w:t>Федеральным законом</w:t>
      </w:r>
      <w:r>
        <w:fldChar w:fldCharType="end"/>
      </w:r>
      <w:r>
        <w:t xml:space="preserve"> от 3 июля 2016 г. N 373-ФЗ настоящий Кодекс дополнен статьей 41.2, </w:t>
      </w:r>
      <w:hyperlink r:id="rId1728" w:history="1">
        <w:r>
          <w:t>вступающей в силу</w:t>
        </w:r>
      </w:hyperlink>
      <w:r>
        <w:t xml:space="preserve"> с 1 января 2017 г.</w:t>
      </w:r>
    </w:p>
    <w:p w:rsidR="00DF4641" w:rsidRDefault="00282B05">
      <w:pPr>
        <w:pStyle w:val="a6"/>
      </w:pPr>
      <w:r>
        <w:rPr>
          <w:b/>
          <w:color w:val="26282F"/>
        </w:rPr>
        <w:t>Статья 41.2.</w:t>
      </w:r>
      <w:r>
        <w:t xml:space="preserve"> </w:t>
      </w:r>
      <w:r>
        <w:t>Инженерные изыскания для подготовки документации по планировке территории</w:t>
      </w:r>
    </w:p>
    <w:p w:rsidR="00DF4641" w:rsidRDefault="00282B05">
      <w:pPr>
        <w:pStyle w:val="a5"/>
        <w:rPr>
          <w:sz w:val="16"/>
        </w:rPr>
      </w:pPr>
      <w:r>
        <w:rPr>
          <w:sz w:val="16"/>
        </w:rPr>
        <w:t>ГАРАНТ:</w:t>
      </w:r>
    </w:p>
    <w:p w:rsidR="00DF4641" w:rsidRDefault="00282B05">
      <w:pPr>
        <w:pStyle w:val="a5"/>
      </w:pPr>
      <w:r>
        <w:t xml:space="preserve">См. </w:t>
      </w:r>
      <w:hyperlink r:id="rId1729" w:history="1">
        <w:r>
          <w:t>Энциклопедии</w:t>
        </w:r>
      </w:hyperlink>
      <w:r>
        <w:t xml:space="preserve"> и другие комментарии к статье 41.2 Градостроительного кодекса РФ</w:t>
      </w:r>
    </w:p>
    <w:p w:rsidR="00DF4641" w:rsidRDefault="00282B05">
      <w:pPr>
        <w:pStyle w:val="a3"/>
      </w:pPr>
      <w:bookmarkStart w:id="1187" w:name="anchor4121"/>
      <w:bookmarkEnd w:id="1187"/>
      <w:r>
        <w:t xml:space="preserve">1. Подготовка </w:t>
      </w:r>
      <w:r>
        <w:t xml:space="preserve">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r:id="rId1730" w:history="1">
        <w:r>
          <w:t>частью 2</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188" w:name="anchor4122"/>
      <w:bookmarkEnd w:id="1188"/>
      <w:r>
        <w:t>Часть 2 изме</w:t>
      </w:r>
      <w:r>
        <w:t xml:space="preserve">нена с 1 января 2024 г. - </w:t>
      </w:r>
      <w:hyperlink r:id="rId1731" w:history="1">
        <w:r>
          <w:t>Федеральный закон</w:t>
        </w:r>
      </w:hyperlink>
      <w:r>
        <w:t xml:space="preserve"> от 19 октября 2023 г. N 503-ФЗ</w:t>
      </w:r>
    </w:p>
    <w:p w:rsidR="00DF4641" w:rsidRDefault="00282B05">
      <w:pPr>
        <w:pStyle w:val="a8"/>
      </w:pPr>
      <w:hyperlink r:id="rId1732" w:history="1">
        <w:r>
          <w:t>См. предыдущую редакцию</w:t>
        </w:r>
      </w:hyperlink>
    </w:p>
    <w:p w:rsidR="00DF4641" w:rsidRDefault="00282B05">
      <w:pPr>
        <w:pStyle w:val="a3"/>
      </w:pPr>
      <w:r>
        <w:t xml:space="preserve">2. </w:t>
      </w:r>
      <w:hyperlink r:id="rId1733" w:history="1">
        <w:r>
          <w:t>Виды</w:t>
        </w:r>
      </w:hyperlink>
      <w:r>
        <w:t xml:space="preserve">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w:t>
      </w:r>
      <w:r>
        <w:t>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189" w:name="anchor4123"/>
      <w:bookmarkEnd w:id="1189"/>
      <w:r>
        <w:t>Часть 3 изменена с 1 сент</w:t>
      </w:r>
      <w:r>
        <w:t xml:space="preserve">ября 2023 г. - </w:t>
      </w:r>
      <w:hyperlink r:id="rId1734" w:history="1">
        <w:r>
          <w:t>Федеральный закон</w:t>
        </w:r>
      </w:hyperlink>
      <w:r>
        <w:t xml:space="preserve"> от 19 декабря 2022 г. N 541-ФЗ</w:t>
      </w:r>
    </w:p>
    <w:p w:rsidR="00DF4641" w:rsidRDefault="00282B05">
      <w:pPr>
        <w:pStyle w:val="a8"/>
      </w:pPr>
      <w:hyperlink r:id="rId1735" w:history="1">
        <w:r>
          <w:t>См. предыдущую редакцию</w:t>
        </w:r>
      </w:hyperlink>
    </w:p>
    <w:p w:rsidR="00DF4641" w:rsidRDefault="00282B05">
      <w:pPr>
        <w:pStyle w:val="a3"/>
      </w:pPr>
      <w:r>
        <w:t xml:space="preserve">3. </w:t>
      </w:r>
      <w:hyperlink r:id="rId1736" w:history="1">
        <w: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w:t>
      </w:r>
      <w:r>
        <w:t xml:space="preserve">ном фонде данных о состоянии окружающей среды, ее загрязнении, а также </w:t>
      </w:r>
      <w:hyperlink r:id="rId1737" w:history="1">
        <w:r>
          <w:t>форма</w:t>
        </w:r>
      </w:hyperlink>
      <w:r>
        <w:t xml:space="preserve"> и </w:t>
      </w:r>
      <w:hyperlink r:id="rId1738" w:history="1">
        <w:r>
          <w:t>порядок</w:t>
        </w:r>
      </w:hyperlink>
      <w:r>
        <w:t xml:space="preserve"> их представления устанавливаю</w:t>
      </w:r>
      <w:r>
        <w:t>тся Правительством Российской Федерации.</w:t>
      </w:r>
    </w:p>
    <w:p w:rsidR="00DF4641" w:rsidRDefault="00282B05">
      <w:pPr>
        <w:pStyle w:val="a3"/>
      </w:pPr>
      <w:bookmarkStart w:id="1190" w:name="anchor4124"/>
      <w:bookmarkEnd w:id="1190"/>
      <w:r>
        <w:t>4. Инженерные изыскания для подготовки документации по планировке территории выполняются в целях получения:</w:t>
      </w:r>
    </w:p>
    <w:p w:rsidR="00DF4641" w:rsidRDefault="00282B05">
      <w:pPr>
        <w:pStyle w:val="a3"/>
      </w:pPr>
      <w:bookmarkStart w:id="1191" w:name="anchor41241"/>
      <w:bookmarkEnd w:id="1191"/>
      <w:r>
        <w:t>1) материалов о природных условиях территории, в отношении которой осуществляется подготовка такой документ</w:t>
      </w:r>
      <w:r>
        <w:t>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DF4641" w:rsidRDefault="00282B05">
      <w:pPr>
        <w:pStyle w:val="a3"/>
      </w:pPr>
      <w:bookmarkStart w:id="1192" w:name="anchor41242"/>
      <w:bookmarkEnd w:id="1192"/>
      <w:r>
        <w:t>2) материалов, необходимых для установления границ зон планируемого размещения объекто</w:t>
      </w:r>
      <w:r>
        <w:t>в капитального строительства, уточнения их предельных параметров, установления границ земельных участков;</w:t>
      </w:r>
    </w:p>
    <w:p w:rsidR="00DF4641" w:rsidRDefault="00282B05">
      <w:pPr>
        <w:pStyle w:val="a3"/>
      </w:pPr>
      <w:bookmarkStart w:id="1193" w:name="anchor41243"/>
      <w:bookmarkEnd w:id="1193"/>
      <w: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w:t>
      </w:r>
      <w:r>
        <w:t>и других подобных мероприятий (далее - инженерная подготовка), инженерной защите и благоустройству территории.</w:t>
      </w:r>
    </w:p>
    <w:p w:rsidR="00DF4641" w:rsidRDefault="00282B05">
      <w:pPr>
        <w:pStyle w:val="a3"/>
      </w:pPr>
      <w:bookmarkStart w:id="1194" w:name="anchor4125"/>
      <w:bookmarkEnd w:id="1194"/>
      <w:r>
        <w:t>5. Состав и объем инженерных изысканий для подготовки документации по планировке территории, метод их выполнения устанавливаются с учетом требова</w:t>
      </w:r>
      <w:r>
        <w:t>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w:t>
      </w:r>
      <w:r>
        <w:t>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w:t>
      </w:r>
      <w:r>
        <w:t>сти указанных условий.</w:t>
      </w:r>
    </w:p>
    <w:p w:rsidR="00DF4641" w:rsidRDefault="00282B05">
      <w:pPr>
        <w:pStyle w:val="a3"/>
      </w:pPr>
      <w:bookmarkStart w:id="1195" w:name="anchor4126"/>
      <w:bookmarkEnd w:id="1195"/>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w:t>
      </w:r>
      <w:r>
        <w:t>занной документацией.</w:t>
      </w:r>
    </w:p>
    <w:p w:rsidR="00DF4641" w:rsidRDefault="00DF4641">
      <w:pPr>
        <w:pStyle w:val="a3"/>
      </w:pPr>
    </w:p>
    <w:p w:rsidR="00DF4641" w:rsidRDefault="00282B05">
      <w:pPr>
        <w:pStyle w:val="a8"/>
        <w:rPr>
          <w:sz w:val="16"/>
        </w:rPr>
      </w:pPr>
      <w:r>
        <w:rPr>
          <w:sz w:val="16"/>
        </w:rPr>
        <w:t>Информация об изменениях:</w:t>
      </w:r>
    </w:p>
    <w:bookmarkStart w:id="1196" w:name="anchor42"/>
    <w:bookmarkEnd w:id="1196"/>
    <w:p w:rsidR="00DF4641" w:rsidRDefault="00282B05">
      <w:pPr>
        <w:pStyle w:val="a8"/>
      </w:pPr>
      <w:r>
        <w:fldChar w:fldCharType="begin"/>
      </w:r>
      <w:r>
        <w:instrText xml:space="preserve"> HYPERLINK  "http://ivo.garant.ru/document/redirect/71436074/114" </w:instrText>
      </w:r>
      <w:r>
        <w:fldChar w:fldCharType="separate"/>
      </w:r>
      <w:r>
        <w:t>Федеральным законом</w:t>
      </w:r>
      <w:r>
        <w:fldChar w:fldCharType="end"/>
      </w:r>
      <w:r>
        <w:t xml:space="preserve"> от 3 июля 2016 г. N 373-ФЗ статья 42 настоящего Кодекса изложена в новой редакции, </w:t>
      </w:r>
      <w:hyperlink r:id="rId1739" w:history="1">
        <w:r>
          <w:t>вступающей в силу</w:t>
        </w:r>
      </w:hyperlink>
      <w:r>
        <w:t xml:space="preserve"> с 1 января 2017 г.</w:t>
      </w:r>
    </w:p>
    <w:p w:rsidR="00DF4641" w:rsidRDefault="00282B05">
      <w:pPr>
        <w:pStyle w:val="a8"/>
      </w:pPr>
      <w:hyperlink r:id="rId1740" w:history="1">
        <w:r>
          <w:t>См. текст статьи в предыдущей редакции</w:t>
        </w:r>
      </w:hyperlink>
    </w:p>
    <w:p w:rsidR="00DF4641" w:rsidRDefault="00282B05">
      <w:pPr>
        <w:pStyle w:val="a6"/>
      </w:pPr>
      <w:r>
        <w:rPr>
          <w:b/>
          <w:color w:val="26282F"/>
        </w:rPr>
        <w:t>Статья 42.</w:t>
      </w:r>
      <w:r>
        <w:t xml:space="preserve"> Проект планировки территории</w:t>
      </w:r>
    </w:p>
    <w:p w:rsidR="00DF4641" w:rsidRDefault="00282B05">
      <w:pPr>
        <w:pStyle w:val="a5"/>
        <w:rPr>
          <w:sz w:val="16"/>
        </w:rPr>
      </w:pPr>
      <w:r>
        <w:rPr>
          <w:sz w:val="16"/>
        </w:rPr>
        <w:t>ГАРАНТ:</w:t>
      </w:r>
    </w:p>
    <w:p w:rsidR="00DF4641" w:rsidRDefault="00282B05">
      <w:pPr>
        <w:pStyle w:val="a5"/>
      </w:pPr>
      <w:r>
        <w:t xml:space="preserve">См. </w:t>
      </w:r>
      <w:hyperlink r:id="rId1741" w:history="1">
        <w:r>
          <w:t>Энциклопедии</w:t>
        </w:r>
      </w:hyperlink>
      <w:r>
        <w:t xml:space="preserve">, </w:t>
      </w:r>
      <w:hyperlink r:id="rId1742" w:history="1">
        <w:r>
          <w:t>позиции высших судов</w:t>
        </w:r>
      </w:hyperlink>
      <w:r>
        <w:t xml:space="preserve"> и другие комментарии к статье 42 Градостроительного кодекса РФ</w:t>
      </w:r>
    </w:p>
    <w:p w:rsidR="00DF4641" w:rsidRDefault="00282B05">
      <w:pPr>
        <w:pStyle w:val="a3"/>
      </w:pPr>
      <w:bookmarkStart w:id="1197" w:name="anchor4201"/>
      <w:bookmarkEnd w:id="1197"/>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w:t>
      </w:r>
      <w:r>
        <w:t>ия объектов капитального строительства, определения характеристик и очередности планируемого развития территории.</w:t>
      </w:r>
    </w:p>
    <w:p w:rsidR="00DF4641" w:rsidRDefault="00282B05">
      <w:pPr>
        <w:pStyle w:val="a3"/>
      </w:pPr>
      <w:bookmarkStart w:id="1198" w:name="anchor4202"/>
      <w:bookmarkEnd w:id="1198"/>
      <w:r>
        <w:t>2. Проект планировки территории состоит из основной части, которая подлежит утверждению, и материалов по ее обоснованию.</w:t>
      </w:r>
    </w:p>
    <w:p w:rsidR="00DF4641" w:rsidRDefault="00282B05">
      <w:pPr>
        <w:pStyle w:val="a3"/>
      </w:pPr>
      <w:bookmarkStart w:id="1199" w:name="anchor4203"/>
      <w:bookmarkEnd w:id="1199"/>
      <w:r>
        <w:t>3. Основная часть про</w:t>
      </w:r>
      <w:r>
        <w:t>екта планировки территории включает в себя:</w:t>
      </w:r>
    </w:p>
    <w:p w:rsidR="00DF4641" w:rsidRDefault="00282B05">
      <w:pPr>
        <w:pStyle w:val="a3"/>
      </w:pPr>
      <w:bookmarkStart w:id="1200" w:name="anchor42031"/>
      <w:bookmarkEnd w:id="1200"/>
      <w:r>
        <w:t>1) чертеж или чертежи планировки территории, на которых отображаются:</w:t>
      </w:r>
    </w:p>
    <w:p w:rsidR="00DF4641" w:rsidRDefault="00282B05">
      <w:pPr>
        <w:pStyle w:val="a8"/>
        <w:rPr>
          <w:sz w:val="16"/>
        </w:rPr>
      </w:pPr>
      <w:r>
        <w:rPr>
          <w:sz w:val="16"/>
        </w:rPr>
        <w:t>Информация об изменениях:</w:t>
      </w:r>
    </w:p>
    <w:p w:rsidR="00DF4641" w:rsidRDefault="00282B05">
      <w:pPr>
        <w:pStyle w:val="a8"/>
      </w:pPr>
      <w:bookmarkStart w:id="1201" w:name="anchor420311"/>
      <w:bookmarkEnd w:id="1201"/>
      <w:r>
        <w:t xml:space="preserve">Подпункт "а" изменен с 1 марта 2025 г. - </w:t>
      </w:r>
      <w:hyperlink r:id="rId1743" w:history="1">
        <w:r>
          <w:t>Феде</w:t>
        </w:r>
        <w:r>
          <w:t>ральный закон</w:t>
        </w:r>
      </w:hyperlink>
      <w:r>
        <w:t xml:space="preserve"> от 26 декабря 2024 г. N 486-ФЗ</w:t>
      </w:r>
    </w:p>
    <w:p w:rsidR="00DF4641" w:rsidRDefault="00282B05">
      <w:pPr>
        <w:pStyle w:val="a8"/>
      </w:pPr>
      <w:hyperlink r:id="rId1744" w:history="1">
        <w:r>
          <w:t>См. предыдущую редакцию</w:t>
        </w:r>
      </w:hyperlink>
    </w:p>
    <w:p w:rsidR="00DF4641" w:rsidRDefault="00282B05">
      <w:pPr>
        <w:pStyle w:val="a3"/>
      </w:pPr>
      <w:r>
        <w:t xml:space="preserve">а) </w:t>
      </w:r>
      <w:hyperlink r:id="rId1745" w:history="1">
        <w:r>
          <w:t>красные линии</w:t>
        </w:r>
      </w:hyperlink>
      <w:r>
        <w:t xml:space="preserve"> (в случае их установления, изменения);</w:t>
      </w:r>
    </w:p>
    <w:p w:rsidR="00DF4641" w:rsidRDefault="00282B05">
      <w:pPr>
        <w:pStyle w:val="a8"/>
        <w:rPr>
          <w:sz w:val="16"/>
        </w:rPr>
      </w:pPr>
      <w:r>
        <w:rPr>
          <w:sz w:val="16"/>
        </w:rPr>
        <w:t>Информация об изменениях:</w:t>
      </w:r>
    </w:p>
    <w:p w:rsidR="00DF4641" w:rsidRDefault="00282B05">
      <w:pPr>
        <w:pStyle w:val="a8"/>
      </w:pPr>
      <w:bookmarkStart w:id="1202" w:name="anchor420312"/>
      <w:bookmarkEnd w:id="1202"/>
      <w:r>
        <w:t xml:space="preserve">Подпункт "б" изменен с 1 марта 2025 г. - </w:t>
      </w:r>
      <w:hyperlink r:id="rId1746" w:history="1">
        <w:r>
          <w:t>Федеральный закон</w:t>
        </w:r>
      </w:hyperlink>
      <w:r>
        <w:t xml:space="preserve"> от 26 декабря 2024 г. N 486-ФЗ</w:t>
      </w:r>
    </w:p>
    <w:p w:rsidR="00DF4641" w:rsidRDefault="00282B05">
      <w:pPr>
        <w:pStyle w:val="a8"/>
      </w:pPr>
      <w:hyperlink r:id="rId1747" w:history="1">
        <w:r>
          <w:t>См. предыдущую редакцию</w:t>
        </w:r>
      </w:hyperlink>
    </w:p>
    <w:p w:rsidR="00DF4641" w:rsidRDefault="00282B05">
      <w:pPr>
        <w:pStyle w:val="a3"/>
      </w:pPr>
      <w:r>
        <w:t>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rsidR="00DF4641" w:rsidRDefault="00282B05">
      <w:pPr>
        <w:pStyle w:val="a3"/>
      </w:pPr>
      <w:bookmarkStart w:id="1203" w:name="anchor420313"/>
      <w:bookmarkEnd w:id="1203"/>
      <w:r>
        <w:t xml:space="preserve">в) границы </w:t>
      </w:r>
      <w:r>
        <w:t>зон планируемого размещения объектов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204" w:name="anchor42032"/>
      <w:bookmarkEnd w:id="1204"/>
      <w:r>
        <w:t xml:space="preserve">Пункт 2 изменен с 1 марта 2025 г. - </w:t>
      </w:r>
      <w:hyperlink r:id="rId1748" w:history="1">
        <w:r>
          <w:t>Федеральный закон</w:t>
        </w:r>
      </w:hyperlink>
      <w:r>
        <w:t xml:space="preserve"> от 26 декабря 2024 г. N 486-ФЗ</w:t>
      </w:r>
    </w:p>
    <w:p w:rsidR="00DF4641" w:rsidRDefault="00282B05">
      <w:pPr>
        <w:pStyle w:val="a8"/>
      </w:pPr>
      <w:hyperlink r:id="rId1749" w:history="1">
        <w:r>
          <w:t>См. предыдущую редакцию</w:t>
        </w:r>
      </w:hyperlink>
    </w:p>
    <w:p w:rsidR="00DF4641" w:rsidRDefault="00282B05">
      <w:pPr>
        <w:pStyle w:val="a3"/>
      </w:pPr>
      <w: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w:t>
      </w:r>
      <w:r>
        <w:t>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w:t>
      </w:r>
      <w:r>
        <w:t>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w:t>
      </w:r>
      <w:r>
        <w:t>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w:t>
      </w:r>
      <w:r>
        <w:t xml:space="preserve">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1750" w:history="1">
        <w:r>
          <w:t>частью 12.7 статьи 45</w:t>
        </w:r>
      </w:hyperlink>
      <w:r>
        <w:t xml:space="preserve"> настоящего Кодекса информация о планируемых мероп</w:t>
      </w:r>
      <w:r>
        <w:t>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w:t>
      </w:r>
      <w:r>
        <w:t>азателей территориальной доступности таких объектов для населения;</w:t>
      </w:r>
    </w:p>
    <w:p w:rsidR="00DF4641" w:rsidRDefault="00282B05">
      <w:pPr>
        <w:pStyle w:val="a8"/>
        <w:rPr>
          <w:sz w:val="16"/>
        </w:rPr>
      </w:pPr>
      <w:r>
        <w:rPr>
          <w:sz w:val="16"/>
        </w:rPr>
        <w:t>Информация об изменениях:</w:t>
      </w:r>
    </w:p>
    <w:p w:rsidR="00DF4641" w:rsidRDefault="00282B05">
      <w:pPr>
        <w:pStyle w:val="a8"/>
      </w:pPr>
      <w:bookmarkStart w:id="1205" w:name="anchor42033"/>
      <w:bookmarkEnd w:id="1205"/>
      <w:r>
        <w:t xml:space="preserve">Пункт 3 изменен с 1 марта 2025 г. - </w:t>
      </w:r>
      <w:hyperlink r:id="rId1751" w:history="1">
        <w:r>
          <w:t>Федеральный закон</w:t>
        </w:r>
      </w:hyperlink>
      <w:r>
        <w:t xml:space="preserve"> от 26 декабря 2024 г. N 486-ФЗ</w:t>
      </w:r>
    </w:p>
    <w:p w:rsidR="00DF4641" w:rsidRDefault="00282B05">
      <w:pPr>
        <w:pStyle w:val="a8"/>
      </w:pPr>
      <w:hyperlink r:id="rId1752" w:history="1">
        <w:r>
          <w:t>См. предыдущую редакцию</w:t>
        </w:r>
      </w:hyperlink>
    </w:p>
    <w:p w:rsidR="00DF4641" w:rsidRDefault="00282B05">
      <w:pPr>
        <w:pStyle w:val="a3"/>
      </w:pPr>
      <w:r>
        <w:t>3) положения об очередности планируемого развития территории, содержащие этапы и максимальные сроки осуществления:</w:t>
      </w:r>
    </w:p>
    <w:p w:rsidR="00DF4641" w:rsidRDefault="00282B05">
      <w:pPr>
        <w:pStyle w:val="a3"/>
      </w:pPr>
      <w:bookmarkStart w:id="1206" w:name="anchor420331"/>
      <w:bookmarkEnd w:id="1206"/>
      <w:r>
        <w:t>а) архитектурно-строительного проектирования, строител</w:t>
      </w:r>
      <w:r>
        <w:t>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w:t>
      </w:r>
      <w:r>
        <w:t>льной инфраструктур, иных объектов (в том числе зданий пожарных депо);</w:t>
      </w:r>
    </w:p>
    <w:p w:rsidR="00DF4641" w:rsidRDefault="00282B05">
      <w:pPr>
        <w:pStyle w:val="a3"/>
      </w:pPr>
      <w:bookmarkStart w:id="1207" w:name="anchor420332"/>
      <w:bookmarkEnd w:id="1207"/>
      <w:r>
        <w:t>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w:t>
      </w:r>
      <w:r>
        <w:t>троительства).</w:t>
      </w:r>
    </w:p>
    <w:p w:rsidR="00DF4641" w:rsidRDefault="00282B05">
      <w:pPr>
        <w:pStyle w:val="a3"/>
      </w:pPr>
      <w:bookmarkStart w:id="1208" w:name="anchor4204"/>
      <w:bookmarkEnd w:id="1208"/>
      <w:r>
        <w:t>4. Материалы по обоснованию проекта планировки территории содержат:</w:t>
      </w:r>
    </w:p>
    <w:p w:rsidR="00DF4641" w:rsidRDefault="00282B05">
      <w:pPr>
        <w:pStyle w:val="a8"/>
        <w:rPr>
          <w:sz w:val="16"/>
        </w:rPr>
      </w:pPr>
      <w:r>
        <w:rPr>
          <w:sz w:val="16"/>
        </w:rPr>
        <w:t>Информация об изменениях:</w:t>
      </w:r>
    </w:p>
    <w:p w:rsidR="00DF4641" w:rsidRDefault="00282B05">
      <w:pPr>
        <w:pStyle w:val="a8"/>
      </w:pPr>
      <w:bookmarkStart w:id="1209" w:name="anchor42041"/>
      <w:bookmarkEnd w:id="1209"/>
      <w:r>
        <w:t xml:space="preserve">Пункт 1 изменен с 24 июня 2023 г. - </w:t>
      </w:r>
      <w:hyperlink r:id="rId1753" w:history="1">
        <w:r>
          <w:t>Федеральный закон</w:t>
        </w:r>
      </w:hyperlink>
      <w:r>
        <w:t xml:space="preserve"> от 13 июня 2023 г. N 240-ФЗ</w:t>
      </w:r>
    </w:p>
    <w:p w:rsidR="00DF4641" w:rsidRDefault="00282B05">
      <w:pPr>
        <w:pStyle w:val="a8"/>
      </w:pPr>
      <w:hyperlink r:id="rId1754" w:history="1">
        <w:r>
          <w:t>См. предыдущую редакцию</w:t>
        </w:r>
      </w:hyperlink>
    </w:p>
    <w:p w:rsidR="00DF4641" w:rsidRDefault="00282B05">
      <w:pPr>
        <w:pStyle w:val="a3"/>
      </w:pPr>
      <w:r>
        <w:t>1) карту (фрагмент карты) планировочной структуры территорий поселения, муниципального округа, городского округа, межселенной террит</w:t>
      </w:r>
      <w:r>
        <w:t>ории муниципального района с отображением границ элементов планировочной структуры;</w:t>
      </w:r>
    </w:p>
    <w:p w:rsidR="00DF4641" w:rsidRDefault="00282B05">
      <w:pPr>
        <w:pStyle w:val="a3"/>
      </w:pPr>
      <w:bookmarkStart w:id="1210" w:name="anchor42042"/>
      <w:bookmarkEnd w:id="1210"/>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w:t>
      </w:r>
      <w:r>
        <w:t xml:space="preserve"> изысканий для подготовки документации по планировке территории требуется в соответствии с настоящим Кодексом;</w:t>
      </w:r>
    </w:p>
    <w:p w:rsidR="00DF4641" w:rsidRDefault="00282B05">
      <w:pPr>
        <w:pStyle w:val="a3"/>
      </w:pPr>
      <w:bookmarkStart w:id="1211" w:name="anchor42043"/>
      <w:bookmarkEnd w:id="1211"/>
      <w:r>
        <w:t>3) обоснование определения границ зон планируемого размещения объектов капитального строительства;</w:t>
      </w:r>
    </w:p>
    <w:p w:rsidR="00DF4641" w:rsidRDefault="00282B05">
      <w:pPr>
        <w:pStyle w:val="a3"/>
      </w:pPr>
      <w:bookmarkStart w:id="1212" w:name="anchor42044"/>
      <w:bookmarkEnd w:id="1212"/>
      <w:r>
        <w:t>4) схему организации движения транспорта (вклю</w:t>
      </w:r>
      <w:r>
        <w:t>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DF4641" w:rsidRDefault="00282B05">
      <w:pPr>
        <w:pStyle w:val="a3"/>
      </w:pPr>
      <w:bookmarkStart w:id="1213" w:name="anchor42045"/>
      <w:bookmarkEnd w:id="1213"/>
      <w:r>
        <w:t>5) с</w:t>
      </w:r>
      <w:r>
        <w:t>хему границ территорий объектов культурного наследия;</w:t>
      </w:r>
    </w:p>
    <w:p w:rsidR="00DF4641" w:rsidRDefault="00282B05">
      <w:pPr>
        <w:pStyle w:val="a3"/>
      </w:pPr>
      <w:bookmarkStart w:id="1214" w:name="anchor42046"/>
      <w:bookmarkEnd w:id="1214"/>
      <w:r>
        <w:t xml:space="preserve">6) схему границ </w:t>
      </w:r>
      <w:hyperlink r:id="rId1755" w:history="1">
        <w:r>
          <w:t>зон с особыми условиями использования территории</w:t>
        </w:r>
      </w:hyperlink>
      <w:r>
        <w:t>;</w:t>
      </w:r>
    </w:p>
    <w:p w:rsidR="00DF4641" w:rsidRDefault="00282B05">
      <w:pPr>
        <w:pStyle w:val="a8"/>
        <w:rPr>
          <w:sz w:val="16"/>
        </w:rPr>
      </w:pPr>
      <w:r>
        <w:rPr>
          <w:sz w:val="16"/>
        </w:rPr>
        <w:t>Информация об изменениях:</w:t>
      </w:r>
    </w:p>
    <w:p w:rsidR="00DF4641" w:rsidRDefault="00282B05">
      <w:pPr>
        <w:pStyle w:val="a8"/>
      </w:pPr>
      <w:bookmarkStart w:id="1215" w:name="anchor42047"/>
      <w:bookmarkEnd w:id="1215"/>
      <w:r>
        <w:t xml:space="preserve">Пункт 7 изменен с 30 декабря 2020 г. - </w:t>
      </w:r>
      <w:hyperlink r:id="rId1756" w:history="1">
        <w:r>
          <w:t>Федеральный закон</w:t>
        </w:r>
      </w:hyperlink>
      <w:r>
        <w:t xml:space="preserve"> от 30 декабря 2020 г. N 494-ФЗ</w:t>
      </w:r>
    </w:p>
    <w:p w:rsidR="00DF4641" w:rsidRDefault="00282B05">
      <w:pPr>
        <w:pStyle w:val="a8"/>
      </w:pPr>
      <w:hyperlink r:id="rId1757" w:history="1">
        <w:r>
          <w:t>См. предыдущую редакцию</w:t>
        </w:r>
      </w:hyperlink>
    </w:p>
    <w:p w:rsidR="00DF4641" w:rsidRDefault="00282B05">
      <w:pPr>
        <w:pStyle w:val="a3"/>
      </w:pPr>
      <w:r>
        <w:t>7) обоснование соответствия планируемых параметров, местоположения и назначения объек</w:t>
      </w:r>
      <w:r>
        <w:t>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w:t>
      </w:r>
      <w:r>
        <w:t>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w:t>
      </w:r>
      <w:r>
        <w:t>ня территориальной доступности таких объектов для населения;</w:t>
      </w:r>
    </w:p>
    <w:p w:rsidR="00DF4641" w:rsidRDefault="00282B05">
      <w:pPr>
        <w:pStyle w:val="a3"/>
      </w:pPr>
      <w:bookmarkStart w:id="1216" w:name="anchor42048"/>
      <w:bookmarkEnd w:id="1216"/>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w:t>
      </w:r>
      <w:r>
        <w:t>роходы к водным объектам общего пользования и их береговым полосам;</w:t>
      </w:r>
    </w:p>
    <w:p w:rsidR="00DF4641" w:rsidRDefault="00282B05">
      <w:pPr>
        <w:pStyle w:val="a3"/>
      </w:pPr>
      <w:bookmarkStart w:id="1217" w:name="anchor42049"/>
      <w:bookmarkEnd w:id="1217"/>
      <w: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w:t>
      </w:r>
      <w:r>
        <w:t>расположенных в жилых или общественно-деловых зонах);</w:t>
      </w:r>
    </w:p>
    <w:p w:rsidR="00DF4641" w:rsidRDefault="00282B05">
      <w:pPr>
        <w:pStyle w:val="a3"/>
      </w:pPr>
      <w:bookmarkStart w:id="1218" w:name="anchor420410"/>
      <w:bookmarkEnd w:id="1218"/>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DF4641" w:rsidRDefault="00282B05">
      <w:pPr>
        <w:pStyle w:val="a3"/>
      </w:pPr>
      <w:bookmarkStart w:id="1219" w:name="anchor420411"/>
      <w:bookmarkEnd w:id="1219"/>
      <w:r>
        <w:t>11) перечень меропр</w:t>
      </w:r>
      <w:r>
        <w:t>иятий по охране окружающей среды;</w:t>
      </w:r>
    </w:p>
    <w:p w:rsidR="00DF4641" w:rsidRDefault="00282B05">
      <w:pPr>
        <w:pStyle w:val="a3"/>
      </w:pPr>
      <w:bookmarkStart w:id="1220" w:name="anchor420412"/>
      <w:bookmarkEnd w:id="1220"/>
      <w:r>
        <w:t>12) обоснование очередности планируемого развития территории;</w:t>
      </w:r>
    </w:p>
    <w:p w:rsidR="00DF4641" w:rsidRDefault="00282B05">
      <w:pPr>
        <w:pStyle w:val="a3"/>
      </w:pPr>
      <w:bookmarkStart w:id="1221" w:name="anchor420413"/>
      <w:bookmarkEnd w:id="1221"/>
      <w:r>
        <w:t xml:space="preserve">13) схему вертикальной планировки территории, инженерной подготовки и инженерной защиты территории, подготовленную в </w:t>
      </w:r>
      <w:hyperlink r:id="rId1758" w:history="1">
        <w: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1759" w:history="1">
        <w:r>
          <w:t>требованиями</w:t>
        </w:r>
      </w:hyperlink>
      <w:r>
        <w:t>, установленными</w:t>
      </w:r>
      <w:r>
        <w:t xml:space="preserve"> уполномоченным Правительством Российской Федерации федеральным органом исполнительной власти;</w:t>
      </w:r>
    </w:p>
    <w:p w:rsidR="00DF4641" w:rsidRDefault="00282B05">
      <w:pPr>
        <w:pStyle w:val="a3"/>
      </w:pPr>
      <w:bookmarkStart w:id="1222" w:name="anchor420414"/>
      <w:bookmarkEnd w:id="1222"/>
      <w:r>
        <w:t>14) иные материалы для обоснования положений по планировке территории.</w:t>
      </w:r>
    </w:p>
    <w:p w:rsidR="00DF4641" w:rsidRDefault="00282B05">
      <w:pPr>
        <w:pStyle w:val="a3"/>
      </w:pPr>
      <w:bookmarkStart w:id="1223" w:name="anchor4205"/>
      <w:bookmarkEnd w:id="1223"/>
      <w:r>
        <w:t xml:space="preserve">5. Утратила силу с 2 августа 2019 г. - </w:t>
      </w:r>
      <w:hyperlink r:id="rId1760" w:history="1">
        <w:r>
          <w:t>Федеральный закон</w:t>
        </w:r>
      </w:hyperlink>
      <w:r>
        <w:t xml:space="preserve"> от 2 августа 2019 г. N 283-ФЗ</w:t>
      </w:r>
    </w:p>
    <w:p w:rsidR="00DF4641" w:rsidRDefault="00282B05">
      <w:pPr>
        <w:pStyle w:val="a8"/>
        <w:rPr>
          <w:sz w:val="16"/>
        </w:rPr>
      </w:pPr>
      <w:r>
        <w:rPr>
          <w:sz w:val="16"/>
        </w:rPr>
        <w:t>Информация об изменениях:</w:t>
      </w:r>
    </w:p>
    <w:p w:rsidR="00DF4641" w:rsidRDefault="00282B05">
      <w:pPr>
        <w:pStyle w:val="a8"/>
      </w:pPr>
      <w:hyperlink r:id="rId1761"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224" w:name="anchor4206"/>
      <w:bookmarkEnd w:id="1224"/>
      <w:r>
        <w:t>Статья 42 дополнена частью 6 с 30 декабря 20</w:t>
      </w:r>
      <w:r>
        <w:t xml:space="preserve">18 г. - </w:t>
      </w:r>
      <w:hyperlink r:id="rId1762" w:history="1">
        <w:r>
          <w:t>Федеральный закон</w:t>
        </w:r>
      </w:hyperlink>
      <w:r>
        <w:t xml:space="preserve"> от 29 декабря 2017 г. N 443-ФЗ</w:t>
      </w:r>
    </w:p>
    <w:p w:rsidR="00DF4641" w:rsidRDefault="00282B05">
      <w:pPr>
        <w:pStyle w:val="a3"/>
      </w:pPr>
      <w:r>
        <w:t>6. В состав проекта планировки территории может включаться проект организации дорожного движения, разрабатываемый в соответствии с</w:t>
      </w:r>
      <w:r>
        <w:t xml:space="preserve"> требованиями </w:t>
      </w:r>
      <w:hyperlink r:id="rId1763" w:history="1">
        <w:r>
          <w:t>Федерального 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DF4641" w:rsidRDefault="00DF4641">
      <w:pPr>
        <w:pStyle w:val="a3"/>
      </w:pPr>
    </w:p>
    <w:p w:rsidR="00DF4641" w:rsidRDefault="00282B05">
      <w:pPr>
        <w:pStyle w:val="a8"/>
        <w:rPr>
          <w:sz w:val="16"/>
        </w:rPr>
      </w:pPr>
      <w:r>
        <w:rPr>
          <w:sz w:val="16"/>
        </w:rPr>
        <w:t>Информация об из</w:t>
      </w:r>
      <w:r>
        <w:rPr>
          <w:sz w:val="16"/>
        </w:rPr>
        <w:t>менениях:</w:t>
      </w:r>
    </w:p>
    <w:bookmarkStart w:id="1225" w:name="anchor43"/>
    <w:bookmarkEnd w:id="1225"/>
    <w:p w:rsidR="00DF4641" w:rsidRDefault="00282B05">
      <w:pPr>
        <w:pStyle w:val="a8"/>
      </w:pPr>
      <w:r>
        <w:fldChar w:fldCharType="begin"/>
      </w:r>
      <w:r>
        <w:instrText xml:space="preserve"> HYPERLINK  "http://ivo.garant.ru/document/redirect/71436074/115" </w:instrText>
      </w:r>
      <w:r>
        <w:fldChar w:fldCharType="separate"/>
      </w:r>
      <w:r>
        <w:t>Федеральным законом</w:t>
      </w:r>
      <w:r>
        <w:fldChar w:fldCharType="end"/>
      </w:r>
      <w:r>
        <w:t xml:space="preserve"> от 3 июля 2016 г. N 373-ФЗ статья 43 настоящего Кодекса изложена в новой редакции, </w:t>
      </w:r>
      <w:hyperlink r:id="rId1764" w:history="1">
        <w:r>
          <w:t>вступающей в силу</w:t>
        </w:r>
      </w:hyperlink>
      <w:r>
        <w:t xml:space="preserve"> с 1 января 2017 г.</w:t>
      </w:r>
    </w:p>
    <w:p w:rsidR="00DF4641" w:rsidRDefault="00282B05">
      <w:pPr>
        <w:pStyle w:val="a8"/>
      </w:pPr>
      <w:hyperlink r:id="rId1765" w:history="1">
        <w:r>
          <w:t>См. текст статьи в предыдущей редакции</w:t>
        </w:r>
      </w:hyperlink>
    </w:p>
    <w:p w:rsidR="00DF4641" w:rsidRDefault="00282B05">
      <w:pPr>
        <w:pStyle w:val="a6"/>
      </w:pPr>
      <w:r>
        <w:rPr>
          <w:b/>
          <w:color w:val="26282F"/>
        </w:rPr>
        <w:t>Статья 43.</w:t>
      </w:r>
      <w:r>
        <w:t xml:space="preserve"> Проект межевания территории</w:t>
      </w:r>
    </w:p>
    <w:p w:rsidR="00DF4641" w:rsidRDefault="00282B05">
      <w:pPr>
        <w:pStyle w:val="a5"/>
        <w:rPr>
          <w:sz w:val="16"/>
        </w:rPr>
      </w:pPr>
      <w:r>
        <w:rPr>
          <w:sz w:val="16"/>
        </w:rPr>
        <w:t>ГАРАНТ:</w:t>
      </w:r>
    </w:p>
    <w:p w:rsidR="00DF4641" w:rsidRDefault="00282B05">
      <w:pPr>
        <w:pStyle w:val="a5"/>
      </w:pPr>
      <w:r>
        <w:t xml:space="preserve">См. </w:t>
      </w:r>
      <w:hyperlink r:id="rId1766" w:history="1">
        <w:r>
          <w:t>Энциклопедии</w:t>
        </w:r>
      </w:hyperlink>
      <w:r>
        <w:t xml:space="preserve">, </w:t>
      </w:r>
      <w:hyperlink r:id="rId1767" w:history="1">
        <w:r>
          <w:t>позиции высших судов</w:t>
        </w:r>
      </w:hyperlink>
      <w:r>
        <w:t xml:space="preserve"> и другие комментарии к статье 43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1226" w:name="anchor4301"/>
      <w:bookmarkEnd w:id="1226"/>
      <w:r>
        <w:t xml:space="preserve">Часть 1 изменена с 24 июня 2023 г. - </w:t>
      </w:r>
      <w:hyperlink r:id="rId1768" w:history="1">
        <w:r>
          <w:t>Федеральный закон</w:t>
        </w:r>
      </w:hyperlink>
      <w:r>
        <w:t xml:space="preserve"> от 13 июня 2023 г. N 240-ФЗ</w:t>
      </w:r>
    </w:p>
    <w:p w:rsidR="00DF4641" w:rsidRDefault="00282B05">
      <w:pPr>
        <w:pStyle w:val="a8"/>
      </w:pPr>
      <w:hyperlink r:id="rId1769" w:history="1">
        <w:r>
          <w:t>См. предыдущую редакцию</w:t>
        </w:r>
      </w:hyperlink>
    </w:p>
    <w:p w:rsidR="00DF4641" w:rsidRDefault="00282B05">
      <w:pPr>
        <w:pStyle w:val="a3"/>
      </w:pPr>
      <w:r>
        <w:t>1. Подготовка проекта межевания территории осуществляется применитель</w:t>
      </w:r>
      <w:r>
        <w:t>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w:t>
      </w:r>
      <w:r>
        <w:t xml:space="preserve">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rsidR="00DF4641" w:rsidRDefault="00282B05">
      <w:pPr>
        <w:pStyle w:val="a3"/>
      </w:pPr>
      <w:bookmarkStart w:id="1227" w:name="anchor4302"/>
      <w:bookmarkEnd w:id="1227"/>
      <w:r>
        <w:t>2. Подготовка проекта межевания территории</w:t>
      </w:r>
      <w:r>
        <w:t xml:space="preserve"> осуществляется для:</w:t>
      </w:r>
    </w:p>
    <w:p w:rsidR="00DF4641" w:rsidRDefault="00282B05">
      <w:pPr>
        <w:pStyle w:val="a8"/>
        <w:rPr>
          <w:sz w:val="16"/>
        </w:rPr>
      </w:pPr>
      <w:r>
        <w:rPr>
          <w:sz w:val="16"/>
        </w:rPr>
        <w:t>Информация об изменениях:</w:t>
      </w:r>
    </w:p>
    <w:p w:rsidR="00DF4641" w:rsidRDefault="00282B05">
      <w:pPr>
        <w:pStyle w:val="a8"/>
      </w:pPr>
      <w:bookmarkStart w:id="1228" w:name="anchor4321"/>
      <w:bookmarkEnd w:id="1228"/>
      <w:r>
        <w:t xml:space="preserve">Пункт 1 изменен с 10 февраля 2026 г. - </w:t>
      </w:r>
      <w:hyperlink r:id="rId1770" w:history="1">
        <w:r>
          <w:t>Федеральный закон</w:t>
        </w:r>
      </w:hyperlink>
      <w:r>
        <w:t xml:space="preserve"> от 30 января 2026 г. № 12-ФЗ</w:t>
      </w:r>
    </w:p>
    <w:p w:rsidR="00DF4641" w:rsidRDefault="00282B05">
      <w:pPr>
        <w:pStyle w:val="a8"/>
      </w:pPr>
      <w:hyperlink r:id="rId1771" w:history="1">
        <w:r>
          <w:t>См. предыдущую редакцию</w:t>
        </w:r>
      </w:hyperlink>
    </w:p>
    <w:p w:rsidR="00DF4641" w:rsidRDefault="00282B05">
      <w:pPr>
        <w:pStyle w:val="a3"/>
      </w:pPr>
      <w:r>
        <w:t>1) определения местоположения границ образуемых и изменяемых земельных участков, в том числе для исключения в отношении таких земельных участков вклинивания, вкрапливания, изломанности границ, чересполосицы, невозмож</w:t>
      </w:r>
      <w:r>
        <w:t>ности размещения объектов недвижимости и устранения других недостатков, препятствующих рациональному использованию и охране земель;</w:t>
      </w:r>
    </w:p>
    <w:p w:rsidR="00DF4641" w:rsidRDefault="00282B05">
      <w:pPr>
        <w:pStyle w:val="a8"/>
        <w:rPr>
          <w:sz w:val="16"/>
        </w:rPr>
      </w:pPr>
      <w:r>
        <w:rPr>
          <w:sz w:val="16"/>
        </w:rPr>
        <w:t>Информация об изменениях:</w:t>
      </w:r>
    </w:p>
    <w:p w:rsidR="00DF4641" w:rsidRDefault="00282B05">
      <w:pPr>
        <w:pStyle w:val="a8"/>
      </w:pPr>
      <w:bookmarkStart w:id="1229" w:name="anchor4322"/>
      <w:bookmarkEnd w:id="1229"/>
      <w:r>
        <w:t xml:space="preserve">Пункт 2 изменен с 30 декабря 2020 г. - </w:t>
      </w:r>
      <w:hyperlink r:id="rId1772" w:history="1">
        <w:r>
          <w:t>Федеральный закон</w:t>
        </w:r>
      </w:hyperlink>
      <w:r>
        <w:t xml:space="preserve"> от 30 декабря 2020 г. N 494-ФЗ</w:t>
      </w:r>
    </w:p>
    <w:p w:rsidR="00DF4641" w:rsidRDefault="00282B05">
      <w:pPr>
        <w:pStyle w:val="a8"/>
      </w:pPr>
      <w:hyperlink r:id="rId1773" w:history="1">
        <w:r>
          <w:t>См. предыдущую редакцию</w:t>
        </w:r>
      </w:hyperlink>
    </w:p>
    <w:p w:rsidR="00DF4641" w:rsidRDefault="00282B05">
      <w:pPr>
        <w:pStyle w:val="a3"/>
      </w:pPr>
      <w:r>
        <w:t>2) установления, изменения, отмены красных л</w:t>
      </w:r>
      <w:r>
        <w:t xml:space="preserve">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w:t>
      </w:r>
      <w:r>
        <w:t>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DF4641" w:rsidRDefault="00282B05">
      <w:pPr>
        <w:pStyle w:val="a3"/>
      </w:pPr>
      <w:bookmarkStart w:id="1230" w:name="anchor4303"/>
      <w:bookmarkEnd w:id="1230"/>
      <w:r>
        <w:t>3. Прое</w:t>
      </w:r>
      <w:r>
        <w:t>кт межевания территории состоит из основной части, которая подлежит утверждению, и материалов по обоснованию этого проекта.</w:t>
      </w:r>
    </w:p>
    <w:p w:rsidR="00DF4641" w:rsidRDefault="00282B05">
      <w:pPr>
        <w:pStyle w:val="a3"/>
      </w:pPr>
      <w:bookmarkStart w:id="1231" w:name="anchor4304"/>
      <w:bookmarkEnd w:id="1231"/>
      <w:r>
        <w:t>4. Основная часть проекта межевания территории включает в себя текстовую часть и чертежи межевания территории.</w:t>
      </w:r>
    </w:p>
    <w:p w:rsidR="00DF4641" w:rsidRDefault="00282B05">
      <w:pPr>
        <w:pStyle w:val="a3"/>
      </w:pPr>
      <w:bookmarkStart w:id="1232" w:name="anchor4305"/>
      <w:bookmarkEnd w:id="1232"/>
      <w:r>
        <w:t>5. Текстовая часть пр</w:t>
      </w:r>
      <w:r>
        <w:t>оекта межевания территории включает в себя:</w:t>
      </w:r>
    </w:p>
    <w:p w:rsidR="00DF4641" w:rsidRDefault="00282B05">
      <w:pPr>
        <w:pStyle w:val="a3"/>
      </w:pPr>
      <w:bookmarkStart w:id="1233" w:name="anchor43051"/>
      <w:bookmarkEnd w:id="1233"/>
      <w:r>
        <w:t>1) перечень и сведения о площади образуемых земельных участков, в том числе возможные способы их образования;</w:t>
      </w:r>
    </w:p>
    <w:p w:rsidR="00DF4641" w:rsidRDefault="00282B05">
      <w:pPr>
        <w:pStyle w:val="a3"/>
      </w:pPr>
      <w:bookmarkStart w:id="1234" w:name="anchor43052"/>
      <w:bookmarkEnd w:id="1234"/>
      <w:r>
        <w:t>2) перечень и сведения о площади образуемых земельных участков, которые будут отнесены к территориям о</w:t>
      </w:r>
      <w:r>
        <w:t>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DF4641" w:rsidRDefault="00282B05">
      <w:pPr>
        <w:pStyle w:val="a8"/>
        <w:rPr>
          <w:sz w:val="16"/>
        </w:rPr>
      </w:pPr>
      <w:r>
        <w:rPr>
          <w:sz w:val="16"/>
        </w:rPr>
        <w:t>Информация об изменениях:</w:t>
      </w:r>
    </w:p>
    <w:p w:rsidR="00DF4641" w:rsidRDefault="00282B05">
      <w:pPr>
        <w:pStyle w:val="a8"/>
      </w:pPr>
      <w:bookmarkStart w:id="1235" w:name="anchor43053"/>
      <w:bookmarkEnd w:id="1235"/>
      <w:r>
        <w:t xml:space="preserve">Пункт 3 изменен с 1 марта 2026 г. - </w:t>
      </w:r>
      <w:hyperlink r:id="rId1774" w:history="1">
        <w:r>
          <w:t>Федеральный закон</w:t>
        </w:r>
      </w:hyperlink>
      <w:r>
        <w:t xml:space="preserve"> от 31 июля 2025 г. № 295-ФЗ</w:t>
      </w:r>
    </w:p>
    <w:p w:rsidR="00DF4641" w:rsidRDefault="00282B05">
      <w:pPr>
        <w:pStyle w:val="a8"/>
      </w:pPr>
      <w:hyperlink r:id="rId1775" w:history="1">
        <w:r>
          <w:t>См. предыдущую редакцию</w:t>
        </w:r>
      </w:hyperlink>
    </w:p>
    <w:p w:rsidR="00DF4641" w:rsidRDefault="00282B05">
      <w:pPr>
        <w:pStyle w:val="a3"/>
      </w:pPr>
      <w:r>
        <w:t xml:space="preserve">3) виды разрешенного использования земельных участков, в том </w:t>
      </w:r>
      <w:r>
        <w:t>числе образуемых и изменяемых, в случае, если в соответствии с настоящим Кодексом, другими федеральными законами вид или виды разрешенного использования земельного участка определяются в соответствии с документацией по планировке территории. При этом в слу</w:t>
      </w:r>
      <w:r>
        <w:t>чае планируемого размещения объекта капитального строительства вид или виды разрешенного использования земельного участка должны соответствовать назначению объекта, в отношении которого проектом планировки территории установлена зона планируемого размещени</w:t>
      </w:r>
      <w:r>
        <w:t>я объекта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236" w:name="anchor43054"/>
      <w:bookmarkEnd w:id="1236"/>
      <w:r>
        <w:t xml:space="preserve">Часть 5 дополнена пунктом 4 с 1 сентября 2018 г. - </w:t>
      </w:r>
      <w:hyperlink r:id="rId1776" w:history="1">
        <w:r>
          <w:t>Федеральный закон</w:t>
        </w:r>
      </w:hyperlink>
      <w:r>
        <w:t xml:space="preserve"> от 3 августа 2018 г. N 342-ФЗ</w:t>
      </w:r>
    </w:p>
    <w:p w:rsidR="00DF4641" w:rsidRDefault="00282B05">
      <w:pPr>
        <w:pStyle w:val="a3"/>
      </w:pPr>
      <w:r>
        <w:t>4) целевое назначение</w:t>
      </w:r>
      <w:r>
        <w:t xml:space="preserve">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w:t>
      </w:r>
      <w:r>
        <w:t>рии осуществляется в целях определения местоположения границ образуемых и (или) изменяемых лесных участков);</w:t>
      </w:r>
    </w:p>
    <w:p w:rsidR="00DF4641" w:rsidRDefault="00282B05">
      <w:pPr>
        <w:pStyle w:val="a8"/>
        <w:rPr>
          <w:sz w:val="16"/>
        </w:rPr>
      </w:pPr>
      <w:r>
        <w:rPr>
          <w:sz w:val="16"/>
        </w:rPr>
        <w:t>Информация об изменениях:</w:t>
      </w:r>
    </w:p>
    <w:p w:rsidR="00DF4641" w:rsidRDefault="00282B05">
      <w:pPr>
        <w:pStyle w:val="a8"/>
      </w:pPr>
      <w:bookmarkStart w:id="1237" w:name="anchor43055"/>
      <w:bookmarkEnd w:id="1237"/>
      <w:r>
        <w:t xml:space="preserve">Часть 5 дополнена пунктом 5 с 1 сентября 2018 г. - </w:t>
      </w:r>
      <w:hyperlink r:id="rId1777" w:history="1">
        <w:r>
          <w:t>Федеральный закон</w:t>
        </w:r>
      </w:hyperlink>
      <w:r>
        <w:t xml:space="preserve"> от 3 августа 2018 г. N 342-ФЗ</w:t>
      </w:r>
    </w:p>
    <w:p w:rsidR="00DF4641" w:rsidRDefault="00282B05">
      <w:pPr>
        <w:pStyle w:val="a3"/>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w:t>
      </w:r>
      <w:r>
        <w:t>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w:t>
      </w:r>
      <w:r>
        <w:t xml:space="preserve"> с настоящим Кодексом для территориальных зон;</w:t>
      </w:r>
    </w:p>
    <w:p w:rsidR="00DF4641" w:rsidRDefault="00282B05">
      <w:pPr>
        <w:pStyle w:val="a8"/>
        <w:rPr>
          <w:sz w:val="16"/>
        </w:rPr>
      </w:pPr>
      <w:r>
        <w:rPr>
          <w:sz w:val="16"/>
        </w:rPr>
        <w:t>Информация об изменениях:</w:t>
      </w:r>
    </w:p>
    <w:p w:rsidR="00DF4641" w:rsidRDefault="00282B05">
      <w:pPr>
        <w:pStyle w:val="a8"/>
      </w:pPr>
      <w:bookmarkStart w:id="1238" w:name="anchor43056"/>
      <w:bookmarkEnd w:id="1238"/>
      <w:r>
        <w:t xml:space="preserve">Часть 5 дополнена пунктом 6 с 1 марта 2026 г. - </w:t>
      </w:r>
      <w:hyperlink r:id="rId1778" w:history="1">
        <w:r>
          <w:t>Федеральный закон</w:t>
        </w:r>
      </w:hyperlink>
      <w:r>
        <w:t xml:space="preserve"> от 31 июля 2025 г. № 295-ФЗ</w:t>
      </w:r>
    </w:p>
    <w:p w:rsidR="00DF4641" w:rsidRDefault="00282B05">
      <w:pPr>
        <w:pStyle w:val="a3"/>
      </w:pPr>
      <w:r>
        <w:t>6) категорию земел</w:t>
      </w:r>
      <w:r>
        <w:t>ьных участков, в том числе образуемых, в случаях, если в соответствии с федеральным законом перевод земель из одной категории в другую, отнесение земель к определенной категории земель осуществляются в соответствии с документацией по планировке территории.</w:t>
      </w:r>
      <w:r>
        <w:t xml:space="preserve"> При этом указывается категория земель, соответствующая виду или видам разрешенного использования земельного участка. Указание на отнесение земельного участка к категории земель населенных пунктов допускается только в случае его нахождения в границах насел</w:t>
      </w:r>
      <w:r>
        <w:t>енного пункта.</w:t>
      </w:r>
    </w:p>
    <w:p w:rsidR="00DF4641" w:rsidRDefault="00282B05">
      <w:pPr>
        <w:pStyle w:val="a3"/>
      </w:pPr>
      <w:bookmarkStart w:id="1239" w:name="anchor4306"/>
      <w:bookmarkEnd w:id="1239"/>
      <w:r>
        <w:t>6. На чертежах межевания территории отображаются:</w:t>
      </w:r>
    </w:p>
    <w:p w:rsidR="00DF4641" w:rsidRDefault="00282B05">
      <w:pPr>
        <w:pStyle w:val="a3"/>
      </w:pPr>
      <w:bookmarkStart w:id="1240" w:name="anchor4361"/>
      <w:bookmarkEnd w:id="1240"/>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DF4641" w:rsidRDefault="00282B05">
      <w:pPr>
        <w:pStyle w:val="a3"/>
      </w:pPr>
      <w:bookmarkStart w:id="1241" w:name="anchor4362"/>
      <w:bookmarkEnd w:id="1241"/>
      <w:r>
        <w:t>2) кра</w:t>
      </w:r>
      <w:r>
        <w:t xml:space="preserve">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1779" w:history="1">
        <w:r>
          <w:t>пунктом 2 части 2</w:t>
        </w:r>
      </w:hyperlink>
      <w:r>
        <w:t xml:space="preserve"> настоящей статьи;</w:t>
      </w:r>
    </w:p>
    <w:p w:rsidR="00DF4641" w:rsidRDefault="00282B05">
      <w:pPr>
        <w:pStyle w:val="a3"/>
      </w:pPr>
      <w:bookmarkStart w:id="1242" w:name="anchor4363"/>
      <w:bookmarkEnd w:id="1242"/>
      <w:r>
        <w:t xml:space="preserve">3) линии отступа от красных линий </w:t>
      </w:r>
      <w:r>
        <w:t>в целях определения мест допустимого размещения зданий, строений, сооружений;</w:t>
      </w:r>
    </w:p>
    <w:p w:rsidR="00DF4641" w:rsidRDefault="00282B05">
      <w:pPr>
        <w:pStyle w:val="a3"/>
      </w:pPr>
      <w:bookmarkStart w:id="1243" w:name="anchor4364"/>
      <w:bookmarkEnd w:id="1243"/>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w:t>
      </w:r>
      <w:r>
        <w:t>и) изъятие для государственных или муниципальных нужд;</w:t>
      </w:r>
    </w:p>
    <w:p w:rsidR="00DF4641" w:rsidRDefault="00282B05">
      <w:pPr>
        <w:pStyle w:val="a8"/>
        <w:rPr>
          <w:sz w:val="16"/>
        </w:rPr>
      </w:pPr>
      <w:r>
        <w:rPr>
          <w:sz w:val="16"/>
        </w:rPr>
        <w:t>Информация об изменениях:</w:t>
      </w:r>
    </w:p>
    <w:p w:rsidR="00DF4641" w:rsidRDefault="00282B05">
      <w:pPr>
        <w:pStyle w:val="a8"/>
      </w:pPr>
      <w:bookmarkStart w:id="1244" w:name="anchor4365"/>
      <w:bookmarkEnd w:id="1244"/>
      <w:r>
        <w:t xml:space="preserve">Пункт 5 изменен с 1 сентября 2018 г. - </w:t>
      </w:r>
      <w:hyperlink r:id="rId1780" w:history="1">
        <w:r>
          <w:t>Федеральный закон</w:t>
        </w:r>
      </w:hyperlink>
      <w:r>
        <w:t xml:space="preserve"> от 3 августа 2018 г. N 341-ФЗ</w:t>
      </w:r>
    </w:p>
    <w:p w:rsidR="00DF4641" w:rsidRDefault="00282B05">
      <w:pPr>
        <w:pStyle w:val="a8"/>
      </w:pPr>
      <w:hyperlink r:id="rId1781" w:history="1">
        <w:r>
          <w:t>См. предыдущую редакцию</w:t>
        </w:r>
      </w:hyperlink>
    </w:p>
    <w:p w:rsidR="00DF4641" w:rsidRDefault="00282B05">
      <w:pPr>
        <w:pStyle w:val="a3"/>
      </w:pPr>
      <w:r>
        <w:t>5) границы публичных сервитутов.</w:t>
      </w:r>
    </w:p>
    <w:p w:rsidR="00DF4641" w:rsidRDefault="00282B05">
      <w:pPr>
        <w:pStyle w:val="a8"/>
        <w:rPr>
          <w:sz w:val="16"/>
        </w:rPr>
      </w:pPr>
      <w:r>
        <w:rPr>
          <w:sz w:val="16"/>
        </w:rPr>
        <w:t>Информация об изменениях:</w:t>
      </w:r>
    </w:p>
    <w:p w:rsidR="00DF4641" w:rsidRDefault="00282B05">
      <w:pPr>
        <w:pStyle w:val="a8"/>
      </w:pPr>
      <w:bookmarkStart w:id="1245" w:name="anchor43061"/>
      <w:bookmarkEnd w:id="1245"/>
      <w:r>
        <w:t xml:space="preserve">Статья 43 дополнена частью 6.1 с 1 сентября 2018 г. - </w:t>
      </w:r>
      <w:hyperlink r:id="rId1782" w:history="1">
        <w:r>
          <w:t>Федеральный закон</w:t>
        </w:r>
      </w:hyperlink>
      <w:r>
        <w:t xml:space="preserve"> от 3 августа 2018 г. N 342-ФЗ</w:t>
      </w:r>
    </w:p>
    <w:p w:rsidR="00DF4641" w:rsidRDefault="00282B05">
      <w:pPr>
        <w:pStyle w:val="a3"/>
      </w:pPr>
      <w:r>
        <w:t xml:space="preserve">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w:t>
      </w:r>
      <w:r>
        <w:t>с учетом границ и площади лесных кварталов и (или) лесотаксационных выделов, частей лесотаксационных выделов.</w:t>
      </w:r>
    </w:p>
    <w:p w:rsidR="00DF4641" w:rsidRDefault="00282B05">
      <w:pPr>
        <w:pStyle w:val="a3"/>
      </w:pPr>
      <w:bookmarkStart w:id="1246" w:name="anchor4307"/>
      <w:bookmarkEnd w:id="1246"/>
      <w:r>
        <w:t>7. Материалы по обоснованию проекта межевания территории включают в себя чертежи, на которых отображаются:</w:t>
      </w:r>
    </w:p>
    <w:p w:rsidR="00DF4641" w:rsidRDefault="00282B05">
      <w:pPr>
        <w:pStyle w:val="a3"/>
      </w:pPr>
      <w:bookmarkStart w:id="1247" w:name="anchor4371"/>
      <w:bookmarkEnd w:id="1247"/>
      <w:r>
        <w:t>1) границы существующих земельных участ</w:t>
      </w:r>
      <w:r>
        <w:t>ков;</w:t>
      </w:r>
    </w:p>
    <w:p w:rsidR="00DF4641" w:rsidRDefault="00282B05">
      <w:pPr>
        <w:pStyle w:val="a3"/>
      </w:pPr>
      <w:bookmarkStart w:id="1248" w:name="anchor4372"/>
      <w:bookmarkEnd w:id="1248"/>
      <w:r>
        <w:t>2) границы зон с особыми условиями использования территорий;</w:t>
      </w:r>
    </w:p>
    <w:p w:rsidR="00DF4641" w:rsidRDefault="00282B05">
      <w:pPr>
        <w:pStyle w:val="a3"/>
      </w:pPr>
      <w:bookmarkStart w:id="1249" w:name="anchor4373"/>
      <w:bookmarkEnd w:id="1249"/>
      <w:r>
        <w:t>3) местоположение существующих объектов капитального строительства;</w:t>
      </w:r>
    </w:p>
    <w:p w:rsidR="00DF4641" w:rsidRDefault="00282B05">
      <w:pPr>
        <w:pStyle w:val="a3"/>
      </w:pPr>
      <w:bookmarkStart w:id="1250" w:name="anchor4374"/>
      <w:bookmarkEnd w:id="1250"/>
      <w:r>
        <w:t>4) границы особо охраняемых природных территорий;</w:t>
      </w:r>
    </w:p>
    <w:p w:rsidR="00DF4641" w:rsidRDefault="00282B05">
      <w:pPr>
        <w:pStyle w:val="a3"/>
      </w:pPr>
      <w:bookmarkStart w:id="1251" w:name="anchor4375"/>
      <w:bookmarkEnd w:id="1251"/>
      <w:r>
        <w:t>5) границы территорий объектов культурного наследия;</w:t>
      </w:r>
    </w:p>
    <w:p w:rsidR="00DF4641" w:rsidRDefault="00282B05">
      <w:pPr>
        <w:pStyle w:val="a8"/>
        <w:rPr>
          <w:sz w:val="16"/>
        </w:rPr>
      </w:pPr>
      <w:r>
        <w:rPr>
          <w:sz w:val="16"/>
        </w:rPr>
        <w:t>Информация об измен</w:t>
      </w:r>
      <w:r>
        <w:rPr>
          <w:sz w:val="16"/>
        </w:rPr>
        <w:t>ениях:</w:t>
      </w:r>
    </w:p>
    <w:p w:rsidR="00DF4641" w:rsidRDefault="00282B05">
      <w:pPr>
        <w:pStyle w:val="a8"/>
      </w:pPr>
      <w:bookmarkStart w:id="1252" w:name="anchor4376"/>
      <w:bookmarkEnd w:id="1252"/>
      <w:r>
        <w:t xml:space="preserve">Пункт 6 изменен с 1 июля 2019 г. - </w:t>
      </w:r>
      <w:hyperlink r:id="rId1783" w:history="1">
        <w:r>
          <w:t>Федеральный закон</w:t>
        </w:r>
      </w:hyperlink>
      <w:r>
        <w:t xml:space="preserve"> от 27 декабря 2018 г. N 538-ФЗ</w:t>
      </w:r>
    </w:p>
    <w:p w:rsidR="00DF4641" w:rsidRDefault="00282B05">
      <w:pPr>
        <w:pStyle w:val="a8"/>
      </w:pPr>
      <w:hyperlink r:id="rId1784" w:history="1">
        <w:r>
          <w:t>См. предыдущую редакцию</w:t>
        </w:r>
      </w:hyperlink>
    </w:p>
    <w:p w:rsidR="00DF4641" w:rsidRDefault="00282B05">
      <w:pPr>
        <w:pStyle w:val="a3"/>
      </w:pPr>
      <w:r>
        <w:t xml:space="preserve">6) границы лесничеств, участковых </w:t>
      </w:r>
      <w:r>
        <w:t>лесничеств, лесных кварталов, лесотаксационных выделов или частей лесотаксационных выделов.</w:t>
      </w:r>
    </w:p>
    <w:p w:rsidR="00DF4641" w:rsidRDefault="00282B05">
      <w:pPr>
        <w:pStyle w:val="a3"/>
      </w:pPr>
      <w:bookmarkStart w:id="1253" w:name="anchor4308"/>
      <w:bookmarkEnd w:id="1253"/>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w:t>
      </w:r>
      <w:r>
        <w:t>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w:t>
      </w:r>
      <w:r>
        <w:t>та планировки данной территории, в течение не более чем пяти лет со дня их выполнения.</w:t>
      </w:r>
    </w:p>
    <w:p w:rsidR="00DF4641" w:rsidRDefault="00282B05">
      <w:pPr>
        <w:pStyle w:val="a3"/>
      </w:pPr>
      <w:bookmarkStart w:id="1254" w:name="anchor4309"/>
      <w:bookmarkEnd w:id="1254"/>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w:t>
      </w:r>
      <w:r>
        <w:t xml:space="preserve">роительными регламентами и </w:t>
      </w:r>
      <w:hyperlink r:id="rId1785" w:history="1">
        <w:r>
          <w:t>нормами</w:t>
        </w:r>
      </w:hyperlink>
      <w:r>
        <w:t xml:space="preserve">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w:t>
      </w:r>
      <w:r>
        <w:t>ными законами и законами субъектов Российской Федерации, техническими регламентами, сводами правил.</w:t>
      </w:r>
    </w:p>
    <w:p w:rsidR="00DF4641" w:rsidRDefault="00282B05">
      <w:pPr>
        <w:pStyle w:val="a3"/>
      </w:pPr>
      <w:bookmarkStart w:id="1255" w:name="anchor43010"/>
      <w:bookmarkEnd w:id="1255"/>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w:t>
      </w:r>
      <w:r>
        <w:t>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w:t>
      </w:r>
      <w:r>
        <w:t>етствовать местоположению границ земельных участков, образование которых предусмотрено данной схемой.</w:t>
      </w:r>
    </w:p>
    <w:p w:rsidR="00DF4641" w:rsidRDefault="00282B05">
      <w:pPr>
        <w:pStyle w:val="a3"/>
      </w:pPr>
      <w:bookmarkStart w:id="1256" w:name="anchor43011"/>
      <w:bookmarkEnd w:id="1256"/>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w:t>
      </w:r>
      <w:r>
        <w:t xml:space="preserve">ечение сохранности которых предусмотрено </w:t>
      </w:r>
      <w:hyperlink r:id="rId1786" w:history="1">
        <w:r>
          <w:t>законодательством</w:t>
        </w:r>
      </w:hyperlink>
      <w:r>
        <w:t xml:space="preserve"> об охране объектов культурного наследия (памятников истории и культуры) народов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257" w:name="anchor43012"/>
      <w:bookmarkEnd w:id="1257"/>
      <w:r>
        <w:t>Ча</w:t>
      </w:r>
      <w:r>
        <w:t xml:space="preserve">сть 12 изменена с 30 декабря 2020 г. - </w:t>
      </w:r>
      <w:hyperlink r:id="rId1787" w:history="1">
        <w:r>
          <w:t>Федеральный закон</w:t>
        </w:r>
      </w:hyperlink>
      <w:r>
        <w:t xml:space="preserve"> от 30 декабря 2020 г. N 494-ФЗ</w:t>
      </w:r>
    </w:p>
    <w:p w:rsidR="00DF4641" w:rsidRDefault="00282B05">
      <w:pPr>
        <w:pStyle w:val="a8"/>
      </w:pPr>
      <w:hyperlink r:id="rId1788" w:history="1">
        <w:r>
          <w:t>См. предыдущую редакцию</w:t>
        </w:r>
      </w:hyperlink>
    </w:p>
    <w:p w:rsidR="00DF4641" w:rsidRDefault="00282B05">
      <w:pPr>
        <w:pStyle w:val="a3"/>
      </w:pPr>
      <w:r>
        <w:t>12</w:t>
      </w:r>
      <w:r>
        <w:t>.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w:t>
      </w:r>
      <w:r>
        <w:t>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w:t>
      </w:r>
      <w:r>
        <w:t xml:space="preserve">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DF4641" w:rsidRDefault="00282B05">
      <w:pPr>
        <w:pStyle w:val="a8"/>
        <w:rPr>
          <w:sz w:val="16"/>
        </w:rPr>
      </w:pPr>
      <w:r>
        <w:rPr>
          <w:sz w:val="16"/>
        </w:rPr>
        <w:t>Информация об изменениях:</w:t>
      </w:r>
    </w:p>
    <w:p w:rsidR="00DF4641" w:rsidRDefault="00282B05">
      <w:pPr>
        <w:pStyle w:val="a8"/>
      </w:pPr>
      <w:bookmarkStart w:id="1258" w:name="anchor43013"/>
      <w:bookmarkEnd w:id="1258"/>
      <w:r>
        <w:t xml:space="preserve">Статья 43 дополнена частью 13 с 1 марта 2026 г. - </w:t>
      </w:r>
      <w:hyperlink r:id="rId1789" w:history="1">
        <w:r>
          <w:t>Федеральный закон</w:t>
        </w:r>
      </w:hyperlink>
      <w:r>
        <w:t xml:space="preserve"> от 31 июля 2025 г. № 295-ФЗ</w:t>
      </w:r>
    </w:p>
    <w:p w:rsidR="00DF4641" w:rsidRDefault="00282B05">
      <w:pPr>
        <w:pStyle w:val="a3"/>
      </w:pPr>
      <w:r>
        <w:t>13. Виды разрешенного использования земельных участков устанавливаются в соответствии с утвержденным проектом межевания территории в отношении зем</w:t>
      </w:r>
      <w:r>
        <w:t>ельных участков:</w:t>
      </w:r>
    </w:p>
    <w:p w:rsidR="00DF4641" w:rsidRDefault="00282B05">
      <w:pPr>
        <w:pStyle w:val="a3"/>
      </w:pPr>
      <w:bookmarkStart w:id="1259" w:name="anchor43131"/>
      <w:bookmarkEnd w:id="1259"/>
      <w:r>
        <w:t>1) предназначенных в соответствии с утвержденной документацией по планировке территории для строительства, реконструкции линейных объектов;</w:t>
      </w:r>
    </w:p>
    <w:p w:rsidR="00DF4641" w:rsidRDefault="00282B05">
      <w:pPr>
        <w:pStyle w:val="a3"/>
      </w:pPr>
      <w:bookmarkStart w:id="1260" w:name="anchor43132"/>
      <w:bookmarkEnd w:id="1260"/>
      <w:r>
        <w:t>2) предназначенных в соответствии с утвержденной документацией по планировке территории для строите</w:t>
      </w:r>
      <w:r>
        <w:t>льства, реконструкции транспортно-пересадочных узлов;</w:t>
      </w:r>
    </w:p>
    <w:p w:rsidR="00DF4641" w:rsidRDefault="00282B05">
      <w:pPr>
        <w:pStyle w:val="a3"/>
      </w:pPr>
      <w:bookmarkStart w:id="1261" w:name="anchor43133"/>
      <w:bookmarkEnd w:id="1261"/>
      <w:r>
        <w:t>3) расположенных в границах особой экономической зоны;</w:t>
      </w:r>
    </w:p>
    <w:p w:rsidR="00DF4641" w:rsidRDefault="00282B05">
      <w:pPr>
        <w:pStyle w:val="a3"/>
      </w:pPr>
      <w:bookmarkStart w:id="1262" w:name="anchor43134"/>
      <w:bookmarkEnd w:id="1262"/>
      <w:r>
        <w:t>4) расположенных в границах инновационных научно-технологических центров;</w:t>
      </w:r>
    </w:p>
    <w:p w:rsidR="00DF4641" w:rsidRDefault="00282B05">
      <w:pPr>
        <w:pStyle w:val="a3"/>
      </w:pPr>
      <w:bookmarkStart w:id="1263" w:name="anchor43135"/>
      <w:bookmarkEnd w:id="1263"/>
      <w:r>
        <w:t>5) расположенных в границах свободной экономической зоны;</w:t>
      </w:r>
    </w:p>
    <w:p w:rsidR="00DF4641" w:rsidRDefault="00282B05">
      <w:pPr>
        <w:pStyle w:val="a3"/>
      </w:pPr>
      <w:bookmarkStart w:id="1264" w:name="anchor43136"/>
      <w:bookmarkEnd w:id="1264"/>
      <w:r>
        <w:t xml:space="preserve">6) созданных в </w:t>
      </w:r>
      <w:r>
        <w:t xml:space="preserve">соответствии с </w:t>
      </w:r>
      <w:hyperlink r:id="rId1790" w:history="1">
        <w:r>
          <w:t>Федеральным законом</w:t>
        </w:r>
      </w:hyperlink>
      <w: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w:t>
      </w:r>
      <w:r>
        <w:t>менений в отдельные законодательные акты Российской Федерации";</w:t>
      </w:r>
    </w:p>
    <w:p w:rsidR="00DF4641" w:rsidRDefault="00282B05">
      <w:pPr>
        <w:pStyle w:val="a3"/>
      </w:pPr>
      <w:bookmarkStart w:id="1265" w:name="anchor43137"/>
      <w:bookmarkEnd w:id="1265"/>
      <w:r>
        <w:t xml:space="preserve">7) расположенных в границах территории опережающего социально-экономического развития в случаях, предусмотренных </w:t>
      </w:r>
      <w:hyperlink r:id="rId1791" w:history="1">
        <w:r>
          <w:t xml:space="preserve">Федеральным </w:t>
        </w:r>
        <w:r>
          <w:t>законом</w:t>
        </w:r>
      </w:hyperlink>
      <w:r>
        <w:t xml:space="preserve"> от 29 декабря 2014 года N 473-ФЗ "О территориях опережающего развития в Российской Федерации";</w:t>
      </w:r>
    </w:p>
    <w:p w:rsidR="00DF4641" w:rsidRDefault="00282B05">
      <w:pPr>
        <w:pStyle w:val="a3"/>
      </w:pPr>
      <w:bookmarkStart w:id="1266" w:name="anchor43138"/>
      <w:bookmarkEnd w:id="1266"/>
      <w:r>
        <w:t>8) в иных случаях, предусмотренных федеральными законами.</w:t>
      </w:r>
    </w:p>
    <w:p w:rsidR="00DF4641" w:rsidRDefault="00DF4641">
      <w:pPr>
        <w:pStyle w:val="a3"/>
      </w:pPr>
    </w:p>
    <w:p w:rsidR="00DF4641" w:rsidRDefault="00282B05">
      <w:pPr>
        <w:pStyle w:val="a6"/>
      </w:pPr>
      <w:bookmarkStart w:id="1267" w:name="anchor44"/>
      <w:bookmarkEnd w:id="1267"/>
      <w:r>
        <w:rPr>
          <w:b/>
          <w:color w:val="26282F"/>
        </w:rPr>
        <w:t>Статья 44.</w:t>
      </w:r>
      <w:r>
        <w:t xml:space="preserve"> </w:t>
      </w:r>
      <w:hyperlink r:id="rId1792" w:history="1">
        <w:r>
          <w:t>Утратила силу</w:t>
        </w:r>
      </w:hyperlink>
      <w:r>
        <w:t xml:space="preserve"> </w:t>
      </w:r>
      <w:r>
        <w:t>с 1 июля 2017 г.</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1793" w:history="1">
        <w:r>
          <w:t>статьи 44</w:t>
        </w:r>
      </w:hyperlink>
    </w:p>
    <w:p w:rsidR="00DF4641" w:rsidRDefault="00DF4641">
      <w:pPr>
        <w:pStyle w:val="a8"/>
      </w:pPr>
    </w:p>
    <w:p w:rsidR="00DF4641" w:rsidRDefault="00282B05">
      <w:pPr>
        <w:pStyle w:val="a8"/>
        <w:rPr>
          <w:sz w:val="16"/>
        </w:rPr>
      </w:pPr>
      <w:r>
        <w:rPr>
          <w:sz w:val="16"/>
        </w:rPr>
        <w:t>Информация об изменениях:</w:t>
      </w:r>
    </w:p>
    <w:p w:rsidR="00DF4641" w:rsidRDefault="00282B05">
      <w:pPr>
        <w:pStyle w:val="a8"/>
      </w:pPr>
      <w:bookmarkStart w:id="1268" w:name="anchor45"/>
      <w:bookmarkEnd w:id="1268"/>
      <w:r>
        <w:t xml:space="preserve">Наименование изменено с 2 августа 2019 г. - </w:t>
      </w:r>
      <w:hyperlink r:id="rId1794" w:history="1">
        <w:r>
          <w:t>Федеральный закон</w:t>
        </w:r>
      </w:hyperlink>
      <w:r>
        <w:t xml:space="preserve"> от 2 августа 2019 г. N 283-ФЗ</w:t>
      </w:r>
    </w:p>
    <w:p w:rsidR="00DF4641" w:rsidRDefault="00282B05">
      <w:pPr>
        <w:pStyle w:val="a8"/>
      </w:pPr>
      <w:hyperlink r:id="rId1795"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В период с 13 апреля 2022 г. до 1 января</w:t>
      </w:r>
      <w:r>
        <w:t xml:space="preserve"> 2023 г.:</w:t>
      </w:r>
    </w:p>
    <w:p w:rsidR="00DF4641" w:rsidRDefault="00282B05">
      <w:pPr>
        <w:pStyle w:val="a5"/>
      </w:pPr>
      <w:r>
        <w:t>1) в целях подготовки документации по планировке территории и внесения изменений в такую документацию принятие решения о подготовке документации по планировке территории и решения о подготовке изменений в документацию по планировке территории (ес</w:t>
      </w:r>
      <w:r>
        <w:t xml:space="preserve">ли принятие такого решения предусмотрено соответствующими нормативными правовыми актами Российской Федерации, законами субъектов Российской Федерации, нормативными правовыми актами органов местного самоуправления) </w:t>
      </w:r>
      <w:hyperlink r:id="rId1796" w:history="1">
        <w:r>
          <w:t>не требуется</w:t>
        </w:r>
      </w:hyperlink>
      <w:r>
        <w:t xml:space="preserve">, за исключением случаев, указанных в </w:t>
      </w:r>
      <w:hyperlink r:id="rId1797" w:history="1">
        <w:r>
          <w:t>части 1.1 статьи 45</w:t>
        </w:r>
      </w:hyperlink>
      <w:r>
        <w:t xml:space="preserve"> настоящего кодекса;</w:t>
      </w:r>
    </w:p>
    <w:p w:rsidR="00DF4641" w:rsidRDefault="00282B05">
      <w:pPr>
        <w:pStyle w:val="a5"/>
      </w:pPr>
      <w:r>
        <w:t xml:space="preserve">2) согласование документации по планировке территории и изменений в такую документацию </w:t>
      </w:r>
      <w:hyperlink r:id="rId1798" w:history="1">
        <w:r>
          <w:t>осуществляется</w:t>
        </w:r>
      </w:hyperlink>
      <w:r>
        <w:t xml:space="preserve"> в течение 10 рабочих дней со дня поступления на согласование;</w:t>
      </w:r>
    </w:p>
    <w:p w:rsidR="00DF4641" w:rsidRDefault="00282B05">
      <w:pPr>
        <w:pStyle w:val="a5"/>
      </w:pPr>
      <w:r>
        <w:t xml:space="preserve">3) проверка документации по планировке территории на соответствие требованиям, указанным в </w:t>
      </w:r>
      <w:hyperlink r:id="rId1799" w:history="1">
        <w:r>
          <w:t>части 10</w:t>
        </w:r>
        <w:r>
          <w:t xml:space="preserve"> статьи 45</w:t>
        </w:r>
      </w:hyperlink>
      <w:r>
        <w:t xml:space="preserve"> настоящего кодекса, утверждение документации по планировке территории или принятие решения об отклонении такой документации и о направлении ее на доработку в соответствии с </w:t>
      </w:r>
      <w:hyperlink r:id="rId1800" w:history="1">
        <w:r>
          <w:t>частями 12</w:t>
        </w:r>
      </w:hyperlink>
      <w:r>
        <w:t xml:space="preserve"> и </w:t>
      </w:r>
      <w:hyperlink r:id="rId1801" w:history="1">
        <w:r>
          <w:t>12.1 статьи 45</w:t>
        </w:r>
      </w:hyperlink>
      <w:r>
        <w:t xml:space="preserve"> настоящего кодекса </w:t>
      </w:r>
      <w:hyperlink r:id="rId1802" w:history="1">
        <w:r>
          <w:t>осуществляются</w:t>
        </w:r>
      </w:hyperlink>
      <w:r>
        <w:t xml:space="preserve"> в течение 15 рабочих дней со дня поступления;</w:t>
      </w:r>
    </w:p>
    <w:p w:rsidR="00DF4641" w:rsidRDefault="00282B05">
      <w:pPr>
        <w:pStyle w:val="a5"/>
      </w:pPr>
      <w:r>
        <w:t>4 )подготовка и утверждение документации по планировке территории, предусматривающей раз</w:t>
      </w:r>
      <w:r>
        <w:t xml:space="preserve">мещение линейного объекта, в случае, если размещение такого линейного объекта не предусмотрено документами территориального планирования, </w:t>
      </w:r>
      <w:hyperlink r:id="rId1803" w:history="1">
        <w:r>
          <w:t>допускаются</w:t>
        </w:r>
      </w:hyperlink>
      <w:r>
        <w:t xml:space="preserve"> в отношении линейных объектов федер</w:t>
      </w:r>
      <w:r>
        <w:t>ального и линейных объектов регионального значения</w:t>
      </w:r>
    </w:p>
    <w:p w:rsidR="00DF4641" w:rsidRDefault="00282B05">
      <w:pPr>
        <w:pStyle w:val="a5"/>
      </w:pPr>
      <w:r>
        <w:t xml:space="preserve">В случае, если до 2 августа 2019 г. принято решение о подготовке документации по планировке территории, подготовка такой документации может </w:t>
      </w:r>
      <w:hyperlink r:id="rId1804" w:history="1">
        <w:r>
          <w:t>осуществляться</w:t>
        </w:r>
      </w:hyperlink>
      <w:r>
        <w:t xml:space="preserve"> в соответствии с настоящим Кодексом в </w:t>
      </w:r>
      <w:hyperlink r:id="rId1805" w:history="1">
        <w:r>
          <w:t>редакции</w:t>
        </w:r>
      </w:hyperlink>
      <w:r>
        <w:t>, действовавшей до 2 августа 2019 г.</w:t>
      </w:r>
    </w:p>
    <w:p w:rsidR="00DF4641" w:rsidRDefault="00282B05">
      <w:pPr>
        <w:pStyle w:val="a6"/>
      </w:pPr>
      <w:r>
        <w:rPr>
          <w:b/>
          <w:color w:val="26282F"/>
        </w:rPr>
        <w:t>Статья 45.</w:t>
      </w:r>
      <w:r>
        <w:t xml:space="preserve"> Подготовка и утверждение документации по планировке территории, порядок внес</w:t>
      </w:r>
      <w:r>
        <w:t>ения в нее изменений и ее отмены</w:t>
      </w:r>
    </w:p>
    <w:p w:rsidR="00DF4641" w:rsidRDefault="00282B05">
      <w:pPr>
        <w:pStyle w:val="a5"/>
        <w:rPr>
          <w:sz w:val="16"/>
        </w:rPr>
      </w:pPr>
      <w:r>
        <w:rPr>
          <w:sz w:val="16"/>
        </w:rPr>
        <w:t>ГАРАНТ:</w:t>
      </w:r>
    </w:p>
    <w:p w:rsidR="00DF4641" w:rsidRDefault="00282B05">
      <w:pPr>
        <w:pStyle w:val="a5"/>
      </w:pPr>
      <w:r>
        <w:t xml:space="preserve">См. </w:t>
      </w:r>
      <w:hyperlink r:id="rId1806" w:history="1">
        <w:r>
          <w:t>Энциклопедии</w:t>
        </w:r>
      </w:hyperlink>
      <w:r>
        <w:t xml:space="preserve">, </w:t>
      </w:r>
      <w:hyperlink r:id="rId1807" w:history="1">
        <w:r>
          <w:t>позиции высших судов</w:t>
        </w:r>
      </w:hyperlink>
      <w:r>
        <w:t xml:space="preserve"> и другие комментарии к статье 45 Градостро</w:t>
      </w:r>
      <w:r>
        <w:t>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1269" w:name="anchor4501"/>
      <w:bookmarkEnd w:id="1269"/>
      <w:r>
        <w:t xml:space="preserve">Часть 1 изменена с 19 августа 2024 г. - </w:t>
      </w:r>
      <w:hyperlink r:id="rId1808" w:history="1">
        <w:r>
          <w:t>Федеральный закон</w:t>
        </w:r>
      </w:hyperlink>
      <w:r>
        <w:t xml:space="preserve"> от 8 августа 2024 г. N 232-ФЗ</w:t>
      </w:r>
    </w:p>
    <w:p w:rsidR="00DF4641" w:rsidRDefault="00282B05">
      <w:pPr>
        <w:pStyle w:val="a8"/>
      </w:pPr>
      <w:hyperlink r:id="rId1809" w:history="1">
        <w:r>
          <w:t>См. предыдущую редакцию</w:t>
        </w:r>
      </w:hyperlink>
    </w:p>
    <w:p w:rsidR="00DF4641" w:rsidRDefault="00282B05">
      <w:pPr>
        <w:pStyle w:val="a3"/>
      </w:pPr>
      <w:r>
        <w:t xml:space="preserve">1. </w:t>
      </w:r>
      <w:hyperlink r:id="rId1810" w:history="1">
        <w:r>
          <w:t>Решения</w:t>
        </w:r>
      </w:hyperlink>
      <w:r>
        <w:t xml:space="preserve"> о подготовке документации по планировке территории принимаются уполномоченными </w:t>
      </w:r>
      <w:hyperlink r:id="rId1811" w:history="1">
        <w:r>
          <w:t>федеральными органами исполнительной власти, исполнительными органами субъекта Российской Федерации, органам</w:t>
        </w:r>
        <w:r>
          <w:t>и местного самоуправления</w:t>
        </w:r>
      </w:hyperlink>
      <w:r>
        <w:t xml:space="preserve">, за исключением случаев, указанных в </w:t>
      </w:r>
      <w:hyperlink r:id="rId1812" w:history="1">
        <w:r>
          <w:t>частях 1.1</w:t>
        </w:r>
      </w:hyperlink>
      <w:r>
        <w:t xml:space="preserve"> и </w:t>
      </w:r>
      <w:hyperlink r:id="rId1813" w:history="1">
        <w:r>
          <w:t>12.12</w:t>
        </w:r>
      </w:hyperlink>
      <w:r>
        <w:t xml:space="preserve"> настоящей статьи.</w:t>
      </w:r>
    </w:p>
    <w:p w:rsidR="00DF4641" w:rsidRDefault="00282B05">
      <w:pPr>
        <w:pStyle w:val="a5"/>
        <w:rPr>
          <w:sz w:val="16"/>
        </w:rPr>
      </w:pPr>
      <w:r>
        <w:rPr>
          <w:sz w:val="16"/>
        </w:rPr>
        <w:t>ГАРАНТ:</w:t>
      </w:r>
    </w:p>
    <w:p w:rsidR="00DF4641" w:rsidRDefault="00282B05">
      <w:pPr>
        <w:pStyle w:val="a5"/>
      </w:pPr>
      <w:r>
        <w:t xml:space="preserve">См. </w:t>
      </w:r>
      <w:hyperlink r:id="rId1814" w:history="1">
        <w:r>
          <w:t>Административный регламент</w:t>
        </w:r>
      </w:hyperlink>
      <w:r>
        <w:t xml:space="preserve"> Министерства строительства и жилищно-коммунального хозяйства Российской Федерации по предоставлению государственной услуги по утверждению документации по планировке территорий, предусматривающей размещение объектов федерального з</w:t>
      </w:r>
      <w:r>
        <w:t>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w:t>
      </w:r>
      <w:r>
        <w:t xml:space="preserve">едеральные органы исполнительной власти, органы исполнительной власти субъектов Российской Федерации), утвержденный </w:t>
      </w:r>
      <w:hyperlink r:id="rId1815" w:history="1">
        <w:r>
          <w:t>приказом</w:t>
        </w:r>
      </w:hyperlink>
      <w:r>
        <w:t xml:space="preserve"> Министерства строительства и жилищно-коммунального хозяйства РФ</w:t>
      </w:r>
      <w:r>
        <w:t xml:space="preserve"> от 21 октября 2021 г. N 769/пр</w:t>
      </w:r>
    </w:p>
    <w:p w:rsidR="00DF4641" w:rsidRDefault="00282B05">
      <w:pPr>
        <w:pStyle w:val="a8"/>
        <w:rPr>
          <w:sz w:val="16"/>
        </w:rPr>
      </w:pPr>
      <w:r>
        <w:rPr>
          <w:sz w:val="16"/>
        </w:rPr>
        <w:t>Информация об изменениях:</w:t>
      </w:r>
    </w:p>
    <w:bookmarkStart w:id="1270" w:name="anchor4511"/>
    <w:bookmarkEnd w:id="1270"/>
    <w:p w:rsidR="00DF4641" w:rsidRDefault="00282B05">
      <w:pPr>
        <w:pStyle w:val="a8"/>
      </w:pPr>
      <w:r>
        <w:fldChar w:fldCharType="begin"/>
      </w:r>
      <w:r>
        <w:instrText xml:space="preserve"> HYPERLINK  "http://ivo.garant.ru/document/redirect/71436074/11702" </w:instrText>
      </w:r>
      <w:r>
        <w:fldChar w:fldCharType="separate"/>
      </w:r>
      <w:r>
        <w:t>Федеральным законом</w:t>
      </w:r>
      <w:r>
        <w:fldChar w:fldCharType="end"/>
      </w:r>
      <w:r>
        <w:t xml:space="preserve"> от 3 июля 2016 г. N 373-ФЗ статья 45 настоящего Кодекса дополнена частью 1.1, </w:t>
      </w:r>
      <w:hyperlink r:id="rId1816" w:history="1">
        <w:r>
          <w:t>вступающей в силу</w:t>
        </w:r>
      </w:hyperlink>
      <w:r>
        <w:t xml:space="preserve"> с 1 января 2017 г.</w:t>
      </w:r>
    </w:p>
    <w:p w:rsidR="00DF4641" w:rsidRDefault="00282B05">
      <w:pPr>
        <w:pStyle w:val="a3"/>
      </w:pPr>
      <w:r>
        <w:t>1.1. Решения о подготовке документации по планировке территории принимаются самостоятельно:</w:t>
      </w:r>
    </w:p>
    <w:p w:rsidR="00DF4641" w:rsidRDefault="00282B05">
      <w:pPr>
        <w:pStyle w:val="a8"/>
        <w:rPr>
          <w:sz w:val="16"/>
        </w:rPr>
      </w:pPr>
      <w:r>
        <w:rPr>
          <w:sz w:val="16"/>
        </w:rPr>
        <w:t>Информация об изменениях:</w:t>
      </w:r>
    </w:p>
    <w:p w:rsidR="00DF4641" w:rsidRDefault="00282B05">
      <w:pPr>
        <w:pStyle w:val="a8"/>
      </w:pPr>
      <w:bookmarkStart w:id="1271" w:name="anchor45111"/>
      <w:bookmarkEnd w:id="1271"/>
      <w:r>
        <w:t xml:space="preserve">Пункт 1 изменен с 1 января 2024 г. - </w:t>
      </w:r>
      <w:hyperlink r:id="rId1817" w:history="1">
        <w:r>
          <w:t>Федеральный закон</w:t>
        </w:r>
      </w:hyperlink>
      <w:r>
        <w:t xml:space="preserve"> от 25 декабря 2023 г. N 627-ФЗ</w:t>
      </w:r>
    </w:p>
    <w:p w:rsidR="00DF4641" w:rsidRDefault="00282B05">
      <w:pPr>
        <w:pStyle w:val="a8"/>
      </w:pPr>
      <w:hyperlink r:id="rId1818" w:history="1">
        <w:r>
          <w:t>См. предыдущую редакцию</w:t>
        </w:r>
      </w:hyperlink>
    </w:p>
    <w:p w:rsidR="00DF4641" w:rsidRDefault="00282B05">
      <w:pPr>
        <w:pStyle w:val="a3"/>
      </w:pPr>
      <w:r>
        <w:t>1) лицами, с которыми заключены договоры о комплексном развитии те</w:t>
      </w:r>
      <w:r>
        <w:t>рритории, операторами комплексного развития территории;</w:t>
      </w:r>
    </w:p>
    <w:p w:rsidR="00DF4641" w:rsidRDefault="00282B05">
      <w:pPr>
        <w:pStyle w:val="a3"/>
      </w:pPr>
      <w:bookmarkStart w:id="1272" w:name="anchor45112"/>
      <w:bookmarkEnd w:id="1272"/>
      <w:r>
        <w:t xml:space="preserve">2) утратил силу с 30 декабря 2020 г. - </w:t>
      </w:r>
      <w:hyperlink r:id="rId1819" w:history="1">
        <w:r>
          <w:t>Федеральный закон</w:t>
        </w:r>
      </w:hyperlink>
      <w:r>
        <w:t xml:space="preserve"> от 30 декабря 2020 г. N 494-ФЗ</w:t>
      </w:r>
    </w:p>
    <w:p w:rsidR="00DF4641" w:rsidRDefault="00282B05">
      <w:pPr>
        <w:pStyle w:val="a8"/>
        <w:rPr>
          <w:sz w:val="16"/>
        </w:rPr>
      </w:pPr>
      <w:r>
        <w:rPr>
          <w:sz w:val="16"/>
        </w:rPr>
        <w:t>Информация об изменениях:</w:t>
      </w:r>
    </w:p>
    <w:p w:rsidR="00DF4641" w:rsidRDefault="00282B05">
      <w:pPr>
        <w:pStyle w:val="a8"/>
      </w:pPr>
      <w:hyperlink r:id="rId1820"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273" w:name="anchor45113"/>
      <w:bookmarkEnd w:id="1273"/>
      <w:r>
        <w:t xml:space="preserve">Пункт 3 изменен с 2 августа 2019 г. - </w:t>
      </w:r>
      <w:hyperlink r:id="rId1821" w:history="1">
        <w:r>
          <w:t>Федеральный закон</w:t>
        </w:r>
      </w:hyperlink>
      <w:r>
        <w:t xml:space="preserve"> от 2 августа 2019 г. N</w:t>
      </w:r>
      <w:r>
        <w:t xml:space="preserve"> 283-ФЗ</w:t>
      </w:r>
    </w:p>
    <w:p w:rsidR="00DF4641" w:rsidRDefault="00282B05">
      <w:pPr>
        <w:pStyle w:val="a8"/>
      </w:pPr>
      <w:hyperlink r:id="rId1822" w:history="1">
        <w:r>
          <w:t>См. предыдущую редакцию</w:t>
        </w:r>
      </w:hyperlink>
    </w:p>
    <w:p w:rsidR="00DF4641" w:rsidRDefault="00282B05">
      <w:pPr>
        <w:pStyle w:val="a3"/>
      </w:pPr>
      <w: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w:t>
      </w:r>
      <w:r>
        <w:t xml:space="preserve">струкции (за исключением случая, указанного в </w:t>
      </w:r>
      <w:hyperlink r:id="rId1823" w:history="1">
        <w:r>
          <w:t>части 12.12</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274" w:name="anchor45114"/>
      <w:bookmarkEnd w:id="1274"/>
      <w:r>
        <w:t xml:space="preserve">Пункт 4 изменен с 2 августа 2019 г. - </w:t>
      </w:r>
      <w:hyperlink r:id="rId1824" w:history="1">
        <w:r>
          <w:t xml:space="preserve">Федеральный </w:t>
        </w:r>
        <w:r>
          <w:t>закон</w:t>
        </w:r>
      </w:hyperlink>
      <w:r>
        <w:t xml:space="preserve"> от 2 августа 2019 г. N 283-ФЗ</w:t>
      </w:r>
    </w:p>
    <w:p w:rsidR="00DF4641" w:rsidRDefault="00282B05">
      <w:pPr>
        <w:pStyle w:val="a8"/>
      </w:pPr>
      <w:hyperlink r:id="rId1825" w:history="1">
        <w:r>
          <w:t>См. предыдущую редакцию</w:t>
        </w:r>
      </w:hyperlink>
    </w:p>
    <w:p w:rsidR="00DF4641" w:rsidRDefault="00282B05">
      <w:pPr>
        <w:pStyle w:val="a3"/>
      </w:pPr>
      <w:r>
        <w:t>4) субъектами естественных монополий, организациями коммунального комплекса в случае подготовки документации по планировке те</w:t>
      </w:r>
      <w:r>
        <w:t xml:space="preserve">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1826" w:history="1">
        <w:r>
          <w:t>части 12.12</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275" w:name="anchor45115"/>
      <w:bookmarkEnd w:id="1275"/>
      <w:r>
        <w:t>Пункт 5 изменен</w:t>
      </w:r>
      <w:r>
        <w:t xml:space="preserve"> с 1 сентября 2025 г. - </w:t>
      </w:r>
      <w:hyperlink r:id="rId1827" w:history="1">
        <w:r>
          <w:t>Федеральный закон</w:t>
        </w:r>
      </w:hyperlink>
      <w:r>
        <w:t xml:space="preserve"> от 31 июля 2025 г. № 353-ФЗ</w:t>
      </w:r>
    </w:p>
    <w:p w:rsidR="00DF4641" w:rsidRDefault="00282B05">
      <w:pPr>
        <w:pStyle w:val="a8"/>
      </w:pPr>
      <w:hyperlink r:id="rId1828" w:history="1">
        <w:r>
          <w:t>См. предыдущую редакцию</w:t>
        </w:r>
      </w:hyperlink>
    </w:p>
    <w:p w:rsidR="00DF4641" w:rsidRDefault="00282B05">
      <w:pPr>
        <w:pStyle w:val="a3"/>
      </w:pPr>
      <w:r>
        <w:t>5) садоводческим ил</w:t>
      </w:r>
      <w:r>
        <w:t>и огородническим некоммерческим товариществом применительно к территории ведения гражданами садоводства или огородничества для собственных нужд.</w:t>
      </w:r>
    </w:p>
    <w:p w:rsidR="00DF4641" w:rsidRDefault="00282B05">
      <w:pPr>
        <w:pStyle w:val="a8"/>
        <w:rPr>
          <w:sz w:val="16"/>
        </w:rPr>
      </w:pPr>
      <w:r>
        <w:rPr>
          <w:sz w:val="16"/>
        </w:rPr>
        <w:t>Информация об изменениях:</w:t>
      </w:r>
    </w:p>
    <w:bookmarkStart w:id="1276" w:name="anchor4512"/>
    <w:bookmarkEnd w:id="1276"/>
    <w:p w:rsidR="00DF4641" w:rsidRDefault="00282B05">
      <w:pPr>
        <w:pStyle w:val="a8"/>
      </w:pPr>
      <w:r>
        <w:fldChar w:fldCharType="begin"/>
      </w:r>
      <w:r>
        <w:instrText xml:space="preserve"> HYPERLINK  "http://ivo.garant.ru/document/redirect/71436074/11702" </w:instrText>
      </w:r>
      <w:r>
        <w:fldChar w:fldCharType="separate"/>
      </w:r>
      <w:r>
        <w:t>Федеральным за</w:t>
      </w:r>
      <w:r>
        <w:t>коном</w:t>
      </w:r>
      <w:r>
        <w:fldChar w:fldCharType="end"/>
      </w:r>
      <w:r>
        <w:t xml:space="preserve"> от 3 июля 2016 г. N 373-ФЗ статья 45 настоящего Кодекса дополнена частью 1.2, </w:t>
      </w:r>
      <w:hyperlink r:id="rId1829" w:history="1">
        <w:r>
          <w:t>вступающей в силу</w:t>
        </w:r>
      </w:hyperlink>
      <w:r>
        <w:t xml:space="preserve"> с 1 января 2017 г.</w:t>
      </w:r>
    </w:p>
    <w:p w:rsidR="00DF4641" w:rsidRDefault="00282B05">
      <w:pPr>
        <w:pStyle w:val="a3"/>
      </w:pPr>
      <w:r>
        <w:t xml:space="preserve">1.2. В случаях, предусмотренных </w:t>
      </w:r>
      <w:hyperlink r:id="rId1830" w:history="1">
        <w:r>
          <w:t>часть</w:t>
        </w:r>
        <w:r>
          <w:t>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w:t>
      </w:r>
      <w:r>
        <w:t>дготовку документации по планировке территории не подлежат возмещению за счет средств бюджетов бюджетной системы Российской Федерации.</w:t>
      </w:r>
    </w:p>
    <w:p w:rsidR="00DF4641" w:rsidRDefault="00282B05">
      <w:pPr>
        <w:pStyle w:val="a8"/>
        <w:rPr>
          <w:sz w:val="16"/>
        </w:rPr>
      </w:pPr>
      <w:r>
        <w:rPr>
          <w:sz w:val="16"/>
        </w:rPr>
        <w:t>Информация об изменениях:</w:t>
      </w:r>
    </w:p>
    <w:bookmarkStart w:id="1277" w:name="anchor4502"/>
    <w:bookmarkEnd w:id="1277"/>
    <w:p w:rsidR="00DF4641" w:rsidRDefault="00282B05">
      <w:pPr>
        <w:pStyle w:val="a8"/>
      </w:pPr>
      <w:r>
        <w:fldChar w:fldCharType="begin"/>
      </w:r>
      <w:r>
        <w:instrText xml:space="preserve"> HYPERLINK  "http://ivo.garant.ru/document/redirect/71436074/11703" </w:instrText>
      </w:r>
      <w:r>
        <w:fldChar w:fldCharType="separate"/>
      </w:r>
      <w:r>
        <w:t>Федеральным законом</w:t>
      </w:r>
      <w:r>
        <w:fldChar w:fldCharType="end"/>
      </w:r>
      <w:r>
        <w:t xml:space="preserve"> от 3</w:t>
      </w:r>
      <w:r>
        <w:t xml:space="preserve"> июля 2016 г. N 373-ФЗ часть 2 статьи 45 настоящего Кодекса изложена в новой редакции, </w:t>
      </w:r>
      <w:hyperlink r:id="rId1831" w:history="1">
        <w:r>
          <w:t>вступающей в силу</w:t>
        </w:r>
      </w:hyperlink>
      <w:r>
        <w:t xml:space="preserve"> с 1 января 2017 г.</w:t>
      </w:r>
    </w:p>
    <w:p w:rsidR="00DF4641" w:rsidRDefault="00282B05">
      <w:pPr>
        <w:pStyle w:val="a8"/>
      </w:pPr>
      <w:hyperlink r:id="rId1832" w:history="1">
        <w:r>
          <w:t>См. текст части в предыдущей редакции</w:t>
        </w:r>
      </w:hyperlink>
    </w:p>
    <w:p w:rsidR="00DF4641" w:rsidRDefault="00282B05">
      <w:pPr>
        <w:pStyle w:val="a3"/>
      </w:pPr>
      <w:r>
        <w:t>2. Уполномоченные федеральные органы исполнительной власти принимают решение</w:t>
      </w:r>
      <w:r>
        <w:t xml:space="preserve">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833" w:history="1">
        <w:r>
          <w:t>части 1.1</w:t>
        </w:r>
      </w:hyperlink>
      <w:r>
        <w:t xml:space="preserve"> настоящей статьи, и утверждают документацию по планировке террито</w:t>
      </w:r>
      <w:r>
        <w:t xml:space="preserve">рии, предусматривающую размещение </w:t>
      </w:r>
      <w:hyperlink r:id="rId1834" w:history="1">
        <w:r>
          <w:t>объектов</w:t>
        </w:r>
      </w:hyperlink>
      <w:r>
        <w:t xml:space="preserve"> федерального значения и иных объектов капитального строительства, размещение которых планируется на территориях двух и более субъектов Российской</w:t>
      </w:r>
      <w:r>
        <w:t xml:space="preserve">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r:id="rId1835" w:history="1">
        <w:r>
          <w:t>части 3.1</w:t>
        </w:r>
      </w:hyperlink>
      <w:r>
        <w:t xml:space="preserve"> настоящей ст</w:t>
      </w:r>
      <w:r>
        <w:t>атьи.</w:t>
      </w:r>
    </w:p>
    <w:p w:rsidR="00DF4641" w:rsidRDefault="00282B05">
      <w:pPr>
        <w:pStyle w:val="a8"/>
        <w:rPr>
          <w:sz w:val="16"/>
        </w:rPr>
      </w:pPr>
      <w:r>
        <w:rPr>
          <w:sz w:val="16"/>
        </w:rPr>
        <w:t>Информация об изменениях:</w:t>
      </w:r>
    </w:p>
    <w:p w:rsidR="00DF4641" w:rsidRDefault="00282B05">
      <w:pPr>
        <w:pStyle w:val="a8"/>
      </w:pPr>
      <w:bookmarkStart w:id="1278" w:name="anchor4503"/>
      <w:bookmarkEnd w:id="1278"/>
      <w:r>
        <w:t xml:space="preserve">Часть 3 изменена с 19 августа 2024 г. - </w:t>
      </w:r>
      <w:hyperlink r:id="rId1836" w:history="1">
        <w:r>
          <w:t>Федеральный закон</w:t>
        </w:r>
      </w:hyperlink>
      <w:r>
        <w:t xml:space="preserve"> от 8 августа 2024 г. N 232-ФЗ</w:t>
      </w:r>
    </w:p>
    <w:p w:rsidR="00DF4641" w:rsidRDefault="00282B05">
      <w:pPr>
        <w:pStyle w:val="a8"/>
      </w:pPr>
      <w:hyperlink r:id="rId1837" w:history="1">
        <w:r>
          <w:t>См. предыдущую редакцию</w:t>
        </w:r>
      </w:hyperlink>
    </w:p>
    <w:p w:rsidR="00DF4641" w:rsidRDefault="00282B05">
      <w:pPr>
        <w:pStyle w:val="a3"/>
      </w:pPr>
      <w: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w:t>
      </w:r>
      <w:r>
        <w:t xml:space="preserve">указанных в </w:t>
      </w:r>
      <w:hyperlink r:id="rId1838" w:history="1">
        <w:r>
          <w:t>части 1.1</w:t>
        </w:r>
      </w:hyperlink>
      <w:r>
        <w:t xml:space="preserve"> настоящей статьи, утверждают документацию по планировке территории, предусматривающую размещение </w:t>
      </w:r>
      <w:hyperlink r:id="rId1839" w:history="1">
        <w:r>
          <w:t>объектов</w:t>
        </w:r>
      </w:hyperlink>
      <w:r>
        <w:t xml:space="preserve">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w:t>
      </w:r>
      <w:r>
        <w:t xml:space="preserve">ции, за исключением случаев, указанных в </w:t>
      </w:r>
      <w:hyperlink r:id="rId1840" w:history="1">
        <w:r>
          <w:t>частях 2</w:t>
        </w:r>
      </w:hyperlink>
      <w:r>
        <w:t xml:space="preserve">, </w:t>
      </w:r>
      <w:hyperlink r:id="rId1841" w:history="1">
        <w:r>
          <w:t>3.2</w:t>
        </w:r>
      </w:hyperlink>
      <w:r>
        <w:t xml:space="preserve"> и </w:t>
      </w:r>
      <w:hyperlink r:id="rId1842" w:history="1">
        <w:r>
          <w:t>4.1</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279" w:name="anchor45031"/>
      <w:bookmarkEnd w:id="1279"/>
      <w:r>
        <w:t xml:space="preserve">Часть 3.1 изменена с 19 августа 2024 г. - </w:t>
      </w:r>
      <w:hyperlink r:id="rId1843" w:history="1">
        <w:r>
          <w:t>Федеральный закон</w:t>
        </w:r>
      </w:hyperlink>
      <w:r>
        <w:t xml:space="preserve"> от 8 августа 2024 г. N 232-ФЗ</w:t>
      </w:r>
    </w:p>
    <w:p w:rsidR="00DF4641" w:rsidRDefault="00282B05">
      <w:pPr>
        <w:pStyle w:val="a8"/>
      </w:pPr>
      <w:hyperlink r:id="rId1844" w:history="1">
        <w:r>
          <w:t>См. предыдущую редакцию</w:t>
        </w:r>
      </w:hyperlink>
    </w:p>
    <w:p w:rsidR="00DF4641" w:rsidRDefault="00282B05">
      <w:pPr>
        <w:pStyle w:val="a3"/>
      </w:pPr>
      <w:r>
        <w:t xml:space="preserve">3.1. Принятие решения о подготовке документации по планировке </w:t>
      </w:r>
      <w:r>
        <w:t>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w:t>
      </w:r>
      <w:r>
        <w:t>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w:t>
      </w:r>
      <w:r>
        <w:t xml:space="preserve">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w:t>
      </w:r>
      <w:r>
        <w:t>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w:t>
      </w:r>
      <w:r>
        <w:t>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DF4641" w:rsidRDefault="00282B05">
      <w:pPr>
        <w:pStyle w:val="a8"/>
        <w:rPr>
          <w:sz w:val="16"/>
        </w:rPr>
      </w:pPr>
      <w:r>
        <w:rPr>
          <w:sz w:val="16"/>
        </w:rPr>
        <w:t>Информация об изменениях:</w:t>
      </w:r>
    </w:p>
    <w:p w:rsidR="00DF4641" w:rsidRDefault="00282B05">
      <w:pPr>
        <w:pStyle w:val="a8"/>
      </w:pPr>
      <w:bookmarkStart w:id="1280" w:name="anchor45032"/>
      <w:bookmarkEnd w:id="1280"/>
      <w:r>
        <w:t>Часть 3.2 изме</w:t>
      </w:r>
      <w:r>
        <w:t xml:space="preserve">нена с 19 августа 2024 г. - </w:t>
      </w:r>
      <w:hyperlink r:id="rId1845" w:history="1">
        <w:r>
          <w:t>Федеральный закон</w:t>
        </w:r>
      </w:hyperlink>
      <w:r>
        <w:t xml:space="preserve"> от 8 августа 2024 г. N 232-ФЗ</w:t>
      </w:r>
    </w:p>
    <w:p w:rsidR="00DF4641" w:rsidRDefault="00282B05">
      <w:pPr>
        <w:pStyle w:val="a8"/>
      </w:pPr>
      <w:hyperlink r:id="rId1846" w:history="1">
        <w:r>
          <w:t>См. предыдущую редакцию</w:t>
        </w:r>
      </w:hyperlink>
    </w:p>
    <w:p w:rsidR="00DF4641" w:rsidRDefault="00282B05">
      <w:pPr>
        <w:pStyle w:val="a3"/>
      </w:pPr>
      <w:r>
        <w:t xml:space="preserve">3.2. В случае </w:t>
      </w:r>
      <w:r>
        <w:t>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w:t>
      </w:r>
      <w:r>
        <w:t xml:space="preserve">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w:t>
      </w:r>
      <w:hyperlink r:id="rId1847" w:history="1">
        <w:r>
          <w:t>требования</w:t>
        </w:r>
      </w:hyperlink>
      <w:r>
        <w:t xml:space="preserve"> к сост</w:t>
      </w:r>
      <w:r>
        <w:t>аву и порядку работы которой устанавливаются Правительством Российской Федерации.</w:t>
      </w:r>
    </w:p>
    <w:p w:rsidR="00DF4641" w:rsidRDefault="00282B05">
      <w:pPr>
        <w:pStyle w:val="a8"/>
        <w:rPr>
          <w:sz w:val="16"/>
        </w:rPr>
      </w:pPr>
      <w:r>
        <w:rPr>
          <w:sz w:val="16"/>
        </w:rPr>
        <w:t>Информация об изменениях:</w:t>
      </w:r>
    </w:p>
    <w:bookmarkStart w:id="1281" w:name="anchor4504"/>
    <w:bookmarkEnd w:id="1281"/>
    <w:p w:rsidR="00DF4641" w:rsidRDefault="00282B05">
      <w:pPr>
        <w:pStyle w:val="a8"/>
      </w:pPr>
      <w:r>
        <w:fldChar w:fldCharType="begin"/>
      </w:r>
      <w:r>
        <w:instrText xml:space="preserve"> HYPERLINK  "http://ivo.garant.ru/document/redirect/71436074/11706" </w:instrText>
      </w:r>
      <w:r>
        <w:fldChar w:fldCharType="separate"/>
      </w:r>
      <w:r>
        <w:t>Федеральным законом</w:t>
      </w:r>
      <w:r>
        <w:fldChar w:fldCharType="end"/>
      </w:r>
      <w:r>
        <w:t xml:space="preserve"> от 3 июля 2016 г. N 373-ФЗ часть 4 статьи 45 настоящего К</w:t>
      </w:r>
      <w:r>
        <w:t xml:space="preserve">одекса изложена в новой редакции, </w:t>
      </w:r>
      <w:hyperlink r:id="rId1848" w:history="1">
        <w:r>
          <w:t>вступающей в силу</w:t>
        </w:r>
      </w:hyperlink>
      <w:r>
        <w:t xml:space="preserve"> с 1 января 2017 г.</w:t>
      </w:r>
    </w:p>
    <w:p w:rsidR="00DF4641" w:rsidRDefault="00282B05">
      <w:pPr>
        <w:pStyle w:val="a8"/>
      </w:pPr>
      <w:hyperlink r:id="rId1849" w:history="1">
        <w:r>
          <w:t>См. текст части в предыдущей редакции</w:t>
        </w:r>
      </w:hyperlink>
    </w:p>
    <w:p w:rsidR="00DF4641" w:rsidRDefault="00282B05">
      <w:pPr>
        <w:pStyle w:val="a3"/>
      </w:pPr>
      <w:r>
        <w:t>4. Уполн</w:t>
      </w:r>
      <w:r>
        <w:t xml:space="preserve">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850" w:history="1">
        <w:r>
          <w:t>части 1.1</w:t>
        </w:r>
      </w:hyperlink>
      <w:r>
        <w:t xml:space="preserve"> настоящей статьи, и утверждают документацию по планировке территории, предусматривающую размещение </w:t>
      </w:r>
      <w:hyperlink r:id="rId1851" w:history="1">
        <w:r>
          <w:t>объектов</w:t>
        </w:r>
      </w:hyperlink>
      <w:r>
        <w:t xml:space="preserve"> местного значения муниципального района и иных объектов капитальн</w:t>
      </w:r>
      <w:r>
        <w:t xml:space="preserve">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r:id="rId1852" w:history="1">
        <w:r>
          <w:t>частях 2 - 3.2</w:t>
        </w:r>
      </w:hyperlink>
      <w:r>
        <w:t xml:space="preserve">, </w:t>
      </w:r>
      <w:hyperlink r:id="rId1853" w:history="1">
        <w:r>
          <w:t>4.1</w:t>
        </w:r>
      </w:hyperlink>
      <w:r>
        <w:t xml:space="preserve">, </w:t>
      </w:r>
      <w:hyperlink r:id="rId1854" w:history="1">
        <w:r>
          <w:t>4.2</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282" w:name="anchor45041"/>
      <w:bookmarkEnd w:id="1282"/>
      <w:r>
        <w:t xml:space="preserve">Часть 4.1 изменена с 24 июня 2023 г. - </w:t>
      </w:r>
      <w:hyperlink r:id="rId1855" w:history="1">
        <w:r>
          <w:t>Федеральный закон</w:t>
        </w:r>
      </w:hyperlink>
      <w:r>
        <w:t xml:space="preserve"> от 13 июня 2023 г. N 240-ФЗ</w:t>
      </w:r>
    </w:p>
    <w:p w:rsidR="00DF4641" w:rsidRDefault="00282B05">
      <w:pPr>
        <w:pStyle w:val="a8"/>
      </w:pPr>
      <w:hyperlink r:id="rId1856" w:history="1">
        <w:r>
          <w:t>См. предыдущую редакцию</w:t>
        </w:r>
      </w:hyperlink>
    </w:p>
    <w:p w:rsidR="00DF4641" w:rsidRDefault="00282B05">
      <w:pPr>
        <w:pStyle w:val="a3"/>
      </w:pPr>
      <w:r>
        <w:t>4.1. Принятие решения о подготовке документации по планировке территории, обеспечение подготовки документации по планировке территор</w:t>
      </w:r>
      <w:r>
        <w:t>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w:t>
      </w:r>
      <w:r>
        <w:t xml:space="preserve">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w:t>
      </w:r>
      <w:r>
        <w:t>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w:t>
      </w:r>
      <w:r>
        <w:t>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w:t>
      </w:r>
      <w:r>
        <w:t>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w:t>
      </w:r>
      <w:r>
        <w:t>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DF4641" w:rsidRDefault="00282B05">
      <w:pPr>
        <w:pStyle w:val="a8"/>
        <w:rPr>
          <w:sz w:val="16"/>
        </w:rPr>
      </w:pPr>
      <w:r>
        <w:rPr>
          <w:sz w:val="16"/>
        </w:rPr>
        <w:t>Информация об и</w:t>
      </w:r>
      <w:r>
        <w:rPr>
          <w:sz w:val="16"/>
        </w:rPr>
        <w:t>зменениях:</w:t>
      </w:r>
    </w:p>
    <w:p w:rsidR="00DF4641" w:rsidRDefault="00282B05">
      <w:pPr>
        <w:pStyle w:val="a8"/>
      </w:pPr>
      <w:bookmarkStart w:id="1283" w:name="anchor45042"/>
      <w:bookmarkEnd w:id="1283"/>
      <w:r>
        <w:t xml:space="preserve">Часть 4.2 изменена с 19 августа 2024 г. - </w:t>
      </w:r>
      <w:hyperlink r:id="rId1857" w:history="1">
        <w:r>
          <w:t>Федеральный закон</w:t>
        </w:r>
      </w:hyperlink>
      <w:r>
        <w:t xml:space="preserve"> от 8 августа 2024 г. N 232-ФЗ</w:t>
      </w:r>
    </w:p>
    <w:p w:rsidR="00DF4641" w:rsidRDefault="00282B05">
      <w:pPr>
        <w:pStyle w:val="a8"/>
      </w:pPr>
      <w:hyperlink r:id="rId1858" w:history="1">
        <w:r>
          <w:t>См. предыдущу</w:t>
        </w:r>
        <w:r>
          <w:t>ю редакцию</w:t>
        </w:r>
      </w:hyperlink>
    </w:p>
    <w:p w:rsidR="00DF4641" w:rsidRDefault="00282B05">
      <w:pPr>
        <w:pStyle w:val="a3"/>
      </w:pPr>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w:t>
      </w:r>
      <w:r>
        <w:t>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w:t>
      </w:r>
      <w:r>
        <w:t xml:space="preserve">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284" w:name="anchor4505"/>
      <w:bookmarkEnd w:id="1284"/>
      <w:r>
        <w:t xml:space="preserve">Часть 5 изменена с 24 июня 2023 г. - </w:t>
      </w:r>
      <w:hyperlink r:id="rId1859" w:history="1">
        <w:r>
          <w:t>Федеральный закон</w:t>
        </w:r>
      </w:hyperlink>
      <w:r>
        <w:t xml:space="preserve"> от 13 июня 2023 г. N 240-ФЗ</w:t>
      </w:r>
    </w:p>
    <w:p w:rsidR="00DF4641" w:rsidRDefault="00282B05">
      <w:pPr>
        <w:pStyle w:val="a8"/>
      </w:pPr>
      <w:hyperlink r:id="rId1860" w:history="1">
        <w:r>
          <w:t>См. предыдущую редакцию</w:t>
        </w:r>
      </w:hyperlink>
    </w:p>
    <w:p w:rsidR="00DF4641" w:rsidRDefault="00282B05">
      <w:pPr>
        <w:pStyle w:val="a3"/>
      </w:pPr>
      <w:r>
        <w:t>5. Органы местного самоуправления поселения, органы местного самоуправления муниципальн</w:t>
      </w:r>
      <w:r>
        <w:t xml:space="preserve">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861" w:history="1">
        <w:r>
          <w:t>части 1.1</w:t>
        </w:r>
      </w:hyperlink>
      <w: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r:id="rId1862" w:history="1">
        <w:r>
          <w:t>частях 2 - 4.2</w:t>
        </w:r>
      </w:hyperlink>
      <w:r>
        <w:t xml:space="preserve">, </w:t>
      </w:r>
      <w:hyperlink r:id="rId1863" w:history="1">
        <w:r>
          <w:t>5.2</w:t>
        </w:r>
      </w:hyperlink>
      <w:r>
        <w:t xml:space="preserve"> настоящей статьи, с учетом особенностей, указанных в </w:t>
      </w:r>
      <w:hyperlink r:id="rId1864" w:history="1">
        <w:r>
          <w:t>части 5.1</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285" w:name="anchor45051"/>
      <w:bookmarkEnd w:id="1285"/>
      <w:r>
        <w:t xml:space="preserve">Часть 5.1 изменена с 1 марта 2023 г. - </w:t>
      </w:r>
      <w:hyperlink r:id="rId1865" w:history="1">
        <w:r>
          <w:t>Федеральный закон</w:t>
        </w:r>
      </w:hyperlink>
      <w:r>
        <w:t xml:space="preserve"> от 29 декабря 2022 г. N 612-ФЗ</w:t>
      </w:r>
    </w:p>
    <w:p w:rsidR="00DF4641" w:rsidRDefault="00282B05">
      <w:pPr>
        <w:pStyle w:val="a8"/>
      </w:pPr>
      <w:hyperlink r:id="rId1866" w:history="1">
        <w:r>
          <w:t>См. предыдущую редакцию</w:t>
        </w:r>
      </w:hyperlink>
    </w:p>
    <w:p w:rsidR="00DF4641" w:rsidRDefault="00282B05">
      <w:pPr>
        <w:pStyle w:val="a3"/>
      </w:pPr>
      <w:r>
        <w:t>5.1. Принятие решения о подготовке документации по планировке территории, обеспечение подготовки документации по</w:t>
      </w:r>
      <w:r>
        <w:t xml:space="preserve">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w:t>
      </w:r>
      <w:r>
        <w:t>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w:t>
      </w:r>
      <w:r>
        <w:t>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w:t>
      </w:r>
      <w:r>
        <w:t xml:space="preserve">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w:t>
      </w:r>
      <w:r>
        <w:t>строительство, реконструкция такого объекта, в течение десяти рабочих дней со дня поступления им указанной документации.</w:t>
      </w:r>
    </w:p>
    <w:p w:rsidR="00DF4641" w:rsidRDefault="00282B05">
      <w:pPr>
        <w:pStyle w:val="a8"/>
        <w:rPr>
          <w:sz w:val="16"/>
        </w:rPr>
      </w:pPr>
      <w:r>
        <w:rPr>
          <w:sz w:val="16"/>
        </w:rPr>
        <w:t>Информация об изменениях:</w:t>
      </w:r>
    </w:p>
    <w:p w:rsidR="00DF4641" w:rsidRDefault="00282B05">
      <w:pPr>
        <w:pStyle w:val="a8"/>
      </w:pPr>
      <w:bookmarkStart w:id="1286" w:name="anchor45052"/>
      <w:bookmarkEnd w:id="1286"/>
      <w:r>
        <w:t xml:space="preserve">Часть 5.2 изменена с 26 июля 2017 г. - </w:t>
      </w:r>
      <w:hyperlink r:id="rId1867" w:history="1">
        <w:r>
          <w:t>Федеральный закон</w:t>
        </w:r>
      </w:hyperlink>
      <w:r>
        <w:t xml:space="preserve"> от 26 июля 2017 г. N 191-ФЗ</w:t>
      </w:r>
    </w:p>
    <w:p w:rsidR="00DF4641" w:rsidRDefault="00282B05">
      <w:pPr>
        <w:pStyle w:val="a8"/>
      </w:pPr>
      <w:hyperlink r:id="rId1868" w:history="1">
        <w:r>
          <w:t>См. предыдущую редакцию</w:t>
        </w:r>
      </w:hyperlink>
    </w:p>
    <w:p w:rsidR="00DF4641" w:rsidRDefault="00282B05">
      <w:pPr>
        <w:pStyle w:val="a3"/>
      </w:pPr>
      <w:r>
        <w:t>5.2. В случае отказа в согласовании документации по планировке территории одним или несколькими органами местного</w:t>
      </w:r>
      <w:r>
        <w:t xml:space="preserve">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w:t>
      </w:r>
      <w:r>
        <w:t xml:space="preserve">айона с учетом результатов рассмотрения </w:t>
      </w:r>
      <w:hyperlink r:id="rId1869" w:history="1">
        <w: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DF4641" w:rsidRDefault="00282B05">
      <w:pPr>
        <w:pStyle w:val="a8"/>
        <w:rPr>
          <w:sz w:val="16"/>
        </w:rPr>
      </w:pPr>
      <w:r>
        <w:rPr>
          <w:sz w:val="16"/>
        </w:rPr>
        <w:t xml:space="preserve">Информация </w:t>
      </w:r>
      <w:r>
        <w:rPr>
          <w:sz w:val="16"/>
        </w:rPr>
        <w:t>об изменениях:</w:t>
      </w:r>
    </w:p>
    <w:p w:rsidR="00DF4641" w:rsidRDefault="00282B05">
      <w:pPr>
        <w:pStyle w:val="a8"/>
      </w:pPr>
      <w:bookmarkStart w:id="1287" w:name="anchor4506"/>
      <w:bookmarkEnd w:id="1287"/>
      <w:r>
        <w:t xml:space="preserve">Часть 6 изменена с 24 июня 2023 г. - </w:t>
      </w:r>
      <w:hyperlink r:id="rId1870" w:history="1">
        <w:r>
          <w:t>Федеральный закон</w:t>
        </w:r>
      </w:hyperlink>
      <w:r>
        <w:t xml:space="preserve"> от 13 июня 2023 г. N 240-ФЗ</w:t>
      </w:r>
    </w:p>
    <w:p w:rsidR="00DF4641" w:rsidRDefault="00282B05">
      <w:pPr>
        <w:pStyle w:val="a8"/>
      </w:pPr>
      <w:hyperlink r:id="rId1871" w:history="1">
        <w:r>
          <w:t>См. предыдущую редакцию</w:t>
        </w:r>
      </w:hyperlink>
    </w:p>
    <w:p w:rsidR="00DF4641" w:rsidRDefault="00282B05">
      <w:pPr>
        <w:pStyle w:val="a3"/>
      </w:pPr>
      <w:r>
        <w:t xml:space="preserve">6. Не допускается осуществлять подготовку документации по планировке территории (за исключением случая, предусмотренного </w:t>
      </w:r>
      <w:hyperlink r:id="rId1872" w:history="1">
        <w: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r:id="rId1873" w:history="1">
        <w:r>
          <w:t>части 1 статьи 10</w:t>
        </w:r>
      </w:hyperlink>
      <w:r>
        <w:t xml:space="preserve"> настоящего Кодекса, документами территориального планирования двух и</w:t>
      </w:r>
      <w:r>
        <w:t xml:space="preserve"> более субъектов Российской Федерации (при их наличии), объектов регионального значения в областях, указанных в </w:t>
      </w:r>
      <w:hyperlink r:id="rId1874" w:history="1">
        <w:r>
          <w:t>части 3 статьи 14</w:t>
        </w:r>
      </w:hyperlink>
      <w:r>
        <w:t xml:space="preserve"> настоящего Кодекса, объектов местного значения муниципального района в областях, указанных в </w:t>
      </w:r>
      <w:hyperlink r:id="rId1875" w:history="1">
        <w:r>
          <w:t>пункте 1 части 3 статьи 19</w:t>
        </w:r>
      </w:hyperlink>
      <w:r>
        <w:t xml:space="preserve"> настоящего Кодекса, объектов местного значения поселения, муниципального округа, городского округа в областях, указанных в </w:t>
      </w:r>
      <w:hyperlink r:id="rId1876" w:history="1">
        <w:r>
          <w:t>пункте 1 части 5 статьи 23</w:t>
        </w:r>
      </w:hyperlink>
      <w:r>
        <w:t xml:space="preserve"> настоящего Кодекса, есл</w:t>
      </w:r>
      <w:r>
        <w:t>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настоящего Кодекса, документами территориального планирования двух и более субъектов Россий</w:t>
      </w:r>
      <w:r>
        <w:t>ской Федерации (при их наличии), документами территориального планирования субъекта Российской Федерации в областях, указанных в части 3 статьи 14 настоящего Кодекса, документами территориального планирования муниципального района в областях, указанных в п</w:t>
      </w:r>
      <w:r>
        <w:t>ункте 1 части 3 статьи 19 настоящего Кодекса, документами территориального планирования поселений, муниципальных округов, городских округов в областях, указанных в пункте 1 части 5 статьи 23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288" w:name="anchor4507"/>
      <w:bookmarkEnd w:id="1288"/>
      <w:r>
        <w:t xml:space="preserve">Часть 7 изменена с </w:t>
      </w:r>
      <w:r>
        <w:t xml:space="preserve">19 августа 2024 г. - </w:t>
      </w:r>
      <w:hyperlink r:id="rId1877" w:history="1">
        <w:r>
          <w:t>Федеральный закон</w:t>
        </w:r>
      </w:hyperlink>
      <w:r>
        <w:t xml:space="preserve"> от 8 августа 2024 г. N 232-ФЗ</w:t>
      </w:r>
    </w:p>
    <w:p w:rsidR="00DF4641" w:rsidRDefault="00282B05">
      <w:pPr>
        <w:pStyle w:val="a8"/>
      </w:pPr>
      <w:hyperlink r:id="rId1878" w:history="1">
        <w:r>
          <w:t>См. предыдущую редакцию</w:t>
        </w:r>
      </w:hyperlink>
    </w:p>
    <w:p w:rsidR="00DF4641" w:rsidRDefault="00282B05">
      <w:pPr>
        <w:pStyle w:val="a3"/>
      </w:pPr>
      <w:r>
        <w:t>7. В случае принятия р</w:t>
      </w:r>
      <w:r>
        <w:t xml:space="preserve">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r:id="rId1879" w:history="1">
        <w: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w:t>
      </w:r>
      <w:r>
        <w:t xml:space="preserve"> принято такое решение.</w:t>
      </w:r>
    </w:p>
    <w:p w:rsidR="00DF4641" w:rsidRDefault="00282B05">
      <w:pPr>
        <w:pStyle w:val="a8"/>
        <w:rPr>
          <w:sz w:val="16"/>
        </w:rPr>
      </w:pPr>
      <w:r>
        <w:rPr>
          <w:sz w:val="16"/>
        </w:rPr>
        <w:t>Информация об изменениях:</w:t>
      </w:r>
    </w:p>
    <w:bookmarkStart w:id="1289" w:name="anchor4508"/>
    <w:bookmarkEnd w:id="1289"/>
    <w:p w:rsidR="00DF4641" w:rsidRDefault="00282B05">
      <w:pPr>
        <w:pStyle w:val="a8"/>
      </w:pPr>
      <w:r>
        <w:fldChar w:fldCharType="begin"/>
      </w:r>
      <w:r>
        <w:instrText xml:space="preserve"> HYPERLINK  "http://ivo.garant.ru/document/redirect/71436074/11513" </w:instrText>
      </w:r>
      <w:r>
        <w:fldChar w:fldCharType="separate"/>
      </w:r>
      <w:r>
        <w:t>Федеральным законом</w:t>
      </w:r>
      <w:r>
        <w:fldChar w:fldCharType="end"/>
      </w:r>
      <w:r>
        <w:t xml:space="preserve"> от 3 июля 2016 г. N 373-ФЗ в часть 8 статьи 45 настоящего Кодекса внесены изменения, </w:t>
      </w:r>
      <w:hyperlink r:id="rId1880" w:history="1">
        <w:r>
          <w:t>вступающие в силу</w:t>
        </w:r>
      </w:hyperlink>
      <w:r>
        <w:t xml:space="preserve"> с 1 января 2017 г.</w:t>
      </w:r>
    </w:p>
    <w:p w:rsidR="00DF4641" w:rsidRDefault="00282B05">
      <w:pPr>
        <w:pStyle w:val="a8"/>
      </w:pPr>
      <w:hyperlink r:id="rId1881" w:history="1">
        <w:r>
          <w:t>См. текст части в предыдущей редакции</w:t>
        </w:r>
      </w:hyperlink>
    </w:p>
    <w:p w:rsidR="00DF4641" w:rsidRDefault="00282B05">
      <w:pPr>
        <w:pStyle w:val="a3"/>
      </w:pPr>
      <w:r>
        <w:t>8. Подготовка документации по планировке территории осуществляется уполн</w:t>
      </w:r>
      <w:r>
        <w:t xml:space="preserve">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w:t>
      </w:r>
      <w:r>
        <w:t xml:space="preserve">или муниципального контракта, заключенного в соответствии с </w:t>
      </w:r>
      <w:hyperlink r:id="rId1882" w:history="1">
        <w: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w:t>
      </w:r>
      <w:r>
        <w:t xml:space="preserve">х и муниципальных нужд, иными лицами, за исключением случаев, предусмотренных </w:t>
      </w:r>
      <w:hyperlink r:id="rId1883" w:history="1">
        <w: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w:t>
      </w:r>
      <w:r>
        <w:t>я, объектов регионального значения, объектов местного значения, может осуществляться физическими или юридическими лицами за счет их средств.</w:t>
      </w:r>
    </w:p>
    <w:p w:rsidR="00DF4641" w:rsidRDefault="00282B05">
      <w:pPr>
        <w:pStyle w:val="a8"/>
        <w:rPr>
          <w:sz w:val="16"/>
        </w:rPr>
      </w:pPr>
      <w:r>
        <w:rPr>
          <w:sz w:val="16"/>
        </w:rPr>
        <w:t>Информация об изменениях:</w:t>
      </w:r>
    </w:p>
    <w:p w:rsidR="00DF4641" w:rsidRDefault="00282B05">
      <w:pPr>
        <w:pStyle w:val="a8"/>
      </w:pPr>
      <w:bookmarkStart w:id="1290" w:name="anchor45081"/>
      <w:bookmarkEnd w:id="1290"/>
      <w:r>
        <w:t xml:space="preserve">Часть 8.1 изменена с 1 сентября 2023 г. - </w:t>
      </w:r>
      <w:hyperlink r:id="rId1884" w:history="1">
        <w:r>
          <w:t>Федеральный закон</w:t>
        </w:r>
      </w:hyperlink>
      <w:r>
        <w:t xml:space="preserve"> от 10 июля 2023 г. N 305-ФЗ</w:t>
      </w:r>
    </w:p>
    <w:p w:rsidR="00DF4641" w:rsidRDefault="00282B05">
      <w:pPr>
        <w:pStyle w:val="a8"/>
      </w:pPr>
      <w:hyperlink r:id="rId1885"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Если решение о подготовке документации по планировке территории или решение о внесен</w:t>
      </w:r>
      <w:r>
        <w:t xml:space="preserve">ии изменений в такую документацию были приняты до дня вступления в силу порядка, установленного Правительством РФ в соответствии с </w:t>
      </w:r>
      <w:hyperlink r:id="rId1886" w:history="1">
        <w:r>
          <w:t>частью 18 статьи 45</w:t>
        </w:r>
      </w:hyperlink>
      <w:r>
        <w:t xml:space="preserve"> в редакции Федерального закона от 10 июля 2023 г. N 305-ФЗ, утверждение документации или изменений в документацию, подготовленных на основании таких решений, </w:t>
      </w:r>
      <w:hyperlink r:id="rId1887" w:history="1">
        <w:r>
          <w:t>осуществляется</w:t>
        </w:r>
      </w:hyperlink>
      <w:r>
        <w:t xml:space="preserve"> в соответствии</w:t>
      </w:r>
      <w:r>
        <w:t xml:space="preserve"> с </w:t>
      </w:r>
      <w:hyperlink r:id="rId1888" w:history="1">
        <w:r>
          <w:t>частями 18</w:t>
        </w:r>
      </w:hyperlink>
      <w:r>
        <w:t xml:space="preserve">, </w:t>
      </w:r>
      <w:hyperlink r:id="rId1889" w:history="1">
        <w:r>
          <w:t>19</w:t>
        </w:r>
      </w:hyperlink>
      <w:r>
        <w:t xml:space="preserve"> и </w:t>
      </w:r>
      <w:hyperlink r:id="rId1890" w:history="1">
        <w:r>
          <w:t>20 статьи 45</w:t>
        </w:r>
      </w:hyperlink>
      <w:r>
        <w:t xml:space="preserve"> в редакции</w:t>
      </w:r>
      <w:r>
        <w:t>, действовавшей до 1 сентября 2023 г.</w:t>
      </w:r>
    </w:p>
    <w:p w:rsidR="00DF4641" w:rsidRDefault="00282B05">
      <w:pPr>
        <w:pStyle w:val="a3"/>
      </w:pPr>
      <w: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DF4641" w:rsidRDefault="00282B05">
      <w:pPr>
        <w:pStyle w:val="a3"/>
      </w:pPr>
      <w:bookmarkStart w:id="1291" w:name="anchor45082"/>
      <w:bookmarkEnd w:id="1291"/>
      <w:r>
        <w:t>8.2. Утратила</w:t>
      </w:r>
      <w:r>
        <w:t xml:space="preserve"> силу с 30 декабря 2020 г. - </w:t>
      </w:r>
      <w:hyperlink r:id="rId1891" w:history="1">
        <w:r>
          <w:t>Федеральный закон</w:t>
        </w:r>
      </w:hyperlink>
      <w:r>
        <w:t xml:space="preserve"> от 30 декабря 2020 г. N 494-ФЗ</w:t>
      </w:r>
    </w:p>
    <w:p w:rsidR="00DF4641" w:rsidRDefault="00282B05">
      <w:pPr>
        <w:pStyle w:val="a8"/>
        <w:rPr>
          <w:sz w:val="16"/>
        </w:rPr>
      </w:pPr>
      <w:r>
        <w:rPr>
          <w:sz w:val="16"/>
        </w:rPr>
        <w:t>Информация об изменениях:</w:t>
      </w:r>
    </w:p>
    <w:p w:rsidR="00DF4641" w:rsidRDefault="00282B05">
      <w:pPr>
        <w:pStyle w:val="a8"/>
      </w:pPr>
      <w:hyperlink r:id="rId1892" w:history="1">
        <w:r>
          <w:t>См. предыд</w:t>
        </w:r>
        <w:r>
          <w:t>ущую редакцию</w:t>
        </w:r>
      </w:hyperlink>
    </w:p>
    <w:p w:rsidR="00DF4641" w:rsidRDefault="00282B05">
      <w:pPr>
        <w:pStyle w:val="a3"/>
      </w:pPr>
      <w:bookmarkStart w:id="1292" w:name="anchor4509"/>
      <w:bookmarkEnd w:id="1292"/>
      <w:r>
        <w:t xml:space="preserve">9. </w:t>
      </w:r>
      <w:hyperlink r:id="rId1893" w:history="1">
        <w:r>
          <w:t>Утратила силу</w:t>
        </w:r>
      </w:hyperlink>
      <w:r>
        <w:t xml:space="preserve"> с 1 января 2017 г.</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1894" w:history="1">
        <w:r>
          <w:t>части 9 статьи 45</w:t>
        </w:r>
      </w:hyperlink>
    </w:p>
    <w:p w:rsidR="00DF4641" w:rsidRDefault="00282B05">
      <w:pPr>
        <w:pStyle w:val="a3"/>
      </w:pPr>
      <w:bookmarkStart w:id="1293" w:name="anchor45091"/>
      <w:bookmarkEnd w:id="1293"/>
      <w:r>
        <w:t xml:space="preserve">9.1. Утратила силу с 1 сентября 2023 г. - </w:t>
      </w:r>
      <w:hyperlink r:id="rId1895" w:history="1">
        <w:r>
          <w:t>Ф</w:t>
        </w:r>
        <w:r>
          <w:t>едеральный закон</w:t>
        </w:r>
      </w:hyperlink>
      <w:r>
        <w:t xml:space="preserve"> от 4 августа 2023 г. N 448-ФЗ</w:t>
      </w:r>
    </w:p>
    <w:p w:rsidR="00DF4641" w:rsidRDefault="00282B05">
      <w:pPr>
        <w:pStyle w:val="a8"/>
        <w:rPr>
          <w:sz w:val="16"/>
        </w:rPr>
      </w:pPr>
      <w:r>
        <w:rPr>
          <w:sz w:val="16"/>
        </w:rPr>
        <w:t>Информация об изменениях:</w:t>
      </w:r>
    </w:p>
    <w:p w:rsidR="00DF4641" w:rsidRDefault="00282B05">
      <w:pPr>
        <w:pStyle w:val="a8"/>
      </w:pPr>
      <w:hyperlink r:id="rId1896"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294" w:name="anchor45010"/>
      <w:bookmarkEnd w:id="1294"/>
      <w:r>
        <w:t xml:space="preserve">Часть 10 изменена с 30 декабря 2020 г. - </w:t>
      </w:r>
      <w:hyperlink r:id="rId1897" w:history="1">
        <w:r>
          <w:t>Федеральный закон</w:t>
        </w:r>
      </w:hyperlink>
      <w:r>
        <w:t xml:space="preserve"> от 30 декабря 2020 г. N 494-ФЗ</w:t>
      </w:r>
    </w:p>
    <w:p w:rsidR="00DF4641" w:rsidRDefault="00282B05">
      <w:pPr>
        <w:pStyle w:val="a8"/>
      </w:pPr>
      <w:hyperlink r:id="rId1898" w:history="1">
        <w:r>
          <w:t>См. предыдущую редакцию</w:t>
        </w:r>
      </w:hyperlink>
    </w:p>
    <w:p w:rsidR="00DF4641" w:rsidRDefault="00282B05">
      <w:pPr>
        <w:pStyle w:val="a3"/>
      </w:pPr>
      <w:r>
        <w:t>10. Подготовка документации по планировке территории осуществл</w:t>
      </w:r>
      <w:r>
        <w:t xml:space="preserve">яется на основании документов </w:t>
      </w:r>
      <w:hyperlink r:id="rId1899" w:history="1">
        <w:r>
          <w:t>территориального планирования</w:t>
        </w:r>
      </w:hyperlink>
      <w:r>
        <w:t>,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w:t>
      </w:r>
      <w:r>
        <w:t>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w:t>
      </w:r>
      <w:r>
        <w:t xml:space="preserve">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1900" w:history="1">
        <w: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w:t>
      </w:r>
      <w:r>
        <w:t xml:space="preserve">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w:t>
      </w:r>
      <w:r>
        <w:t xml:space="preserve">нных объектов культурного наследия, границ </w:t>
      </w:r>
      <w:hyperlink r:id="rId1901" w:history="1">
        <w:r>
          <w:t>зон с особыми условиями использования территорий</w:t>
        </w:r>
      </w:hyperlink>
      <w:r>
        <w:t xml:space="preserve">, если иное не предусмотрено </w:t>
      </w:r>
      <w:hyperlink r:id="rId1902" w:history="1">
        <w:r>
          <w:t>частью 10.2</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295" w:name="anchor45101"/>
      <w:bookmarkEnd w:id="1295"/>
      <w:r>
        <w:t xml:space="preserve">Часть 10.1 изменена с </w:t>
      </w:r>
      <w:r>
        <w:t xml:space="preserve">19 августа 2024 г. - </w:t>
      </w:r>
      <w:hyperlink r:id="rId1903" w:history="1">
        <w:r>
          <w:t>Федеральный закон</w:t>
        </w:r>
      </w:hyperlink>
      <w:r>
        <w:t xml:space="preserve"> от 8 августа 2024 г. N 232-ФЗ</w:t>
      </w:r>
    </w:p>
    <w:p w:rsidR="00DF4641" w:rsidRDefault="00282B05">
      <w:pPr>
        <w:pStyle w:val="a8"/>
      </w:pPr>
      <w:hyperlink r:id="rId1904" w:history="1">
        <w:r>
          <w:t>См. предыдущую редакцию</w:t>
        </w:r>
      </w:hyperlink>
    </w:p>
    <w:p w:rsidR="00DF4641" w:rsidRDefault="00282B05">
      <w:pPr>
        <w:pStyle w:val="a3"/>
      </w:pPr>
      <w:r>
        <w:t>10.1. Лица, указанные</w:t>
      </w:r>
      <w:r>
        <w:t xml:space="preserve"> в </w:t>
      </w:r>
      <w:hyperlink r:id="rId1905" w:history="1">
        <w:r>
          <w:t>пунктах 3</w:t>
        </w:r>
      </w:hyperlink>
      <w:r>
        <w:t xml:space="preserve"> и </w:t>
      </w:r>
      <w:hyperlink r:id="rId1906" w:history="1">
        <w: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r:id="rId1907" w:history="1">
        <w:r>
          <w:t>части 10</w:t>
        </w:r>
      </w:hyperlink>
      <w:r>
        <w:t xml:space="preserve"> настоя</w:t>
      </w:r>
      <w:r>
        <w:t xml:space="preserve">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r:id="rId1908" w:history="1">
        <w:r>
          <w:t>частях 2 - 5.2</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296" w:name="anchor45102"/>
      <w:bookmarkEnd w:id="1296"/>
      <w:r>
        <w:t xml:space="preserve">Часть 10.2 изменена с 1 марта 2025 г. - </w:t>
      </w:r>
      <w:hyperlink r:id="rId1909" w:history="1">
        <w:r>
          <w:t>Федеральный закон</w:t>
        </w:r>
      </w:hyperlink>
      <w:r>
        <w:t xml:space="preserve"> от 26 декабря 2024 г. N 486-ФЗ</w:t>
      </w:r>
    </w:p>
    <w:p w:rsidR="00DF4641" w:rsidRDefault="00282B05">
      <w:pPr>
        <w:pStyle w:val="a8"/>
      </w:pPr>
      <w:hyperlink r:id="rId1910" w:history="1">
        <w:r>
          <w:t>См. предыдущую редакцию</w:t>
        </w:r>
      </w:hyperlink>
    </w:p>
    <w:p w:rsidR="00DF4641" w:rsidRDefault="00282B05">
      <w:pPr>
        <w:pStyle w:val="a3"/>
      </w:pPr>
      <w:r>
        <w:t>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w:t>
      </w:r>
      <w:r>
        <w:t>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w:t>
      </w:r>
      <w:r>
        <w:t xml:space="preserve">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w:t>
      </w:r>
      <w:r>
        <w:t>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w:t>
      </w:r>
      <w:r>
        <w:t>н муниципального округа, генеральный план городского округа, правила землепользования и застройки.</w:t>
      </w:r>
    </w:p>
    <w:p w:rsidR="00DF4641" w:rsidRDefault="00282B05">
      <w:pPr>
        <w:pStyle w:val="a8"/>
        <w:rPr>
          <w:sz w:val="16"/>
        </w:rPr>
      </w:pPr>
      <w:r>
        <w:rPr>
          <w:sz w:val="16"/>
        </w:rPr>
        <w:t>Информация об изменениях:</w:t>
      </w:r>
    </w:p>
    <w:p w:rsidR="00DF4641" w:rsidRDefault="00282B05">
      <w:pPr>
        <w:pStyle w:val="a8"/>
      </w:pPr>
      <w:bookmarkStart w:id="1297" w:name="anchor45103"/>
      <w:bookmarkEnd w:id="1297"/>
      <w:r>
        <w:t xml:space="preserve">Статья 45 дополнена частью 10.3 с 30 декабря 2020 г. - </w:t>
      </w:r>
      <w:hyperlink r:id="rId1911" w:history="1">
        <w:r>
          <w:t>Федер</w:t>
        </w:r>
        <w:r>
          <w:t>альный закон</w:t>
        </w:r>
      </w:hyperlink>
      <w:r>
        <w:t xml:space="preserve"> от 30 декабря 2020 г. N 494-ФЗ</w:t>
      </w:r>
    </w:p>
    <w:p w:rsidR="00DF4641" w:rsidRDefault="00282B05">
      <w:pPr>
        <w:pStyle w:val="a3"/>
      </w:pPr>
      <w: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w:t>
      </w:r>
      <w:r>
        <w:t>илу.</w:t>
      </w:r>
    </w:p>
    <w:p w:rsidR="00DF4641" w:rsidRDefault="00282B05">
      <w:pPr>
        <w:pStyle w:val="a8"/>
        <w:rPr>
          <w:sz w:val="16"/>
        </w:rPr>
      </w:pPr>
      <w:r>
        <w:rPr>
          <w:sz w:val="16"/>
        </w:rPr>
        <w:t>Информация об изменениях:</w:t>
      </w:r>
    </w:p>
    <w:p w:rsidR="00DF4641" w:rsidRDefault="00282B05">
      <w:pPr>
        <w:pStyle w:val="a8"/>
      </w:pPr>
      <w:bookmarkStart w:id="1298" w:name="anchor45011"/>
      <w:bookmarkEnd w:id="1298"/>
      <w:r>
        <w:t xml:space="preserve">Часть 11 изменена с 19 августа 2024 г. - </w:t>
      </w:r>
      <w:hyperlink r:id="rId1912" w:history="1">
        <w:r>
          <w:t>Федеральный закон</w:t>
        </w:r>
      </w:hyperlink>
      <w:r>
        <w:t xml:space="preserve"> от 8 августа 2024 г. N 232-ФЗ</w:t>
      </w:r>
    </w:p>
    <w:p w:rsidR="00DF4641" w:rsidRDefault="00282B05">
      <w:pPr>
        <w:pStyle w:val="a8"/>
      </w:pPr>
      <w:hyperlink r:id="rId1913" w:history="1">
        <w:r>
          <w:t>См. предыдущую редакцию</w:t>
        </w:r>
      </w:hyperlink>
    </w:p>
    <w:p w:rsidR="00DF4641" w:rsidRDefault="00282B05">
      <w:pPr>
        <w:pStyle w:val="a3"/>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w:t>
      </w:r>
      <w:r>
        <w:t>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w:t>
      </w:r>
      <w:r>
        <w:t>окументами территориального планирования субъекта Российской Федерации, документами территориального планирования муниципального района.</w:t>
      </w:r>
    </w:p>
    <w:p w:rsidR="00DF4641" w:rsidRDefault="00282B05">
      <w:pPr>
        <w:pStyle w:val="a8"/>
        <w:rPr>
          <w:sz w:val="16"/>
        </w:rPr>
      </w:pPr>
      <w:r>
        <w:rPr>
          <w:sz w:val="16"/>
        </w:rPr>
        <w:t>Информация об изменениях:</w:t>
      </w:r>
    </w:p>
    <w:p w:rsidR="00DF4641" w:rsidRDefault="00282B05">
      <w:pPr>
        <w:pStyle w:val="a8"/>
      </w:pPr>
      <w:bookmarkStart w:id="1299" w:name="anchor45012"/>
      <w:bookmarkEnd w:id="1299"/>
      <w:r>
        <w:t xml:space="preserve">Часть 12 изменена с 1 марта 2023 г. - </w:t>
      </w:r>
      <w:hyperlink r:id="rId1914" w:history="1">
        <w:r>
          <w:t>Федеральный закон</w:t>
        </w:r>
      </w:hyperlink>
      <w:r>
        <w:t xml:space="preserve"> от 29 декабря 2022 г. N 612-ФЗ</w:t>
      </w:r>
    </w:p>
    <w:p w:rsidR="00DF4641" w:rsidRDefault="00282B05">
      <w:pPr>
        <w:pStyle w:val="a8"/>
      </w:pPr>
      <w:hyperlink r:id="rId1915" w:history="1">
        <w:r>
          <w:t>См. предыдущую редакцию</w:t>
        </w:r>
      </w:hyperlink>
    </w:p>
    <w:p w:rsidR="00DF4641" w:rsidRDefault="00282B05">
      <w:pPr>
        <w:pStyle w:val="a3"/>
      </w:pPr>
      <w:r>
        <w:t>12. Уполномоченные федеральные органы исполнительной власти осуществляют проверку документации по</w:t>
      </w:r>
      <w:r>
        <w:t xml:space="preserve"> планировке территории, в случаях, предусмотренных </w:t>
      </w:r>
      <w:hyperlink r:id="rId1916" w:history="1">
        <w:r>
          <w:t>частями 2</w:t>
        </w:r>
      </w:hyperlink>
      <w:r>
        <w:t xml:space="preserve"> и </w:t>
      </w:r>
      <w:hyperlink r:id="rId1917" w:history="1">
        <w:r>
          <w:t>3.2</w:t>
        </w:r>
      </w:hyperlink>
      <w:r>
        <w:t xml:space="preserve"> настоящей статьи, на соответствие требованиям, указанным в </w:t>
      </w:r>
      <w:hyperlink r:id="rId1918" w:history="1">
        <w:r>
          <w:t>части 10</w:t>
        </w:r>
      </w:hyperlink>
      <w: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DF4641" w:rsidRDefault="00282B05">
      <w:pPr>
        <w:pStyle w:val="a8"/>
        <w:rPr>
          <w:sz w:val="16"/>
        </w:rPr>
      </w:pPr>
      <w:r>
        <w:rPr>
          <w:sz w:val="16"/>
        </w:rPr>
        <w:t>Информация об изменениях:</w:t>
      </w:r>
    </w:p>
    <w:p w:rsidR="00DF4641" w:rsidRDefault="00282B05">
      <w:pPr>
        <w:pStyle w:val="a8"/>
      </w:pPr>
      <w:bookmarkStart w:id="1300" w:name="anchor450121"/>
      <w:bookmarkEnd w:id="1300"/>
      <w:r>
        <w:t xml:space="preserve">Часть 12.1 изменена с 19 августа 2024 г. - </w:t>
      </w:r>
      <w:hyperlink r:id="rId1919" w:history="1">
        <w:r>
          <w:t>Федеральный закон</w:t>
        </w:r>
      </w:hyperlink>
      <w:r>
        <w:t xml:space="preserve"> от 8 августа 2024 г. N 232-ФЗ</w:t>
      </w:r>
    </w:p>
    <w:p w:rsidR="00DF4641" w:rsidRDefault="00282B05">
      <w:pPr>
        <w:pStyle w:val="a8"/>
      </w:pPr>
      <w:hyperlink r:id="rId1920" w:history="1">
        <w:r>
          <w:t>См. предыдущую редакцию</w:t>
        </w:r>
      </w:hyperlink>
    </w:p>
    <w:p w:rsidR="00DF4641" w:rsidRDefault="00282B05">
      <w:pPr>
        <w:pStyle w:val="a3"/>
      </w:pPr>
      <w:r>
        <w:t xml:space="preserve">12.1. Уполномоченные исполнительные органы субъекта Российской Федерации в случаях, предусмотренных </w:t>
      </w:r>
      <w:hyperlink r:id="rId1921" w:history="1">
        <w:r>
          <w:t>частями 3</w:t>
        </w:r>
      </w:hyperlink>
      <w:r>
        <w:t xml:space="preserve">, </w:t>
      </w:r>
      <w:hyperlink r:id="rId1922" w:history="1">
        <w:r>
          <w:t>3.1</w:t>
        </w:r>
      </w:hyperlink>
      <w:r>
        <w:t xml:space="preserve"> и </w:t>
      </w:r>
      <w:hyperlink r:id="rId1923" w:history="1">
        <w:r>
          <w:t>4.2</w:t>
        </w:r>
      </w:hyperlink>
      <w:r>
        <w:t xml:space="preserve"> настоящей статьи, </w:t>
      </w:r>
      <w:r>
        <w:t xml:space="preserve">осуществляют проверку документации по планировке территории на соответствие требованиям, указанным в </w:t>
      </w:r>
      <w:hyperlink r:id="rId1924" w:history="1">
        <w:r>
          <w:t>части 10</w:t>
        </w:r>
      </w:hyperlink>
      <w:r>
        <w:t xml:space="preserve"> настоящей статьи, в течение пятнадцати рабочих дней со дня поступления такой документации и по результатам проверки </w:t>
      </w:r>
      <w:r>
        <w:t xml:space="preserve">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r:id="rId1925" w:history="1">
        <w:r>
          <w:t>частями 4</w:t>
        </w:r>
      </w:hyperlink>
      <w:r>
        <w:t xml:space="preserve"> и </w:t>
      </w:r>
      <w:hyperlink r:id="rId1926" w:history="1">
        <w:r>
          <w:t>4.1</w:t>
        </w:r>
      </w:hyperlink>
      <w:r>
        <w:t xml:space="preserve"> настоящей статьи, осуществляют прове</w:t>
      </w:r>
      <w:r>
        <w:t>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w:t>
      </w:r>
      <w:r>
        <w:t xml:space="preserve">ждений или публичных слушаний по такой документации, а в случаях, предусмотренных </w:t>
      </w:r>
      <w:hyperlink r:id="rId1927" w:history="1">
        <w:r>
          <w:t>частью 13.2</w:t>
        </w:r>
      </w:hyperlink>
      <w:r>
        <w:t xml:space="preserve"> настоящей статьи и </w:t>
      </w:r>
      <w:hyperlink r:id="rId1928" w:history="1">
        <w:r>
          <w:t>частью 5.1 статьи 46</w:t>
        </w:r>
      </w:hyperlink>
      <w:r>
        <w:t xml:space="preserve"> настоящего Кодекса, об утверждении такой документации или о нап</w:t>
      </w:r>
      <w:r>
        <w:t>равлении ее на доработку.</w:t>
      </w:r>
    </w:p>
    <w:p w:rsidR="00DF4641" w:rsidRDefault="00282B05">
      <w:pPr>
        <w:pStyle w:val="a3"/>
      </w:pPr>
      <w:bookmarkStart w:id="1301" w:name="anchor450122"/>
      <w:bookmarkEnd w:id="1301"/>
      <w:r>
        <w:t xml:space="preserve">12.2. </w:t>
      </w:r>
      <w:hyperlink r:id="rId1929" w:history="1">
        <w:r>
          <w:t>Утратила силу</w:t>
        </w:r>
      </w:hyperlink>
      <w:r>
        <w:t xml:space="preserve"> с 1 января 2017 г.</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1930" w:history="1">
        <w:r>
          <w:t>части 12.2 с</w:t>
        </w:r>
        <w:r>
          <w:t>татьи 45</w:t>
        </w:r>
      </w:hyperlink>
    </w:p>
    <w:p w:rsidR="00DF4641" w:rsidRDefault="00282B05">
      <w:pPr>
        <w:pStyle w:val="a8"/>
        <w:rPr>
          <w:sz w:val="16"/>
        </w:rPr>
      </w:pPr>
      <w:r>
        <w:rPr>
          <w:sz w:val="16"/>
        </w:rPr>
        <w:t>Информация об изменениях:</w:t>
      </w:r>
    </w:p>
    <w:p w:rsidR="00DF4641" w:rsidRDefault="00282B05">
      <w:pPr>
        <w:pStyle w:val="a8"/>
      </w:pPr>
      <w:bookmarkStart w:id="1302" w:name="anchor450123"/>
      <w:bookmarkEnd w:id="1302"/>
      <w:r>
        <w:t xml:space="preserve">Часть 12.3 изменена с 1 января 2025 г. - </w:t>
      </w:r>
      <w:hyperlink r:id="rId1931" w:history="1">
        <w:r>
          <w:t>Федеральный закон</w:t>
        </w:r>
      </w:hyperlink>
      <w:r>
        <w:t xml:space="preserve"> от 26 декабря 2024 г. N 494-ФЗ</w:t>
      </w:r>
    </w:p>
    <w:p w:rsidR="00DF4641" w:rsidRDefault="00282B05">
      <w:pPr>
        <w:pStyle w:val="a8"/>
      </w:pPr>
      <w:hyperlink r:id="rId1932" w:history="1">
        <w:r>
          <w:t>См. предыдущую редакцию</w:t>
        </w:r>
      </w:hyperlink>
    </w:p>
    <w:p w:rsidR="00DF4641" w:rsidRDefault="00282B05">
      <w:pPr>
        <w:pStyle w:val="a3"/>
      </w:pPr>
      <w:r>
        <w:t>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w:t>
      </w:r>
      <w:r>
        <w:t xml:space="preserve">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w:t>
      </w:r>
      <w:r>
        <w:t>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w:t>
      </w:r>
      <w:r>
        <w:t>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w:t>
      </w:r>
      <w:r>
        <w:t xml:space="preserve">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w:t>
      </w:r>
      <w:hyperlink r:id="rId1933" w:history="1">
        <w:r>
          <w:t>лесного законодательства</w:t>
        </w:r>
      </w:hyperlink>
      <w:r>
        <w:t xml:space="preserve">, </w:t>
      </w:r>
      <w:hyperlink r:id="rId1934" w:history="1">
        <w: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w:t>
      </w:r>
      <w:r>
        <w:t>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w:t>
      </w:r>
      <w:r>
        <w:t>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w:t>
      </w:r>
      <w:r>
        <w:t>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rsidR="00DF4641" w:rsidRDefault="00282B05">
      <w:pPr>
        <w:pStyle w:val="a8"/>
        <w:rPr>
          <w:sz w:val="16"/>
        </w:rPr>
      </w:pPr>
      <w:r>
        <w:rPr>
          <w:sz w:val="16"/>
        </w:rPr>
        <w:t>Информация об изменениях:</w:t>
      </w:r>
    </w:p>
    <w:p w:rsidR="00DF4641" w:rsidRDefault="00282B05">
      <w:pPr>
        <w:pStyle w:val="a8"/>
      </w:pPr>
      <w:bookmarkStart w:id="1303" w:name="anchor450124"/>
      <w:bookmarkEnd w:id="1303"/>
      <w:r>
        <w:t>Час</w:t>
      </w:r>
      <w:r>
        <w:t xml:space="preserve">ть 12.4 изменена с 28 декабря 2019 г. - </w:t>
      </w:r>
      <w:hyperlink r:id="rId1935" w:history="1">
        <w:r>
          <w:t>Федеральный закон</w:t>
        </w:r>
      </w:hyperlink>
      <w:r>
        <w:t xml:space="preserve"> от 27 декабря 2019 г. N 472-ФЗ</w:t>
      </w:r>
    </w:p>
    <w:p w:rsidR="00DF4641" w:rsidRDefault="00282B05">
      <w:pPr>
        <w:pStyle w:val="a8"/>
      </w:pPr>
      <w:hyperlink r:id="rId1936"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Положения части 12.4 статьи 45 настоящего Кодекса </w:t>
      </w:r>
      <w:hyperlink r:id="rId1937" w:history="1">
        <w:r>
          <w:t>не применяются</w:t>
        </w:r>
      </w:hyperlink>
      <w:r>
        <w:t xml:space="preserve"> в отношении проектов планировки территории, утвержденных до дня </w:t>
      </w:r>
      <w:hyperlink r:id="rId1938" w:history="1">
        <w:r>
          <w:t>вступления в силу</w:t>
        </w:r>
      </w:hyperlink>
      <w:r>
        <w:t xml:space="preserve"> Федерального закона от 31 декабря 2014 г. N 499-ФЗ</w:t>
      </w:r>
    </w:p>
    <w:p w:rsidR="00DF4641" w:rsidRDefault="00282B05">
      <w:pPr>
        <w:pStyle w:val="a3"/>
      </w:pPr>
      <w: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w:t>
      </w:r>
      <w:r>
        <w:t xml:space="preserve">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w:t>
      </w:r>
      <w:r>
        <w:t xml:space="preserve">земельных участков для государственных или муниципальных нужд, за исключением случая, предусмотренного </w:t>
      </w:r>
      <w:hyperlink r:id="rId1939" w:history="1">
        <w:r>
          <w:t>частью 22</w:t>
        </w:r>
      </w:hyperlink>
      <w:r>
        <w:t xml:space="preserve"> настоящей статьи. Предметом согласования проекта планировки территории с указанными органом государственной власт</w:t>
      </w:r>
      <w:r>
        <w:t>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DF4641" w:rsidRDefault="00282B05">
      <w:pPr>
        <w:pStyle w:val="a8"/>
        <w:rPr>
          <w:sz w:val="16"/>
        </w:rPr>
      </w:pPr>
      <w:r>
        <w:rPr>
          <w:sz w:val="16"/>
        </w:rPr>
        <w:t>Информация об изменения</w:t>
      </w:r>
      <w:r>
        <w:rPr>
          <w:sz w:val="16"/>
        </w:rPr>
        <w:t>х:</w:t>
      </w:r>
    </w:p>
    <w:p w:rsidR="00DF4641" w:rsidRDefault="00282B05">
      <w:pPr>
        <w:pStyle w:val="a8"/>
      </w:pPr>
      <w:bookmarkStart w:id="1304" w:name="anchor450125"/>
      <w:bookmarkEnd w:id="1304"/>
      <w:r>
        <w:t xml:space="preserve">Часть 12.5 изменена с 1 января 2025 г. - </w:t>
      </w:r>
      <w:hyperlink r:id="rId1940" w:history="1">
        <w:r>
          <w:t>Федеральный закон</w:t>
        </w:r>
      </w:hyperlink>
      <w:r>
        <w:t xml:space="preserve"> от 26 декабря 2024 г. N 494-ФЗ</w:t>
      </w:r>
    </w:p>
    <w:p w:rsidR="00DF4641" w:rsidRDefault="00282B05">
      <w:pPr>
        <w:pStyle w:val="a8"/>
      </w:pPr>
      <w:hyperlink r:id="rId1941" w:history="1">
        <w:r>
          <w:t>См. предыдущую редакц</w:t>
        </w:r>
        <w:r>
          <w:t>ию</w:t>
        </w:r>
      </w:hyperlink>
    </w:p>
    <w:p w:rsidR="00DF4641" w:rsidRDefault="00282B05">
      <w:pPr>
        <w:pStyle w:val="a5"/>
        <w:rPr>
          <w:sz w:val="16"/>
        </w:rPr>
      </w:pPr>
      <w:r>
        <w:rPr>
          <w:sz w:val="16"/>
        </w:rPr>
        <w:t>ГАРАНТ:</w:t>
      </w:r>
    </w:p>
    <w:p w:rsidR="00DF4641" w:rsidRDefault="00282B05">
      <w:pPr>
        <w:pStyle w:val="a5"/>
      </w:pPr>
      <w:r>
        <w:t xml:space="preserve">Положения части 12.5 статьи 45 настоящего Кодекса </w:t>
      </w:r>
      <w:hyperlink r:id="rId1942" w:history="1">
        <w:r>
          <w:t>не применяются</w:t>
        </w:r>
      </w:hyperlink>
      <w:r>
        <w:t xml:space="preserve"> в отношении проектов планировки территории, утвержденных до дня </w:t>
      </w:r>
      <w:hyperlink r:id="rId1943" w:history="1">
        <w:r>
          <w:t>вступления в силу</w:t>
        </w:r>
      </w:hyperlink>
      <w:r>
        <w:t xml:space="preserve"> Федерального закона от 31 декабря 2014 г. N 499-ФЗ</w:t>
      </w:r>
    </w:p>
    <w:p w:rsidR="00DF4641" w:rsidRDefault="00282B05">
      <w:pPr>
        <w:pStyle w:val="a3"/>
      </w:pPr>
      <w:r>
        <w:t>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w:t>
      </w:r>
      <w:r>
        <w:t xml:space="preserve">ятие решения об изъятии земельных участков для государственных или муниципальных нужд, проекта планировки территории, указанного в </w:t>
      </w:r>
      <w:hyperlink r:id="rId1944" w:history="1">
        <w:r>
          <w:t>части 10</w:t>
        </w:r>
      </w:hyperlink>
      <w:r>
        <w:t xml:space="preserve"> настоящей статьи, такими органами не представлены возражения относительно данного прое</w:t>
      </w:r>
      <w:r>
        <w:t>кта планировки, он считается согласованным.</w:t>
      </w:r>
    </w:p>
    <w:p w:rsidR="00DF4641" w:rsidRDefault="00282B05">
      <w:pPr>
        <w:pStyle w:val="a8"/>
        <w:rPr>
          <w:sz w:val="16"/>
        </w:rPr>
      </w:pPr>
      <w:r>
        <w:rPr>
          <w:sz w:val="16"/>
        </w:rPr>
        <w:t>Информация об изменениях:</w:t>
      </w:r>
    </w:p>
    <w:p w:rsidR="00DF4641" w:rsidRDefault="00282B05">
      <w:pPr>
        <w:pStyle w:val="a8"/>
      </w:pPr>
      <w:bookmarkStart w:id="1305" w:name="anchor450126"/>
      <w:bookmarkEnd w:id="1305"/>
      <w:r>
        <w:t xml:space="preserve">Часть 12.6 изменена с 2 августа 2019 г. - </w:t>
      </w:r>
      <w:hyperlink r:id="rId1945" w:history="1">
        <w:r>
          <w:t>Федеральный закон</w:t>
        </w:r>
      </w:hyperlink>
      <w:r>
        <w:t xml:space="preserve"> от 2 августа 2019 г. N 283-ФЗ</w:t>
      </w:r>
    </w:p>
    <w:p w:rsidR="00DF4641" w:rsidRDefault="00282B05">
      <w:pPr>
        <w:pStyle w:val="a8"/>
      </w:pPr>
      <w:hyperlink r:id="rId1946"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Положения части 12.6 статьи 45 настоящего Кодекса </w:t>
      </w:r>
      <w:hyperlink r:id="rId1947" w:history="1">
        <w:r>
          <w:t>не применяются</w:t>
        </w:r>
      </w:hyperlink>
      <w:r>
        <w:t xml:space="preserve"> в отношении проектов планировки территории,</w:t>
      </w:r>
      <w:r>
        <w:t xml:space="preserve"> утвержденных до дня </w:t>
      </w:r>
      <w:hyperlink r:id="rId1948" w:history="1">
        <w:r>
          <w:t>вступления в силу</w:t>
        </w:r>
      </w:hyperlink>
      <w:r>
        <w:t xml:space="preserve"> Федерального закона от 31 декабря 2014 г. N 499-Ф</w:t>
      </w:r>
    </w:p>
    <w:p w:rsidR="00DF4641" w:rsidRDefault="00282B05">
      <w:pPr>
        <w:pStyle w:val="a3"/>
      </w:pPr>
      <w:r>
        <w:t>12.6. Проект планировки территории, предусматривающий размещение объектов федерального значения, объ</w:t>
      </w:r>
      <w:r>
        <w:t>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w:t>
      </w:r>
      <w:r>
        <w:t>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w:t>
      </w:r>
      <w:r>
        <w:t xml:space="preserve"> решение об изъятии таких земельных участков для государственных или муниципальных нужд.</w:t>
      </w:r>
    </w:p>
    <w:p w:rsidR="00DF4641" w:rsidRDefault="00282B05">
      <w:pPr>
        <w:pStyle w:val="a8"/>
        <w:rPr>
          <w:sz w:val="16"/>
        </w:rPr>
      </w:pPr>
      <w:r>
        <w:rPr>
          <w:sz w:val="16"/>
        </w:rPr>
        <w:t>Информация об изменениях:</w:t>
      </w:r>
    </w:p>
    <w:p w:rsidR="00DF4641" w:rsidRDefault="00282B05">
      <w:pPr>
        <w:pStyle w:val="a8"/>
      </w:pPr>
      <w:bookmarkStart w:id="1306" w:name="anchor45127"/>
      <w:bookmarkEnd w:id="1306"/>
      <w:r>
        <w:t xml:space="preserve">Часть 12.7 изменена с 19 августа 2024 г. - </w:t>
      </w:r>
      <w:hyperlink r:id="rId1949" w:history="1">
        <w:r>
          <w:t>Федеральный закон</w:t>
        </w:r>
      </w:hyperlink>
      <w:r>
        <w:t xml:space="preserve"> от 8 августа 2024 г. N 232-ФЗ</w:t>
      </w:r>
    </w:p>
    <w:p w:rsidR="00DF4641" w:rsidRDefault="00282B05">
      <w:pPr>
        <w:pStyle w:val="a8"/>
      </w:pPr>
      <w:hyperlink r:id="rId1950" w:history="1">
        <w:r>
          <w:t>См. предыдущую редакцию</w:t>
        </w:r>
      </w:hyperlink>
    </w:p>
    <w:p w:rsidR="00DF4641" w:rsidRDefault="00282B05">
      <w:pPr>
        <w:pStyle w:val="a3"/>
      </w:pPr>
      <w:r>
        <w:t xml:space="preserve">12.7. Документация по планировке территории, которая подготовлена в целях размещения объекта федерального значения, объекта </w:t>
      </w:r>
      <w:r>
        <w:t>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w:t>
      </w:r>
      <w:r>
        <w:t>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w:t>
      </w:r>
      <w:r>
        <w:t xml:space="preserve">авой такого городского округа, за исключением случая, предусмотренного </w:t>
      </w:r>
      <w:hyperlink r:id="rId1951" w:history="1">
        <w:r>
          <w:t>частью 22</w:t>
        </w:r>
      </w:hyperlink>
      <w: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w:t>
      </w:r>
      <w:r>
        <w:t xml:space="preserve">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w:t>
      </w:r>
      <w:r>
        <w:t>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DF4641" w:rsidRDefault="00282B05">
      <w:pPr>
        <w:pStyle w:val="a8"/>
        <w:rPr>
          <w:sz w:val="16"/>
        </w:rPr>
      </w:pPr>
      <w:r>
        <w:rPr>
          <w:sz w:val="16"/>
        </w:rPr>
        <w:t>Информация об изменениях:</w:t>
      </w:r>
    </w:p>
    <w:p w:rsidR="00DF4641" w:rsidRDefault="00282B05">
      <w:pPr>
        <w:pStyle w:val="a8"/>
      </w:pPr>
      <w:bookmarkStart w:id="1307" w:name="anchor45128"/>
      <w:bookmarkEnd w:id="1307"/>
      <w:r>
        <w:t xml:space="preserve">Часть 12.8 изменена с 1 января 2025 г. - </w:t>
      </w:r>
      <w:hyperlink r:id="rId1952" w:history="1">
        <w:r>
          <w:t>Федеральный закон</w:t>
        </w:r>
      </w:hyperlink>
      <w:r>
        <w:t xml:space="preserve"> от 26 декабря 2024 г. N 494-ФЗ</w:t>
      </w:r>
    </w:p>
    <w:p w:rsidR="00DF4641" w:rsidRDefault="00282B05">
      <w:pPr>
        <w:pStyle w:val="a8"/>
      </w:pPr>
      <w:hyperlink r:id="rId1953" w:history="1">
        <w:r>
          <w:t>См. предыдущую редакцию</w:t>
        </w:r>
      </w:hyperlink>
    </w:p>
    <w:p w:rsidR="00DF4641" w:rsidRDefault="00282B05">
      <w:pPr>
        <w:pStyle w:val="a3"/>
      </w:pPr>
      <w:r>
        <w:t xml:space="preserve">12.8. В течение десяти рабочих дней со дня получения указанной в </w:t>
      </w:r>
      <w:hyperlink r:id="rId1954" w:history="1">
        <w:r>
          <w:t>части 12.7</w:t>
        </w:r>
      </w:hyperlink>
      <w: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w:t>
      </w:r>
      <w:r>
        <w:t>ументации или отказ в ее согласовании. При этом отказ в согласовании такой документации допускается по следующим основаниям:</w:t>
      </w:r>
    </w:p>
    <w:p w:rsidR="00DF4641" w:rsidRDefault="00282B05">
      <w:pPr>
        <w:pStyle w:val="a3"/>
      </w:pPr>
      <w:bookmarkStart w:id="1308" w:name="anchor451281"/>
      <w:bookmarkEnd w:id="1308"/>
      <w:r>
        <w:t xml:space="preserve">1) несоответствие планируемого размещения объектов, указанных в </w:t>
      </w:r>
      <w:hyperlink r:id="rId1955" w:history="1">
        <w:r>
          <w:t>части 12.7</w:t>
        </w:r>
      </w:hyperlink>
      <w:r>
        <w:t xml:space="preserve"> настоящей статьи, градостр</w:t>
      </w:r>
      <w:r>
        <w:t>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DF4641" w:rsidRDefault="00282B05">
      <w:pPr>
        <w:pStyle w:val="a3"/>
      </w:pPr>
      <w:bookmarkStart w:id="1309" w:name="anchor451282"/>
      <w:bookmarkEnd w:id="1309"/>
      <w:r>
        <w:t>2) снижение фактических показателей обеспеченности территории объектами коммунальной, транспортной, с</w:t>
      </w:r>
      <w:r>
        <w:t>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DF4641" w:rsidRDefault="00282B05">
      <w:pPr>
        <w:pStyle w:val="a8"/>
        <w:rPr>
          <w:sz w:val="16"/>
        </w:rPr>
      </w:pPr>
      <w:r>
        <w:rPr>
          <w:sz w:val="16"/>
        </w:rPr>
        <w:t>Информация об изменениях:</w:t>
      </w:r>
    </w:p>
    <w:p w:rsidR="00DF4641" w:rsidRDefault="00282B05">
      <w:pPr>
        <w:pStyle w:val="a8"/>
      </w:pPr>
      <w:bookmarkStart w:id="1310" w:name="anchor45129"/>
      <w:bookmarkEnd w:id="1310"/>
      <w:r>
        <w:t xml:space="preserve">Часть 12.9 изменена с 1 января 2025 г. - </w:t>
      </w:r>
      <w:hyperlink r:id="rId1956" w:history="1">
        <w:r>
          <w:t>Федеральный закон</w:t>
        </w:r>
      </w:hyperlink>
      <w:r>
        <w:t xml:space="preserve"> от 26 декабря 2024 г. N 494-ФЗ</w:t>
      </w:r>
    </w:p>
    <w:p w:rsidR="00DF4641" w:rsidRDefault="00282B05">
      <w:pPr>
        <w:pStyle w:val="a8"/>
      </w:pPr>
      <w:hyperlink r:id="rId1957" w:history="1">
        <w:r>
          <w:t>См. предыдущую редакцию</w:t>
        </w:r>
      </w:hyperlink>
    </w:p>
    <w:p w:rsidR="00DF4641" w:rsidRDefault="00282B05">
      <w:pPr>
        <w:pStyle w:val="a3"/>
      </w:pPr>
      <w:r>
        <w:t>12.9. В случае, если по истечении десяти рабочих дней с момента поступления г</w:t>
      </w:r>
      <w:r>
        <w:t xml:space="preserve">лаве поселения, главе муниципального округа или главе городского округа предусмотренной </w:t>
      </w:r>
      <w:hyperlink r:id="rId1958" w:history="1">
        <w:r>
          <w:t>частью 12.7</w:t>
        </w:r>
      </w:hyperlink>
      <w:r>
        <w:t xml:space="preserve"> настоящей статьи документации по планировке территории такими главой поселения, главой муниципального округа или главой городс</w:t>
      </w:r>
      <w:r>
        <w:t xml:space="preserve">кого округа не направлен предусмотренный </w:t>
      </w:r>
      <w:hyperlink r:id="rId1959" w:history="1">
        <w: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w:t>
      </w:r>
      <w:r>
        <w:t>ованной.</w:t>
      </w:r>
    </w:p>
    <w:p w:rsidR="00DF4641" w:rsidRDefault="00282B05">
      <w:pPr>
        <w:pStyle w:val="a8"/>
        <w:rPr>
          <w:sz w:val="16"/>
        </w:rPr>
      </w:pPr>
      <w:r>
        <w:rPr>
          <w:sz w:val="16"/>
        </w:rPr>
        <w:t>Информация об изменениях:</w:t>
      </w:r>
    </w:p>
    <w:p w:rsidR="00DF4641" w:rsidRDefault="00282B05">
      <w:pPr>
        <w:pStyle w:val="a8"/>
      </w:pPr>
      <w:bookmarkStart w:id="1311" w:name="anchor451210"/>
      <w:bookmarkEnd w:id="1311"/>
      <w:r>
        <w:t xml:space="preserve">Статья 45 дополнена частью 12.10 с 4 августа 2018 г. - </w:t>
      </w:r>
      <w:hyperlink r:id="rId1960" w:history="1">
        <w:r>
          <w:t>Федеральный закон</w:t>
        </w:r>
      </w:hyperlink>
      <w:r>
        <w:t xml:space="preserve"> от 3 августа 2018 г. N 342-ФЗ</w:t>
      </w:r>
    </w:p>
    <w:p w:rsidR="00DF4641" w:rsidRDefault="00282B05">
      <w:pPr>
        <w:pStyle w:val="a3"/>
      </w:pPr>
      <w:r>
        <w:t xml:space="preserve">12.10. Документация по планировке территории, </w:t>
      </w:r>
      <w:r>
        <w:t>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w:t>
      </w:r>
      <w:r>
        <w:t>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w:t>
      </w:r>
      <w:r>
        <w:t>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1312" w:name="anchor451211"/>
      <w:bookmarkEnd w:id="1312"/>
      <w:r>
        <w:t xml:space="preserve">Статья 45 дополнена частью 12.11 с 4 августа 2018 г. </w:t>
      </w:r>
      <w:r>
        <w:t xml:space="preserve">- </w:t>
      </w:r>
      <w:hyperlink r:id="rId1961" w:history="1">
        <w:r>
          <w:t>Федеральный закон</w:t>
        </w:r>
      </w:hyperlink>
      <w:r>
        <w:t xml:space="preserve"> от 3 августа 2018 г. N 342-ФЗ</w:t>
      </w:r>
    </w:p>
    <w:p w:rsidR="00DF4641" w:rsidRDefault="00282B05">
      <w:pPr>
        <w:pStyle w:val="a3"/>
      </w:pPr>
      <w:r>
        <w:t>12.11. Порядок разрешения разногласий между органами государственной власти, органами местного самоуправления и (или) владельцами авто</w:t>
      </w:r>
      <w:r>
        <w:t>мобильных дорог по вопросам согласования документации по планировке территории устанавливается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313" w:name="anchor451212"/>
      <w:bookmarkEnd w:id="1313"/>
      <w:r>
        <w:t xml:space="preserve">Часть 12.12 изменена с 1 января 2025 г. - </w:t>
      </w:r>
      <w:hyperlink r:id="rId1962" w:history="1">
        <w:r>
          <w:t>Федеральный закон</w:t>
        </w:r>
      </w:hyperlink>
      <w:r>
        <w:t xml:space="preserve"> от 26 декабря 2024 г. N 494-ФЗ</w:t>
      </w:r>
    </w:p>
    <w:p w:rsidR="00DF4641" w:rsidRDefault="00282B05">
      <w:pPr>
        <w:pStyle w:val="a8"/>
      </w:pPr>
      <w:hyperlink r:id="rId1963" w:history="1">
        <w:r>
          <w:t>См. предыдущую редакцию</w:t>
        </w:r>
      </w:hyperlink>
    </w:p>
    <w:p w:rsidR="00DF4641" w:rsidRDefault="00282B05">
      <w:pPr>
        <w:pStyle w:val="a3"/>
      </w:pPr>
      <w:r>
        <w:t>12.12. В случае, если в связи с планируемыми строительством, реконструкцией линейного объекта фед</w:t>
      </w:r>
      <w:r>
        <w:t>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w:t>
      </w:r>
      <w:r>
        <w:t>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w:t>
      </w:r>
      <w:r>
        <w:t>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w:t>
      </w:r>
      <w:r>
        <w:t>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w:t>
      </w:r>
      <w:r>
        <w:t xml:space="preserve">го значения, за исключением случая, предусмотренного </w:t>
      </w:r>
      <w:hyperlink r:id="rId1964" w:history="1">
        <w:r>
          <w:t>частью 22</w:t>
        </w:r>
      </w:hyperlink>
      <w: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w:t>
      </w:r>
      <w:r>
        <w:t>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w:t>
      </w:r>
      <w:r>
        <w:t>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w:t>
      </w:r>
      <w:r>
        <w:t>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w:t>
      </w:r>
      <w:r>
        <w:t>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DF4641" w:rsidRDefault="00282B05">
      <w:pPr>
        <w:pStyle w:val="a8"/>
        <w:rPr>
          <w:sz w:val="16"/>
        </w:rPr>
      </w:pPr>
      <w:r>
        <w:rPr>
          <w:sz w:val="16"/>
        </w:rPr>
        <w:t>Информация об изменениях:</w:t>
      </w:r>
    </w:p>
    <w:p w:rsidR="00DF4641" w:rsidRDefault="00282B05">
      <w:pPr>
        <w:pStyle w:val="a8"/>
      </w:pPr>
      <w:bookmarkStart w:id="1314" w:name="anchor45013"/>
      <w:bookmarkEnd w:id="1314"/>
      <w:r>
        <w:t xml:space="preserve">Часть 13 изменена с 24 июня 2023 г. - </w:t>
      </w:r>
      <w:hyperlink r:id="rId1965" w:history="1">
        <w:r>
          <w:t>Федеральный закон</w:t>
        </w:r>
      </w:hyperlink>
      <w:r>
        <w:t xml:space="preserve"> от 13 июня 2023 г. N 240-ФЗ</w:t>
      </w:r>
    </w:p>
    <w:p w:rsidR="00DF4641" w:rsidRDefault="00282B05">
      <w:pPr>
        <w:pStyle w:val="a8"/>
      </w:pPr>
      <w:hyperlink r:id="rId1966" w:history="1">
        <w:r>
          <w:t>См. предыдущую редакцию</w:t>
        </w:r>
      </w:hyperlink>
    </w:p>
    <w:p w:rsidR="00DF4641" w:rsidRDefault="00282B05">
      <w:pPr>
        <w:pStyle w:val="a3"/>
      </w:pPr>
      <w:r>
        <w:t>13. Особенности подготовки документации по пла</w:t>
      </w:r>
      <w:r>
        <w:t xml:space="preserve">нировке территории применительно к территориям поселения, муниципального округа, городского округа устанавливаются </w:t>
      </w:r>
      <w:hyperlink r:id="rId1967" w:history="1">
        <w:r>
          <w:t>статьей 46</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315" w:name="anchor45131"/>
      <w:bookmarkEnd w:id="1315"/>
      <w:r>
        <w:t xml:space="preserve">Часть 13.1 изменена с 1 января 2025 г. - </w:t>
      </w:r>
      <w:hyperlink r:id="rId1968" w:history="1">
        <w:r>
          <w:t>Федеральный закон</w:t>
        </w:r>
      </w:hyperlink>
      <w:r>
        <w:t xml:space="preserve"> от 26 декабря 2024 г. N 494-ФЗ</w:t>
      </w:r>
    </w:p>
    <w:p w:rsidR="00DF4641" w:rsidRDefault="00282B05">
      <w:pPr>
        <w:pStyle w:val="a8"/>
      </w:pPr>
      <w:hyperlink r:id="rId1969" w:history="1">
        <w:r>
          <w:t>См. предыдущую редакцию</w:t>
        </w:r>
      </w:hyperlink>
    </w:p>
    <w:p w:rsidR="00DF4641" w:rsidRDefault="00282B05">
      <w:pPr>
        <w:pStyle w:val="a3"/>
      </w:pPr>
      <w:r>
        <w:t>13.1. Проекты планировки территории и проект</w:t>
      </w:r>
      <w:r>
        <w:t>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w:t>
      </w:r>
      <w:r>
        <w:t xml:space="preserve">ушаниях, за исключением случаев, предусмотренных </w:t>
      </w:r>
      <w:hyperlink r:id="rId1970" w:history="1">
        <w:r>
          <w:t>частью 13.2</w:t>
        </w:r>
      </w:hyperlink>
      <w:r>
        <w:t xml:space="preserve"> настоящей статьи и </w:t>
      </w:r>
      <w:hyperlink r:id="rId1971" w:history="1">
        <w:r>
          <w:t>частью 5.1 статьи 46</w:t>
        </w:r>
      </w:hyperlink>
      <w:r>
        <w:t xml:space="preserve"> настоящего Кодекса. Общественные обсуждения или публичные слушания по указанным проектам проводя</w:t>
      </w:r>
      <w:r>
        <w:t xml:space="preserve">тся в порядке, установленном </w:t>
      </w:r>
      <w:hyperlink r:id="rId1972" w:history="1">
        <w:r>
          <w:t>статьей 5.1</w:t>
        </w:r>
      </w:hyperlink>
      <w:r>
        <w:t xml:space="preserve"> настоящего Кодекса, и по правилам, предусмотренным </w:t>
      </w:r>
      <w:hyperlink r:id="rId1973" w:history="1">
        <w:r>
          <w:t>частями 11</w:t>
        </w:r>
      </w:hyperlink>
      <w:r>
        <w:t xml:space="preserve"> и </w:t>
      </w:r>
      <w:hyperlink r:id="rId1974" w:history="1">
        <w:r>
          <w:t>12 статьи 46</w:t>
        </w:r>
      </w:hyperlink>
      <w:r>
        <w:t xml:space="preserve"> настоящего Кодекса. Орган местного самоуправления</w:t>
      </w:r>
      <w:r>
        <w:t xml:space="preserve">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w:t>
      </w:r>
      <w:r>
        <w:t>тории или об отклонении такой документации и о направлении ее на доработку с учетом указанных протокола и заключения.</w:t>
      </w:r>
    </w:p>
    <w:p w:rsidR="00DF4641" w:rsidRDefault="00282B05">
      <w:pPr>
        <w:pStyle w:val="a8"/>
        <w:rPr>
          <w:sz w:val="16"/>
        </w:rPr>
      </w:pPr>
      <w:r>
        <w:rPr>
          <w:sz w:val="16"/>
        </w:rPr>
        <w:t>Информация об изменениях:</w:t>
      </w:r>
    </w:p>
    <w:p w:rsidR="00DF4641" w:rsidRDefault="00282B05">
      <w:pPr>
        <w:pStyle w:val="a8"/>
      </w:pPr>
      <w:bookmarkStart w:id="1316" w:name="anchor45132"/>
      <w:bookmarkEnd w:id="1316"/>
      <w:r>
        <w:t xml:space="preserve">Статья 45 дополнена частью 13.2 с 1 января 2025 г. - </w:t>
      </w:r>
      <w:hyperlink r:id="rId1975" w:history="1">
        <w:r>
          <w:t>Федеральный закон</w:t>
        </w:r>
      </w:hyperlink>
      <w:r>
        <w:t xml:space="preserve"> от 26 декабря 2024 г. N 494-ФЗ</w:t>
      </w:r>
    </w:p>
    <w:p w:rsidR="00DF4641" w:rsidRDefault="00282B05">
      <w:pPr>
        <w:pStyle w:val="a3"/>
      </w:pPr>
      <w:r>
        <w:t>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w:t>
      </w:r>
      <w:r>
        <w:t>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w:t>
      </w:r>
      <w:r>
        <w:t>ной деятельности.</w:t>
      </w:r>
    </w:p>
    <w:p w:rsidR="00DF4641" w:rsidRDefault="00282B05">
      <w:pPr>
        <w:pStyle w:val="a3"/>
      </w:pPr>
      <w:bookmarkStart w:id="1317" w:name="anchor45014"/>
      <w:bookmarkEnd w:id="1317"/>
      <w:r>
        <w:t xml:space="preserve">14. Утратила силу с 26 июля 2017 г. - </w:t>
      </w:r>
      <w:hyperlink r:id="rId1976" w:history="1">
        <w:r>
          <w:t>Федеральный закон</w:t>
        </w:r>
      </w:hyperlink>
      <w:r>
        <w:t xml:space="preserve"> от 26 июля 2017 г. N 191-ФЗ</w:t>
      </w:r>
    </w:p>
    <w:p w:rsidR="00DF4641" w:rsidRDefault="00282B05">
      <w:pPr>
        <w:pStyle w:val="a8"/>
        <w:rPr>
          <w:sz w:val="16"/>
        </w:rPr>
      </w:pPr>
      <w:r>
        <w:rPr>
          <w:sz w:val="16"/>
        </w:rPr>
        <w:t>Информация об изменениях:</w:t>
      </w:r>
    </w:p>
    <w:p w:rsidR="00DF4641" w:rsidRDefault="00282B05">
      <w:pPr>
        <w:pStyle w:val="a8"/>
      </w:pPr>
      <w:hyperlink r:id="rId1977"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318" w:name="anchor45015"/>
      <w:bookmarkEnd w:id="1318"/>
      <w:r>
        <w:t xml:space="preserve">Часть 15 изменена с 19 августа 2024 г. - </w:t>
      </w:r>
      <w:hyperlink r:id="rId1978" w:history="1">
        <w:r>
          <w:t>Федеральный закон</w:t>
        </w:r>
      </w:hyperlink>
      <w:r>
        <w:t xml:space="preserve"> от 8 августа 2024 г. N 232-ФЗ</w:t>
      </w:r>
    </w:p>
    <w:p w:rsidR="00DF4641" w:rsidRDefault="00282B05">
      <w:pPr>
        <w:pStyle w:val="a8"/>
      </w:pPr>
      <w:hyperlink r:id="rId1979" w:history="1">
        <w:r>
          <w:t>См. предыдущую редакцию</w:t>
        </w:r>
      </w:hyperlink>
    </w:p>
    <w:p w:rsidR="00DF4641" w:rsidRDefault="00282B05">
      <w:pPr>
        <w:pStyle w:val="a3"/>
      </w:pPr>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w:t>
      </w:r>
      <w:r>
        <w:t>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w:t>
      </w:r>
      <w:r>
        <w:t>ерждения.</w:t>
      </w:r>
    </w:p>
    <w:p w:rsidR="00DF4641" w:rsidRDefault="00282B05">
      <w:pPr>
        <w:pStyle w:val="a8"/>
        <w:rPr>
          <w:sz w:val="16"/>
        </w:rPr>
      </w:pPr>
      <w:r>
        <w:rPr>
          <w:sz w:val="16"/>
        </w:rPr>
        <w:t>Информация об изменениях:</w:t>
      </w:r>
    </w:p>
    <w:p w:rsidR="00DF4641" w:rsidRDefault="00282B05">
      <w:pPr>
        <w:pStyle w:val="a8"/>
      </w:pPr>
      <w:bookmarkStart w:id="1319" w:name="anchor45016"/>
      <w:bookmarkEnd w:id="1319"/>
      <w:r>
        <w:t xml:space="preserve">Часть 16 изменена с 26 июля 2017 г. - </w:t>
      </w:r>
      <w:hyperlink r:id="rId1980" w:history="1">
        <w:r>
          <w:t>Федеральный закон</w:t>
        </w:r>
      </w:hyperlink>
      <w:r>
        <w:t xml:space="preserve"> от 26 июля 2017 г. N 191-ФЗ</w:t>
      </w:r>
    </w:p>
    <w:p w:rsidR="00DF4641" w:rsidRDefault="00282B05">
      <w:pPr>
        <w:pStyle w:val="a8"/>
      </w:pPr>
      <w:hyperlink r:id="rId1981" w:history="1">
        <w:r>
          <w:t>См. предыдущую редакцию</w:t>
        </w:r>
      </w:hyperlink>
    </w:p>
    <w:p w:rsidR="00DF4641" w:rsidRDefault="00282B05">
      <w:pPr>
        <w:pStyle w:val="a3"/>
      </w:pPr>
      <w:r>
        <w:t xml:space="preserve">16. Уполномоченный орган местного самоуправления обеспечивает опубликование указанной в </w:t>
      </w:r>
      <w:hyperlink r:id="rId1982" w:history="1">
        <w:r>
          <w:t>части 15</w:t>
        </w:r>
      </w:hyperlink>
      <w:r>
        <w:t xml:space="preserve"> насто</w:t>
      </w:r>
      <w:r>
        <w:t>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w:t>
      </w:r>
      <w:r>
        <w:t>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DF4641" w:rsidRDefault="00282B05">
      <w:pPr>
        <w:pStyle w:val="a3"/>
      </w:pPr>
      <w:bookmarkStart w:id="1320" w:name="anchor45017"/>
      <w:bookmarkEnd w:id="1320"/>
      <w:r>
        <w:t>17. Органы государственной власти Российской Федерации, органы государственной власти субъектов Российской Феде</w:t>
      </w:r>
      <w:r>
        <w:t>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1321" w:name="anchor45018"/>
      <w:bookmarkEnd w:id="1321"/>
      <w:r>
        <w:t xml:space="preserve">Часть 18 изменена с 19 августа 2024 г. - </w:t>
      </w:r>
      <w:hyperlink r:id="rId1983" w:history="1">
        <w:r>
          <w:t>Федеральный закон</w:t>
        </w:r>
      </w:hyperlink>
      <w:r>
        <w:t xml:space="preserve"> от 8 августа 2024 г. N 232-ФЗ</w:t>
      </w:r>
    </w:p>
    <w:p w:rsidR="00DF4641" w:rsidRDefault="00282B05">
      <w:pPr>
        <w:pStyle w:val="a8"/>
      </w:pPr>
      <w:hyperlink r:id="rId1984"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Если решение о подготовке документации по планировке территории или решение о вн</w:t>
      </w:r>
      <w:r>
        <w:t xml:space="preserve">есении изменений в такую документацию были приняты до дня вступления в силу порядка, установленного Правительством РФ в соответствии с </w:t>
      </w:r>
      <w:hyperlink r:id="rId1985" w:history="1">
        <w:r>
          <w:t>частью 8.1 статьи 45</w:t>
        </w:r>
      </w:hyperlink>
      <w:r>
        <w:t xml:space="preserve"> в редакции Федерального закона от 10 июля 2023 г. N 305-ФЗ, утверждени</w:t>
      </w:r>
      <w:r>
        <w:t xml:space="preserve">е документации или изменений в документацию, подготовленных на основании таких решений, </w:t>
      </w:r>
      <w:hyperlink r:id="rId1986" w:history="1">
        <w:r>
          <w:t>осуществляется</w:t>
        </w:r>
      </w:hyperlink>
      <w:r>
        <w:t xml:space="preserve"> в соответствии с </w:t>
      </w:r>
      <w:hyperlink r:id="rId1987" w:history="1">
        <w:r>
          <w:t>частью 8.1 статьи 45</w:t>
        </w:r>
      </w:hyperlink>
      <w:r>
        <w:t xml:space="preserve"> в редакции, действовавшей до 1 сентября 2023 г.</w:t>
      </w:r>
    </w:p>
    <w:p w:rsidR="00DF4641" w:rsidRDefault="00282B05">
      <w:pPr>
        <w:pStyle w:val="a3"/>
      </w:pPr>
      <w:r>
        <w:t xml:space="preserve">18. </w:t>
      </w:r>
      <w:hyperlink r:id="rId1988" w:history="1">
        <w:r>
          <w:t>Порядок</w:t>
        </w:r>
      </w:hyperlink>
      <w:r>
        <w:t xml:space="preserve"> подготовки документации по планировке территории, подготовка которой осуществляется на основании реше</w:t>
      </w:r>
      <w:r>
        <w:t>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w:t>
      </w:r>
      <w:r>
        <w:t xml:space="preserve">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322" w:name="anchor45181"/>
      <w:bookmarkEnd w:id="1322"/>
      <w:r>
        <w:t>Статья 45 допол</w:t>
      </w:r>
      <w:r>
        <w:t xml:space="preserve">нена частью 18.1 с 28 декабря 2025 г. - </w:t>
      </w:r>
      <w:hyperlink r:id="rId1989" w:history="1">
        <w:r>
          <w:t>Федеральный закон</w:t>
        </w:r>
      </w:hyperlink>
      <w:r>
        <w:t xml:space="preserve"> от 28 декабря 2025 г. № 507-ФЗ</w:t>
      </w:r>
    </w:p>
    <w:p w:rsidR="00DF4641" w:rsidRDefault="00282B05">
      <w:pPr>
        <w:pStyle w:val="a3"/>
      </w:pPr>
      <w:r>
        <w:t>18.1. Основания для отмены документации по планировке территории, подготовка которой осуществляетс</w:t>
      </w:r>
      <w:r>
        <w:t>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rsidR="00DF4641" w:rsidRDefault="00282B05">
      <w:pPr>
        <w:pStyle w:val="a3"/>
      </w:pPr>
      <w:bookmarkStart w:id="1323" w:name="anchor45019"/>
      <w:bookmarkEnd w:id="1323"/>
      <w:r>
        <w:t>19. Утратила силу с 1 сентября 20</w:t>
      </w:r>
      <w:r>
        <w:t xml:space="preserve">23 г. - </w:t>
      </w:r>
      <w:hyperlink r:id="rId1990" w:history="1">
        <w:r>
          <w:t>Федеральный закон</w:t>
        </w:r>
      </w:hyperlink>
      <w:r>
        <w:t xml:space="preserve"> от 10 июля 2023 г. N 305-ФЗ</w:t>
      </w:r>
    </w:p>
    <w:p w:rsidR="00DF4641" w:rsidRDefault="00282B05">
      <w:pPr>
        <w:pStyle w:val="a8"/>
        <w:rPr>
          <w:sz w:val="16"/>
        </w:rPr>
      </w:pPr>
      <w:r>
        <w:rPr>
          <w:sz w:val="16"/>
        </w:rPr>
        <w:t>Информация об изменениях:</w:t>
      </w:r>
    </w:p>
    <w:p w:rsidR="00DF4641" w:rsidRDefault="00282B05">
      <w:pPr>
        <w:pStyle w:val="a8"/>
      </w:pPr>
      <w:hyperlink r:id="rId1991" w:history="1">
        <w:r>
          <w:t>См. предыдущую редакцию</w:t>
        </w:r>
      </w:hyperlink>
    </w:p>
    <w:p w:rsidR="00DF4641" w:rsidRDefault="00282B05">
      <w:pPr>
        <w:pStyle w:val="a3"/>
      </w:pPr>
      <w:bookmarkStart w:id="1324" w:name="anchor45020"/>
      <w:bookmarkEnd w:id="1324"/>
      <w:r>
        <w:t xml:space="preserve">20. </w:t>
      </w:r>
      <w:r>
        <w:t xml:space="preserve">Утратила силу с 1 сентября 2023 г. - </w:t>
      </w:r>
      <w:hyperlink r:id="rId1992" w:history="1">
        <w:r>
          <w:t>Федеральный закон</w:t>
        </w:r>
      </w:hyperlink>
      <w:r>
        <w:t xml:space="preserve"> от 10 июля 2023 г. N 305-ФЗ</w:t>
      </w:r>
    </w:p>
    <w:p w:rsidR="00DF4641" w:rsidRDefault="00282B05">
      <w:pPr>
        <w:pStyle w:val="a8"/>
        <w:rPr>
          <w:sz w:val="16"/>
        </w:rPr>
      </w:pPr>
      <w:r>
        <w:rPr>
          <w:sz w:val="16"/>
        </w:rPr>
        <w:t>Информация об изменениях:</w:t>
      </w:r>
    </w:p>
    <w:p w:rsidR="00DF4641" w:rsidRDefault="00282B05">
      <w:pPr>
        <w:pStyle w:val="a8"/>
      </w:pPr>
      <w:hyperlink r:id="rId1993" w:history="1">
        <w:r>
          <w:t>См. пр</w:t>
        </w:r>
        <w:r>
          <w:t>едыдущую редакцию</w:t>
        </w:r>
      </w:hyperlink>
    </w:p>
    <w:p w:rsidR="00DF4641" w:rsidRDefault="00282B05">
      <w:pPr>
        <w:pStyle w:val="a8"/>
        <w:rPr>
          <w:sz w:val="16"/>
        </w:rPr>
      </w:pPr>
      <w:r>
        <w:rPr>
          <w:sz w:val="16"/>
        </w:rPr>
        <w:t>Информация об изменениях:</w:t>
      </w:r>
    </w:p>
    <w:bookmarkStart w:id="1325" w:name="anchor45021"/>
    <w:bookmarkEnd w:id="1325"/>
    <w:p w:rsidR="00DF4641" w:rsidRDefault="00282B05">
      <w:pPr>
        <w:pStyle w:val="a8"/>
      </w:pPr>
      <w:r>
        <w:fldChar w:fldCharType="begin"/>
      </w:r>
      <w:r>
        <w:instrText xml:space="preserve"> HYPERLINK  "http://ivo.garant.ru/document/redirect/71436074/11724" </w:instrText>
      </w:r>
      <w:r>
        <w:fldChar w:fldCharType="separate"/>
      </w:r>
      <w:r>
        <w:t>Федеральным законом</w:t>
      </w:r>
      <w:r>
        <w:fldChar w:fldCharType="end"/>
      </w:r>
      <w:r>
        <w:t xml:space="preserve"> от 3 июля 2016 г. N 373-ФЗ статья 45 настоящего Кодекса дополнена частью 21, </w:t>
      </w:r>
      <w:hyperlink r:id="rId1994" w:history="1">
        <w:r>
          <w:t>вступающей в силу</w:t>
        </w:r>
      </w:hyperlink>
      <w:r>
        <w:t xml:space="preserve"> с 1 января 2017 г.</w:t>
      </w:r>
    </w:p>
    <w:p w:rsidR="00DF4641" w:rsidRDefault="00282B05">
      <w:pPr>
        <w:pStyle w:val="a3"/>
      </w:pPr>
      <w:r>
        <w:t>21. Внесение изменений в документацию по планировке территории допускает</w:t>
      </w:r>
      <w:r>
        <w:t>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w:t>
      </w:r>
      <w:r>
        <w:t>о к утверждаемым частям.</w:t>
      </w:r>
    </w:p>
    <w:p w:rsidR="00DF4641" w:rsidRDefault="00282B05">
      <w:pPr>
        <w:pStyle w:val="a8"/>
        <w:rPr>
          <w:sz w:val="16"/>
        </w:rPr>
      </w:pPr>
      <w:r>
        <w:rPr>
          <w:sz w:val="16"/>
        </w:rPr>
        <w:t>Информация об изменениях:</w:t>
      </w:r>
    </w:p>
    <w:p w:rsidR="00DF4641" w:rsidRDefault="00282B05">
      <w:pPr>
        <w:pStyle w:val="a8"/>
      </w:pPr>
      <w:bookmarkStart w:id="1326" w:name="anchor45022"/>
      <w:bookmarkEnd w:id="1326"/>
      <w:r>
        <w:t xml:space="preserve">Статья 45 дополнена частью 22 с 28 декабря 2019 г. - </w:t>
      </w:r>
      <w:hyperlink r:id="rId1995" w:history="1">
        <w:r>
          <w:t>Федеральный закон</w:t>
        </w:r>
      </w:hyperlink>
      <w:r>
        <w:t xml:space="preserve"> от 27 декабря 2019 г. N 472-ФЗ</w:t>
      </w:r>
    </w:p>
    <w:p w:rsidR="00DF4641" w:rsidRDefault="00282B05">
      <w:pPr>
        <w:pStyle w:val="a3"/>
      </w:pPr>
      <w:r>
        <w:t xml:space="preserve">22. В случае внесения изменений в </w:t>
      </w:r>
      <w:r>
        <w:t>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w:t>
      </w:r>
      <w:r>
        <w:t xml:space="preserve">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r:id="rId1996" w:history="1">
        <w:r>
          <w:t>частями 12.7</w:t>
        </w:r>
      </w:hyperlink>
      <w:r>
        <w:t xml:space="preserve"> и </w:t>
      </w:r>
      <w:hyperlink r:id="rId1997" w:history="1">
        <w:r>
          <w:t>12.12</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r:id="rId1998" w:history="1">
        <w:r>
          <w:t>частью 12.4</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w:t>
      </w:r>
      <w:r>
        <w:t>в недвижимого имущества для государственных или муниципальных нужд.</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1327" w:name="anchor46"/>
      <w:bookmarkEnd w:id="1327"/>
      <w:r>
        <w:t xml:space="preserve">Наименование изменено с 24 июня 2023 г. - </w:t>
      </w:r>
      <w:hyperlink r:id="rId1999" w:history="1">
        <w:r>
          <w:t>Федеральный закон</w:t>
        </w:r>
      </w:hyperlink>
      <w:r>
        <w:t xml:space="preserve"> от 13 июня 2023 г. N 240-ФЗ</w:t>
      </w:r>
    </w:p>
    <w:p w:rsidR="00DF4641" w:rsidRDefault="00282B05">
      <w:pPr>
        <w:pStyle w:val="a8"/>
      </w:pPr>
      <w:hyperlink r:id="rId2000"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В случае, если до 2 августа 2019 г. принято решение о подготовке документации по планировке территории, подготовка такой документации может </w:t>
      </w:r>
      <w:hyperlink r:id="rId2001" w:history="1">
        <w:r>
          <w:t>осуществляться</w:t>
        </w:r>
      </w:hyperlink>
      <w:r>
        <w:t xml:space="preserve"> в соответствии с настоящим Кодексом в </w:t>
      </w:r>
      <w:hyperlink r:id="rId2002" w:history="1">
        <w:r>
          <w:t>редакции</w:t>
        </w:r>
      </w:hyperlink>
      <w:r>
        <w:t>, действовавшей до 2 августа 2019 г.</w:t>
      </w:r>
    </w:p>
    <w:p w:rsidR="00DF4641" w:rsidRDefault="00282B05">
      <w:pPr>
        <w:pStyle w:val="a6"/>
      </w:pPr>
      <w:r>
        <w:rPr>
          <w:b/>
          <w:color w:val="26282F"/>
        </w:rPr>
        <w:t>Статья 46.</w:t>
      </w:r>
      <w:r>
        <w:t xml:space="preserve"> Особенности подготовки докуме</w:t>
      </w:r>
      <w:r>
        <w:t>нтации по планировке территории применительно к территории поселения, территории муниципального округа, территории городского округа</w:t>
      </w:r>
    </w:p>
    <w:p w:rsidR="00DF4641" w:rsidRDefault="00282B05">
      <w:pPr>
        <w:pStyle w:val="a5"/>
        <w:rPr>
          <w:sz w:val="16"/>
        </w:rPr>
      </w:pPr>
      <w:r>
        <w:rPr>
          <w:sz w:val="16"/>
        </w:rPr>
        <w:t>ГАРАНТ:</w:t>
      </w:r>
    </w:p>
    <w:p w:rsidR="00DF4641" w:rsidRDefault="00282B05">
      <w:pPr>
        <w:pStyle w:val="a5"/>
      </w:pPr>
      <w:r>
        <w:t xml:space="preserve">См. </w:t>
      </w:r>
      <w:hyperlink r:id="rId2003" w:history="1">
        <w:r>
          <w:t>Энциклопедии</w:t>
        </w:r>
      </w:hyperlink>
      <w:r>
        <w:t xml:space="preserve">, </w:t>
      </w:r>
      <w:hyperlink r:id="rId2004" w:history="1">
        <w:r>
          <w:t>позиции высших судов</w:t>
        </w:r>
      </w:hyperlink>
      <w:r>
        <w:t xml:space="preserve"> и другие комментарии к статье 46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1328" w:name="anchor4601"/>
      <w:bookmarkEnd w:id="1328"/>
      <w:r>
        <w:t xml:space="preserve">Часть 1 изменена с 24 июня 2023 г. - </w:t>
      </w:r>
      <w:hyperlink r:id="rId2005" w:history="1">
        <w:r>
          <w:t>Ф</w:t>
        </w:r>
        <w:r>
          <w:t>едеральный закон</w:t>
        </w:r>
      </w:hyperlink>
      <w:r>
        <w:t xml:space="preserve"> от 13 июня 2023 г. N 240-ФЗ</w:t>
      </w:r>
    </w:p>
    <w:p w:rsidR="00DF4641" w:rsidRDefault="00282B05">
      <w:pPr>
        <w:pStyle w:val="a8"/>
      </w:pPr>
      <w:hyperlink r:id="rId2006" w:history="1">
        <w:r>
          <w:t>См. предыдущую редакцию</w:t>
        </w:r>
      </w:hyperlink>
    </w:p>
    <w:p w:rsidR="00DF4641" w:rsidRDefault="00282B05">
      <w:pPr>
        <w:pStyle w:val="a3"/>
      </w:pPr>
      <w:r>
        <w:t>1. Решение о подготовке документации по планировке территории применительно к территории поселения, территории муници</w:t>
      </w:r>
      <w:r>
        <w:t xml:space="preserve">пального округа, территории городского округа, за исключением случаев, указанных в </w:t>
      </w:r>
      <w:hyperlink r:id="rId2007" w:history="1">
        <w:r>
          <w:t>частях 2 - 4.2</w:t>
        </w:r>
      </w:hyperlink>
      <w:r>
        <w:t xml:space="preserve"> и </w:t>
      </w:r>
      <w:hyperlink r:id="rId2008" w:history="1">
        <w:r>
          <w:t>5.2 статьи 45</w:t>
        </w:r>
      </w:hyperlink>
      <w: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w:t>
      </w:r>
      <w:r>
        <w:t xml:space="preserve">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r:id="rId2009" w:history="1">
        <w:r>
          <w:t>части 1.1 статьи 45</w:t>
        </w:r>
      </w:hyperlink>
      <w:r>
        <w:t xml:space="preserve"> настоящего Кодекса, принятие органом мес</w:t>
      </w:r>
      <w:r>
        <w:t>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rsidR="00DF4641" w:rsidRDefault="00282B05">
      <w:pPr>
        <w:pStyle w:val="a3"/>
      </w:pPr>
      <w:bookmarkStart w:id="1329" w:name="anchor4611"/>
      <w:bookmarkEnd w:id="1329"/>
      <w:r>
        <w:t xml:space="preserve">1.1. </w:t>
      </w:r>
      <w:hyperlink r:id="rId2010" w:history="1">
        <w:r>
          <w:t>Утратила силу</w:t>
        </w:r>
      </w:hyperlink>
      <w:r>
        <w:t xml:space="preserve"> с 1 января 2017 г.</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2011" w:history="1">
        <w:r>
          <w:t>части 1.1 статьи 46</w:t>
        </w:r>
      </w:hyperlink>
    </w:p>
    <w:p w:rsidR="00DF4641" w:rsidRDefault="00282B05">
      <w:pPr>
        <w:pStyle w:val="a8"/>
        <w:rPr>
          <w:sz w:val="16"/>
        </w:rPr>
      </w:pPr>
      <w:r>
        <w:rPr>
          <w:sz w:val="16"/>
        </w:rPr>
        <w:t>Информация об изменениях:</w:t>
      </w:r>
    </w:p>
    <w:p w:rsidR="00DF4641" w:rsidRDefault="00282B05">
      <w:pPr>
        <w:pStyle w:val="a8"/>
      </w:pPr>
      <w:bookmarkStart w:id="1330" w:name="anchor4602"/>
      <w:bookmarkEnd w:id="1330"/>
      <w:r>
        <w:t xml:space="preserve">Часть 2 изменена с 24 июня 2023 г. - </w:t>
      </w:r>
      <w:hyperlink r:id="rId2012" w:history="1">
        <w:r>
          <w:t>Федеральный закон</w:t>
        </w:r>
      </w:hyperlink>
      <w:r>
        <w:t xml:space="preserve"> от 13 июня 2023 г. N 240-ФЗ</w:t>
      </w:r>
    </w:p>
    <w:p w:rsidR="00DF4641" w:rsidRDefault="00282B05">
      <w:pPr>
        <w:pStyle w:val="a8"/>
      </w:pPr>
      <w:hyperlink r:id="rId2013" w:history="1">
        <w:r>
          <w:t>См. предыдущую редакцию</w:t>
        </w:r>
      </w:hyperlink>
    </w:p>
    <w:p w:rsidR="00DF4641" w:rsidRDefault="00282B05">
      <w:pPr>
        <w:pStyle w:val="a3"/>
      </w:pPr>
      <w:r>
        <w:t xml:space="preserve">2. Указанное в </w:t>
      </w:r>
      <w:hyperlink r:id="rId2014" w:history="1">
        <w:r>
          <w:t xml:space="preserve">части </w:t>
        </w:r>
        <w:r>
          <w:t>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w:t>
      </w:r>
      <w:r>
        <w:t>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w:t>
      </w:r>
      <w:r>
        <w:t>т".</w:t>
      </w:r>
    </w:p>
    <w:p w:rsidR="00DF4641" w:rsidRDefault="00282B05">
      <w:pPr>
        <w:pStyle w:val="a8"/>
        <w:rPr>
          <w:sz w:val="16"/>
        </w:rPr>
      </w:pPr>
      <w:r>
        <w:rPr>
          <w:sz w:val="16"/>
        </w:rPr>
        <w:t>Информация об изменениях:</w:t>
      </w:r>
    </w:p>
    <w:p w:rsidR="00DF4641" w:rsidRDefault="00282B05">
      <w:pPr>
        <w:pStyle w:val="a8"/>
      </w:pPr>
      <w:bookmarkStart w:id="1331" w:name="anchor4603"/>
      <w:bookmarkEnd w:id="1331"/>
      <w:r>
        <w:t xml:space="preserve">Часть 3 изменена с 24 июня 2023 г. - </w:t>
      </w:r>
      <w:hyperlink r:id="rId2015" w:history="1">
        <w:r>
          <w:t>Федеральный закон</w:t>
        </w:r>
      </w:hyperlink>
      <w:r>
        <w:t xml:space="preserve"> от 13 июня 2023 г. N 240-ФЗ</w:t>
      </w:r>
    </w:p>
    <w:p w:rsidR="00DF4641" w:rsidRDefault="00282B05">
      <w:pPr>
        <w:pStyle w:val="a8"/>
      </w:pPr>
      <w:hyperlink r:id="rId2016" w:history="1">
        <w:r>
          <w:t>См</w:t>
        </w:r>
        <w:r>
          <w:t>. предыдущую редакцию</w:t>
        </w:r>
      </w:hyperlink>
    </w:p>
    <w:p w:rsidR="00DF4641" w:rsidRDefault="00282B05">
      <w:pPr>
        <w:pStyle w:val="a3"/>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w:t>
      </w:r>
      <w:r>
        <w:t>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1332" w:name="anchor46031"/>
      <w:bookmarkEnd w:id="1332"/>
      <w:r>
        <w:t xml:space="preserve">Часть 3.1 изменена с 24 июня 2023 г. - </w:t>
      </w:r>
      <w:hyperlink r:id="rId2017" w:history="1">
        <w:r>
          <w:t>Федеральный закон</w:t>
        </w:r>
      </w:hyperlink>
      <w:r>
        <w:t xml:space="preserve"> от 13 июня 2023 г. N 240-ФЗ</w:t>
      </w:r>
    </w:p>
    <w:p w:rsidR="00DF4641" w:rsidRDefault="00282B05">
      <w:pPr>
        <w:pStyle w:val="a8"/>
      </w:pPr>
      <w:hyperlink r:id="rId2018" w:history="1">
        <w:r>
          <w:t>См. предыдущую редакцию</w:t>
        </w:r>
      </w:hyperlink>
    </w:p>
    <w:p w:rsidR="00DF4641" w:rsidRDefault="00282B05">
      <w:pPr>
        <w:pStyle w:val="a3"/>
      </w:pPr>
      <w:r>
        <w:t xml:space="preserve">3.1. Заинтересованные лица, указанные в </w:t>
      </w:r>
      <w:hyperlink r:id="rId2019" w:history="1">
        <w:r>
          <w:t>части 1.1 статьи 45</w:t>
        </w:r>
      </w:hyperlink>
      <w:r>
        <w:t xml:space="preserve"> н</w:t>
      </w:r>
      <w:r>
        <w:t xml:space="preserve">астоящего Кодекса, осуществляют подготовку документации по планировке территории в соответствии с требованиями, указанными в </w:t>
      </w:r>
      <w:hyperlink r:id="rId2020" w:history="1">
        <w:r>
          <w:t>части 10 статьи 45</w:t>
        </w:r>
      </w:hyperlink>
      <w:r>
        <w:t xml:space="preserve"> настоящего Кодекса, и направляют ее для утверждения в орган местного самоуправлени</w:t>
      </w:r>
      <w:r>
        <w:t>я поселения, в орган местного самоуправления муниципального округа или в орган местного самоуправления городского округа.</w:t>
      </w:r>
    </w:p>
    <w:p w:rsidR="00DF4641" w:rsidRDefault="00282B05">
      <w:pPr>
        <w:pStyle w:val="a8"/>
        <w:rPr>
          <w:sz w:val="16"/>
        </w:rPr>
      </w:pPr>
      <w:r>
        <w:rPr>
          <w:sz w:val="16"/>
        </w:rPr>
        <w:t>Информация об изменениях:</w:t>
      </w:r>
    </w:p>
    <w:p w:rsidR="00DF4641" w:rsidRDefault="00282B05">
      <w:pPr>
        <w:pStyle w:val="a8"/>
      </w:pPr>
      <w:bookmarkStart w:id="1333" w:name="anchor4604"/>
      <w:bookmarkEnd w:id="1333"/>
      <w:r>
        <w:t xml:space="preserve">Часть 4 изменена с 1 января 2025 г. - </w:t>
      </w:r>
      <w:hyperlink r:id="rId2021" w:history="1">
        <w:r>
          <w:t>Федеральный закон</w:t>
        </w:r>
      </w:hyperlink>
      <w:r>
        <w:t xml:space="preserve"> от 26 декабря 2024 г. N 494-ФЗ</w:t>
      </w:r>
    </w:p>
    <w:p w:rsidR="00DF4641" w:rsidRDefault="00282B05">
      <w:pPr>
        <w:pStyle w:val="a8"/>
      </w:pPr>
      <w:hyperlink r:id="rId2022" w:history="1">
        <w:r>
          <w:t>См. предыдущую редакцию</w:t>
        </w:r>
      </w:hyperlink>
    </w:p>
    <w:p w:rsidR="00DF4641" w:rsidRDefault="00282B05">
      <w:pPr>
        <w:pStyle w:val="a3"/>
      </w:pPr>
      <w:r>
        <w:t>4. Орган местного самоуправления поселения, орган местного самоуправления муниципального округа или орган местног</w:t>
      </w:r>
      <w:r>
        <w:t>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w:t>
      </w:r>
      <w:r>
        <w:t xml:space="preserve">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r:id="rId2023" w:history="1">
        <w:r>
          <w:t>части 10 статьи 45</w:t>
        </w:r>
      </w:hyperlink>
      <w: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DF4641" w:rsidRDefault="00282B05">
      <w:pPr>
        <w:pStyle w:val="a8"/>
        <w:rPr>
          <w:sz w:val="16"/>
        </w:rPr>
      </w:pPr>
      <w:r>
        <w:rPr>
          <w:sz w:val="16"/>
        </w:rPr>
        <w:t xml:space="preserve">Информация об </w:t>
      </w:r>
      <w:r>
        <w:rPr>
          <w:sz w:val="16"/>
        </w:rPr>
        <w:t>изменениях:</w:t>
      </w:r>
    </w:p>
    <w:p w:rsidR="00DF4641" w:rsidRDefault="00282B05">
      <w:pPr>
        <w:pStyle w:val="a8"/>
      </w:pPr>
      <w:bookmarkStart w:id="1334" w:name="anchor4605"/>
      <w:bookmarkEnd w:id="1334"/>
      <w:r>
        <w:t xml:space="preserve">Часть 5 изменена с 24 июня 2023 г. - </w:t>
      </w:r>
      <w:hyperlink r:id="rId2024" w:history="1">
        <w:r>
          <w:t>Федеральный закон</w:t>
        </w:r>
      </w:hyperlink>
      <w:r>
        <w:t xml:space="preserve"> от 13 июня 2023 г. N 240-ФЗ</w:t>
      </w:r>
    </w:p>
    <w:p w:rsidR="00DF4641" w:rsidRDefault="00282B05">
      <w:pPr>
        <w:pStyle w:val="a8"/>
      </w:pPr>
      <w:hyperlink r:id="rId2025" w:history="1">
        <w:r>
          <w:t>См. предыдущую редак</w:t>
        </w:r>
        <w:r>
          <w:t>цию</w:t>
        </w:r>
      </w:hyperlink>
    </w:p>
    <w:p w:rsidR="00DF4641" w:rsidRDefault="00282B05">
      <w:pPr>
        <w:pStyle w:val="a3"/>
      </w:pPr>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w:t>
      </w:r>
      <w:r>
        <w:t>ежат обязательному рассмотрению на общественных обсуждениях или публичных слушаниях.</w:t>
      </w:r>
    </w:p>
    <w:p w:rsidR="00DF4641" w:rsidRDefault="00282B05">
      <w:pPr>
        <w:pStyle w:val="a8"/>
        <w:rPr>
          <w:sz w:val="16"/>
        </w:rPr>
      </w:pPr>
      <w:r>
        <w:rPr>
          <w:sz w:val="16"/>
        </w:rPr>
        <w:t>Информация об изменениях:</w:t>
      </w:r>
    </w:p>
    <w:p w:rsidR="00DF4641" w:rsidRDefault="00282B05">
      <w:pPr>
        <w:pStyle w:val="a8"/>
      </w:pPr>
      <w:bookmarkStart w:id="1335" w:name="anchor4651"/>
      <w:bookmarkEnd w:id="1335"/>
      <w:r>
        <w:t xml:space="preserve">Часть 5.1 изменена с 28 декабря 2019 г. - </w:t>
      </w:r>
      <w:hyperlink r:id="rId2026" w:history="1">
        <w:r>
          <w:t>Федеральный закон</w:t>
        </w:r>
      </w:hyperlink>
      <w:r>
        <w:t xml:space="preserve"> от 27 декабря 201</w:t>
      </w:r>
      <w:r>
        <w:t>9 г. N 472-ФЗ</w:t>
      </w:r>
    </w:p>
    <w:p w:rsidR="00DF4641" w:rsidRDefault="00282B05">
      <w:pPr>
        <w:pStyle w:val="a8"/>
      </w:pPr>
      <w:hyperlink r:id="rId2027" w:history="1">
        <w:r>
          <w:t>См. предыдущую редакцию</w:t>
        </w:r>
      </w:hyperlink>
    </w:p>
    <w:p w:rsidR="00DF4641" w:rsidRDefault="00282B05">
      <w:pPr>
        <w:pStyle w:val="a3"/>
      </w:pPr>
      <w:r>
        <w:t>5.1. Общественные обсуждения или публичные слушания по проекту планировки территории и проекту межевания территории не проводятся в случаях, предусм</w:t>
      </w:r>
      <w:r>
        <w:t xml:space="preserve">отренных </w:t>
      </w:r>
      <w:hyperlink r:id="rId2028" w:history="1">
        <w:r>
          <w:t>частью 12 статьи 43</w:t>
        </w:r>
      </w:hyperlink>
      <w:r>
        <w:t xml:space="preserve"> и </w:t>
      </w:r>
      <w:hyperlink r:id="rId2029" w:history="1">
        <w:r>
          <w:t>частью 22 статьи 45</w:t>
        </w:r>
      </w:hyperlink>
      <w:r>
        <w:t xml:space="preserve"> настоящего Кодекса, а также в случае, если проект планировки территории и проект межевания территории подготовлены в отношении:</w:t>
      </w:r>
    </w:p>
    <w:p w:rsidR="00DF4641" w:rsidRDefault="00282B05">
      <w:pPr>
        <w:pStyle w:val="a3"/>
      </w:pPr>
      <w:bookmarkStart w:id="1336" w:name="anchor18531"/>
      <w:bookmarkEnd w:id="1336"/>
      <w:r>
        <w:t>1) утратил силу с</w:t>
      </w:r>
      <w:r>
        <w:t xml:space="preserve"> 30 декабря 2020 г. - </w:t>
      </w:r>
      <w:hyperlink r:id="rId2030" w:history="1">
        <w:r>
          <w:t>Федеральный закон</w:t>
        </w:r>
      </w:hyperlink>
      <w:r>
        <w:t xml:space="preserve"> от 30 декабря 2020 г. N 494-ФЗ</w:t>
      </w:r>
    </w:p>
    <w:p w:rsidR="00DF4641" w:rsidRDefault="00282B05">
      <w:pPr>
        <w:pStyle w:val="a8"/>
        <w:rPr>
          <w:sz w:val="16"/>
        </w:rPr>
      </w:pPr>
      <w:r>
        <w:rPr>
          <w:sz w:val="16"/>
        </w:rPr>
        <w:t>Информация об изменениях:</w:t>
      </w:r>
    </w:p>
    <w:p w:rsidR="00DF4641" w:rsidRDefault="00282B05">
      <w:pPr>
        <w:pStyle w:val="a8"/>
      </w:pPr>
      <w:hyperlink r:id="rId2031" w:history="1">
        <w:r>
          <w:t>См. предыдущую ред</w:t>
        </w:r>
        <w:r>
          <w:t>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337" w:name="anchor18532"/>
      <w:bookmarkEnd w:id="1337"/>
      <w:r>
        <w:t xml:space="preserve">Пункт 2 изменен с 1 сентября 2025 г. - </w:t>
      </w:r>
      <w:hyperlink r:id="rId2032" w:history="1">
        <w:r>
          <w:t>Федеральный закон</w:t>
        </w:r>
      </w:hyperlink>
      <w:r>
        <w:t xml:space="preserve"> от 31 июля 2025 г. № 353-ФЗ</w:t>
      </w:r>
    </w:p>
    <w:p w:rsidR="00DF4641" w:rsidRDefault="00282B05">
      <w:pPr>
        <w:pStyle w:val="a8"/>
      </w:pPr>
      <w:hyperlink r:id="rId2033" w:history="1">
        <w:r>
          <w:t>См. предыдущую редакцию</w:t>
        </w:r>
      </w:hyperlink>
    </w:p>
    <w:p w:rsidR="00DF4641" w:rsidRDefault="00282B05">
      <w:pPr>
        <w:pStyle w:val="a3"/>
      </w:pPr>
      <w:r>
        <w:t>2) территории ведения гражданами садоводства или огородничества для собственных нужд;</w:t>
      </w:r>
    </w:p>
    <w:p w:rsidR="00DF4641" w:rsidRDefault="00282B05">
      <w:pPr>
        <w:pStyle w:val="a3"/>
      </w:pPr>
      <w:bookmarkStart w:id="1338" w:name="anchor18533"/>
      <w:bookmarkEnd w:id="1338"/>
      <w:r>
        <w:t>3) территории для размещения линейных объектов в границах земель лесного фонда.</w:t>
      </w:r>
    </w:p>
    <w:p w:rsidR="00DF4641" w:rsidRDefault="00282B05">
      <w:pPr>
        <w:pStyle w:val="a8"/>
        <w:rPr>
          <w:sz w:val="16"/>
        </w:rPr>
      </w:pPr>
      <w:r>
        <w:rPr>
          <w:sz w:val="16"/>
        </w:rPr>
        <w:t>Информация об изменениях:</w:t>
      </w:r>
    </w:p>
    <w:p w:rsidR="00DF4641" w:rsidRDefault="00282B05">
      <w:pPr>
        <w:pStyle w:val="a8"/>
      </w:pPr>
      <w:bookmarkStart w:id="1339" w:name="anchor4652"/>
      <w:bookmarkEnd w:id="1339"/>
      <w:r>
        <w:t xml:space="preserve">Статья 46 дополнена частью 5.2 с 2 </w:t>
      </w:r>
      <w:r>
        <w:t xml:space="preserve">августа 2019 г. - </w:t>
      </w:r>
      <w:hyperlink r:id="rId2034" w:history="1">
        <w:r>
          <w:t>Федеральный закон</w:t>
        </w:r>
      </w:hyperlink>
      <w:r>
        <w:t xml:space="preserve"> от 2 августа 2019 г. N 283-ФЗ</w:t>
      </w:r>
    </w:p>
    <w:p w:rsidR="00DF4641" w:rsidRDefault="00282B05">
      <w:pPr>
        <w:pStyle w:val="a3"/>
      </w:pPr>
      <w:r>
        <w:t xml:space="preserve">5.2. В случае внесения изменений в указанные в </w:t>
      </w:r>
      <w:hyperlink r:id="rId2035" w:history="1">
        <w:r>
          <w:t>части 5</w:t>
        </w:r>
      </w:hyperlink>
      <w:r>
        <w:t xml:space="preserve"> настоящей статьи проект планировки т</w:t>
      </w:r>
      <w:r>
        <w:t>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DF4641" w:rsidRDefault="00282B05">
      <w:pPr>
        <w:pStyle w:val="a8"/>
        <w:rPr>
          <w:sz w:val="16"/>
        </w:rPr>
      </w:pPr>
      <w:r>
        <w:rPr>
          <w:sz w:val="16"/>
        </w:rPr>
        <w:t>Информация об изменениях:</w:t>
      </w:r>
    </w:p>
    <w:p w:rsidR="00DF4641" w:rsidRDefault="00282B05">
      <w:pPr>
        <w:pStyle w:val="a8"/>
      </w:pPr>
      <w:bookmarkStart w:id="1340" w:name="anchor4606"/>
      <w:bookmarkEnd w:id="1340"/>
      <w:r>
        <w:t xml:space="preserve">Часть 6 изменена с 29 декабря 2017 г. - </w:t>
      </w:r>
      <w:hyperlink r:id="rId2036" w:history="1">
        <w:r>
          <w:t>Федеральный закон</w:t>
        </w:r>
      </w:hyperlink>
      <w:r>
        <w:t xml:space="preserve"> от 29 декабря 2017 г. N 455-ФЗ</w:t>
      </w:r>
    </w:p>
    <w:p w:rsidR="00DF4641" w:rsidRDefault="00282B05">
      <w:pPr>
        <w:pStyle w:val="a8"/>
      </w:pPr>
      <w:hyperlink r:id="rId2037" w:history="1">
        <w:r>
          <w:t>См. предыдущую редакцию</w:t>
        </w:r>
      </w:hyperlink>
    </w:p>
    <w:p w:rsidR="00DF4641" w:rsidRDefault="00282B05">
      <w:pPr>
        <w:pStyle w:val="a3"/>
      </w:pPr>
      <w:r>
        <w:t xml:space="preserve">6. Общественные обсуждения или публичные </w:t>
      </w:r>
      <w:r>
        <w:t xml:space="preserve">слушания по проекту планировки территории и проекту межевания территории проводятся в порядке, установленном </w:t>
      </w:r>
      <w:hyperlink r:id="rId2038" w:history="1">
        <w:r>
          <w:t>статьей 5.1</w:t>
        </w:r>
      </w:hyperlink>
      <w:r>
        <w:t xml:space="preserve"> настоящего Кодекса, с учетом положений настоящей статьи.</w:t>
      </w:r>
    </w:p>
    <w:p w:rsidR="00DF4641" w:rsidRDefault="00282B05">
      <w:pPr>
        <w:pStyle w:val="a3"/>
      </w:pPr>
      <w:bookmarkStart w:id="1341" w:name="anchor4607"/>
      <w:bookmarkEnd w:id="1341"/>
      <w:r>
        <w:t xml:space="preserve">7. Утратила силу с 29 декабря 2017 г. - </w:t>
      </w:r>
      <w:hyperlink r:id="rId2039" w:history="1">
        <w:r>
          <w:t>Федеральный закон</w:t>
        </w:r>
      </w:hyperlink>
      <w:r>
        <w:t xml:space="preserve"> от 29 декабря 2017 г. N 455-ФЗ</w:t>
      </w:r>
    </w:p>
    <w:p w:rsidR="00DF4641" w:rsidRDefault="00282B05">
      <w:pPr>
        <w:pStyle w:val="a8"/>
        <w:rPr>
          <w:sz w:val="16"/>
        </w:rPr>
      </w:pPr>
      <w:r>
        <w:rPr>
          <w:sz w:val="16"/>
        </w:rPr>
        <w:t>Информация об изменениях:</w:t>
      </w:r>
    </w:p>
    <w:p w:rsidR="00DF4641" w:rsidRDefault="00282B05">
      <w:pPr>
        <w:pStyle w:val="a8"/>
      </w:pPr>
      <w:hyperlink r:id="rId2040" w:history="1">
        <w:r>
          <w:t>См. предыдущую редакцию</w:t>
        </w:r>
      </w:hyperlink>
    </w:p>
    <w:p w:rsidR="00DF4641" w:rsidRDefault="00282B05">
      <w:pPr>
        <w:pStyle w:val="a3"/>
      </w:pPr>
      <w:bookmarkStart w:id="1342" w:name="anchor4608"/>
      <w:bookmarkEnd w:id="1342"/>
      <w:r>
        <w:t>8. Утратила силу с 29 дека</w:t>
      </w:r>
      <w:r>
        <w:t xml:space="preserve">бря 2017 г. - </w:t>
      </w:r>
      <w:hyperlink r:id="rId2041" w:history="1">
        <w:r>
          <w:t>Федеральный закон</w:t>
        </w:r>
      </w:hyperlink>
      <w:r>
        <w:t xml:space="preserve"> от 29 декабря 2017 г. N 455-ФЗ</w:t>
      </w:r>
    </w:p>
    <w:p w:rsidR="00DF4641" w:rsidRDefault="00282B05">
      <w:pPr>
        <w:pStyle w:val="a8"/>
        <w:rPr>
          <w:sz w:val="16"/>
        </w:rPr>
      </w:pPr>
      <w:r>
        <w:rPr>
          <w:sz w:val="16"/>
        </w:rPr>
        <w:t>Информация об изменениях:</w:t>
      </w:r>
    </w:p>
    <w:p w:rsidR="00DF4641" w:rsidRDefault="00282B05">
      <w:pPr>
        <w:pStyle w:val="a8"/>
      </w:pPr>
      <w:hyperlink r:id="rId2042" w:history="1">
        <w:r>
          <w:t>См. предыдущую редакцию</w:t>
        </w:r>
      </w:hyperlink>
    </w:p>
    <w:p w:rsidR="00DF4641" w:rsidRDefault="00282B05">
      <w:pPr>
        <w:pStyle w:val="a3"/>
      </w:pPr>
      <w:bookmarkStart w:id="1343" w:name="anchor4609"/>
      <w:bookmarkEnd w:id="1343"/>
      <w:r>
        <w:t xml:space="preserve">9. </w:t>
      </w:r>
      <w:r>
        <w:t xml:space="preserve">Утратила силу с 29 декабря 2017 г. - </w:t>
      </w:r>
      <w:hyperlink r:id="rId2043" w:history="1">
        <w:r>
          <w:t>Федеральный закон</w:t>
        </w:r>
      </w:hyperlink>
      <w:r>
        <w:t xml:space="preserve"> от 29 декабря 2017 г. N 455-ФЗ</w:t>
      </w:r>
    </w:p>
    <w:p w:rsidR="00DF4641" w:rsidRDefault="00282B05">
      <w:pPr>
        <w:pStyle w:val="a8"/>
        <w:rPr>
          <w:sz w:val="16"/>
        </w:rPr>
      </w:pPr>
      <w:r>
        <w:rPr>
          <w:sz w:val="16"/>
        </w:rPr>
        <w:t>Информация об изменениях:</w:t>
      </w:r>
    </w:p>
    <w:p w:rsidR="00DF4641" w:rsidRDefault="00282B05">
      <w:pPr>
        <w:pStyle w:val="a8"/>
      </w:pPr>
      <w:hyperlink r:id="rId2044" w:history="1">
        <w:r>
          <w:t xml:space="preserve">См. </w:t>
        </w:r>
        <w:r>
          <w:t>предыдущую редакцию</w:t>
        </w:r>
      </w:hyperlink>
    </w:p>
    <w:p w:rsidR="00DF4641" w:rsidRDefault="00282B05">
      <w:pPr>
        <w:pStyle w:val="a3"/>
      </w:pPr>
      <w:bookmarkStart w:id="1344" w:name="anchor46010"/>
      <w:bookmarkEnd w:id="1344"/>
      <w:r>
        <w:t xml:space="preserve">10. Утратила силу с 29 декабря 2017 г. - </w:t>
      </w:r>
      <w:hyperlink r:id="rId2045" w:history="1">
        <w:r>
          <w:t>Федеральный закон</w:t>
        </w:r>
      </w:hyperlink>
      <w:r>
        <w:t xml:space="preserve"> от 29 декабря 2017 г. N 455-ФЗ</w:t>
      </w:r>
    </w:p>
    <w:p w:rsidR="00DF4641" w:rsidRDefault="00282B05">
      <w:pPr>
        <w:pStyle w:val="a8"/>
        <w:rPr>
          <w:sz w:val="16"/>
        </w:rPr>
      </w:pPr>
      <w:r>
        <w:rPr>
          <w:sz w:val="16"/>
        </w:rPr>
        <w:t>Информация об изменениях:</w:t>
      </w:r>
    </w:p>
    <w:p w:rsidR="00DF4641" w:rsidRDefault="00282B05">
      <w:pPr>
        <w:pStyle w:val="a8"/>
      </w:pPr>
      <w:hyperlink r:id="rId2046"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345" w:name="anchor46011"/>
      <w:bookmarkEnd w:id="1345"/>
      <w:r>
        <w:t xml:space="preserve">Часть 11 изменена с 1 марта 2023 г. - </w:t>
      </w:r>
      <w:hyperlink r:id="rId2047" w:history="1">
        <w:r>
          <w:t>Федеральный закон</w:t>
        </w:r>
      </w:hyperlink>
      <w:r>
        <w:t xml:space="preserve"> от 29 декабря 2022 г. N 612-ФЗ</w:t>
      </w:r>
    </w:p>
    <w:p w:rsidR="00DF4641" w:rsidRDefault="00282B05">
      <w:pPr>
        <w:pStyle w:val="a8"/>
      </w:pPr>
      <w:hyperlink r:id="rId2048" w:history="1">
        <w:r>
          <w:t>См. предыдущую редакцию</w:t>
        </w:r>
      </w:hyperlink>
    </w:p>
    <w:p w:rsidR="00DF4641" w:rsidRDefault="00282B05">
      <w:pPr>
        <w:pStyle w:val="a3"/>
      </w:pPr>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w:t>
      </w:r>
      <w:r>
        <w:t>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DF4641" w:rsidRDefault="00282B05">
      <w:pPr>
        <w:pStyle w:val="a3"/>
      </w:pPr>
      <w:bookmarkStart w:id="1346" w:name="anchor46012"/>
      <w:bookmarkEnd w:id="1346"/>
      <w:r>
        <w:t xml:space="preserve">12. Утратила силу </w:t>
      </w:r>
      <w:r>
        <w:t xml:space="preserve">с 2 августа 2019 г. - </w:t>
      </w:r>
      <w:hyperlink r:id="rId2049" w:history="1">
        <w:r>
          <w:t>Федеральный закон</w:t>
        </w:r>
      </w:hyperlink>
      <w:r>
        <w:t xml:space="preserve"> от 2 августа 2019 г. N 283-ФЗ</w:t>
      </w:r>
    </w:p>
    <w:p w:rsidR="00DF4641" w:rsidRDefault="00282B05">
      <w:pPr>
        <w:pStyle w:val="a8"/>
        <w:rPr>
          <w:sz w:val="16"/>
        </w:rPr>
      </w:pPr>
      <w:r>
        <w:rPr>
          <w:sz w:val="16"/>
        </w:rPr>
        <w:t>Информация об изменениях:</w:t>
      </w:r>
    </w:p>
    <w:p w:rsidR="00DF4641" w:rsidRDefault="00282B05">
      <w:pPr>
        <w:pStyle w:val="a8"/>
      </w:pPr>
      <w:hyperlink r:id="rId2050" w:history="1">
        <w:r>
          <w:t>См. предыдущую реда</w:t>
        </w:r>
        <w:r>
          <w:t>кцию</w:t>
        </w:r>
      </w:hyperlink>
    </w:p>
    <w:p w:rsidR="00DF4641" w:rsidRDefault="00282B05">
      <w:pPr>
        <w:pStyle w:val="a8"/>
        <w:rPr>
          <w:sz w:val="16"/>
        </w:rPr>
      </w:pPr>
      <w:r>
        <w:rPr>
          <w:sz w:val="16"/>
        </w:rPr>
        <w:t>Информация об изменениях:</w:t>
      </w:r>
    </w:p>
    <w:p w:rsidR="00DF4641" w:rsidRDefault="00282B05">
      <w:pPr>
        <w:pStyle w:val="a8"/>
      </w:pPr>
      <w:bookmarkStart w:id="1347" w:name="anchor46013"/>
      <w:bookmarkEnd w:id="1347"/>
      <w:r>
        <w:t xml:space="preserve">Часть 13 изменена с 1 января 2025 г. - </w:t>
      </w:r>
      <w:hyperlink r:id="rId2051" w:history="1">
        <w:r>
          <w:t>Федеральный закон</w:t>
        </w:r>
      </w:hyperlink>
      <w:r>
        <w:t xml:space="preserve"> от 26 декабря 2024 г. N 494-ФЗ</w:t>
      </w:r>
    </w:p>
    <w:p w:rsidR="00DF4641" w:rsidRDefault="00282B05">
      <w:pPr>
        <w:pStyle w:val="a8"/>
      </w:pPr>
      <w:hyperlink r:id="rId2052" w:history="1">
        <w:r>
          <w:t>См. предыдущую редакцию</w:t>
        </w:r>
      </w:hyperlink>
    </w:p>
    <w:p w:rsidR="00DF4641" w:rsidRDefault="00282B05">
      <w:pPr>
        <w:pStyle w:val="a3"/>
      </w:pPr>
      <w:r>
        <w:t xml:space="preserve">13. Орган местного самоуправления поселения, орган местного самоуправления муниципального округа или орган местного </w:t>
      </w:r>
      <w:r>
        <w:t>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w:t>
      </w:r>
      <w:r>
        <w:t xml:space="preserve">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w:t>
      </w:r>
      <w:r>
        <w:t xml:space="preserve">случае, если в соответствии с настоящей статьей общественные обсуждения или публичные слушания не проводятся, в срок, указанный в </w:t>
      </w:r>
      <w:hyperlink r:id="rId2053" w:history="1">
        <w:r>
          <w:t>части 4</w:t>
        </w:r>
      </w:hyperlink>
      <w:r>
        <w:t xml:space="preserve"> настоящей статьи.</w:t>
      </w:r>
    </w:p>
    <w:p w:rsidR="00DF4641" w:rsidRDefault="00282B05">
      <w:pPr>
        <w:pStyle w:val="a8"/>
        <w:rPr>
          <w:sz w:val="16"/>
        </w:rPr>
      </w:pPr>
      <w:r>
        <w:rPr>
          <w:sz w:val="16"/>
        </w:rPr>
        <w:t>Информация об изменениях:</w:t>
      </w:r>
    </w:p>
    <w:bookmarkStart w:id="1348" w:name="anchor46131"/>
    <w:bookmarkEnd w:id="1348"/>
    <w:p w:rsidR="00DF4641" w:rsidRDefault="00282B05">
      <w:pPr>
        <w:pStyle w:val="a8"/>
      </w:pPr>
      <w:r>
        <w:fldChar w:fldCharType="begin"/>
      </w:r>
      <w:r>
        <w:instrText xml:space="preserve"> HYPERLINK  "http://ivo.garant.ru/document/</w:instrText>
      </w:r>
      <w:r>
        <w:instrText xml:space="preserve">redirect/71436074/1187" </w:instrText>
      </w:r>
      <w:r>
        <w:fldChar w:fldCharType="separate"/>
      </w:r>
      <w:r>
        <w:t>Федеральным законом</w:t>
      </w:r>
      <w:r>
        <w:fldChar w:fldCharType="end"/>
      </w:r>
      <w:r>
        <w:t xml:space="preserve"> от 3 июля 2016 г. N 373-ФЗ статья 46 настоящего Кодекса дополнена частью 13.1, </w:t>
      </w:r>
      <w:hyperlink r:id="rId2054" w:history="1">
        <w:r>
          <w:t>вступающей в силу</w:t>
        </w:r>
      </w:hyperlink>
      <w:r>
        <w:t xml:space="preserve"> с 1 января 2017 г.</w:t>
      </w:r>
    </w:p>
    <w:p w:rsidR="00DF4641" w:rsidRDefault="00282B05">
      <w:pPr>
        <w:pStyle w:val="a3"/>
      </w:pPr>
      <w:r>
        <w:t>13.1. Основанием для откло</w:t>
      </w:r>
      <w:r>
        <w:t xml:space="preserve">нения документации по планировке территории, подготовленной лицами, указанными в </w:t>
      </w:r>
      <w:hyperlink r:id="rId2055" w:history="1">
        <w: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r:id="rId2056" w:history="1">
        <w: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DF4641" w:rsidRDefault="00282B05">
      <w:pPr>
        <w:pStyle w:val="a8"/>
        <w:rPr>
          <w:sz w:val="16"/>
        </w:rPr>
      </w:pPr>
      <w:r>
        <w:rPr>
          <w:sz w:val="16"/>
        </w:rPr>
        <w:t>Информация об изменениях:</w:t>
      </w:r>
    </w:p>
    <w:bookmarkStart w:id="1349" w:name="anchor46014"/>
    <w:bookmarkEnd w:id="1349"/>
    <w:p w:rsidR="00DF4641" w:rsidRDefault="00282B05">
      <w:pPr>
        <w:pStyle w:val="a8"/>
      </w:pPr>
      <w:r>
        <w:fldChar w:fldCharType="begin"/>
      </w:r>
      <w:r>
        <w:instrText xml:space="preserve"> HYPERLINK  "http://ivo.garant.ru/document/redirect/121440</w:instrText>
      </w:r>
      <w:r>
        <w:instrText xml:space="preserve">87/1162" </w:instrText>
      </w:r>
      <w:r>
        <w:fldChar w:fldCharType="separate"/>
      </w:r>
      <w:r>
        <w:t>Федеральным законом</w:t>
      </w:r>
      <w:r>
        <w:fldChar w:fldCharType="end"/>
      </w:r>
      <w:r>
        <w:t xml:space="preserve"> от 31 декабря 2005 г. N 210-ФЗ в часть 14 статьи 46 настоящего Кодекса внесены изменения, </w:t>
      </w:r>
      <w:hyperlink r:id="rId2057" w:history="1">
        <w:r>
          <w:t>вступающие в силу</w:t>
        </w:r>
      </w:hyperlink>
      <w:r>
        <w:t xml:space="preserve"> с 1 января 2006 г.</w:t>
      </w:r>
    </w:p>
    <w:p w:rsidR="00DF4641" w:rsidRDefault="00282B05">
      <w:pPr>
        <w:pStyle w:val="a8"/>
      </w:pPr>
      <w:hyperlink r:id="rId2058" w:history="1">
        <w:r>
          <w:t>См. текст части в предыдущей редакции</w:t>
        </w:r>
      </w:hyperlink>
    </w:p>
    <w:p w:rsidR="00DF4641" w:rsidRDefault="00282B05">
      <w:pPr>
        <w:pStyle w:val="a3"/>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w:t>
      </w:r>
      <w:r>
        <w:t>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w:t>
      </w:r>
      <w:r>
        <w:t>ия) в сети "Интернет".</w:t>
      </w:r>
    </w:p>
    <w:p w:rsidR="00DF4641" w:rsidRDefault="00282B05">
      <w:pPr>
        <w:pStyle w:val="a3"/>
      </w:pPr>
      <w:bookmarkStart w:id="1350" w:name="anchor46015"/>
      <w:bookmarkEnd w:id="1350"/>
      <w:r>
        <w:t xml:space="preserve">15. </w:t>
      </w:r>
      <w:hyperlink r:id="rId2059" w:history="1">
        <w:r>
          <w:t>Утратила силу</w:t>
        </w:r>
      </w:hyperlink>
      <w:r>
        <w:t xml:space="preserve"> с 1 января 2017 г.</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2060" w:history="1">
        <w:r>
          <w:t>части 15 статьи 46</w:t>
        </w:r>
      </w:hyperlink>
    </w:p>
    <w:p w:rsidR="00DF4641" w:rsidRDefault="00282B05">
      <w:pPr>
        <w:pStyle w:val="a8"/>
        <w:rPr>
          <w:sz w:val="16"/>
        </w:rPr>
      </w:pPr>
      <w:r>
        <w:rPr>
          <w:sz w:val="16"/>
        </w:rPr>
        <w:t>Информация об изменениях:</w:t>
      </w:r>
    </w:p>
    <w:bookmarkStart w:id="1351" w:name="anchor46016"/>
    <w:bookmarkEnd w:id="1351"/>
    <w:p w:rsidR="00DF4641" w:rsidRDefault="00282B05">
      <w:pPr>
        <w:pStyle w:val="a8"/>
      </w:pPr>
      <w:r>
        <w:fldChar w:fldCharType="begin"/>
      </w:r>
      <w:r>
        <w:instrText xml:space="preserve"> HYPERLINK  "http://ivo.garant.ru/document/redirect/71436074/1189" </w:instrText>
      </w:r>
      <w:r>
        <w:fldChar w:fldCharType="separate"/>
      </w:r>
      <w:r>
        <w:t>Федеральным законом</w:t>
      </w:r>
      <w:r>
        <w:fldChar w:fldCharType="end"/>
      </w:r>
      <w:r>
        <w:t xml:space="preserve"> от 3 июля 2016 г. N 373-ФЗ в часть 16 статьи 46 настоящего Кодекса внесены изменения, </w:t>
      </w:r>
      <w:hyperlink r:id="rId2061" w:history="1">
        <w:r>
          <w:t>вступающие в силу</w:t>
        </w:r>
      </w:hyperlink>
      <w:r>
        <w:t xml:space="preserve"> с 1 января 2017 г.</w:t>
      </w:r>
    </w:p>
    <w:p w:rsidR="00DF4641" w:rsidRDefault="00282B05">
      <w:pPr>
        <w:pStyle w:val="a8"/>
      </w:pPr>
      <w:hyperlink r:id="rId2062" w:history="1">
        <w:r>
          <w:t>См. текст части в предыдущей редакции</w:t>
        </w:r>
      </w:hyperlink>
    </w:p>
    <w:p w:rsidR="00DF4641" w:rsidRDefault="00282B05">
      <w:pPr>
        <w:pStyle w:val="a3"/>
      </w:pPr>
      <w:r>
        <w:t>16. Подготовка документации по планировке межселенных территорий осуществляется на основании ре</w:t>
      </w:r>
      <w:r>
        <w:t>шения органа местного самоуправления муниципального района в соответствии с требованиями настоящей статьи.</w:t>
      </w:r>
    </w:p>
    <w:p w:rsidR="00DF4641" w:rsidRDefault="00282B05">
      <w:pPr>
        <w:pStyle w:val="a3"/>
      </w:pPr>
      <w:bookmarkStart w:id="1352" w:name="anchor46017"/>
      <w:bookmarkEnd w:id="1352"/>
      <w:r>
        <w:t xml:space="preserve">17. </w:t>
      </w:r>
      <w:hyperlink r:id="rId2063" w:history="1">
        <w:r>
          <w:t>Утратила силу</w:t>
        </w:r>
      </w:hyperlink>
      <w:r>
        <w:t xml:space="preserve"> с 1 июля 2017 г.</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2064" w:history="1">
        <w:r>
          <w:t>части 17 статьи 46</w:t>
        </w:r>
      </w:hyperlink>
    </w:p>
    <w:p w:rsidR="00DF4641" w:rsidRDefault="00282B05">
      <w:pPr>
        <w:pStyle w:val="a3"/>
      </w:pPr>
      <w:bookmarkStart w:id="1353" w:name="anchor46018"/>
      <w:bookmarkEnd w:id="1353"/>
      <w:r>
        <w:t xml:space="preserve">18. </w:t>
      </w:r>
      <w:hyperlink r:id="rId2065"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2066" w:history="1">
        <w:r>
          <w:t>части 18 статьи 46</w:t>
        </w:r>
      </w:hyperlink>
    </w:p>
    <w:p w:rsidR="00DF4641" w:rsidRDefault="00DF4641">
      <w:pPr>
        <w:pStyle w:val="a8"/>
      </w:pPr>
    </w:p>
    <w:p w:rsidR="00DF4641" w:rsidRDefault="00282B05">
      <w:pPr>
        <w:pStyle w:val="1"/>
      </w:pPr>
      <w:bookmarkStart w:id="1354" w:name="anchor5100"/>
      <w:bookmarkEnd w:id="1354"/>
      <w:r>
        <w:t>Глава 5.1. Виды деятельности по комплексному и устойчивому развитию территории и порядок их осуществления</w:t>
      </w:r>
    </w:p>
    <w:p w:rsidR="00DF4641" w:rsidRDefault="00282B05">
      <w:pPr>
        <w:pStyle w:val="a5"/>
        <w:rPr>
          <w:sz w:val="16"/>
        </w:rPr>
      </w:pPr>
      <w:r>
        <w:rPr>
          <w:sz w:val="16"/>
        </w:rPr>
        <w:t>ГАРАНТ:</w:t>
      </w:r>
    </w:p>
    <w:p w:rsidR="00DF4641" w:rsidRDefault="00282B05">
      <w:pPr>
        <w:pStyle w:val="a5"/>
      </w:pPr>
      <w:r>
        <w:t xml:space="preserve">О Комплексном развитии территории см. </w:t>
      </w:r>
      <w:hyperlink r:id="rId2067" w:history="1">
        <w:r>
          <w:t>главу 10</w:t>
        </w:r>
      </w:hyperlink>
      <w:r>
        <w:t xml:space="preserve"> настоящего Кодекса</w:t>
      </w:r>
    </w:p>
    <w:p w:rsidR="00DF4641" w:rsidRDefault="00282B05">
      <w:pPr>
        <w:pStyle w:val="a3"/>
      </w:pPr>
      <w:r>
        <w:t>Ут</w:t>
      </w:r>
      <w:r>
        <w:t xml:space="preserve">ратила силу с 30 декабря 2020 г. - </w:t>
      </w:r>
      <w:hyperlink r:id="rId2068" w:history="1">
        <w:r>
          <w:t>Федеральный закон</w:t>
        </w:r>
      </w:hyperlink>
      <w:r>
        <w:t xml:space="preserve"> от 30 декабря 2020 г. N 494-ФЗ</w:t>
      </w:r>
    </w:p>
    <w:p w:rsidR="00DF4641" w:rsidRDefault="00282B05">
      <w:pPr>
        <w:pStyle w:val="a8"/>
        <w:rPr>
          <w:sz w:val="16"/>
        </w:rPr>
      </w:pPr>
      <w:r>
        <w:rPr>
          <w:sz w:val="16"/>
        </w:rPr>
        <w:t>Информация об изменениях:</w:t>
      </w:r>
    </w:p>
    <w:p w:rsidR="00DF4641" w:rsidRDefault="00282B05">
      <w:pPr>
        <w:pStyle w:val="a8"/>
      </w:pPr>
      <w:hyperlink r:id="rId2069" w:history="1">
        <w:r>
          <w:t xml:space="preserve">См. </w:t>
        </w:r>
        <w:r>
          <w:t>предыдущую редакцию</w:t>
        </w:r>
      </w:hyperlink>
    </w:p>
    <w:p w:rsidR="00DF4641" w:rsidRDefault="00DF4641">
      <w:pPr>
        <w:pStyle w:val="a8"/>
      </w:pPr>
    </w:p>
    <w:p w:rsidR="00DF4641" w:rsidRDefault="00282B05">
      <w:pPr>
        <w:pStyle w:val="1"/>
      </w:pPr>
      <w:bookmarkStart w:id="1355" w:name="anchor600"/>
      <w:bookmarkEnd w:id="1355"/>
      <w:r>
        <w:t>Глава 6. Архитектурно-строительное проектирование, строительство, реконструкция объектов капитального строительства</w:t>
      </w:r>
    </w:p>
    <w:p w:rsidR="00DF4641" w:rsidRDefault="00DF4641">
      <w:pPr>
        <w:pStyle w:val="a3"/>
      </w:pPr>
    </w:p>
    <w:p w:rsidR="00DF4641" w:rsidRDefault="00282B05">
      <w:pPr>
        <w:pStyle w:val="a6"/>
      </w:pPr>
      <w:bookmarkStart w:id="1356" w:name="anchor47"/>
      <w:bookmarkEnd w:id="1356"/>
      <w:r>
        <w:rPr>
          <w:b/>
          <w:color w:val="26282F"/>
        </w:rPr>
        <w:t>Статья 47.</w:t>
      </w:r>
      <w:r>
        <w:t xml:space="preserve"> Инженерные изыскания для подготовки проектной документации, строительства, реконструкции объектов капитальн</w:t>
      </w:r>
      <w:r>
        <w:t>ого строительства</w:t>
      </w:r>
    </w:p>
    <w:p w:rsidR="00DF4641" w:rsidRDefault="00282B05">
      <w:pPr>
        <w:pStyle w:val="a5"/>
        <w:rPr>
          <w:sz w:val="16"/>
        </w:rPr>
      </w:pPr>
      <w:r>
        <w:rPr>
          <w:sz w:val="16"/>
        </w:rPr>
        <w:t>ГАРАНТ:</w:t>
      </w:r>
    </w:p>
    <w:p w:rsidR="00DF4641" w:rsidRDefault="00282B05">
      <w:pPr>
        <w:pStyle w:val="a5"/>
      </w:pPr>
      <w:r>
        <w:t xml:space="preserve">См. </w:t>
      </w:r>
      <w:hyperlink r:id="rId2070" w:history="1">
        <w:r>
          <w:t>Энциклопедии</w:t>
        </w:r>
      </w:hyperlink>
      <w:r>
        <w:t xml:space="preserve">, </w:t>
      </w:r>
      <w:hyperlink r:id="rId2071" w:history="1">
        <w:r>
          <w:t>позиции высших судов</w:t>
        </w:r>
      </w:hyperlink>
      <w:r>
        <w:t xml:space="preserve"> и другие комментарии к статье 47 Градостроительного кодек</w:t>
      </w:r>
      <w:r>
        <w:t>са РФ</w:t>
      </w:r>
    </w:p>
    <w:p w:rsidR="00DF4641" w:rsidRDefault="00282B05">
      <w:pPr>
        <w:pStyle w:val="a8"/>
        <w:rPr>
          <w:sz w:val="16"/>
        </w:rPr>
      </w:pPr>
      <w:r>
        <w:rPr>
          <w:sz w:val="16"/>
        </w:rPr>
        <w:t>Информация об изменениях:</w:t>
      </w:r>
    </w:p>
    <w:bookmarkStart w:id="1357" w:name="anchor4701"/>
    <w:bookmarkEnd w:id="1357"/>
    <w:p w:rsidR="00DF4641" w:rsidRDefault="00282B05">
      <w:pPr>
        <w:pStyle w:val="a8"/>
      </w:pPr>
      <w:r>
        <w:fldChar w:fldCharType="begin"/>
      </w:r>
      <w:r>
        <w:instrText xml:space="preserve"> HYPERLINK  "http://ivo.garant.ru/document/redirect/71436074/1251" </w:instrText>
      </w:r>
      <w:r>
        <w:fldChar w:fldCharType="separate"/>
      </w:r>
      <w:r>
        <w:t>Федеральным законом</w:t>
      </w:r>
      <w:r>
        <w:fldChar w:fldCharType="end"/>
      </w:r>
      <w:r>
        <w:t xml:space="preserve"> от 3 июля 2016 г. N 373-ФЗ часть 1 статьи 47 настоящего Кодекса изложена в новой редакции, </w:t>
      </w:r>
      <w:hyperlink r:id="rId2072" w:history="1">
        <w:r>
          <w:t>вступающей в силу</w:t>
        </w:r>
      </w:hyperlink>
      <w:r>
        <w:t xml:space="preserve"> с 1 января 2017 г.</w:t>
      </w:r>
    </w:p>
    <w:p w:rsidR="00DF4641" w:rsidRDefault="00282B05">
      <w:pPr>
        <w:pStyle w:val="a8"/>
      </w:pPr>
      <w:hyperlink r:id="rId2073" w:history="1">
        <w:r>
          <w:t>См. текст части в предыдущей редакции</w:t>
        </w:r>
      </w:hyperlink>
    </w:p>
    <w:p w:rsidR="00DF4641" w:rsidRDefault="00282B05">
      <w:pPr>
        <w:pStyle w:val="a3"/>
      </w:pPr>
      <w:r>
        <w:t xml:space="preserve">1. </w:t>
      </w:r>
      <w:hyperlink r:id="rId2074" w:history="1">
        <w:r>
          <w:t>Инженерные изыскания</w:t>
        </w:r>
      </w:hyperlink>
      <w:r>
        <w:t xml:space="preserve"> выполняются для подготовки проек</w:t>
      </w:r>
      <w:r>
        <w:t>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w:t>
      </w:r>
      <w:r>
        <w:t>ез выполнения соответствующих инженерных изысканий.</w:t>
      </w:r>
    </w:p>
    <w:p w:rsidR="00DF4641" w:rsidRDefault="00282B05">
      <w:pPr>
        <w:pStyle w:val="a5"/>
        <w:rPr>
          <w:sz w:val="16"/>
        </w:rPr>
      </w:pPr>
      <w:r>
        <w:rPr>
          <w:sz w:val="16"/>
        </w:rPr>
        <w:t>ГАРАНТ:</w:t>
      </w:r>
    </w:p>
    <w:p w:rsidR="00DF4641" w:rsidRDefault="00282B05">
      <w:pPr>
        <w:pStyle w:val="a5"/>
      </w:pPr>
      <w:r>
        <w:t xml:space="preserve">См. </w:t>
      </w:r>
      <w:hyperlink r:id="rId2075" w:history="1">
        <w:r>
          <w:t>Положение</w:t>
        </w:r>
      </w:hyperlink>
      <w:r>
        <w:t xml:space="preserve"> о выполнении инженерных изысканий для подготовки проектной документации, строительства, реконструкции объектов ка</w:t>
      </w:r>
      <w:r>
        <w:t xml:space="preserve">питального строительства, утвержденное </w:t>
      </w:r>
      <w:hyperlink r:id="rId2076" w:history="1">
        <w:r>
          <w:t>постановлением</w:t>
        </w:r>
      </w:hyperlink>
      <w:r>
        <w:t xml:space="preserve"> Правительства РФ от 19 января 2006 г. N 20</w:t>
      </w:r>
    </w:p>
    <w:p w:rsidR="00DF4641" w:rsidRDefault="00282B05">
      <w:pPr>
        <w:pStyle w:val="a8"/>
        <w:rPr>
          <w:sz w:val="16"/>
        </w:rPr>
      </w:pPr>
      <w:r>
        <w:rPr>
          <w:sz w:val="16"/>
        </w:rPr>
        <w:t>Информация об изменениях:</w:t>
      </w:r>
    </w:p>
    <w:p w:rsidR="00DF4641" w:rsidRDefault="00282B05">
      <w:pPr>
        <w:pStyle w:val="a8"/>
      </w:pPr>
      <w:bookmarkStart w:id="1358" w:name="anchor4702"/>
      <w:bookmarkEnd w:id="1358"/>
      <w:r>
        <w:t xml:space="preserve">Часть 2 изменена с 1 марта 2026 г. - </w:t>
      </w:r>
      <w:hyperlink r:id="rId2077" w:history="1">
        <w:r>
          <w:t>Федеральный закон</w:t>
        </w:r>
      </w:hyperlink>
      <w:r>
        <w:t xml:space="preserve"> от 31 июля 2025 г. № 309-ФЗ</w:t>
      </w:r>
    </w:p>
    <w:p w:rsidR="00DF4641" w:rsidRDefault="00282B05">
      <w:pPr>
        <w:pStyle w:val="a8"/>
      </w:pPr>
      <w:hyperlink r:id="rId2078" w:history="1">
        <w:r>
          <w:t>См. предыдущую редакцию</w:t>
        </w:r>
      </w:hyperlink>
    </w:p>
    <w:p w:rsidR="00DF4641" w:rsidRDefault="00282B05">
      <w:pPr>
        <w:pStyle w:val="a3"/>
      </w:pPr>
      <w:hyperlink r:id="rId2079" w:history="1">
        <w:r>
          <w:t>2.</w:t>
        </w:r>
      </w:hyperlink>
      <w:r>
        <w:t xml:space="preserve"> Работы по договорам о выполнении инженерных изысканий, заключенным с застройщиком, техническим заказчиком или лицом, получивши</w:t>
      </w:r>
      <w:r>
        <w:t xml:space="preserve">м в соответствии с </w:t>
      </w:r>
      <w:hyperlink r:id="rId2080" w:history="1">
        <w:r>
          <w:t>Земельным 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w:t>
      </w:r>
      <w:r>
        <w:t>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w:t>
      </w:r>
      <w:r>
        <w:t>рных изысканий, если иное не предусмотрено настоящей статьей. Выполнение инженерных изысканий по договорам подряда на выполнение инженерных изысканий обеспечивается специалистами по организации инженерных изысканий (главными инженерами проектов).</w:t>
      </w:r>
    </w:p>
    <w:p w:rsidR="00DF4641" w:rsidRDefault="00282B05">
      <w:pPr>
        <w:pStyle w:val="a8"/>
        <w:rPr>
          <w:sz w:val="16"/>
        </w:rPr>
      </w:pPr>
      <w:r>
        <w:rPr>
          <w:sz w:val="16"/>
        </w:rPr>
        <w:t>Информаци</w:t>
      </w:r>
      <w:r>
        <w:rPr>
          <w:sz w:val="16"/>
        </w:rPr>
        <w:t>я об изменениях:</w:t>
      </w:r>
    </w:p>
    <w:bookmarkStart w:id="1359" w:name="anchor47021"/>
    <w:bookmarkEnd w:id="1359"/>
    <w:p w:rsidR="00DF4641" w:rsidRDefault="00282B05">
      <w:pPr>
        <w:pStyle w:val="a8"/>
      </w:pPr>
      <w:r>
        <w:fldChar w:fldCharType="begin"/>
      </w:r>
      <w:r>
        <w:instrText xml:space="preserve"> HYPERLINK  "http://ivo.garant.ru/document/redirect/71436044/152" </w:instrText>
      </w:r>
      <w:r>
        <w:fldChar w:fldCharType="separate"/>
      </w:r>
      <w:r>
        <w:t>Федеральным законом</w:t>
      </w:r>
      <w:r>
        <w:fldChar w:fldCharType="end"/>
      </w:r>
      <w:r>
        <w:t xml:space="preserve"> от 3 июля 2016 г. N 372-ФЗ статья 47 настоящего Кодекса дополнена частью 2.1, </w:t>
      </w:r>
      <w:hyperlink r:id="rId2081" w:history="1">
        <w:r>
          <w:t>всту</w:t>
        </w:r>
        <w:r>
          <w:t>пающей в силу</w:t>
        </w:r>
      </w:hyperlink>
      <w:r>
        <w:t xml:space="preserve"> с 1 июля 2017 г.</w:t>
      </w:r>
    </w:p>
    <w:p w:rsidR="00DF4641" w:rsidRDefault="00282B05">
      <w:pPr>
        <w:pStyle w:val="a3"/>
      </w:pPr>
      <w:r>
        <w:t>2.1. Не требуется членство в саморегулируемых организациях в области инженерных изысканий:</w:t>
      </w:r>
    </w:p>
    <w:p w:rsidR="00DF4641" w:rsidRDefault="00282B05">
      <w:pPr>
        <w:pStyle w:val="a3"/>
      </w:pPr>
      <w:bookmarkStart w:id="1360" w:name="anchor470211"/>
      <w:bookmarkEnd w:id="1360"/>
      <w:r>
        <w:t>1) государственных и муниципальных унитарных предприятий, в том числе государственных и муниципальных казенных предприятий, государств</w:t>
      </w:r>
      <w:r>
        <w:t xml:space="preserve">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w:t>
      </w:r>
      <w:r>
        <w:t xml:space="preserve">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w:t>
      </w:r>
      <w:r>
        <w:t>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DF4641" w:rsidRDefault="00282B05">
      <w:pPr>
        <w:pStyle w:val="a3"/>
      </w:pPr>
      <w:bookmarkStart w:id="1361" w:name="anchor470212"/>
      <w:bookmarkEnd w:id="1361"/>
      <w:r>
        <w:t>2) коммерческих организаций, в уставных (складочных) капиталах которых</w:t>
      </w:r>
      <w:r>
        <w:t xml:space="preserve">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w:t>
      </w:r>
      <w:r>
        <w:t xml:space="preserve">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r:id="rId2082" w:history="1">
        <w: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w:t>
      </w:r>
      <w:r>
        <w:t>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DF4641" w:rsidRDefault="00282B05">
      <w:pPr>
        <w:pStyle w:val="a3"/>
      </w:pPr>
      <w:bookmarkStart w:id="1362" w:name="anchor470213"/>
      <w:bookmarkEnd w:id="1362"/>
      <w:r>
        <w:t xml:space="preserve">3) юридических лиц, созданных публично-правовыми образованиями (за исключением юридических </w:t>
      </w:r>
      <w:r>
        <w:t xml:space="preserve">лиц, предусмотренных </w:t>
      </w:r>
      <w:hyperlink r:id="rId2083" w:history="1">
        <w: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w:t>
      </w:r>
      <w:r>
        <w:t xml:space="preserve">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w:t>
      </w:r>
      <w:r>
        <w:t>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DF4641" w:rsidRDefault="00282B05">
      <w:pPr>
        <w:pStyle w:val="a3"/>
      </w:pPr>
      <w:bookmarkStart w:id="1363" w:name="anchor470214"/>
      <w:bookmarkEnd w:id="1363"/>
      <w:r>
        <w:t>4) юридических лиц, в уставных (складочных</w:t>
      </w:r>
      <w:r>
        <w:t>)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w:t>
      </w:r>
      <w:r>
        <w:t>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w:t>
      </w:r>
      <w:r>
        <w:t xml:space="preserve">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w:t>
      </w:r>
      <w:r>
        <w:t>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w:t>
      </w:r>
      <w:r>
        <w:t>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w:t>
      </w:r>
      <w:r>
        <w:t>осударственной власти субъектов Российской Федерации, органов местного самоуправления, юридических лиц.</w:t>
      </w:r>
    </w:p>
    <w:p w:rsidR="00DF4641" w:rsidRDefault="00282B05">
      <w:pPr>
        <w:pStyle w:val="a8"/>
        <w:rPr>
          <w:sz w:val="16"/>
        </w:rPr>
      </w:pPr>
      <w:r>
        <w:rPr>
          <w:sz w:val="16"/>
        </w:rPr>
        <w:t>Информация об изменениях:</w:t>
      </w:r>
    </w:p>
    <w:bookmarkStart w:id="1364" w:name="anchor4703"/>
    <w:bookmarkEnd w:id="1364"/>
    <w:p w:rsidR="00DF4641" w:rsidRDefault="00282B05">
      <w:pPr>
        <w:pStyle w:val="a8"/>
      </w:pPr>
      <w:r>
        <w:fldChar w:fldCharType="begin"/>
      </w:r>
      <w:r>
        <w:instrText xml:space="preserve"> HYPERLINK  "http://ivo.garant.ru/document/redirect/71436044/153" </w:instrText>
      </w:r>
      <w:r>
        <w:fldChar w:fldCharType="separate"/>
      </w:r>
      <w:r>
        <w:t>Федеральным законом</w:t>
      </w:r>
      <w:r>
        <w:fldChar w:fldCharType="end"/>
      </w:r>
      <w:r>
        <w:t xml:space="preserve"> от 3 июля 2016 г. N 372-ФЗ часть 3 ст</w:t>
      </w:r>
      <w:r>
        <w:t xml:space="preserve">атьи 47 настоящего Кодекса изложена в новой редакции, </w:t>
      </w:r>
      <w:hyperlink r:id="rId2084" w:history="1">
        <w:r>
          <w:t>вступающей в силу</w:t>
        </w:r>
      </w:hyperlink>
      <w:r>
        <w:t xml:space="preserve"> с 1 июля 2017 г.</w:t>
      </w:r>
    </w:p>
    <w:p w:rsidR="00DF4641" w:rsidRDefault="00282B05">
      <w:pPr>
        <w:pStyle w:val="a8"/>
      </w:pPr>
      <w:hyperlink r:id="rId2085" w:history="1">
        <w:r>
          <w:t xml:space="preserve">См. текст части в предыдущей </w:t>
        </w:r>
        <w:r>
          <w:t>редакции</w:t>
        </w:r>
      </w:hyperlink>
    </w:p>
    <w:p w:rsidR="00DF4641" w:rsidRDefault="00282B05">
      <w:pPr>
        <w:pStyle w:val="a3"/>
      </w:pPr>
      <w:r>
        <w:t xml:space="preserve">3. Лицами, выполняющими инженерные изыскания, могут являться застройщик, лицо, получившее в соответствии с </w:t>
      </w:r>
      <w:hyperlink r:id="rId2086" w:history="1">
        <w:r>
          <w:t>Земельным кодексом</w:t>
        </w:r>
      </w:hyperlink>
      <w:r>
        <w:t xml:space="preserve"> Российской Федерации разрешение на использование зе</w:t>
      </w:r>
      <w:r>
        <w:t>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w:t>
      </w:r>
      <w:r>
        <w:t xml:space="preserve">,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кодексом Российской Федерации разрешение </w:t>
      </w:r>
      <w:r>
        <w:t>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w:t>
      </w:r>
      <w:r>
        <w:t>ируемой организации в области инженерных изысканий, или с привлечением иных лиц по договору подряда на выполнение инженерных изысканий.</w:t>
      </w:r>
    </w:p>
    <w:p w:rsidR="00DF4641" w:rsidRDefault="00282B05">
      <w:pPr>
        <w:pStyle w:val="a8"/>
        <w:rPr>
          <w:sz w:val="16"/>
        </w:rPr>
      </w:pPr>
      <w:r>
        <w:rPr>
          <w:sz w:val="16"/>
        </w:rPr>
        <w:t>Информация об изменениях:</w:t>
      </w:r>
    </w:p>
    <w:bookmarkStart w:id="1365" w:name="anchor4704"/>
    <w:bookmarkEnd w:id="1365"/>
    <w:p w:rsidR="00DF4641" w:rsidRDefault="00282B05">
      <w:pPr>
        <w:pStyle w:val="a8"/>
      </w:pPr>
      <w:r>
        <w:fldChar w:fldCharType="begin"/>
      </w:r>
      <w:r>
        <w:instrText xml:space="preserve"> HYPERLINK  "http://ivo.garant.ru/document/redirect/71436074/1252" </w:instrText>
      </w:r>
      <w:r>
        <w:fldChar w:fldCharType="separate"/>
      </w:r>
      <w:r>
        <w:t>Федеральным законом</w:t>
      </w:r>
      <w:r>
        <w:fldChar w:fldCharType="end"/>
      </w:r>
      <w:r>
        <w:t xml:space="preserve"> от 3 июля 2016 г. N 373-ФЗ в часть 4 статьи 47 настоящего Кодекса внесены изменения, </w:t>
      </w:r>
      <w:hyperlink r:id="rId2087" w:history="1">
        <w:r>
          <w:t>вступающие в силу</w:t>
        </w:r>
      </w:hyperlink>
      <w:r>
        <w:t xml:space="preserve"> с 1 января 2017 г.</w:t>
      </w:r>
    </w:p>
    <w:p w:rsidR="00DF4641" w:rsidRDefault="00282B05">
      <w:pPr>
        <w:pStyle w:val="a8"/>
      </w:pPr>
      <w:hyperlink r:id="rId2088" w:history="1">
        <w:r>
          <w:t>См. текст части в предыдущей редакции</w:t>
        </w:r>
      </w:hyperlink>
    </w:p>
    <w:p w:rsidR="00DF4641" w:rsidRDefault="00282B05">
      <w:pPr>
        <w:pStyle w:val="a3"/>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DF4641" w:rsidRDefault="00282B05">
      <w:pPr>
        <w:pStyle w:val="a3"/>
      </w:pPr>
      <w:bookmarkStart w:id="1366" w:name="anchor47041"/>
      <w:bookmarkEnd w:id="1366"/>
      <w:r>
        <w:t xml:space="preserve">1) материалов о природных условиях территории, на </w:t>
      </w:r>
      <w:r>
        <w:t>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DF4641" w:rsidRDefault="00282B05">
      <w:pPr>
        <w:pStyle w:val="a3"/>
      </w:pPr>
      <w:bookmarkStart w:id="1367" w:name="anchor47042"/>
      <w:bookmarkEnd w:id="1367"/>
      <w:r>
        <w:t>2) материалов</w:t>
      </w:r>
      <w:r>
        <w:t xml:space="preserve">,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w:t>
      </w:r>
      <w:r>
        <w:t>окружающей среды, проекта организации строительства, реконструкции объектов капитального строительства;</w:t>
      </w:r>
    </w:p>
    <w:p w:rsidR="00DF4641" w:rsidRDefault="00282B05">
      <w:pPr>
        <w:pStyle w:val="a3"/>
      </w:pPr>
      <w:bookmarkStart w:id="1368" w:name="anchor47043"/>
      <w:bookmarkEnd w:id="1368"/>
      <w:r>
        <w:t>3) материалов, необходимых для проведения расчетов оснований, фундаментов и конструкций зданий, строений, сооружений, их инженерной защиты, разработки р</w:t>
      </w:r>
      <w:r>
        <w:t>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DF4641" w:rsidRDefault="00282B05">
      <w:pPr>
        <w:pStyle w:val="a8"/>
        <w:rPr>
          <w:sz w:val="16"/>
        </w:rPr>
      </w:pPr>
      <w:r>
        <w:rPr>
          <w:sz w:val="16"/>
        </w:rPr>
        <w:t>Информация об изменениях:</w:t>
      </w:r>
    </w:p>
    <w:p w:rsidR="00DF4641" w:rsidRDefault="00282B05">
      <w:pPr>
        <w:pStyle w:val="a8"/>
      </w:pPr>
      <w:bookmarkStart w:id="1369" w:name="anchor4741"/>
      <w:bookmarkEnd w:id="1369"/>
      <w:r>
        <w:t xml:space="preserve">Часть </w:t>
      </w:r>
      <w:r>
        <w:t xml:space="preserve">4.1 изменена с 1 января 2019 г. - </w:t>
      </w:r>
      <w:hyperlink r:id="rId2089" w:history="1">
        <w:r>
          <w:t>Федеральный закон</w:t>
        </w:r>
      </w:hyperlink>
      <w:r>
        <w:t xml:space="preserve"> от 3 августа 2018 г. N 342-ФЗ</w:t>
      </w:r>
    </w:p>
    <w:p w:rsidR="00DF4641" w:rsidRDefault="00282B05">
      <w:pPr>
        <w:pStyle w:val="a8"/>
      </w:pPr>
      <w:hyperlink r:id="rId2090" w:history="1">
        <w:r>
          <w:t>См. предыдущую редакцию</w:t>
        </w:r>
      </w:hyperlink>
    </w:p>
    <w:p w:rsidR="00DF4641" w:rsidRDefault="00282B05">
      <w:pPr>
        <w:pStyle w:val="a3"/>
      </w:pPr>
      <w:r>
        <w:t>4.1. Рез</w:t>
      </w:r>
      <w:r>
        <w:t>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w:t>
      </w:r>
      <w:r>
        <w:t>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w:t>
      </w:r>
      <w:r>
        <w:t>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w:t>
      </w:r>
      <w:r>
        <w:t>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370" w:name="anchor55281023"/>
      <w:bookmarkEnd w:id="1370"/>
      <w:r>
        <w:t>Стат</w:t>
      </w:r>
      <w:r>
        <w:t xml:space="preserve">ья 47 дополнена частью 4.2 с 27 июня 2019 г. - </w:t>
      </w:r>
      <w:hyperlink r:id="rId2091" w:history="1">
        <w:r>
          <w:t>Федеральный закон</w:t>
        </w:r>
      </w:hyperlink>
      <w:r>
        <w:t xml:space="preserve"> от 27 июня 2019 г. N 151-ФЗ</w:t>
      </w:r>
    </w:p>
    <w:p w:rsidR="00DF4641" w:rsidRDefault="00282B05">
      <w:pPr>
        <w:pStyle w:val="a3"/>
      </w:pPr>
      <w:r>
        <w:t>4.2. В случае, если проектная документация объекта капитального строительства подлежит экспер</w:t>
      </w:r>
      <w:r>
        <w:t xml:space="preserve">тизе в соответствии со </w:t>
      </w:r>
      <w:hyperlink r:id="rId2092" w:history="1">
        <w: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w:t>
      </w:r>
      <w:r>
        <w:t>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w:t>
      </w:r>
      <w:r>
        <w:t>,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w:t>
      </w:r>
      <w:r>
        <w:t>мировании и ведении информационной модели.</w:t>
      </w:r>
    </w:p>
    <w:p w:rsidR="00DF4641" w:rsidRDefault="00282B05">
      <w:pPr>
        <w:pStyle w:val="a8"/>
        <w:rPr>
          <w:sz w:val="16"/>
        </w:rPr>
      </w:pPr>
      <w:r>
        <w:rPr>
          <w:sz w:val="16"/>
        </w:rPr>
        <w:t>Информация об изменениях:</w:t>
      </w:r>
    </w:p>
    <w:bookmarkStart w:id="1371" w:name="anchor4705"/>
    <w:bookmarkEnd w:id="1371"/>
    <w:p w:rsidR="00DF4641" w:rsidRDefault="00282B05">
      <w:pPr>
        <w:pStyle w:val="a8"/>
      </w:pPr>
      <w:r>
        <w:fldChar w:fldCharType="begin"/>
      </w:r>
      <w:r>
        <w:instrText xml:space="preserve"> HYPERLINK  "http://ivo.garant.ru/document/redirect/12192383/1062" </w:instrText>
      </w:r>
      <w:r>
        <w:fldChar w:fldCharType="separate"/>
      </w:r>
      <w:r>
        <w:t>Федеральным законом</w:t>
      </w:r>
      <w:r>
        <w:fldChar w:fldCharType="end"/>
      </w:r>
      <w:r>
        <w:t xml:space="preserve"> от 28 ноября 2011 г. N 337-ФЗ в часть 5 статьи 47 настоящего Кодекса внесены изменения</w:t>
      </w:r>
    </w:p>
    <w:p w:rsidR="00DF4641" w:rsidRDefault="00282B05">
      <w:pPr>
        <w:pStyle w:val="a8"/>
      </w:pPr>
      <w:hyperlink r:id="rId2093" w:history="1">
        <w:r>
          <w:t>См. текст части в предыдущей редакции</w:t>
        </w:r>
      </w:hyperlink>
    </w:p>
    <w:p w:rsidR="00DF4641" w:rsidRDefault="00282B05">
      <w:pPr>
        <w:pStyle w:val="a3"/>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2094" w:history="1">
        <w: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w:t>
      </w:r>
      <w:r>
        <w:t>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w:t>
      </w:r>
      <w:r>
        <w:t>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DF4641" w:rsidRDefault="00282B05">
      <w:pPr>
        <w:pStyle w:val="a8"/>
        <w:rPr>
          <w:sz w:val="16"/>
        </w:rPr>
      </w:pPr>
      <w:r>
        <w:rPr>
          <w:sz w:val="16"/>
        </w:rPr>
        <w:t>Информация об изменениях:</w:t>
      </w:r>
    </w:p>
    <w:p w:rsidR="00DF4641" w:rsidRDefault="00282B05">
      <w:pPr>
        <w:pStyle w:val="a8"/>
      </w:pPr>
      <w:bookmarkStart w:id="1372" w:name="anchor4706"/>
      <w:bookmarkEnd w:id="1372"/>
      <w:r>
        <w:t xml:space="preserve">Часть 6 изменена с 1 сентября 2023 г. - </w:t>
      </w:r>
      <w:hyperlink r:id="rId2095" w:history="1">
        <w:r>
          <w:t>Федеральный закон</w:t>
        </w:r>
      </w:hyperlink>
      <w:r>
        <w:t xml:space="preserve"> от 19 декабря 2022 г. N 541-ФЗ</w:t>
      </w:r>
    </w:p>
    <w:p w:rsidR="00DF4641" w:rsidRDefault="00282B05">
      <w:pPr>
        <w:pStyle w:val="a8"/>
      </w:pPr>
      <w:hyperlink r:id="rId2096" w:history="1">
        <w:r>
          <w:t>См. предыдущую редакцию</w:t>
        </w:r>
      </w:hyperlink>
    </w:p>
    <w:p w:rsidR="00DF4641" w:rsidRDefault="00282B05">
      <w:pPr>
        <w:pStyle w:val="a3"/>
      </w:pPr>
      <w:r>
        <w:t xml:space="preserve">6. </w:t>
      </w:r>
      <w:hyperlink r:id="rId2097" w:history="1">
        <w:r>
          <w:t>Виды</w:t>
        </w:r>
      </w:hyperlink>
      <w:r>
        <w:t xml:space="preserve"> и</w:t>
      </w:r>
      <w:r>
        <w:t xml:space="preserve">нженерных изысканий, </w:t>
      </w:r>
      <w:hyperlink r:id="rId2098" w:history="1">
        <w: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w:t>
      </w:r>
      <w:r>
        <w:t xml:space="preserve">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w:t>
      </w:r>
      <w:hyperlink r:id="rId2099" w:history="1">
        <w:r>
          <w:t>устанавливаю</w:t>
        </w:r>
        <w:r>
          <w:t>тся</w:t>
        </w:r>
      </w:hyperlink>
      <w:r>
        <w:t xml:space="preserve">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373" w:name="anchor47061"/>
      <w:bookmarkEnd w:id="1373"/>
      <w:r>
        <w:t xml:space="preserve">Статья 47 дополнена частью 6.1 с 19 декабря 2022 г. - </w:t>
      </w:r>
      <w:hyperlink r:id="rId2100" w:history="1">
        <w:r>
          <w:t>Федеральный закон</w:t>
        </w:r>
      </w:hyperlink>
      <w:r>
        <w:t xml:space="preserve"> от 19 декабря 2022 г. N 541-ФЗ</w:t>
      </w:r>
    </w:p>
    <w:p w:rsidR="00DF4641" w:rsidRDefault="00282B05">
      <w:pPr>
        <w:pStyle w:val="a3"/>
      </w:pPr>
      <w:r>
        <w:t>6.1. Оценка соот</w:t>
      </w:r>
      <w:r>
        <w:t>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w:t>
      </w:r>
      <w:r>
        <w:t xml:space="preserve">ение экспертизы результатов инженерных изысканий, до направления результатов инженерных изысканий на указанную экспертизу. </w:t>
      </w:r>
      <w:hyperlink r:id="rId2101" w:history="1">
        <w:r>
          <w:t>Порядок</w:t>
        </w:r>
      </w:hyperlink>
      <w:r>
        <w:t xml:space="preserve"> такого экспертного сопровождения устанавливается Прави</w:t>
      </w:r>
      <w:r>
        <w:t>тельством Российской Федерации.</w:t>
      </w:r>
    </w:p>
    <w:p w:rsidR="00DF4641" w:rsidRDefault="00282B05">
      <w:pPr>
        <w:pStyle w:val="a3"/>
      </w:pPr>
      <w:bookmarkStart w:id="1374" w:name="anchor4707"/>
      <w:bookmarkEnd w:id="1374"/>
      <w:r>
        <w:t xml:space="preserve">7. </w:t>
      </w:r>
      <w:hyperlink r:id="rId2102" w:history="1">
        <w:r>
          <w:t>Утратила силу</w:t>
        </w:r>
      </w:hyperlink>
      <w:r>
        <w:t xml:space="preserve"> с 1 января 2017 г.</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2103" w:history="1">
        <w:r>
          <w:t>части 7 статьи 47</w:t>
        </w:r>
      </w:hyperlink>
    </w:p>
    <w:p w:rsidR="00DF4641" w:rsidRDefault="00DF4641">
      <w:pPr>
        <w:pStyle w:val="a8"/>
      </w:pPr>
    </w:p>
    <w:p w:rsidR="00DF4641" w:rsidRDefault="00282B05">
      <w:pPr>
        <w:pStyle w:val="a6"/>
      </w:pPr>
      <w:bookmarkStart w:id="1375" w:name="anchor48"/>
      <w:bookmarkEnd w:id="1375"/>
      <w:r>
        <w:rPr>
          <w:b/>
          <w:color w:val="26282F"/>
        </w:rPr>
        <w:t>Статья 48.</w:t>
      </w:r>
      <w:r>
        <w:t xml:space="preserve"> Архитектурно-строительное проектирование</w:t>
      </w:r>
    </w:p>
    <w:p w:rsidR="00DF4641" w:rsidRDefault="00282B05">
      <w:pPr>
        <w:pStyle w:val="a5"/>
        <w:rPr>
          <w:sz w:val="16"/>
        </w:rPr>
      </w:pPr>
      <w:r>
        <w:rPr>
          <w:sz w:val="16"/>
        </w:rPr>
        <w:t>ГАРАНТ:</w:t>
      </w:r>
    </w:p>
    <w:p w:rsidR="00DF4641" w:rsidRDefault="00282B05">
      <w:pPr>
        <w:pStyle w:val="a5"/>
      </w:pPr>
      <w:r>
        <w:t xml:space="preserve">См. </w:t>
      </w:r>
      <w:hyperlink r:id="rId2104" w:history="1">
        <w:r>
          <w:t>Энциклопедии</w:t>
        </w:r>
      </w:hyperlink>
      <w:r>
        <w:t xml:space="preserve">, </w:t>
      </w:r>
      <w:hyperlink r:id="rId2105" w:history="1">
        <w:r>
          <w:t>позиции высших судов</w:t>
        </w:r>
      </w:hyperlink>
      <w:r>
        <w:t xml:space="preserve"> и другие комментарии к статье 48 </w:t>
      </w:r>
      <w:r>
        <w:t>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1376" w:name="anchor4801"/>
      <w:bookmarkEnd w:id="1376"/>
      <w:r>
        <w:t xml:space="preserve">Часть 1 изменена с 1 сентября 2024 г. - </w:t>
      </w:r>
      <w:hyperlink r:id="rId2106" w:history="1">
        <w:r>
          <w:t>Федеральный закон</w:t>
        </w:r>
      </w:hyperlink>
      <w:r>
        <w:t xml:space="preserve"> от 8 августа 2024 г. N 280-ФЗ</w:t>
      </w:r>
    </w:p>
    <w:p w:rsidR="00DF4641" w:rsidRDefault="00282B05">
      <w:pPr>
        <w:pStyle w:val="a8"/>
      </w:pPr>
      <w:hyperlink r:id="rId2107" w:history="1">
        <w:r>
          <w:t>См. предыдущую редакцию</w:t>
        </w:r>
      </w:hyperlink>
    </w:p>
    <w:p w:rsidR="00DF4641" w:rsidRDefault="00282B05">
      <w:pPr>
        <w:pStyle w:val="a3"/>
      </w:pPr>
      <w: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r:id="rId2108" w:history="1">
        <w:r>
          <w:t>частью 1.4</w:t>
        </w:r>
      </w:hyperlink>
      <w:r>
        <w:t xml:space="preserve"> настоящей ста</w:t>
      </w:r>
      <w:r>
        <w:t>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w:t>
      </w:r>
      <w:r>
        <w:t>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w:t>
      </w:r>
      <w:r>
        <w:t xml:space="preserve">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w:t>
      </w:r>
      <w:hyperlink r:id="rId2109" w:history="1">
        <w:r>
          <w:t>бюджетным законода</w:t>
        </w:r>
        <w:r>
          <w:t>тельством</w:t>
        </w:r>
      </w:hyperlink>
      <w:r>
        <w:t xml:space="preserve">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w:t>
      </w:r>
      <w:r>
        <w:t xml:space="preserve">капитального ремонта объекта капитального строительства в случаях, предусмотренных </w:t>
      </w:r>
      <w:hyperlink r:id="rId2110" w:history="1">
        <w:r>
          <w:t>частью 12.2</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377" w:name="anchor480011"/>
      <w:bookmarkEnd w:id="1377"/>
      <w:r>
        <w:t xml:space="preserve">Часть 1.1 изменена с 12 июля 2021 г. - </w:t>
      </w:r>
      <w:hyperlink r:id="rId2111" w:history="1">
        <w:r>
          <w:t>Федеральный закон</w:t>
        </w:r>
      </w:hyperlink>
      <w:r>
        <w:t xml:space="preserve"> от 1 июля 2021 г. N 275-ФЗ</w:t>
      </w:r>
    </w:p>
    <w:p w:rsidR="00DF4641" w:rsidRDefault="00282B05">
      <w:pPr>
        <w:pStyle w:val="a8"/>
      </w:pPr>
      <w:hyperlink r:id="rId2112" w:history="1">
        <w:r>
          <w:t>См. предыдущую редакцию</w:t>
        </w:r>
      </w:hyperlink>
    </w:p>
    <w:p w:rsidR="00DF4641" w:rsidRDefault="00282B05">
      <w:pPr>
        <w:pStyle w:val="a3"/>
      </w:pPr>
      <w:r>
        <w:t xml:space="preserve">1.1. В случае, если документацией по планировке территории предусмотрено размещение объекта </w:t>
      </w:r>
      <w:r>
        <w:t>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w:t>
      </w:r>
      <w:r>
        <w:t xml:space="preserve"> по планировке территории в соответствии с </w:t>
      </w:r>
      <w:hyperlink r:id="rId2113" w:history="1">
        <w:r>
          <w:t>частью 11.1</w:t>
        </w:r>
      </w:hyperlink>
      <w: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w:t>
      </w:r>
      <w:r>
        <w:t>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w:t>
      </w:r>
      <w:r>
        <w:t>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w:t>
      </w:r>
      <w:r>
        <w:t xml:space="preserve">, органы управления государственными внебюджетными фондами или органы местного самоуправления передали в случаях, установленных </w:t>
      </w:r>
      <w:hyperlink r:id="rId2114" w:history="1">
        <w:r>
          <w:t>бюджетным законодательством</w:t>
        </w:r>
      </w:hyperlink>
      <w:r>
        <w:t xml:space="preserve"> Российской Федерации, на основани</w:t>
      </w:r>
      <w:r>
        <w:t>и соглашений свои полномочия государственного (муниципального) заказчика) земельного участка.</w:t>
      </w:r>
    </w:p>
    <w:p w:rsidR="00DF4641" w:rsidRDefault="00282B05">
      <w:pPr>
        <w:pStyle w:val="a8"/>
        <w:rPr>
          <w:sz w:val="16"/>
        </w:rPr>
      </w:pPr>
      <w:r>
        <w:rPr>
          <w:sz w:val="16"/>
        </w:rPr>
        <w:t>Информация об изменениях:</w:t>
      </w:r>
    </w:p>
    <w:p w:rsidR="00DF4641" w:rsidRDefault="00282B05">
      <w:pPr>
        <w:pStyle w:val="a8"/>
      </w:pPr>
      <w:bookmarkStart w:id="1378" w:name="anchor480012"/>
      <w:bookmarkEnd w:id="1378"/>
      <w:r>
        <w:t xml:space="preserve">Часть 1.2 изменена с 12 июля 2021 г. - </w:t>
      </w:r>
      <w:hyperlink r:id="rId2115" w:history="1">
        <w:r>
          <w:t>Федеральный закон</w:t>
        </w:r>
      </w:hyperlink>
      <w:r>
        <w:t xml:space="preserve"> от 1 июля</w:t>
      </w:r>
      <w:r>
        <w:t xml:space="preserve"> 2021 г. N 275-ФЗ</w:t>
      </w:r>
    </w:p>
    <w:p w:rsidR="00DF4641" w:rsidRDefault="00282B05">
      <w:pPr>
        <w:pStyle w:val="a8"/>
      </w:pPr>
      <w:hyperlink r:id="rId2116" w:history="1">
        <w:r>
          <w:t>См. предыдущую редакцию</w:t>
        </w:r>
      </w:hyperlink>
    </w:p>
    <w:p w:rsidR="00DF4641" w:rsidRDefault="00282B05">
      <w:pPr>
        <w:pStyle w:val="a3"/>
      </w:pPr>
      <w:r>
        <w:t xml:space="preserve">1.2. В случае, если земельный участок для размещения объектов федерального значения, объектов регионального значения, объектов местного </w:t>
      </w:r>
      <w:r>
        <w:t xml:space="preserve">значения, не указанных в </w:t>
      </w:r>
      <w:hyperlink r:id="rId2117" w:history="1">
        <w:r>
          <w:t>части 1.1</w:t>
        </w:r>
      </w:hyperlink>
      <w: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w:t>
      </w:r>
      <w:r>
        <w:t xml:space="preserve">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w:t>
      </w:r>
      <w:hyperlink r:id="rId2118" w:history="1">
        <w:r>
          <w:t>земельным законодательством</w:t>
        </w:r>
      </w:hyperlink>
      <w:r>
        <w:t xml:space="preserve"> осуществляется на основании утвержденной документации по планировке территории, принятого в случае, предусмотренном </w:t>
      </w:r>
      <w:hyperlink r:id="rId2119" w:history="1">
        <w:r>
          <w:t>частью 11.1</w:t>
        </w:r>
      </w:hyperlink>
      <w:r>
        <w:t xml:space="preserve"> настоящей статьи, решения о подготовке документац</w:t>
      </w:r>
      <w:r>
        <w:t xml:space="preserve">ии по планировке территории и (или) выданного в соответствии с </w:t>
      </w:r>
      <w:hyperlink r:id="rId2120" w:history="1">
        <w:r>
          <w:t>частью 1.1 статьи 57.3</w:t>
        </w:r>
      </w:hyperlink>
      <w:r>
        <w:t xml:space="preserve"> настоящего Кодекса градостроительного плана земельного участка.</w:t>
      </w:r>
    </w:p>
    <w:p w:rsidR="00DF4641" w:rsidRDefault="00282B05">
      <w:pPr>
        <w:pStyle w:val="a8"/>
        <w:rPr>
          <w:sz w:val="16"/>
        </w:rPr>
      </w:pPr>
      <w:r>
        <w:rPr>
          <w:sz w:val="16"/>
        </w:rPr>
        <w:t>Информация об изменениях:</w:t>
      </w:r>
    </w:p>
    <w:p w:rsidR="00DF4641" w:rsidRDefault="00282B05">
      <w:pPr>
        <w:pStyle w:val="a8"/>
      </w:pPr>
      <w:bookmarkStart w:id="1379" w:name="anchor480013"/>
      <w:bookmarkEnd w:id="1379"/>
      <w:r>
        <w:t xml:space="preserve">Часть 1.3 изменена с 1 марта 2025 г. - </w:t>
      </w:r>
      <w:hyperlink r:id="rId2121" w:history="1">
        <w:r>
          <w:t>Федеральный закон</w:t>
        </w:r>
      </w:hyperlink>
      <w:r>
        <w:t xml:space="preserve"> от 26 декабря 2024 г. N 486-ФЗ</w:t>
      </w:r>
    </w:p>
    <w:p w:rsidR="00DF4641" w:rsidRDefault="00282B05">
      <w:pPr>
        <w:pStyle w:val="a8"/>
      </w:pPr>
      <w:hyperlink r:id="rId2122" w:history="1">
        <w:r>
          <w:t>См. предыдущую редакцию</w:t>
        </w:r>
      </w:hyperlink>
    </w:p>
    <w:p w:rsidR="00DF4641" w:rsidRDefault="00282B05">
      <w:pPr>
        <w:pStyle w:val="a3"/>
      </w:pPr>
      <w:r>
        <w:t>1.3. В случае, если документацией по планировке тер</w:t>
      </w:r>
      <w:r>
        <w:t xml:space="preserve">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r:id="rId2123" w:history="1">
        <w:r>
          <w:t>статьей 70</w:t>
        </w:r>
      </w:hyperlink>
      <w:r>
        <w:t xml:space="preserve"> настоящего Кодекса, предусмотрено размещение объектов капитального стр</w:t>
      </w:r>
      <w:r>
        <w:t>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w:t>
      </w:r>
      <w:r>
        <w:t xml:space="preserve">ктов капитального строительства допускается до образования необходимых для этих целей земельных участков на основании выданного в соответствии с </w:t>
      </w:r>
      <w:hyperlink r:id="rId2124" w:history="1">
        <w:r>
          <w:t>частью 1.2 статьи 57.3</w:t>
        </w:r>
      </w:hyperlink>
      <w:r>
        <w:t xml:space="preserve"> настоящего Кодекса градостроительного плана земельного уч</w:t>
      </w:r>
      <w:r>
        <w:t>астка.</w:t>
      </w:r>
    </w:p>
    <w:p w:rsidR="00DF4641" w:rsidRDefault="00282B05">
      <w:pPr>
        <w:pStyle w:val="a8"/>
        <w:rPr>
          <w:sz w:val="16"/>
        </w:rPr>
      </w:pPr>
      <w:r>
        <w:rPr>
          <w:sz w:val="16"/>
        </w:rPr>
        <w:t>Информация об изменениях:</w:t>
      </w:r>
    </w:p>
    <w:p w:rsidR="00DF4641" w:rsidRDefault="00282B05">
      <w:pPr>
        <w:pStyle w:val="a8"/>
      </w:pPr>
      <w:bookmarkStart w:id="1380" w:name="anchor480014"/>
      <w:bookmarkEnd w:id="1380"/>
      <w:r>
        <w:t xml:space="preserve">Статья 48 дополнена частью 1.4 с 1 сентября 2024 г. - </w:t>
      </w:r>
      <w:hyperlink r:id="rId2125" w:history="1">
        <w:r>
          <w:t>Федеральный закон</w:t>
        </w:r>
      </w:hyperlink>
      <w:r>
        <w:t xml:space="preserve"> от 8 августа 2024 г. N 280-ФЗ</w:t>
      </w:r>
    </w:p>
    <w:p w:rsidR="00DF4641" w:rsidRDefault="00282B05">
      <w:pPr>
        <w:pStyle w:val="a3"/>
      </w:pPr>
      <w:r>
        <w:t>1.4. Правительством Российской Федерации могут быть</w:t>
      </w:r>
      <w:r>
        <w:t xml:space="preserve"> установлены </w:t>
      </w:r>
      <w:hyperlink r:id="rId2126" w:history="1">
        <w:r>
          <w:t>случаи</w:t>
        </w:r>
      </w:hyperlink>
      <w:r>
        <w:t>, при которых для строительства, реконструкции объекта капитального строительства не требуется подготовка рабочей документации.</w:t>
      </w:r>
    </w:p>
    <w:p w:rsidR="00DF4641" w:rsidRDefault="00282B05">
      <w:pPr>
        <w:pStyle w:val="a8"/>
        <w:rPr>
          <w:sz w:val="16"/>
        </w:rPr>
      </w:pPr>
      <w:r>
        <w:rPr>
          <w:sz w:val="16"/>
        </w:rPr>
        <w:t>Информация об изменениях:</w:t>
      </w:r>
    </w:p>
    <w:p w:rsidR="00DF4641" w:rsidRDefault="00282B05">
      <w:pPr>
        <w:pStyle w:val="a8"/>
      </w:pPr>
      <w:bookmarkStart w:id="1381" w:name="anchor4802"/>
      <w:bookmarkEnd w:id="1381"/>
      <w:r>
        <w:t>Часть 2 изменен</w:t>
      </w:r>
      <w:r>
        <w:t xml:space="preserve">а с 27 июня 2019 г. - </w:t>
      </w:r>
      <w:hyperlink r:id="rId2127" w:history="1">
        <w:r>
          <w:t>Федеральный закон</w:t>
        </w:r>
      </w:hyperlink>
      <w:r>
        <w:t xml:space="preserve"> от 27 июня 2019 г. N 151-ФЗ</w:t>
      </w:r>
    </w:p>
    <w:p w:rsidR="00DF4641" w:rsidRDefault="00282B05">
      <w:pPr>
        <w:pStyle w:val="a8"/>
      </w:pPr>
      <w:hyperlink r:id="rId2128" w:history="1">
        <w:r>
          <w:t>См. предыдущую редакцию</w:t>
        </w:r>
      </w:hyperlink>
    </w:p>
    <w:p w:rsidR="00DF4641" w:rsidRDefault="00282B05">
      <w:pPr>
        <w:pStyle w:val="a3"/>
      </w:pPr>
      <w:hyperlink r:id="rId2129" w:history="1">
        <w:r>
          <w:t>2.</w:t>
        </w:r>
      </w:hyperlink>
      <w:r>
        <w:t xml:space="preserve">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w:t>
      </w:r>
      <w:r>
        <w:t xml:space="preserve">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DF4641" w:rsidRDefault="00282B05">
      <w:pPr>
        <w:pStyle w:val="a8"/>
        <w:rPr>
          <w:sz w:val="16"/>
        </w:rPr>
      </w:pPr>
      <w:r>
        <w:rPr>
          <w:sz w:val="16"/>
        </w:rPr>
        <w:t>Информация об изменениях:</w:t>
      </w:r>
    </w:p>
    <w:p w:rsidR="00DF4641" w:rsidRDefault="00282B05">
      <w:pPr>
        <w:pStyle w:val="a8"/>
      </w:pPr>
      <w:bookmarkStart w:id="1382" w:name="anchor48021"/>
      <w:bookmarkEnd w:id="1382"/>
      <w:r>
        <w:t xml:space="preserve">Статья 48 дополнена частью 2.1 с 12 июля 2021 г. - </w:t>
      </w:r>
      <w:hyperlink r:id="rId2130" w:history="1">
        <w:r>
          <w:t>Федеральный закон</w:t>
        </w:r>
      </w:hyperlink>
      <w:r>
        <w:t xml:space="preserve"> от 1 июля 2021 г. N 275-ФЗ</w:t>
      </w:r>
    </w:p>
    <w:p w:rsidR="00DF4641" w:rsidRDefault="00282B05">
      <w:pPr>
        <w:pStyle w:val="a3"/>
      </w:pPr>
      <w: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w:t>
      </w:r>
      <w:r>
        <w:t>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w:t>
      </w:r>
      <w:r>
        <w:t>ствляться одновременно.</w:t>
      </w:r>
    </w:p>
    <w:p w:rsidR="00DF4641" w:rsidRDefault="00282B05">
      <w:pPr>
        <w:pStyle w:val="a8"/>
        <w:rPr>
          <w:sz w:val="16"/>
        </w:rPr>
      </w:pPr>
      <w:r>
        <w:rPr>
          <w:sz w:val="16"/>
        </w:rPr>
        <w:t>Информация об изменениях:</w:t>
      </w:r>
    </w:p>
    <w:p w:rsidR="00DF4641" w:rsidRDefault="00282B05">
      <w:pPr>
        <w:pStyle w:val="a8"/>
      </w:pPr>
      <w:bookmarkStart w:id="1383" w:name="anchor4803"/>
      <w:bookmarkEnd w:id="1383"/>
      <w:r>
        <w:t xml:space="preserve">Часть 3 изменена с 1 марта 2025 г. - </w:t>
      </w:r>
      <w:hyperlink r:id="rId2131" w:history="1">
        <w:r>
          <w:t>Федеральный закон</w:t>
        </w:r>
      </w:hyperlink>
      <w:r>
        <w:t xml:space="preserve"> от 26 декабря 2024 г. N 487-ФЗ</w:t>
      </w:r>
    </w:p>
    <w:p w:rsidR="00DF4641" w:rsidRDefault="00282B05">
      <w:pPr>
        <w:pStyle w:val="a8"/>
      </w:pPr>
      <w:hyperlink r:id="rId2132" w:history="1">
        <w:r>
          <w:t>См. предыдущую редакцию</w:t>
        </w:r>
      </w:hyperlink>
    </w:p>
    <w:p w:rsidR="00DF4641" w:rsidRDefault="00282B05">
      <w:pPr>
        <w:pStyle w:val="a3"/>
      </w:pPr>
      <w: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w:t>
      </w:r>
      <w:r>
        <w:t>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w:t>
      </w:r>
      <w:r>
        <w:t>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w:t>
      </w:r>
      <w:r>
        <w:t>ва, садовому дому.</w:t>
      </w:r>
    </w:p>
    <w:p w:rsidR="00DF4641" w:rsidRDefault="00282B05">
      <w:pPr>
        <w:pStyle w:val="a8"/>
        <w:rPr>
          <w:sz w:val="16"/>
        </w:rPr>
      </w:pPr>
      <w:r>
        <w:rPr>
          <w:sz w:val="16"/>
        </w:rPr>
        <w:t>Информация об изменениях:</w:t>
      </w:r>
    </w:p>
    <w:p w:rsidR="00DF4641" w:rsidRDefault="00282B05">
      <w:pPr>
        <w:pStyle w:val="a8"/>
      </w:pPr>
      <w:bookmarkStart w:id="1384" w:name="anchor4831"/>
      <w:bookmarkEnd w:id="1384"/>
      <w:r>
        <w:t xml:space="preserve">Статья 48 дополнена частью 3.1 с 1 января 2019 г. - </w:t>
      </w:r>
      <w:hyperlink r:id="rId2133" w:history="1">
        <w:r>
          <w:t>Федеральный закон</w:t>
        </w:r>
      </w:hyperlink>
      <w:r>
        <w:t xml:space="preserve"> от 3 августа 2018 г. N 342-ФЗ</w:t>
      </w:r>
    </w:p>
    <w:p w:rsidR="00DF4641" w:rsidRDefault="00282B05">
      <w:pPr>
        <w:pStyle w:val="a3"/>
      </w:pPr>
      <w:r>
        <w:t xml:space="preserve">3.1. Положения </w:t>
      </w:r>
      <w:hyperlink r:id="rId2134" w:history="1">
        <w: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DF4641" w:rsidRDefault="00282B05">
      <w:pPr>
        <w:pStyle w:val="a8"/>
        <w:rPr>
          <w:sz w:val="16"/>
        </w:rPr>
      </w:pPr>
      <w:r>
        <w:rPr>
          <w:sz w:val="16"/>
        </w:rPr>
        <w:t>Информация об измене</w:t>
      </w:r>
      <w:r>
        <w:rPr>
          <w:sz w:val="16"/>
        </w:rPr>
        <w:t>ниях:</w:t>
      </w:r>
    </w:p>
    <w:p w:rsidR="00DF4641" w:rsidRDefault="00282B05">
      <w:pPr>
        <w:pStyle w:val="a8"/>
      </w:pPr>
      <w:bookmarkStart w:id="1385" w:name="anchor4804"/>
      <w:bookmarkEnd w:id="1385"/>
      <w:r>
        <w:t xml:space="preserve">Часть 4 изменена с 1 марта 2026 г. - </w:t>
      </w:r>
      <w:hyperlink r:id="rId2135" w:history="1">
        <w:r>
          <w:t>Федеральный закон</w:t>
        </w:r>
      </w:hyperlink>
      <w:r>
        <w:t xml:space="preserve"> от 31 июля 2025 г. № 309-ФЗ</w:t>
      </w:r>
    </w:p>
    <w:p w:rsidR="00DF4641" w:rsidRDefault="00282B05">
      <w:pPr>
        <w:pStyle w:val="a8"/>
      </w:pPr>
      <w:hyperlink r:id="rId2136" w:history="1">
        <w:r>
          <w:t>См. предыдущую редакцию</w:t>
        </w:r>
      </w:hyperlink>
    </w:p>
    <w:p w:rsidR="00DF4641" w:rsidRDefault="00282B05">
      <w:pPr>
        <w:pStyle w:val="a3"/>
      </w:pPr>
      <w:hyperlink r:id="rId2137" w:history="1">
        <w:r>
          <w:t>4</w:t>
        </w:r>
      </w:hyperlink>
      <w:r>
        <w:t xml:space="preserve">. Работы по договорам о подготовке проектной документации, внесению изменений в проектную документацию в соответствии с </w:t>
      </w:r>
      <w:hyperlink r:id="rId2138" w:history="1">
        <w:r>
          <w:t>частями 3.8</w:t>
        </w:r>
      </w:hyperlink>
      <w:r>
        <w:t xml:space="preserve"> и </w:t>
      </w:r>
      <w:hyperlink r:id="rId2139" w:history="1">
        <w:r>
          <w:t>3.9 статьи 49</w:t>
        </w:r>
      </w:hyperlink>
      <w: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работы по договор</w:t>
      </w:r>
      <w:r>
        <w:t xml:space="preserve">ам о подготовке рабочей документации, внесении изменений в рабочую документацию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w:t>
      </w:r>
      <w:r>
        <w:t>проектирования, если иное не предусмотрено настоящей статьей. Выполнение таких работ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Указанные специалист</w:t>
      </w:r>
      <w:r>
        <w:t>ы несут ответственность за качество проектной документации, рабочей документации и их соответствие требованиям технических регламентов.</w:t>
      </w:r>
    </w:p>
    <w:p w:rsidR="00DF4641" w:rsidRDefault="00282B05">
      <w:pPr>
        <w:pStyle w:val="a8"/>
        <w:rPr>
          <w:sz w:val="16"/>
        </w:rPr>
      </w:pPr>
      <w:r>
        <w:rPr>
          <w:sz w:val="16"/>
        </w:rPr>
        <w:t>Информация об изменениях:</w:t>
      </w:r>
    </w:p>
    <w:bookmarkStart w:id="1386" w:name="anchor48041"/>
    <w:bookmarkEnd w:id="1386"/>
    <w:p w:rsidR="00DF4641" w:rsidRDefault="00282B05">
      <w:pPr>
        <w:pStyle w:val="a8"/>
      </w:pPr>
      <w:r>
        <w:fldChar w:fldCharType="begin"/>
      </w:r>
      <w:r>
        <w:instrText xml:space="preserve"> HYPERLINK  "http://ivo.garant.ru/document/redirect/71436044/162" </w:instrText>
      </w:r>
      <w:r>
        <w:fldChar w:fldCharType="separate"/>
      </w:r>
      <w:r>
        <w:t>Федеральным законом</w:t>
      </w:r>
      <w:r>
        <w:fldChar w:fldCharType="end"/>
      </w:r>
      <w:r>
        <w:t xml:space="preserve"> от 3 </w:t>
      </w:r>
      <w:r>
        <w:t xml:space="preserve">июля 2016 г. N 372-ФЗ статья 48 настоящего Кодекса дополнена частью 4.1, </w:t>
      </w:r>
      <w:hyperlink r:id="rId2140" w:history="1">
        <w:r>
          <w:t>вступающей в силу</w:t>
        </w:r>
      </w:hyperlink>
      <w:r>
        <w:t xml:space="preserve"> с 1 июля 2017 г.</w:t>
      </w:r>
    </w:p>
    <w:p w:rsidR="00DF4641" w:rsidRDefault="00282B05">
      <w:pPr>
        <w:pStyle w:val="a3"/>
      </w:pPr>
      <w:r>
        <w:t>4.1. Не требуется членство в саморегулируемых организациях в области архитектурн</w:t>
      </w:r>
      <w:r>
        <w:t>о-строительного проектирования:</w:t>
      </w:r>
    </w:p>
    <w:p w:rsidR="00DF4641" w:rsidRDefault="00282B05">
      <w:pPr>
        <w:pStyle w:val="a3"/>
      </w:pPr>
      <w:bookmarkStart w:id="1387" w:name="anchor480411"/>
      <w:bookmarkEnd w:id="138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w:t>
      </w:r>
      <w:r>
        <w:t>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w:t>
      </w:r>
      <w:r>
        <w:t>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w:t>
      </w:r>
      <w:r>
        <w:t>, органов государственной власти субъектов Российской Федерации, органов местного самоуправления;</w:t>
      </w:r>
    </w:p>
    <w:p w:rsidR="00DF4641" w:rsidRDefault="00282B05">
      <w:pPr>
        <w:pStyle w:val="a3"/>
      </w:pPr>
      <w:bookmarkStart w:id="1388" w:name="anchor480412"/>
      <w:bookmarkEnd w:id="1388"/>
      <w: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w:t>
      </w:r>
      <w:r>
        <w:t>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w:t>
      </w:r>
      <w:r>
        <w:t xml:space="preserve">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r:id="rId2141" w:history="1">
        <w:r>
          <w:t>пунктом 1</w:t>
        </w:r>
      </w:hyperlink>
      <w:r>
        <w:t xml:space="preserve"> настоящей части и в ведении которых находятся у</w:t>
      </w:r>
      <w:r>
        <w:t>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w:t>
      </w:r>
      <w:r>
        <w:t>венной власти субъектов Российской Федерации, органов местного самоуправления;</w:t>
      </w:r>
    </w:p>
    <w:p w:rsidR="00DF4641" w:rsidRDefault="00282B05">
      <w:pPr>
        <w:pStyle w:val="a3"/>
      </w:pPr>
      <w:bookmarkStart w:id="1389" w:name="anchor480413"/>
      <w:bookmarkEnd w:id="1389"/>
      <w:r>
        <w:t xml:space="preserve">3) юридических лиц, созданных публично-правовыми образованиями (за исключением юридических лиц, предусмотренных </w:t>
      </w:r>
      <w:hyperlink r:id="rId2142" w:history="1">
        <w:r>
          <w:t>пунктом 1</w:t>
        </w:r>
      </w:hyperlink>
      <w:r>
        <w:t xml:space="preserve"> настоящей части), в случ</w:t>
      </w:r>
      <w:r>
        <w:t>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w:t>
      </w:r>
      <w:r>
        <w:t>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w:t>
      </w:r>
      <w:r>
        <w:t>ми лицами или в случае выполнения такими коммерческими организациями функций технического заказчика от имени указанных юридических лиц;</w:t>
      </w:r>
    </w:p>
    <w:p w:rsidR="00DF4641" w:rsidRDefault="00282B05">
      <w:pPr>
        <w:pStyle w:val="a3"/>
      </w:pPr>
      <w:bookmarkStart w:id="1390" w:name="anchor480414"/>
      <w:bookmarkEnd w:id="1390"/>
      <w:r>
        <w:t>4) юридических лиц, в уставных (складочных) капиталах которых доля публично-правовых образований составляет более пятиде</w:t>
      </w:r>
      <w:r>
        <w:t>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w:t>
      </w:r>
      <w:r>
        <w:t>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w:t>
      </w:r>
      <w:r>
        <w:t xml:space="preserve">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w:t>
      </w:r>
      <w:r>
        <w:t>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w:t>
      </w:r>
      <w:r>
        <w:t xml:space="preserve">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w:t>
      </w:r>
      <w:r>
        <w:t>оуправления, юридических лиц.</w:t>
      </w:r>
    </w:p>
    <w:p w:rsidR="00DF4641" w:rsidRDefault="00282B05">
      <w:pPr>
        <w:pStyle w:val="a8"/>
        <w:rPr>
          <w:sz w:val="16"/>
        </w:rPr>
      </w:pPr>
      <w:r>
        <w:rPr>
          <w:sz w:val="16"/>
        </w:rPr>
        <w:t>Информация об изменениях:</w:t>
      </w:r>
    </w:p>
    <w:p w:rsidR="00DF4641" w:rsidRDefault="00282B05">
      <w:pPr>
        <w:pStyle w:val="a8"/>
      </w:pPr>
      <w:bookmarkStart w:id="1391" w:name="anchor4805"/>
      <w:bookmarkEnd w:id="1391"/>
      <w:r>
        <w:t xml:space="preserve">Часть 5 изменена с 1 января 2024 г. - </w:t>
      </w:r>
      <w:hyperlink r:id="rId2143" w:history="1">
        <w:r>
          <w:t>Федеральный закон</w:t>
        </w:r>
      </w:hyperlink>
      <w:r>
        <w:t xml:space="preserve"> от 25 декабря 2023 г. N 627-ФЗ</w:t>
      </w:r>
    </w:p>
    <w:p w:rsidR="00DF4641" w:rsidRDefault="00282B05">
      <w:pPr>
        <w:pStyle w:val="a8"/>
      </w:pPr>
      <w:hyperlink r:id="rId2144" w:history="1">
        <w:r>
          <w:t>См. предыдущую редакцию</w:t>
        </w:r>
      </w:hyperlink>
    </w:p>
    <w:p w:rsidR="00DF4641" w:rsidRDefault="00282B05">
      <w:pPr>
        <w:pStyle w:val="a3"/>
      </w:pPr>
      <w:hyperlink r:id="rId2145" w:history="1">
        <w:r>
          <w:t>5.</w:t>
        </w:r>
      </w:hyperlink>
      <w:r>
        <w:t xml:space="preserve"> Лицом, осуществляющим подготовку проектной документации, может являться застройщик, иное лицо (в случае, предусмотренном </w:t>
      </w:r>
      <w:hyperlink r:id="rId2146" w:history="1">
        <w:r>
          <w:t>частями 1.1 - 1.3</w:t>
        </w:r>
      </w:hyperlink>
      <w: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w:t>
      </w:r>
      <w:r>
        <w:t>а качество проектной документации и ее соответствие требованиям технических регламентов. Застройщик, иное лицо (в случае, предусмотренном частями 1.1 - 1.3 настоящей статьи) вправе выполнить подготовку проектной документации самостоятельно при условии, что</w:t>
      </w:r>
      <w:r>
        <w:t xml:space="preserve">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DF4641" w:rsidRDefault="00282B05">
      <w:pPr>
        <w:pStyle w:val="a3"/>
      </w:pPr>
      <w:bookmarkStart w:id="1392" w:name="anchor48051"/>
      <w:bookmarkEnd w:id="1392"/>
      <w:r>
        <w:t xml:space="preserve">5.1. </w:t>
      </w:r>
      <w:hyperlink r:id="rId2147" w:history="1">
        <w:r>
          <w:t>Утратила силу</w:t>
        </w:r>
      </w:hyperlink>
      <w:r>
        <w:t xml:space="preserve"> с 1 июля 2017 г.</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2148" w:history="1">
        <w:r>
          <w:t>части 5.1 статьи 48</w:t>
        </w:r>
      </w:hyperlink>
    </w:p>
    <w:p w:rsidR="00DF4641" w:rsidRDefault="00282B05">
      <w:pPr>
        <w:pStyle w:val="a8"/>
        <w:rPr>
          <w:sz w:val="16"/>
        </w:rPr>
      </w:pPr>
      <w:r>
        <w:rPr>
          <w:sz w:val="16"/>
        </w:rPr>
        <w:t>Информация об изменениях:</w:t>
      </w:r>
    </w:p>
    <w:p w:rsidR="00DF4641" w:rsidRDefault="00282B05">
      <w:pPr>
        <w:pStyle w:val="a8"/>
      </w:pPr>
      <w:bookmarkStart w:id="1393" w:name="anchor48052"/>
      <w:bookmarkEnd w:id="1393"/>
      <w:r>
        <w:t>Часть</w:t>
      </w:r>
      <w:r>
        <w:t xml:space="preserve"> 5.2 изменена с 1 марта 2026 г. - </w:t>
      </w:r>
      <w:hyperlink r:id="rId2149" w:history="1">
        <w:r>
          <w:t>Федеральный закон</w:t>
        </w:r>
      </w:hyperlink>
      <w:r>
        <w:t xml:space="preserve"> от 31 июля 2025 г. № 309-ФЗ</w:t>
      </w:r>
    </w:p>
    <w:p w:rsidR="00DF4641" w:rsidRDefault="00282B05">
      <w:pPr>
        <w:pStyle w:val="a8"/>
      </w:pPr>
      <w:hyperlink r:id="rId2150" w:history="1">
        <w:r>
          <w:t>См. предыдущую редакцию</w:t>
        </w:r>
      </w:hyperlink>
    </w:p>
    <w:p w:rsidR="00DF4641" w:rsidRDefault="00282B05">
      <w:pPr>
        <w:pStyle w:val="a3"/>
      </w:pPr>
      <w:r>
        <w:t xml:space="preserve">5.2. </w:t>
      </w:r>
      <w:r>
        <w:t>Договором подряда на подготовку проектной документации может быть предусмотрено обеспечение получения лицом, осуществляющим подготовку проектной документации, технических условий.</w:t>
      </w:r>
    </w:p>
    <w:p w:rsidR="00DF4641" w:rsidRDefault="00282B05">
      <w:pPr>
        <w:pStyle w:val="a8"/>
        <w:rPr>
          <w:sz w:val="16"/>
        </w:rPr>
      </w:pPr>
      <w:r>
        <w:rPr>
          <w:sz w:val="16"/>
        </w:rPr>
        <w:t>Информация об изменениях:</w:t>
      </w:r>
    </w:p>
    <w:bookmarkStart w:id="1394" w:name="anchor4806"/>
    <w:bookmarkEnd w:id="1394"/>
    <w:p w:rsidR="00DF4641" w:rsidRDefault="00282B05">
      <w:pPr>
        <w:pStyle w:val="a8"/>
      </w:pPr>
      <w:r>
        <w:fldChar w:fldCharType="begin"/>
      </w:r>
      <w:r>
        <w:instrText xml:space="preserve"> HYPERLINK  "http://ivo.garant.ru/document/redir</w:instrText>
      </w:r>
      <w:r>
        <w:instrText xml:space="preserve">ect/71436044/1661" </w:instrText>
      </w:r>
      <w:r>
        <w:fldChar w:fldCharType="separate"/>
      </w:r>
      <w:r>
        <w:t>Федеральным законом</w:t>
      </w:r>
      <w:r>
        <w:fldChar w:fldCharType="end"/>
      </w:r>
      <w:r>
        <w:t xml:space="preserve"> от 3 июля 2016 г. N 372-ФЗ в часть 6 статьи 48 настоящего Кодекса внесены изменения, </w:t>
      </w:r>
      <w:hyperlink r:id="rId2151" w:history="1">
        <w:r>
          <w:t>вступающие в силу</w:t>
        </w:r>
      </w:hyperlink>
      <w:r>
        <w:t xml:space="preserve"> с 1 июля 2017 г.</w:t>
      </w:r>
    </w:p>
    <w:p w:rsidR="00DF4641" w:rsidRDefault="00282B05">
      <w:pPr>
        <w:pStyle w:val="a8"/>
      </w:pPr>
      <w:hyperlink r:id="rId2152" w:history="1">
        <w:r>
          <w:t>См. текст части в предыдущей редакции</w:t>
        </w:r>
      </w:hyperlink>
    </w:p>
    <w:p w:rsidR="00DF4641" w:rsidRDefault="00282B05">
      <w:pPr>
        <w:pStyle w:val="a3"/>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w:t>
      </w:r>
      <w:r>
        <w:t>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w:t>
      </w:r>
      <w:r>
        <w:t>тор обязаны предоставить таким индивидуальному предпринимателю или юридическому лицу:</w:t>
      </w:r>
    </w:p>
    <w:p w:rsidR="00DF4641" w:rsidRDefault="00282B05">
      <w:pPr>
        <w:pStyle w:val="a8"/>
        <w:rPr>
          <w:sz w:val="16"/>
        </w:rPr>
      </w:pPr>
      <w:r>
        <w:rPr>
          <w:sz w:val="16"/>
        </w:rPr>
        <w:t>Информация об изменениях:</w:t>
      </w:r>
    </w:p>
    <w:p w:rsidR="00DF4641" w:rsidRDefault="00282B05">
      <w:pPr>
        <w:pStyle w:val="a8"/>
      </w:pPr>
      <w:bookmarkStart w:id="1395" w:name="anchor48061"/>
      <w:bookmarkEnd w:id="1395"/>
      <w:r>
        <w:t xml:space="preserve">Пункт 1 изменен с 28 декабря 2019 г. - </w:t>
      </w:r>
      <w:hyperlink r:id="rId2153" w:history="1">
        <w:r>
          <w:t>Федеральный закон</w:t>
        </w:r>
      </w:hyperlink>
      <w:r>
        <w:t xml:space="preserve"> от 27 декабря 2019</w:t>
      </w:r>
      <w:r>
        <w:t> г. N 472-ФЗ</w:t>
      </w:r>
    </w:p>
    <w:p w:rsidR="00DF4641" w:rsidRDefault="00282B05">
      <w:pPr>
        <w:pStyle w:val="a8"/>
      </w:pPr>
      <w:hyperlink r:id="rId2154" w:history="1">
        <w:r>
          <w:t>См. предыдущую редакцию</w:t>
        </w:r>
      </w:hyperlink>
    </w:p>
    <w:p w:rsidR="00DF4641" w:rsidRDefault="00282B05">
      <w:pPr>
        <w:pStyle w:val="a3"/>
      </w:pPr>
      <w:r>
        <w:t xml:space="preserve">1) </w:t>
      </w:r>
      <w:hyperlink r:id="rId2155" w:history="1">
        <w:r>
          <w:t>градостроительный план</w:t>
        </w:r>
      </w:hyperlink>
      <w:r>
        <w:t xml:space="preserve"> земельного участка или в случае подготовки проектной</w:t>
      </w:r>
      <w:r>
        <w:t xml:space="preserve"> документации линейного объекта проект планировки территории и проект межевания территории (за исключением </w:t>
      </w:r>
      <w:hyperlink r:id="rId2156" w:history="1">
        <w:r>
          <w:t>случаев</w:t>
        </w:r>
      </w:hyperlink>
      <w:r>
        <w:t>, при которых для строительства, реконструкции линейного объекта не треб</w:t>
      </w:r>
      <w:r>
        <w:t xml:space="preserve">уется подготовка документации по планировке территории, а также случая, предусмотренного </w:t>
      </w:r>
      <w:hyperlink r:id="rId2157" w:history="1">
        <w:r>
          <w:t>частью 11.1</w:t>
        </w:r>
      </w:hyperlink>
      <w:r>
        <w:t xml:space="preserve"> настоящей статьи);</w:t>
      </w:r>
    </w:p>
    <w:p w:rsidR="00DF4641" w:rsidRDefault="00282B05">
      <w:pPr>
        <w:pStyle w:val="a8"/>
        <w:rPr>
          <w:sz w:val="16"/>
        </w:rPr>
      </w:pPr>
      <w:r>
        <w:rPr>
          <w:sz w:val="16"/>
        </w:rPr>
        <w:t>Информация об изменениях:</w:t>
      </w:r>
    </w:p>
    <w:bookmarkStart w:id="1396" w:name="anchor48062"/>
    <w:bookmarkEnd w:id="1396"/>
    <w:p w:rsidR="00DF4641" w:rsidRDefault="00282B05">
      <w:pPr>
        <w:pStyle w:val="a8"/>
      </w:pPr>
      <w:r>
        <w:fldChar w:fldCharType="begin"/>
      </w:r>
      <w:r>
        <w:instrText xml:space="preserve"> HYPERLINK  "http://ivo.garant.ru/document/redirect/71436044/1662" </w:instrText>
      </w:r>
      <w:r>
        <w:fldChar w:fldCharType="separate"/>
      </w:r>
      <w:r>
        <w:t>Федеральн</w:t>
      </w:r>
      <w:r>
        <w:t>ым законом</w:t>
      </w:r>
      <w:r>
        <w:fldChar w:fldCharType="end"/>
      </w:r>
      <w:r>
        <w:t xml:space="preserve"> от 3 июля 2016 г. N 372-ФЗ в пункт 2 части 6 статьи 48 настоящего Кодекса внесены изменения, </w:t>
      </w:r>
      <w:hyperlink r:id="rId2158" w:history="1">
        <w:r>
          <w:t>вступающие в силу</w:t>
        </w:r>
      </w:hyperlink>
      <w:r>
        <w:t xml:space="preserve"> с 1 июля 2017 г.</w:t>
      </w:r>
    </w:p>
    <w:p w:rsidR="00DF4641" w:rsidRDefault="00282B05">
      <w:pPr>
        <w:pStyle w:val="a8"/>
      </w:pPr>
      <w:hyperlink r:id="rId2159" w:history="1">
        <w:r>
          <w:t>См. текст пункта в предыдущей редакции</w:t>
        </w:r>
      </w:hyperlink>
    </w:p>
    <w:p w:rsidR="00DF4641" w:rsidRDefault="00282B05">
      <w:pPr>
        <w:pStyle w:val="a3"/>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DF4641" w:rsidRDefault="00282B05">
      <w:pPr>
        <w:pStyle w:val="a8"/>
        <w:rPr>
          <w:sz w:val="16"/>
        </w:rPr>
      </w:pPr>
      <w:r>
        <w:rPr>
          <w:sz w:val="16"/>
        </w:rPr>
        <w:t>И</w:t>
      </w:r>
      <w:r>
        <w:rPr>
          <w:sz w:val="16"/>
        </w:rPr>
        <w:t>нформация об изменениях:</w:t>
      </w:r>
    </w:p>
    <w:p w:rsidR="00DF4641" w:rsidRDefault="00282B05">
      <w:pPr>
        <w:pStyle w:val="a8"/>
      </w:pPr>
      <w:bookmarkStart w:id="1397" w:name="anchor48063"/>
      <w:bookmarkEnd w:id="1397"/>
      <w:r>
        <w:t xml:space="preserve">Пункт 3 изменен с 1 сентября 2021 г. - </w:t>
      </w:r>
      <w:hyperlink r:id="rId2160" w:history="1">
        <w:r>
          <w:t>Федеральный закон</w:t>
        </w:r>
      </w:hyperlink>
      <w:r>
        <w:t xml:space="preserve"> от 1 июля 2021 г. N 276-ФЗ</w:t>
      </w:r>
    </w:p>
    <w:p w:rsidR="00DF4641" w:rsidRDefault="00282B05">
      <w:pPr>
        <w:pStyle w:val="a8"/>
      </w:pPr>
      <w:hyperlink r:id="rId2161" w:history="1">
        <w:r>
          <w:t>См. предыдущую редакцию</w:t>
        </w:r>
      </w:hyperlink>
    </w:p>
    <w:p w:rsidR="00DF4641" w:rsidRDefault="00282B05">
      <w:pPr>
        <w:pStyle w:val="a3"/>
      </w:pPr>
      <w:r>
        <w:t xml:space="preserve">3) технические условия подключения (технологического присоединения), предусмотренные </w:t>
      </w:r>
      <w:hyperlink r:id="rId2162" w:history="1">
        <w:r>
          <w:t>статьей 52.1</w:t>
        </w:r>
      </w:hyperlink>
      <w:r>
        <w:t xml:space="preserve"> настоящ</w:t>
      </w:r>
      <w:r>
        <w:t>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DF4641" w:rsidRDefault="00282B05">
      <w:pPr>
        <w:pStyle w:val="a3"/>
      </w:pPr>
      <w:bookmarkStart w:id="1398" w:name="anchor4807"/>
      <w:bookmarkEnd w:id="1398"/>
      <w:r>
        <w:t xml:space="preserve">7. Утратила силу с 1 сентября </w:t>
      </w:r>
      <w:r>
        <w:t xml:space="preserve">2021 г. - </w:t>
      </w:r>
      <w:hyperlink r:id="rId2163" w:history="1">
        <w:r>
          <w:t>Федеральный закон</w:t>
        </w:r>
      </w:hyperlink>
      <w:r>
        <w:t xml:space="preserve"> от 1 июля 2021 г. N 276-ФЗ</w:t>
      </w:r>
    </w:p>
    <w:p w:rsidR="00DF4641" w:rsidRDefault="00282B05">
      <w:pPr>
        <w:pStyle w:val="a8"/>
        <w:rPr>
          <w:sz w:val="16"/>
        </w:rPr>
      </w:pPr>
      <w:r>
        <w:rPr>
          <w:sz w:val="16"/>
        </w:rPr>
        <w:t>Информация об изменениях:</w:t>
      </w:r>
    </w:p>
    <w:p w:rsidR="00DF4641" w:rsidRDefault="00282B05">
      <w:pPr>
        <w:pStyle w:val="a8"/>
      </w:pPr>
      <w:hyperlink r:id="rId2164" w:history="1">
        <w:r>
          <w:t>См. предыдущую редакцию</w:t>
        </w:r>
      </w:hyperlink>
    </w:p>
    <w:p w:rsidR="00DF4641" w:rsidRDefault="00282B05">
      <w:pPr>
        <w:pStyle w:val="a3"/>
      </w:pPr>
      <w:bookmarkStart w:id="1399" w:name="anchor4808"/>
      <w:bookmarkEnd w:id="1399"/>
      <w:r>
        <w:t>8. Утратила</w:t>
      </w:r>
      <w:r>
        <w:t xml:space="preserve"> силу с 1 сентября 2021 г. - </w:t>
      </w:r>
      <w:hyperlink r:id="rId2165" w:history="1">
        <w:r>
          <w:t>Федеральный закон</w:t>
        </w:r>
      </w:hyperlink>
      <w:r>
        <w:t xml:space="preserve"> от 1 июля 2021 г. N 276-ФЗ</w:t>
      </w:r>
    </w:p>
    <w:p w:rsidR="00DF4641" w:rsidRDefault="00282B05">
      <w:pPr>
        <w:pStyle w:val="a8"/>
        <w:rPr>
          <w:sz w:val="16"/>
        </w:rPr>
      </w:pPr>
      <w:r>
        <w:rPr>
          <w:sz w:val="16"/>
        </w:rPr>
        <w:t>Информация об изменениях:</w:t>
      </w:r>
    </w:p>
    <w:p w:rsidR="00DF4641" w:rsidRDefault="00282B05">
      <w:pPr>
        <w:pStyle w:val="a8"/>
      </w:pPr>
      <w:hyperlink r:id="rId2166" w:history="1">
        <w:r>
          <w:t>См. предыдущую р</w:t>
        </w:r>
        <w:r>
          <w:t>едакцию</w:t>
        </w:r>
      </w:hyperlink>
    </w:p>
    <w:p w:rsidR="00DF4641" w:rsidRDefault="00282B05">
      <w:pPr>
        <w:pStyle w:val="a3"/>
      </w:pPr>
      <w:bookmarkStart w:id="1400" w:name="anchor4809"/>
      <w:bookmarkEnd w:id="1400"/>
      <w:r>
        <w:t xml:space="preserve">9. Утратила силу с 1 сентября 2021 г. - </w:t>
      </w:r>
      <w:hyperlink r:id="rId2167" w:history="1">
        <w:r>
          <w:t>Федеральный закон</w:t>
        </w:r>
      </w:hyperlink>
      <w:r>
        <w:t xml:space="preserve"> от 1 июля 2021 г. N 276-ФЗ</w:t>
      </w:r>
    </w:p>
    <w:p w:rsidR="00DF4641" w:rsidRDefault="00282B05">
      <w:pPr>
        <w:pStyle w:val="a8"/>
        <w:rPr>
          <w:sz w:val="16"/>
        </w:rPr>
      </w:pPr>
      <w:r>
        <w:rPr>
          <w:sz w:val="16"/>
        </w:rPr>
        <w:t>Информация об изменениях:</w:t>
      </w:r>
    </w:p>
    <w:p w:rsidR="00DF4641" w:rsidRDefault="00282B05">
      <w:pPr>
        <w:pStyle w:val="a8"/>
      </w:pPr>
      <w:hyperlink r:id="rId2168" w:history="1">
        <w:r>
          <w:t>См. предыдущую редакцию</w:t>
        </w:r>
      </w:hyperlink>
    </w:p>
    <w:p w:rsidR="00DF4641" w:rsidRDefault="00282B05">
      <w:pPr>
        <w:pStyle w:val="a3"/>
      </w:pPr>
      <w:bookmarkStart w:id="1401" w:name="anchor48010"/>
      <w:bookmarkEnd w:id="1401"/>
      <w:r>
        <w:t xml:space="preserve">10. Утратила силу с 1 сентября 2021 г. - </w:t>
      </w:r>
      <w:hyperlink r:id="rId2169" w:history="1">
        <w:r>
          <w:t>Федеральный закон</w:t>
        </w:r>
      </w:hyperlink>
      <w:r>
        <w:t xml:space="preserve"> от 1 июля 2021 г. N 276-ФЗ</w:t>
      </w:r>
    </w:p>
    <w:p w:rsidR="00DF4641" w:rsidRDefault="00282B05">
      <w:pPr>
        <w:pStyle w:val="a8"/>
        <w:rPr>
          <w:sz w:val="16"/>
        </w:rPr>
      </w:pPr>
      <w:r>
        <w:rPr>
          <w:sz w:val="16"/>
        </w:rPr>
        <w:t>Информация об изменениях:</w:t>
      </w:r>
    </w:p>
    <w:p w:rsidR="00DF4641" w:rsidRDefault="00282B05">
      <w:pPr>
        <w:pStyle w:val="a8"/>
      </w:pPr>
      <w:hyperlink r:id="rId2170" w:history="1">
        <w:r>
          <w:t>См. предыдущую редакцию</w:t>
        </w:r>
      </w:hyperlink>
    </w:p>
    <w:p w:rsidR="00DF4641" w:rsidRDefault="00282B05">
      <w:pPr>
        <w:pStyle w:val="a3"/>
      </w:pPr>
      <w:bookmarkStart w:id="1402" w:name="anchor480101"/>
      <w:bookmarkEnd w:id="1402"/>
      <w:r>
        <w:t xml:space="preserve">10.1. Утратила силу с 1 сентября 2021 г. - </w:t>
      </w:r>
      <w:hyperlink r:id="rId2171" w:history="1">
        <w:r>
          <w:t>Федеральный закон</w:t>
        </w:r>
      </w:hyperlink>
      <w:r>
        <w:t xml:space="preserve"> от 1 июля 2021 г. N 276-ФЗ</w:t>
      </w:r>
    </w:p>
    <w:p w:rsidR="00DF4641" w:rsidRDefault="00282B05">
      <w:pPr>
        <w:pStyle w:val="a8"/>
        <w:rPr>
          <w:sz w:val="16"/>
        </w:rPr>
      </w:pPr>
      <w:r>
        <w:rPr>
          <w:sz w:val="16"/>
        </w:rPr>
        <w:t>Информация об изменениях:</w:t>
      </w:r>
    </w:p>
    <w:p w:rsidR="00DF4641" w:rsidRDefault="00282B05">
      <w:pPr>
        <w:pStyle w:val="a8"/>
      </w:pPr>
      <w:hyperlink r:id="rId2172"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403" w:name="anchor48011"/>
      <w:bookmarkEnd w:id="1403"/>
      <w:r>
        <w:t xml:space="preserve">Часть 11 изменена с 1 сентября 2024 г. - </w:t>
      </w:r>
      <w:hyperlink r:id="rId2173" w:history="1">
        <w:r>
          <w:t>Федеральный закон</w:t>
        </w:r>
      </w:hyperlink>
      <w:r>
        <w:t xml:space="preserve"> от 8 августа 2024 г. N 261-ФЗ</w:t>
      </w:r>
    </w:p>
    <w:p w:rsidR="00DF4641" w:rsidRDefault="00282B05">
      <w:pPr>
        <w:pStyle w:val="a8"/>
      </w:pPr>
      <w:hyperlink r:id="rId2174" w:history="1">
        <w:r>
          <w:t>См. предыдущую редакцию</w:t>
        </w:r>
      </w:hyperlink>
    </w:p>
    <w:p w:rsidR="00DF4641" w:rsidRDefault="00282B05">
      <w:pPr>
        <w:pStyle w:val="a3"/>
      </w:pPr>
      <w:r>
        <w:t xml:space="preserve">11. Подготовка проектной документации (за исключением проектной документации, </w:t>
      </w:r>
      <w:r>
        <w:t xml:space="preserve">указанной в </w:t>
      </w:r>
      <w:hyperlink r:id="rId2175" w:history="1">
        <w:r>
          <w:t>пункте 2 части 1 статьи 48.2</w:t>
        </w:r>
      </w:hyperlink>
      <w: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w:t>
      </w:r>
      <w:r>
        <w:t xml:space="preserve">ой документации), результатов </w:t>
      </w:r>
      <w:hyperlink r:id="rId2176" w:history="1">
        <w:r>
          <w:t>инженерных изысканий</w:t>
        </w:r>
      </w:hyperlink>
      <w:r>
        <w:t>,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w:t>
      </w:r>
      <w:r>
        <w:t xml:space="preserve"> и проекта межевания территории либо в случае, предусмотренном </w:t>
      </w:r>
      <w:hyperlink r:id="rId2177" w:history="1">
        <w:r>
          <w:t>частью 11.1</w:t>
        </w:r>
      </w:hyperlink>
      <w:r>
        <w:t xml:space="preserve"> настоящей статьи, решения о подготовке документации по планировке территории (за исключением </w:t>
      </w:r>
      <w:hyperlink r:id="rId2178" w:history="1">
        <w: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w:t>
      </w:r>
      <w:r>
        <w:t xml:space="preserve">присоединения), предусмотренными </w:t>
      </w:r>
      <w:hyperlink r:id="rId2179" w:history="1">
        <w:r>
          <w:t>статьей 52.1</w:t>
        </w:r>
      </w:hyperlink>
      <w: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404" w:name="anchor480111"/>
      <w:bookmarkEnd w:id="1404"/>
      <w:r>
        <w:t>Статья</w:t>
      </w:r>
      <w:r>
        <w:t xml:space="preserve"> 48 дополнена частью 11.1 с 28 декабря 2019 г. - </w:t>
      </w:r>
      <w:hyperlink r:id="rId2180" w:history="1">
        <w:r>
          <w:t>Федеральный закон</w:t>
        </w:r>
      </w:hyperlink>
      <w:r>
        <w:t xml:space="preserve"> от 27 декабря 2019 г. N 472-ФЗ</w:t>
      </w:r>
    </w:p>
    <w:p w:rsidR="00DF4641" w:rsidRDefault="00282B05">
      <w:pPr>
        <w:pStyle w:val="a3"/>
      </w:pPr>
      <w:r>
        <w:t>11.1. Подготовка проектной документации линейного объекта федерального значения, линейног</w:t>
      </w:r>
      <w:r>
        <w:t>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w:t>
      </w:r>
      <w:r>
        <w:t>ми приложениями к заданию застройщика или технического заказчика на проектирование являются:</w:t>
      </w:r>
    </w:p>
    <w:p w:rsidR="00DF4641" w:rsidRDefault="00282B05">
      <w:pPr>
        <w:pStyle w:val="a3"/>
      </w:pPr>
      <w:bookmarkStart w:id="1405" w:name="anchor4801111"/>
      <w:bookmarkEnd w:id="1405"/>
      <w:r>
        <w:t>1) решение о подготовке такой документации по планировке территории;</w:t>
      </w:r>
    </w:p>
    <w:p w:rsidR="00DF4641" w:rsidRDefault="00282B05">
      <w:pPr>
        <w:pStyle w:val="a3"/>
      </w:pPr>
      <w:bookmarkStart w:id="1406" w:name="anchor4801112"/>
      <w:bookmarkEnd w:id="1406"/>
      <w:r>
        <w:t>2) чертеж границ зон планируемого размещения соответствующего линейного объекта, сведения о ег</w:t>
      </w:r>
      <w:r>
        <w:t>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DF4641" w:rsidRDefault="00282B05">
      <w:pPr>
        <w:pStyle w:val="a8"/>
        <w:rPr>
          <w:sz w:val="16"/>
        </w:rPr>
      </w:pPr>
      <w:r>
        <w:rPr>
          <w:sz w:val="16"/>
        </w:rPr>
        <w:t>Информация об изменениях:</w:t>
      </w:r>
    </w:p>
    <w:p w:rsidR="00DF4641" w:rsidRDefault="00282B05">
      <w:pPr>
        <w:pStyle w:val="a8"/>
      </w:pPr>
      <w:bookmarkStart w:id="1407" w:name="anchor480112"/>
      <w:bookmarkEnd w:id="1407"/>
      <w:r>
        <w:t xml:space="preserve">Статья 48 дополнена частью 11.2 с 28 декабря 2019 г. - </w:t>
      </w:r>
      <w:hyperlink r:id="rId2181" w:history="1">
        <w:r>
          <w:t>Федеральный закон</w:t>
        </w:r>
      </w:hyperlink>
      <w:r>
        <w:t xml:space="preserve"> от 27 декабря 2019 г. N 472-ФЗ</w:t>
      </w:r>
    </w:p>
    <w:p w:rsidR="00DF4641" w:rsidRDefault="00282B05">
      <w:pPr>
        <w:pStyle w:val="a3"/>
      </w:pPr>
      <w:r>
        <w:t xml:space="preserve">11.2. В случае, предусмотренном </w:t>
      </w:r>
      <w:hyperlink r:id="rId2182" w:history="1">
        <w:r>
          <w:t>частью 11.1</w:t>
        </w:r>
      </w:hyperlink>
      <w:r>
        <w:t xml:space="preserve"> настоящей статьи, проектная документация линейного объекта направляется на эксперт</w:t>
      </w:r>
      <w:r>
        <w:t>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DF4641" w:rsidRDefault="00282B05">
      <w:pPr>
        <w:pStyle w:val="a8"/>
        <w:rPr>
          <w:sz w:val="16"/>
        </w:rPr>
      </w:pPr>
      <w:r>
        <w:rPr>
          <w:sz w:val="16"/>
        </w:rPr>
        <w:t>Информация об изменениях:</w:t>
      </w:r>
    </w:p>
    <w:p w:rsidR="00DF4641" w:rsidRDefault="00282B05">
      <w:pPr>
        <w:pStyle w:val="a8"/>
      </w:pPr>
      <w:bookmarkStart w:id="1408" w:name="anchor48012"/>
      <w:bookmarkEnd w:id="1408"/>
      <w:r>
        <w:t xml:space="preserve">Часть 12 изменена с 1 октября 2021 г. - </w:t>
      </w:r>
      <w:hyperlink r:id="rId2183" w:history="1">
        <w:r>
          <w:t>Федеральный закон</w:t>
        </w:r>
      </w:hyperlink>
      <w:r>
        <w:t xml:space="preserve"> от 1 июля 2021 г. N 275-ФЗ</w:t>
      </w:r>
    </w:p>
    <w:p w:rsidR="00DF4641" w:rsidRDefault="00282B05">
      <w:pPr>
        <w:pStyle w:val="a8"/>
      </w:pPr>
      <w:hyperlink r:id="rId2184" w:history="1">
        <w:r>
          <w:t>См. предыдущую редакцию</w:t>
        </w:r>
      </w:hyperlink>
    </w:p>
    <w:p w:rsidR="00DF4641" w:rsidRDefault="00282B05">
      <w:pPr>
        <w:pStyle w:val="a3"/>
      </w:pPr>
      <w:r>
        <w:t>12. Состав и содержание проектной документации определяются Правительством Российской</w:t>
      </w:r>
      <w:r>
        <w:t xml:space="preserve">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rsidR="00DF4641" w:rsidRDefault="00282B05">
      <w:pPr>
        <w:pStyle w:val="a8"/>
        <w:rPr>
          <w:sz w:val="16"/>
        </w:rPr>
      </w:pPr>
      <w:r>
        <w:rPr>
          <w:sz w:val="16"/>
        </w:rPr>
        <w:t>Информация об изменениях:</w:t>
      </w:r>
    </w:p>
    <w:bookmarkStart w:id="1409" w:name="anchor48121"/>
    <w:bookmarkEnd w:id="1409"/>
    <w:p w:rsidR="00DF4641" w:rsidRDefault="00282B05">
      <w:pPr>
        <w:pStyle w:val="a8"/>
      </w:pPr>
      <w:r>
        <w:fldChar w:fldCharType="begin"/>
      </w:r>
      <w:r>
        <w:instrText xml:space="preserve"> HYPERLINK  "http://ivo.garant.ru/d</w:instrText>
      </w:r>
      <w:r>
        <w:instrText xml:space="preserve">ocument/redirect/12192383/1076" </w:instrText>
      </w:r>
      <w:r>
        <w:fldChar w:fldCharType="separate"/>
      </w:r>
      <w:r>
        <w:t>Федеральным законом</w:t>
      </w:r>
      <w:r>
        <w:fldChar w:fldCharType="end"/>
      </w:r>
      <w:r>
        <w:t xml:space="preserve"> от 28 ноября 2011 г. N 337-ФЗ в часть 12.1 статьи 48 настоящего Кодекса внесены изменения</w:t>
      </w:r>
    </w:p>
    <w:p w:rsidR="00DF4641" w:rsidRDefault="00282B05">
      <w:pPr>
        <w:pStyle w:val="a8"/>
      </w:pPr>
      <w:hyperlink r:id="rId2185" w:history="1">
        <w:r>
          <w:t>См. текст части в предыдущей редакции</w:t>
        </w:r>
      </w:hyperlink>
    </w:p>
    <w:p w:rsidR="00DF4641" w:rsidRDefault="00282B05">
      <w:pPr>
        <w:pStyle w:val="a3"/>
      </w:pPr>
      <w:r>
        <w:t>12.1</w:t>
      </w:r>
      <w:r>
        <w:t>.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410" w:name="anchor148122"/>
      <w:bookmarkEnd w:id="1410"/>
      <w:r>
        <w:t>Часть 12.2 изменена с</w:t>
      </w:r>
      <w:r>
        <w:t xml:space="preserve"> 1 мая 2022 г. - </w:t>
      </w:r>
      <w:hyperlink r:id="rId2186" w:history="1">
        <w:r>
          <w:t>Федеральный закон</w:t>
        </w:r>
      </w:hyperlink>
      <w:r>
        <w:t xml:space="preserve"> от 1 мая 2022 г. N 124-ФЗ</w:t>
      </w:r>
    </w:p>
    <w:p w:rsidR="00DF4641" w:rsidRDefault="00282B05">
      <w:pPr>
        <w:pStyle w:val="a8"/>
      </w:pPr>
      <w:hyperlink r:id="rId2187" w:history="1">
        <w:r>
          <w:t>См. предыдущую редакцию</w:t>
        </w:r>
      </w:hyperlink>
    </w:p>
    <w:p w:rsidR="00DF4641" w:rsidRDefault="00282B05">
      <w:pPr>
        <w:pStyle w:val="a3"/>
      </w:pPr>
      <w:hyperlink r:id="rId2188" w:history="1">
        <w:r>
          <w:t>12.2</w:t>
        </w:r>
      </w:hyperlink>
      <w:r>
        <w:t>.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w:t>
      </w:r>
      <w:r>
        <w:t xml:space="preserve">ых в </w:t>
      </w:r>
      <w:hyperlink r:id="rId2189" w:history="1">
        <w:r>
          <w:t>части 1 статьи 8.3</w:t>
        </w:r>
      </w:hyperlink>
      <w:r>
        <w:t xml:space="preserve"> настоящего Кодекса, осуществляется </w:t>
      </w:r>
      <w:hyperlink r:id="rId2190" w:history="1">
        <w:r>
          <w:t>подготовка</w:t>
        </w:r>
      </w:hyperlink>
      <w:r>
        <w:t xml:space="preserve"> сметы на капитальный ремонт объектов капитального строительства на основании акта, утвержд</w:t>
      </w:r>
      <w:r>
        <w:t>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w:t>
      </w:r>
      <w:r>
        <w:t xml:space="preserve">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r:id="rId2191" w:history="1">
        <w:r>
          <w:t>частью 1</w:t>
        </w:r>
        <w:r>
          <w:t>0 статьи 52</w:t>
        </w:r>
      </w:hyperlink>
      <w: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w:t>
      </w:r>
      <w:r>
        <w:t>дении капитального ремонта объектов капитального строительства в иных случаях, не указанных в настоящей части.</w:t>
      </w:r>
    </w:p>
    <w:p w:rsidR="00DF4641" w:rsidRDefault="00282B05">
      <w:pPr>
        <w:pStyle w:val="a8"/>
        <w:rPr>
          <w:sz w:val="16"/>
        </w:rPr>
      </w:pPr>
      <w:r>
        <w:rPr>
          <w:sz w:val="16"/>
        </w:rPr>
        <w:t>Информация об изменениях:</w:t>
      </w:r>
    </w:p>
    <w:p w:rsidR="00DF4641" w:rsidRDefault="00282B05">
      <w:pPr>
        <w:pStyle w:val="a8"/>
      </w:pPr>
      <w:bookmarkStart w:id="1411" w:name="anchor148123"/>
      <w:bookmarkEnd w:id="1411"/>
      <w:r>
        <w:t xml:space="preserve">Статья 48 дополнена частью 12.3 с 1 января 2019 г. - </w:t>
      </w:r>
      <w:hyperlink r:id="rId2192" w:history="1">
        <w:r>
          <w:t>Федеральный закон</w:t>
        </w:r>
      </w:hyperlink>
      <w:r>
        <w:t xml:space="preserve"> от 3 августа 2018 г. N 342-ФЗ</w:t>
      </w:r>
    </w:p>
    <w:p w:rsidR="00DF4641" w:rsidRDefault="00282B05">
      <w:pPr>
        <w:pStyle w:val="a5"/>
        <w:rPr>
          <w:sz w:val="16"/>
        </w:rPr>
      </w:pPr>
      <w:r>
        <w:rPr>
          <w:sz w:val="16"/>
        </w:rPr>
        <w:t>ГАРАНТ:</w:t>
      </w:r>
    </w:p>
    <w:p w:rsidR="00DF4641" w:rsidRDefault="00282B05">
      <w:pPr>
        <w:pStyle w:val="a5"/>
      </w:pPr>
      <w:r>
        <w:t xml:space="preserve">Требование об указании в задании на проектирование и в проектной документации сведений об объекте капитального строительства в соответствии с классификатором объектов капитального строительства </w:t>
      </w:r>
      <w:r>
        <w:t>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установленное ч</w:t>
      </w:r>
      <w:r>
        <w:t xml:space="preserve">астью 12.3 статьи 48 настоящего Кодекса в редакции </w:t>
      </w:r>
      <w:hyperlink r:id="rId2193" w:history="1">
        <w:r>
          <w:t>Федерального закона</w:t>
        </w:r>
      </w:hyperlink>
      <w:r>
        <w:t xml:space="preserve"> от 3 августа 2018 г. N 342-ФЗ, </w:t>
      </w:r>
      <w:hyperlink r:id="rId2194" w:history="1">
        <w:r>
          <w:t>не подлежит</w:t>
        </w:r>
        <w:r>
          <w:t xml:space="preserve"> применению</w:t>
        </w:r>
      </w:hyperlink>
      <w:r>
        <w:t xml:space="preserve"> до утверждения такого классификатора</w:t>
      </w:r>
    </w:p>
    <w:p w:rsidR="00DF4641" w:rsidRDefault="00282B05">
      <w:pPr>
        <w:pStyle w:val="a3"/>
      </w:pPr>
      <w: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r:id="rId2195" w:history="1">
        <w:r>
          <w:t>классификатором</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w:t>
      </w:r>
      <w:r>
        <w:t xml:space="preserve">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ре строительства, архитектуры, градостроительства.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412" w:name="anchor48124"/>
      <w:bookmarkEnd w:id="1412"/>
      <w:r>
        <w:t xml:space="preserve">Статья 48 дополнена частью 12.4 с 6 декабря 2021 г. - </w:t>
      </w:r>
      <w:hyperlink r:id="rId2196" w:history="1">
        <w:r>
          <w:t>Федеральный закон</w:t>
        </w:r>
      </w:hyperlink>
      <w:r>
        <w:t xml:space="preserve"> от 6 декабря 2021 г. N 408-ФЗ</w:t>
      </w:r>
    </w:p>
    <w:p w:rsidR="00DF4641" w:rsidRDefault="00282B05">
      <w:pPr>
        <w:pStyle w:val="a3"/>
      </w:pPr>
      <w:r>
        <w:t xml:space="preserve">12.4. </w:t>
      </w:r>
      <w:hyperlink r:id="rId2197" w:history="1">
        <w:r>
          <w:t>Форма</w:t>
        </w:r>
      </w:hyperlink>
      <w: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w:t>
      </w:r>
      <w:r>
        <w:t>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rsidR="00DF4641" w:rsidRDefault="00282B05">
      <w:pPr>
        <w:pStyle w:val="a8"/>
        <w:rPr>
          <w:sz w:val="16"/>
        </w:rPr>
      </w:pPr>
      <w:r>
        <w:rPr>
          <w:sz w:val="16"/>
        </w:rPr>
        <w:t>Информация об изменениях:</w:t>
      </w:r>
    </w:p>
    <w:p w:rsidR="00DF4641" w:rsidRDefault="00282B05">
      <w:pPr>
        <w:pStyle w:val="a8"/>
      </w:pPr>
      <w:bookmarkStart w:id="1413" w:name="anchor48013"/>
      <w:bookmarkEnd w:id="1413"/>
      <w:r>
        <w:t xml:space="preserve">Часть 13 изменена с 1 июля 2019 г. - </w:t>
      </w:r>
      <w:hyperlink r:id="rId2198" w:history="1">
        <w:r>
          <w:t>Федеральный закон</w:t>
        </w:r>
      </w:hyperlink>
      <w:r>
        <w:t xml:space="preserve"> от 3 августа 2018 г. N 342-ФЗ</w:t>
      </w:r>
    </w:p>
    <w:p w:rsidR="00DF4641" w:rsidRDefault="00282B05">
      <w:pPr>
        <w:pStyle w:val="a8"/>
      </w:pPr>
      <w:hyperlink r:id="rId2199"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В случае, если подготовка проектной документации объекта капитального строительства осуществлялась на</w:t>
      </w:r>
      <w:r>
        <w:t xml:space="preserve"> основании задания застройщика или технического заказчика на проектирование, выданного до установления Правительством РФ требований к составу и содержанию разделов проектной документации в соответствии с частью 13 статьи 48 настоящего Кодекса (в редакции </w:t>
      </w:r>
      <w:hyperlink r:id="rId2200" w:history="1">
        <w:r>
          <w:t>Федерального закона</w:t>
        </w:r>
      </w:hyperlink>
      <w:r>
        <w:t xml:space="preserve"> от 3 августа 2018 г. N 342-ФЗ), но не ранее чем 1 января 2016 г., внесение изменений в такую проектную документацию в части ее приведения в соответствие с указанными</w:t>
      </w:r>
      <w:r>
        <w:t xml:space="preserve"> требованиями, в том числе в целях экспертизы такой проектной документации, </w:t>
      </w:r>
      <w:hyperlink r:id="rId2201" w:history="1">
        <w:r>
          <w:t>не требуется</w:t>
        </w:r>
      </w:hyperlink>
    </w:p>
    <w:p w:rsidR="00DF4641" w:rsidRDefault="00282B05">
      <w:pPr>
        <w:pStyle w:val="a3"/>
      </w:pPr>
      <w:r>
        <w:t>13. Состав и требования к содержанию разделов проектной документации, представляемой на эксперти</w:t>
      </w:r>
      <w:r>
        <w:t xml:space="preserve">зу проектной документации и в органы государственного строительного надзора, </w:t>
      </w:r>
      <w:hyperlink r:id="rId2202" w:history="1">
        <w:r>
          <w:t>устанавливаются</w:t>
        </w:r>
      </w:hyperlink>
      <w:r>
        <w:t xml:space="preserve"> Правительством Российской Федерации и дифференцируются применительно к различным видам объект</w:t>
      </w:r>
      <w:r>
        <w:t>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w:t>
      </w:r>
      <w:r>
        <w:t>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DF4641" w:rsidRDefault="00282B05">
      <w:pPr>
        <w:pStyle w:val="a3"/>
      </w:pPr>
      <w:bookmarkStart w:id="1414" w:name="anchor48131"/>
      <w:bookmarkEnd w:id="1414"/>
      <w:r>
        <w:t>1) подготовка проектной документации осуществляется в объеме отдельных разделов примени</w:t>
      </w:r>
      <w:r>
        <w:t xml:space="preserve">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w:t>
      </w:r>
      <w:r>
        <w:t>капитального строительства (в случае проведения реконструкции объекта капитального строительства);</w:t>
      </w:r>
    </w:p>
    <w:p w:rsidR="00DF4641" w:rsidRDefault="00282B05">
      <w:pPr>
        <w:pStyle w:val="a3"/>
      </w:pPr>
      <w:bookmarkStart w:id="1415" w:name="anchor48132"/>
      <w:bookmarkEnd w:id="1415"/>
      <w: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w:t>
      </w:r>
      <w:r>
        <w:t>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DF4641" w:rsidRDefault="00282B05">
      <w:pPr>
        <w:pStyle w:val="a3"/>
      </w:pPr>
      <w:bookmarkStart w:id="1416" w:name="anchor48133"/>
      <w:bookmarkEnd w:id="1416"/>
      <w:r>
        <w:t>3) содержащиеся в проектной документации решения и мероприятия должны соответствовать тр</w:t>
      </w:r>
      <w:r>
        <w:t xml:space="preserve">ебованиям </w:t>
      </w:r>
      <w:hyperlink r:id="rId2203" w:history="1">
        <w:r>
          <w:t>законодательства</w:t>
        </w:r>
      </w:hyperlink>
      <w:r>
        <w:t xml:space="preserve">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w:t>
      </w:r>
      <w:r>
        <w:t>ости таких объектов);</w:t>
      </w:r>
    </w:p>
    <w:p w:rsidR="00DF4641" w:rsidRDefault="00282B05">
      <w:pPr>
        <w:pStyle w:val="a3"/>
      </w:pPr>
      <w:bookmarkStart w:id="1417" w:name="anchor48134"/>
      <w:bookmarkEnd w:id="1417"/>
      <w: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w:t>
      </w:r>
      <w:r>
        <w:t xml:space="preserve">дств бюджетов бюджетной системы Российской Федерации, средств юридических лиц, указанных в </w:t>
      </w:r>
      <w:hyperlink r:id="rId2204" w:history="1">
        <w:r>
          <w:t>части 2 статьи 8.3</w:t>
        </w:r>
      </w:hyperlink>
      <w:r>
        <w:t xml:space="preserve"> настоящего Кодекса, капитальный ремонт финансируется с привлечением средств бюджетов бюджетной системы Российской Фед</w:t>
      </w:r>
      <w:r>
        <w:t xml:space="preserve">ерации, средств лиц, указанных в </w:t>
      </w:r>
      <w:hyperlink r:id="rId2205" w:history="1">
        <w:r>
          <w:t>части 1 статьи 8.3</w:t>
        </w:r>
      </w:hyperlink>
      <w:r>
        <w:t xml:space="preserve"> настоящего Кодекса);</w:t>
      </w:r>
    </w:p>
    <w:p w:rsidR="00DF4641" w:rsidRDefault="00282B05">
      <w:pPr>
        <w:pStyle w:val="a3"/>
      </w:pPr>
      <w:bookmarkStart w:id="1418" w:name="anchor48135"/>
      <w:bookmarkEnd w:id="1418"/>
      <w:r>
        <w:t xml:space="preserve">5) в случаях, предусмотренных </w:t>
      </w:r>
      <w:hyperlink r:id="rId2206" w:history="1">
        <w:r>
          <w:t>пунктом 3 статьи 14</w:t>
        </w:r>
      </w:hyperlink>
      <w:r>
        <w:t xml:space="preserve"> Федерального закона от 21 июля 1997</w:t>
      </w:r>
      <w:r>
        <w:t xml:space="preserve"> года N 116-ФЗ "О промышленной безопасности опасных производственных объектов", </w:t>
      </w:r>
      <w:hyperlink r:id="rId2207" w:history="1">
        <w:r>
          <w:t>статьей 10</w:t>
        </w:r>
      </w:hyperlink>
      <w:r>
        <w:t xml:space="preserve"> Федерального закона от 21 июля 1997 года N 117-ФЗ "О безопасности гидротехнических сооружений", </w:t>
      </w:r>
      <w:hyperlink r:id="rId2208" w:history="1">
        <w:r>
          <w:t>статьей 30</w:t>
        </w:r>
      </w:hyperlink>
      <w:r>
        <w:t xml:space="preserve"> Федерального закона от 21 ноября 1995 года N 170-ФЗ "Об использовании атомной энергии", </w:t>
      </w:r>
      <w:hyperlink r:id="rId2209" w:history="1">
        <w:r>
          <w:t>пунктами 2</w:t>
        </w:r>
      </w:hyperlink>
      <w:r>
        <w:t xml:space="preserve"> и </w:t>
      </w:r>
      <w:hyperlink r:id="rId2210" w:history="1">
        <w:r>
          <w:t>3 статьи 36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w:t>
      </w:r>
      <w:r>
        <w:t>бязательном порядке включаются документация, разделы проектной документации, предусмотренные указанными федеральными законами.</w:t>
      </w:r>
    </w:p>
    <w:p w:rsidR="00DF4641" w:rsidRDefault="00282B05">
      <w:pPr>
        <w:pStyle w:val="a8"/>
        <w:rPr>
          <w:sz w:val="16"/>
        </w:rPr>
      </w:pPr>
      <w:r>
        <w:rPr>
          <w:sz w:val="16"/>
        </w:rPr>
        <w:t>Информация об изменениях:</w:t>
      </w:r>
    </w:p>
    <w:p w:rsidR="00DF4641" w:rsidRDefault="00282B05">
      <w:pPr>
        <w:pStyle w:val="a8"/>
      </w:pPr>
      <w:bookmarkStart w:id="1419" w:name="anchor48014"/>
      <w:bookmarkEnd w:id="1419"/>
      <w:r>
        <w:t xml:space="preserve">Часть 14 изменена с 19 декабря 2022 г. - </w:t>
      </w:r>
      <w:hyperlink r:id="rId2211" w:history="1">
        <w:r>
          <w:t>Федеральный закон</w:t>
        </w:r>
      </w:hyperlink>
      <w:r>
        <w:t xml:space="preserve"> от 19 декабря 2022 г. N 541-ФЗ</w:t>
      </w:r>
    </w:p>
    <w:p w:rsidR="00DF4641" w:rsidRDefault="00282B05">
      <w:pPr>
        <w:pStyle w:val="a8"/>
      </w:pPr>
      <w:hyperlink r:id="rId2212" w:history="1">
        <w:r>
          <w:t>См. предыдущую редакцию</w:t>
        </w:r>
      </w:hyperlink>
    </w:p>
    <w:p w:rsidR="00DF4641" w:rsidRDefault="00282B05">
      <w:pPr>
        <w:pStyle w:val="a3"/>
      </w:pPr>
      <w:r>
        <w:t>14. Проектная документация объектов использования атомной энергии (в том числе ядерных установок, пункто</w:t>
      </w:r>
      <w:r>
        <w:t>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w:t>
      </w:r>
      <w:r>
        <w:t xml:space="preserve">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w:t>
      </w:r>
      <w:r>
        <w:t xml:space="preserve"> использования атомной энергии, указанных в </w:t>
      </w:r>
      <w:hyperlink r:id="rId2213" w:history="1">
        <w:r>
          <w:t>подпунктах "а"</w:t>
        </w:r>
      </w:hyperlink>
      <w:r>
        <w:t xml:space="preserve"> и </w:t>
      </w:r>
      <w:hyperlink r:id="rId2214" w:history="1">
        <w:r>
          <w:t>"б" пункта 1 части 1 статьи 48.1</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420" w:name="anchor48015"/>
      <w:bookmarkEnd w:id="1420"/>
      <w:r>
        <w:t xml:space="preserve">Часть 15 изменена с 27 июня 2019 г. - </w:t>
      </w:r>
      <w:hyperlink r:id="rId2215" w:history="1">
        <w:r>
          <w:t>Федеральный закон</w:t>
        </w:r>
      </w:hyperlink>
      <w:r>
        <w:t xml:space="preserve"> от 27 июня 2019 г. N 151-ФЗ</w:t>
      </w:r>
    </w:p>
    <w:p w:rsidR="00DF4641" w:rsidRDefault="00282B05">
      <w:pPr>
        <w:pStyle w:val="a8"/>
      </w:pPr>
      <w:hyperlink r:id="rId2216" w:history="1">
        <w:r>
          <w:t>См. предыдущую редакцию</w:t>
        </w:r>
      </w:hyperlink>
    </w:p>
    <w:p w:rsidR="00DF4641" w:rsidRDefault="00282B05">
      <w:pPr>
        <w:pStyle w:val="a3"/>
      </w:pPr>
      <w:r>
        <w:t xml:space="preserve">15. Проектная документация, а также изменения, внесенные в </w:t>
      </w:r>
      <w:r>
        <w:t xml:space="preserve">нее в соответствии с </w:t>
      </w:r>
      <w:hyperlink r:id="rId2217" w:history="1">
        <w:r>
          <w:t>частями 3.8</w:t>
        </w:r>
      </w:hyperlink>
      <w:r>
        <w:t xml:space="preserve"> и </w:t>
      </w:r>
      <w:hyperlink r:id="rId2218" w:history="1">
        <w:r>
          <w:t>3.9 статьи 49</w:t>
        </w:r>
      </w:hyperlink>
      <w: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w:t>
      </w:r>
      <w:r>
        <w:t>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w:t>
      </w:r>
      <w:r>
        <w:t xml:space="preserve"> положительного заключения экспертизы проектной документации, за исключением случаев, предусмотренных </w:t>
      </w:r>
      <w:hyperlink r:id="rId2219" w:history="1">
        <w:r>
          <w:t>частями 15.2</w:t>
        </w:r>
      </w:hyperlink>
      <w:r>
        <w:t xml:space="preserve"> и </w:t>
      </w:r>
      <w:hyperlink r:id="rId2220" w:history="1">
        <w:r>
          <w:t>15.3</w:t>
        </w:r>
      </w:hyperlink>
      <w:r>
        <w:t xml:space="preserve"> настоящей статьи.</w:t>
      </w:r>
    </w:p>
    <w:p w:rsidR="00DF4641" w:rsidRDefault="00282B05">
      <w:pPr>
        <w:pStyle w:val="a8"/>
        <w:rPr>
          <w:sz w:val="16"/>
        </w:rPr>
      </w:pPr>
      <w:r>
        <w:rPr>
          <w:sz w:val="16"/>
        </w:rPr>
        <w:t>Информация об изменениях:</w:t>
      </w:r>
    </w:p>
    <w:bookmarkStart w:id="1421" w:name="anchor48151"/>
    <w:bookmarkEnd w:id="1421"/>
    <w:p w:rsidR="00DF4641" w:rsidRDefault="00282B05">
      <w:pPr>
        <w:pStyle w:val="a8"/>
      </w:pPr>
      <w:r>
        <w:fldChar w:fldCharType="begin"/>
      </w:r>
      <w:r>
        <w:instrText xml:space="preserve"> HYPERLINK  "http://ivo.gara</w:instrText>
      </w:r>
      <w:r>
        <w:instrText xml:space="preserve">nt.ru/document/redirect/70771758/1203" </w:instrText>
      </w:r>
      <w:r>
        <w:fldChar w:fldCharType="separate"/>
      </w:r>
      <w:r>
        <w:t>Федеральным законом</w:t>
      </w:r>
      <w:r>
        <w:fldChar w:fldCharType="end"/>
      </w:r>
      <w:r>
        <w:t xml:space="preserve"> от 22 октября 2014 г. N 315-ФЗ статья 48 настоящего Кодекса дополнена частью 15.1, </w:t>
      </w:r>
      <w:hyperlink r:id="rId2221" w:history="1">
        <w:r>
          <w:t>вступающей в силу</w:t>
        </w:r>
      </w:hyperlink>
      <w:r>
        <w:t xml:space="preserve"> по истечении девяноста дней после дня </w:t>
      </w:r>
      <w:hyperlink r:id="rId2222" w:history="1">
        <w:r>
          <w:t>официального опубликования</w:t>
        </w:r>
      </w:hyperlink>
      <w:r>
        <w:t xml:space="preserve"> названного Федерального закона</w:t>
      </w:r>
    </w:p>
    <w:p w:rsidR="00DF4641" w:rsidRDefault="00282B05">
      <w:pPr>
        <w:pStyle w:val="a3"/>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2223" w:history="1">
        <w:r>
          <w:t>законодательством</w:t>
        </w:r>
      </w:hyperlink>
      <w:r>
        <w:t xml:space="preserve"> Российской Федерации об охране объектов культурного наследия.</w:t>
      </w:r>
    </w:p>
    <w:p w:rsidR="00DF4641" w:rsidRDefault="00282B05">
      <w:pPr>
        <w:pStyle w:val="a8"/>
        <w:rPr>
          <w:sz w:val="16"/>
        </w:rPr>
      </w:pPr>
      <w:r>
        <w:rPr>
          <w:sz w:val="16"/>
        </w:rPr>
        <w:t>Информация об изменениях:</w:t>
      </w:r>
    </w:p>
    <w:p w:rsidR="00DF4641" w:rsidRDefault="00282B05">
      <w:pPr>
        <w:pStyle w:val="a8"/>
      </w:pPr>
      <w:bookmarkStart w:id="1422" w:name="anchor48152"/>
      <w:bookmarkEnd w:id="1422"/>
      <w:r>
        <w:t xml:space="preserve">Статья 48 дополнена частью 15.2 с 27 июня 2019 г. - </w:t>
      </w:r>
      <w:hyperlink r:id="rId2224" w:history="1">
        <w:r>
          <w:t>Федеральный закон</w:t>
        </w:r>
      </w:hyperlink>
      <w:r>
        <w:t xml:space="preserve"> от 27 июня 2019 г. N 151-ФЗ</w:t>
      </w:r>
    </w:p>
    <w:p w:rsidR="00DF4641" w:rsidRDefault="00282B05">
      <w:pPr>
        <w:pStyle w:val="a3"/>
      </w:pPr>
      <w:r>
        <w:t xml:space="preserve">15.2. Застройщик или технический заказчик вправе утвердить изменения, внесенные в проектную документацию в соответствии с </w:t>
      </w:r>
      <w:hyperlink r:id="rId2225" w:history="1">
        <w:r>
          <w:t>частью 3.8 статьи 49</w:t>
        </w:r>
      </w:hyperlink>
      <w:r>
        <w:t xml:space="preserve">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w:t>
      </w:r>
      <w:r>
        <w:t>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w:t>
      </w:r>
      <w:r>
        <w:t>го инженера проекта.</w:t>
      </w:r>
    </w:p>
    <w:p w:rsidR="00DF4641" w:rsidRDefault="00282B05">
      <w:pPr>
        <w:pStyle w:val="a8"/>
        <w:rPr>
          <w:sz w:val="16"/>
        </w:rPr>
      </w:pPr>
      <w:r>
        <w:rPr>
          <w:sz w:val="16"/>
        </w:rPr>
        <w:t>Информация об изменениях:</w:t>
      </w:r>
    </w:p>
    <w:p w:rsidR="00DF4641" w:rsidRDefault="00282B05">
      <w:pPr>
        <w:pStyle w:val="a8"/>
      </w:pPr>
      <w:bookmarkStart w:id="1423" w:name="anchor48153"/>
      <w:bookmarkEnd w:id="1423"/>
      <w:r>
        <w:t xml:space="preserve">Статья 48 дополнена частью 15.3 с 27 июня 2019 г. - </w:t>
      </w:r>
      <w:hyperlink r:id="rId2226" w:history="1">
        <w:r>
          <w:t>Федеральный закон</w:t>
        </w:r>
      </w:hyperlink>
      <w:r>
        <w:t xml:space="preserve"> от 27 июня 2019 г. N 151-ФЗ</w:t>
      </w:r>
    </w:p>
    <w:p w:rsidR="00DF4641" w:rsidRDefault="00282B05">
      <w:pPr>
        <w:pStyle w:val="a3"/>
      </w:pPr>
      <w:r>
        <w:t>15.3. В случае утверждения застройщиком</w:t>
      </w:r>
      <w:r>
        <w:t xml:space="preserve"> или техническим заказчиком изменений, внесенных в проектную документацию в соответствии с </w:t>
      </w:r>
      <w:hyperlink r:id="rId2227" w:history="1">
        <w:r>
          <w:t>частью 3.9 статьи 49</w:t>
        </w:r>
      </w:hyperlink>
      <w:r>
        <w:t xml:space="preserve"> настоящего Кодекса, такие изменения утверждаются застройщиком или техническим заказчиком при наличии указанного в ч</w:t>
      </w:r>
      <w:r>
        <w:t>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w:t>
      </w:r>
      <w:r>
        <w:t xml:space="preserve">ацию изменений требованиям, указанным в части 3.9 статьи 49 настоящего Кодекса, и (или) положительного заключения экспертизы проектной документации, выданного в соответствии с </w:t>
      </w:r>
      <w:hyperlink r:id="rId2228" w:history="1">
        <w:r>
          <w:t>частью 3.11 статьи 49</w:t>
        </w:r>
      </w:hyperlink>
      <w:r>
        <w:t xml:space="preserve"> настоящего Кодекса.</w:t>
      </w:r>
    </w:p>
    <w:p w:rsidR="00DF4641" w:rsidRDefault="00282B05">
      <w:pPr>
        <w:pStyle w:val="a8"/>
        <w:rPr>
          <w:sz w:val="16"/>
        </w:rPr>
      </w:pPr>
      <w:r>
        <w:rPr>
          <w:sz w:val="16"/>
        </w:rPr>
        <w:t>Информац</w:t>
      </w:r>
      <w:r>
        <w:rPr>
          <w:sz w:val="16"/>
        </w:rPr>
        <w:t>ия об изменениях:</w:t>
      </w:r>
    </w:p>
    <w:p w:rsidR="00DF4641" w:rsidRDefault="00282B05">
      <w:pPr>
        <w:pStyle w:val="a8"/>
      </w:pPr>
      <w:bookmarkStart w:id="1424" w:name="anchor48154"/>
      <w:bookmarkEnd w:id="1424"/>
      <w:r>
        <w:t xml:space="preserve">Статья 48 дополнена частью 15.4 с 27 июня 2019 г. - </w:t>
      </w:r>
      <w:hyperlink r:id="rId2229" w:history="1">
        <w:r>
          <w:t>Федеральный закон</w:t>
        </w:r>
      </w:hyperlink>
      <w:r>
        <w:t xml:space="preserve"> от 27 июня 2019 г. N 151-ФЗ</w:t>
      </w:r>
    </w:p>
    <w:p w:rsidR="00DF4641" w:rsidRDefault="00282B05">
      <w:pPr>
        <w:pStyle w:val="a3"/>
      </w:pPr>
      <w:r>
        <w:t xml:space="preserve">15.4. Внесение указанных в </w:t>
      </w:r>
      <w:hyperlink r:id="rId2230" w:history="1">
        <w:r>
          <w:t>частях 15.2</w:t>
        </w:r>
      </w:hyperlink>
      <w:r>
        <w:t xml:space="preserve"> и </w:t>
      </w:r>
      <w:hyperlink r:id="rId2231" w:history="1">
        <w:r>
          <w:t>15.3</w:t>
        </w:r>
      </w:hyperlink>
      <w: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w:t>
      </w:r>
      <w:r>
        <w:t>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DF4641" w:rsidRDefault="00282B05">
      <w:pPr>
        <w:pStyle w:val="a8"/>
        <w:rPr>
          <w:sz w:val="16"/>
        </w:rPr>
      </w:pPr>
      <w:r>
        <w:rPr>
          <w:sz w:val="16"/>
        </w:rPr>
        <w:t>Информация об изменен</w:t>
      </w:r>
      <w:r>
        <w:rPr>
          <w:sz w:val="16"/>
        </w:rPr>
        <w:t>иях:</w:t>
      </w:r>
    </w:p>
    <w:p w:rsidR="00DF4641" w:rsidRDefault="00282B05">
      <w:pPr>
        <w:pStyle w:val="a8"/>
      </w:pPr>
      <w:bookmarkStart w:id="1425" w:name="anchor48155"/>
      <w:bookmarkEnd w:id="1425"/>
      <w:r>
        <w:t xml:space="preserve">Часть 15.5 изменена с 19 декабря 2022 г. - </w:t>
      </w:r>
      <w:hyperlink r:id="rId2232" w:history="1">
        <w:r>
          <w:t>Федеральный закон</w:t>
        </w:r>
      </w:hyperlink>
      <w:r>
        <w:t xml:space="preserve"> от 19 декабря 2022 г. N 541-ФЗ</w:t>
      </w:r>
    </w:p>
    <w:p w:rsidR="00DF4641" w:rsidRDefault="00282B05">
      <w:pPr>
        <w:pStyle w:val="a8"/>
      </w:pPr>
      <w:hyperlink r:id="rId2233" w:history="1">
        <w:r>
          <w:t>См. предыдущую ред</w:t>
        </w:r>
        <w:r>
          <w:t>акцию</w:t>
        </w:r>
      </w:hyperlink>
    </w:p>
    <w:p w:rsidR="00DF4641" w:rsidRDefault="00282B05">
      <w:pPr>
        <w:pStyle w:val="a3"/>
      </w:pPr>
      <w:r>
        <w:t>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w:t>
      </w:r>
      <w:r>
        <w:t xml:space="preserve">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w:t>
      </w:r>
      <w:r>
        <w:t xml:space="preserve">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w:t>
      </w:r>
      <w:r>
        <w:t>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w:t>
      </w:r>
      <w:r>
        <w:t xml:space="preserve">ументации, до направления проектной документации на экспертизу проектной документации. </w:t>
      </w:r>
      <w:hyperlink r:id="rId2234" w:history="1">
        <w:r>
          <w:t>Порядок</w:t>
        </w:r>
      </w:hyperlink>
      <w:r>
        <w:t xml:space="preserve"> такого экспертного сопровождения, в том числе порядок и сроки согласования указанных в нас</w:t>
      </w:r>
      <w:r>
        <w:t xml:space="preserve">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w:t>
      </w:r>
      <w:r>
        <w:t xml:space="preserve">с оценкой результатов инженерных изысканий, проводимой в соответствии с </w:t>
      </w:r>
      <w:hyperlink r:id="rId2235" w:history="1">
        <w:r>
          <w:t>частью 6.1 статьи 47</w:t>
        </w:r>
      </w:hyperlink>
      <w:r>
        <w:t xml:space="preserve"> настоящего Кодекса.</w:t>
      </w:r>
    </w:p>
    <w:p w:rsidR="00DF4641" w:rsidRDefault="00282B05">
      <w:pPr>
        <w:pStyle w:val="a8"/>
        <w:rPr>
          <w:sz w:val="16"/>
        </w:rPr>
      </w:pPr>
      <w:r>
        <w:rPr>
          <w:sz w:val="16"/>
        </w:rPr>
        <w:t>Информация об изменениях:</w:t>
      </w:r>
    </w:p>
    <w:bookmarkStart w:id="1426" w:name="anchor48016"/>
    <w:bookmarkEnd w:id="1426"/>
    <w:p w:rsidR="00DF4641" w:rsidRDefault="00282B05">
      <w:pPr>
        <w:pStyle w:val="a8"/>
      </w:pPr>
      <w:r>
        <w:fldChar w:fldCharType="begin"/>
      </w:r>
      <w:r>
        <w:instrText xml:space="preserve"> HYPERLINK  "http://ivo.garant.ru/document/redirect/12151068/10103" </w:instrText>
      </w:r>
      <w:r>
        <w:fldChar w:fldCharType="separate"/>
      </w:r>
      <w:r>
        <w:t xml:space="preserve">Федеральным </w:t>
      </w:r>
      <w:r>
        <w:t>законом</w:t>
      </w:r>
      <w:r>
        <w:fldChar w:fldCharType="end"/>
      </w:r>
      <w:r>
        <w:t xml:space="preserve"> от 18 декабря 2006 г. N 232-ФЗ статья 48 настоящего Кодекса дополнена частью 16, </w:t>
      </w:r>
      <w:hyperlink r:id="rId2236" w:history="1">
        <w:r>
          <w:t>вступающей в силу</w:t>
        </w:r>
      </w:hyperlink>
      <w:r>
        <w:t xml:space="preserve"> с 1 января 2007 г.</w:t>
      </w:r>
    </w:p>
    <w:p w:rsidR="00DF4641" w:rsidRDefault="00282B05">
      <w:pPr>
        <w:pStyle w:val="a3"/>
      </w:pPr>
      <w:r>
        <w:t>16. Не допускается требовать согласование проектной докумен</w:t>
      </w:r>
      <w:r>
        <w:t>тации, заключение на проектную документацию и иные документы, не предусмотренные настоящим Кодексом.</w:t>
      </w:r>
    </w:p>
    <w:p w:rsidR="00DF4641" w:rsidRDefault="00DF4641">
      <w:pPr>
        <w:pStyle w:val="a3"/>
      </w:pPr>
    </w:p>
    <w:p w:rsidR="00DF4641" w:rsidRDefault="00282B05">
      <w:pPr>
        <w:pStyle w:val="a8"/>
        <w:rPr>
          <w:sz w:val="16"/>
        </w:rPr>
      </w:pPr>
      <w:r>
        <w:rPr>
          <w:sz w:val="16"/>
        </w:rPr>
        <w:t>Информация об изменениях:</w:t>
      </w:r>
    </w:p>
    <w:bookmarkStart w:id="1427" w:name="anchor481"/>
    <w:bookmarkEnd w:id="1427"/>
    <w:p w:rsidR="00DF4641" w:rsidRDefault="00282B05">
      <w:pPr>
        <w:pStyle w:val="a8"/>
      </w:pPr>
      <w:r>
        <w:fldChar w:fldCharType="begin"/>
      </w:r>
      <w:r>
        <w:instrText xml:space="preserve"> HYPERLINK  "http://ivo.garant.ru/document/redirect/12151068/110" </w:instrText>
      </w:r>
      <w:r>
        <w:fldChar w:fldCharType="separate"/>
      </w:r>
      <w:r>
        <w:t>Федеральным законом</w:t>
      </w:r>
      <w:r>
        <w:fldChar w:fldCharType="end"/>
      </w:r>
      <w:r>
        <w:t xml:space="preserve"> от 18 декабря 2006 г. N 232-ФЗ настоящи</w:t>
      </w:r>
      <w:r>
        <w:t xml:space="preserve">й Кодекс дополнен статьей 48.1, </w:t>
      </w:r>
      <w:hyperlink r:id="rId2237" w:history="1">
        <w:r>
          <w:t>вступающей в силу</w:t>
        </w:r>
      </w:hyperlink>
      <w:r>
        <w:t xml:space="preserve"> с 1 января 2007 г.</w:t>
      </w:r>
    </w:p>
    <w:p w:rsidR="00DF4641" w:rsidRDefault="00282B05">
      <w:pPr>
        <w:pStyle w:val="a6"/>
      </w:pPr>
      <w:r>
        <w:rPr>
          <w:b/>
          <w:color w:val="26282F"/>
        </w:rPr>
        <w:t>Статья 48.1.</w:t>
      </w:r>
      <w:r>
        <w:t xml:space="preserve"> Особо опасные, технически сложные и уникальные объекты</w:t>
      </w:r>
    </w:p>
    <w:p w:rsidR="00DF4641" w:rsidRDefault="00282B05">
      <w:pPr>
        <w:pStyle w:val="a5"/>
        <w:rPr>
          <w:sz w:val="16"/>
        </w:rPr>
      </w:pPr>
      <w:r>
        <w:rPr>
          <w:sz w:val="16"/>
        </w:rPr>
        <w:t>ГАРАНТ:</w:t>
      </w:r>
    </w:p>
    <w:p w:rsidR="00DF4641" w:rsidRDefault="00282B05">
      <w:pPr>
        <w:pStyle w:val="a5"/>
      </w:pPr>
      <w:r>
        <w:t xml:space="preserve">См. </w:t>
      </w:r>
      <w:hyperlink r:id="rId2238" w:history="1">
        <w:r>
          <w:t>Энциклопедии</w:t>
        </w:r>
      </w:hyperlink>
      <w:r>
        <w:t xml:space="preserve">, </w:t>
      </w:r>
      <w:hyperlink r:id="rId2239" w:history="1">
        <w:r>
          <w:t>позиции высших судов</w:t>
        </w:r>
      </w:hyperlink>
      <w:r>
        <w:t xml:space="preserve"> и другие комментарии к статье 48.1 Градостроительного кодекса РФ</w:t>
      </w:r>
    </w:p>
    <w:bookmarkStart w:id="1428" w:name="anchor48101"/>
    <w:bookmarkEnd w:id="1428"/>
    <w:p w:rsidR="00DF4641" w:rsidRDefault="00282B05">
      <w:pPr>
        <w:pStyle w:val="a3"/>
      </w:pPr>
      <w:r>
        <w:fldChar w:fldCharType="begin"/>
      </w:r>
      <w:r>
        <w:instrText xml:space="preserve"> HYPERLINK  "http://ivo.garant.ru/document/redirect/7040</w:instrText>
      </w:r>
      <w:r>
        <w:instrText xml:space="preserve">3264/0" </w:instrText>
      </w:r>
      <w:r>
        <w:fldChar w:fldCharType="separate"/>
      </w:r>
      <w:r>
        <w:t>1</w:t>
      </w:r>
      <w:r>
        <w:fldChar w:fldCharType="end"/>
      </w:r>
      <w:r>
        <w:t>. К особо опасным и технически сложным объектам относятся:</w:t>
      </w:r>
    </w:p>
    <w:p w:rsidR="00DF4641" w:rsidRDefault="00282B05">
      <w:pPr>
        <w:pStyle w:val="a8"/>
        <w:rPr>
          <w:sz w:val="16"/>
        </w:rPr>
      </w:pPr>
      <w:r>
        <w:rPr>
          <w:sz w:val="16"/>
        </w:rPr>
        <w:t>Информация об изменениях:</w:t>
      </w:r>
    </w:p>
    <w:p w:rsidR="00DF4641" w:rsidRDefault="00282B05">
      <w:pPr>
        <w:pStyle w:val="a8"/>
      </w:pPr>
      <w:bookmarkStart w:id="1429" w:name="anchor481011"/>
      <w:bookmarkEnd w:id="1429"/>
      <w:r>
        <w:t xml:space="preserve">Пункт 1 изменен с 19 декабря 2022 г. - </w:t>
      </w:r>
      <w:hyperlink r:id="rId2240" w:history="1">
        <w:r>
          <w:t>Федеральный закон</w:t>
        </w:r>
      </w:hyperlink>
      <w:r>
        <w:t xml:space="preserve"> от 19 декабря 2022 г. N 541-ФЗ</w:t>
      </w:r>
    </w:p>
    <w:p w:rsidR="00DF4641" w:rsidRDefault="00282B05">
      <w:pPr>
        <w:pStyle w:val="a8"/>
      </w:pPr>
      <w:hyperlink r:id="rId2241" w:history="1">
        <w:r>
          <w:t>См. предыдущую редакцию</w:t>
        </w:r>
      </w:hyperlink>
    </w:p>
    <w:p w:rsidR="00DF4641" w:rsidRDefault="00282B05">
      <w:pPr>
        <w:pStyle w:val="a3"/>
      </w:pPr>
      <w:r>
        <w:t xml:space="preserve">1) объекты использования атомной энергии в соответствии с </w:t>
      </w:r>
      <w:hyperlink r:id="rId2242" w:history="1">
        <w:r>
          <w:t>законодательством</w:t>
        </w:r>
      </w:hyperlink>
      <w:r>
        <w:t xml:space="preserve"> Российской Федерации </w:t>
      </w:r>
      <w:r>
        <w:t>об использовании атомной энергии, за исключением объектов, содержащих:</w:t>
      </w:r>
    </w:p>
    <w:p w:rsidR="00DF4641" w:rsidRDefault="00282B05">
      <w:pPr>
        <w:pStyle w:val="a3"/>
      </w:pPr>
      <w:bookmarkStart w:id="1430" w:name="anchor481111"/>
      <w:bookmarkEnd w:id="1430"/>
      <w:r>
        <w:t>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w:t>
      </w:r>
      <w:r>
        <w:t>вляется непосредственное обращение с источниками ионизирующего излучения;</w:t>
      </w:r>
    </w:p>
    <w:p w:rsidR="00DF4641" w:rsidRDefault="00282B05">
      <w:pPr>
        <w:pStyle w:val="a3"/>
      </w:pPr>
      <w:bookmarkStart w:id="1431" w:name="anchor481112"/>
      <w:bookmarkEnd w:id="1431"/>
      <w:r>
        <w:t xml:space="preserve">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w:t>
      </w:r>
      <w:hyperlink r:id="rId2243" w:history="1">
        <w:r>
          <w:t>законодательством</w:t>
        </w:r>
      </w:hyperlink>
      <w:r>
        <w:t xml:space="preserve"> Российской Федерации об использовании атомной энергии;</w:t>
      </w:r>
    </w:p>
    <w:p w:rsidR="00DF4641" w:rsidRDefault="00282B05">
      <w:pPr>
        <w:pStyle w:val="a8"/>
        <w:rPr>
          <w:sz w:val="16"/>
        </w:rPr>
      </w:pPr>
      <w:r>
        <w:rPr>
          <w:sz w:val="16"/>
        </w:rPr>
        <w:t>Информация об изменениях:</w:t>
      </w:r>
    </w:p>
    <w:p w:rsidR="00DF4641" w:rsidRDefault="00282B05">
      <w:pPr>
        <w:pStyle w:val="a8"/>
      </w:pPr>
      <w:bookmarkStart w:id="1432" w:name="anchor481012"/>
      <w:bookmarkEnd w:id="1432"/>
      <w:r>
        <w:t xml:space="preserve">Пункт 2 изменен с 1 сентября 2024 г. - </w:t>
      </w:r>
      <w:hyperlink r:id="rId2244" w:history="1">
        <w:r>
          <w:t>Федеральный</w:t>
        </w:r>
        <w:r>
          <w:t xml:space="preserve"> закон</w:t>
        </w:r>
      </w:hyperlink>
      <w:r>
        <w:t xml:space="preserve"> от 29 мая 2023 г. N 191-ФЗ</w:t>
      </w:r>
    </w:p>
    <w:p w:rsidR="00DF4641" w:rsidRDefault="00282B05">
      <w:pPr>
        <w:pStyle w:val="a8"/>
      </w:pPr>
      <w:hyperlink r:id="rId2245" w:history="1">
        <w:r>
          <w:t>См. предыдущую редакцию</w:t>
        </w:r>
      </w:hyperlink>
    </w:p>
    <w:p w:rsidR="00DF4641" w:rsidRDefault="00282B05">
      <w:pPr>
        <w:pStyle w:val="a3"/>
      </w:pPr>
      <w:r>
        <w:t xml:space="preserve">2) гидротехнические сооружения первого и второго классов ответственности, устанавливаемых в соответствии с </w:t>
      </w:r>
      <w:hyperlink r:id="rId2246" w:history="1">
        <w:r>
          <w:t>законодательством</w:t>
        </w:r>
      </w:hyperlink>
      <w:r>
        <w:t xml:space="preserve"> о техническом регулировании;</w:t>
      </w:r>
    </w:p>
    <w:p w:rsidR="00DF4641" w:rsidRDefault="00282B05">
      <w:pPr>
        <w:pStyle w:val="a8"/>
        <w:rPr>
          <w:sz w:val="16"/>
        </w:rPr>
      </w:pPr>
      <w:r>
        <w:rPr>
          <w:sz w:val="16"/>
        </w:rPr>
        <w:t>Информация об изменениях:</w:t>
      </w:r>
    </w:p>
    <w:bookmarkStart w:id="1433" w:name="anchor481013"/>
    <w:bookmarkEnd w:id="1433"/>
    <w:p w:rsidR="00DF4641" w:rsidRDefault="00282B05">
      <w:pPr>
        <w:pStyle w:val="a8"/>
      </w:pPr>
      <w:r>
        <w:fldChar w:fldCharType="begin"/>
      </w:r>
      <w:r>
        <w:instrText xml:space="preserve"> HYPERLINK  "http://ivo.garant.ru/document/redirect/12180684/0" </w:instrText>
      </w:r>
      <w:r>
        <w:fldChar w:fldCharType="separate"/>
      </w:r>
      <w:r>
        <w:t>Федеральным законом</w:t>
      </w:r>
      <w:r>
        <w:fldChar w:fldCharType="end"/>
      </w:r>
      <w:r>
        <w:t xml:space="preserve"> от 29 ноября 2010 г. N 314-ФЗ пункт 3 части 1 статьи 48.1 настоящего Кодекса изложен в новой редакции</w:t>
      </w:r>
    </w:p>
    <w:p w:rsidR="00DF4641" w:rsidRDefault="00282B05">
      <w:pPr>
        <w:pStyle w:val="a8"/>
      </w:pPr>
      <w:hyperlink r:id="rId2247" w:history="1">
        <w:r>
          <w:t>См. текст пункта в предыдущей редакции</w:t>
        </w:r>
      </w:hyperlink>
    </w:p>
    <w:p w:rsidR="00DF4641" w:rsidRDefault="00282B05">
      <w:pPr>
        <w:pStyle w:val="a3"/>
      </w:pPr>
      <w:r>
        <w:t>3) сооружения связи, являющиеся особо опасн</w:t>
      </w:r>
      <w:r>
        <w:t xml:space="preserve">ыми, технически сложными в соответствии с </w:t>
      </w:r>
      <w:hyperlink r:id="rId2248" w:history="1">
        <w:r>
          <w:t>законодательством</w:t>
        </w:r>
      </w:hyperlink>
      <w:r>
        <w:t xml:space="preserve"> Российской Федерации в области связи;</w:t>
      </w:r>
    </w:p>
    <w:p w:rsidR="00DF4641" w:rsidRDefault="00282B05">
      <w:pPr>
        <w:pStyle w:val="a3"/>
      </w:pPr>
      <w:bookmarkStart w:id="1434" w:name="anchor481014"/>
      <w:bookmarkEnd w:id="1434"/>
      <w:r>
        <w:t>4) линии электропередачи и иные объекты электросетевого хозяйства напряжением 330 килово</w:t>
      </w:r>
      <w:r>
        <w:t>льт и более;</w:t>
      </w:r>
    </w:p>
    <w:p w:rsidR="00DF4641" w:rsidRDefault="00282B05">
      <w:pPr>
        <w:pStyle w:val="a3"/>
      </w:pPr>
      <w:bookmarkStart w:id="1435" w:name="anchor481015"/>
      <w:bookmarkEnd w:id="1435"/>
      <w:r>
        <w:t xml:space="preserve">5) </w:t>
      </w:r>
      <w:hyperlink r:id="rId2249" w:history="1">
        <w:r>
          <w:t>объекты</w:t>
        </w:r>
      </w:hyperlink>
      <w:r>
        <w:t xml:space="preserve"> космической инфраструктуры;</w:t>
      </w:r>
    </w:p>
    <w:p w:rsidR="00DF4641" w:rsidRDefault="00282B05">
      <w:pPr>
        <w:pStyle w:val="a8"/>
        <w:rPr>
          <w:sz w:val="16"/>
        </w:rPr>
      </w:pPr>
      <w:r>
        <w:rPr>
          <w:sz w:val="16"/>
        </w:rPr>
        <w:t>Информация об изменениях:</w:t>
      </w:r>
    </w:p>
    <w:p w:rsidR="00DF4641" w:rsidRDefault="00282B05">
      <w:pPr>
        <w:pStyle w:val="a8"/>
      </w:pPr>
      <w:bookmarkStart w:id="1436" w:name="anchor481016"/>
      <w:bookmarkEnd w:id="1436"/>
      <w:r>
        <w:t xml:space="preserve">Пункт 6 изменен с 14 августа 2018 г. - </w:t>
      </w:r>
      <w:hyperlink r:id="rId2250" w:history="1">
        <w:r>
          <w:t>Фе</w:t>
        </w:r>
        <w:r>
          <w:t>деральный закон</w:t>
        </w:r>
      </w:hyperlink>
      <w:r>
        <w:t xml:space="preserve"> от 3 августа 2018 г. N 312-ФЗ</w:t>
      </w:r>
    </w:p>
    <w:p w:rsidR="00DF4641" w:rsidRDefault="00282B05">
      <w:pPr>
        <w:pStyle w:val="a8"/>
      </w:pPr>
      <w:hyperlink r:id="rId2251" w:history="1">
        <w:r>
          <w:t>См. предыдущую редакцию</w:t>
        </w:r>
      </w:hyperlink>
    </w:p>
    <w:p w:rsidR="00DF4641" w:rsidRDefault="00282B05">
      <w:pPr>
        <w:pStyle w:val="a3"/>
      </w:pPr>
      <w:r>
        <w:t>6) объекты инфраструктуры воздушного транспорта, являющиеся особо опасными, технически сложными объектами в соотве</w:t>
      </w:r>
      <w:r>
        <w:t xml:space="preserve">тствии с </w:t>
      </w:r>
      <w:hyperlink r:id="rId2252" w:history="1">
        <w:r>
          <w:t>воздушным законодательством</w:t>
        </w:r>
      </w:hyperlink>
      <w:r>
        <w:t xml:space="preserve">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437" w:name="anchor481017"/>
      <w:bookmarkEnd w:id="1437"/>
      <w:r>
        <w:t xml:space="preserve">Пункт 7 изменен с 14 августа 2018 г. - </w:t>
      </w:r>
      <w:hyperlink r:id="rId2253" w:history="1">
        <w:r>
          <w:t>Федеральный закон</w:t>
        </w:r>
      </w:hyperlink>
      <w:r>
        <w:t xml:space="preserve"> от 3 августа 2018 г. N 312-ФЗ</w:t>
      </w:r>
    </w:p>
    <w:p w:rsidR="00DF4641" w:rsidRDefault="00282B05">
      <w:pPr>
        <w:pStyle w:val="a8"/>
      </w:pPr>
      <w:hyperlink r:id="rId2254" w:history="1">
        <w:r>
          <w:t>См. предыдущую редакцию</w:t>
        </w:r>
      </w:hyperlink>
    </w:p>
    <w:p w:rsidR="00DF4641" w:rsidRDefault="00282B05">
      <w:pPr>
        <w:pStyle w:val="a3"/>
      </w:pPr>
      <w:r>
        <w:t>7) объекты капитального строительства инфраструктуры железнодорожного транспорта общего пользования, явл</w:t>
      </w:r>
      <w:r>
        <w:t xml:space="preserve">яющиеся особо опасными, технически сложными объектами в соответствии с </w:t>
      </w:r>
      <w:hyperlink r:id="rId2255" w:history="1">
        <w:r>
          <w:t>законодательством</w:t>
        </w:r>
      </w:hyperlink>
      <w:r>
        <w:t xml:space="preserve"> Российской Федерации о железнодорожном транспорте;</w:t>
      </w:r>
    </w:p>
    <w:p w:rsidR="00DF4641" w:rsidRDefault="00282B05">
      <w:pPr>
        <w:pStyle w:val="a8"/>
        <w:rPr>
          <w:sz w:val="16"/>
        </w:rPr>
      </w:pPr>
      <w:r>
        <w:rPr>
          <w:sz w:val="16"/>
        </w:rPr>
        <w:t>Информация об изменениях:</w:t>
      </w:r>
    </w:p>
    <w:p w:rsidR="00DF4641" w:rsidRDefault="00282B05">
      <w:pPr>
        <w:pStyle w:val="a8"/>
      </w:pPr>
      <w:bookmarkStart w:id="1438" w:name="anchor481018"/>
      <w:bookmarkEnd w:id="1438"/>
      <w:r>
        <w:t xml:space="preserve">Пункт 8 изменен с 30 </w:t>
      </w:r>
      <w:r>
        <w:t xml:space="preserve">декабря 2018 г. - </w:t>
      </w:r>
      <w:hyperlink r:id="rId2256" w:history="1">
        <w:r>
          <w:t>Федеральный закон</w:t>
        </w:r>
      </w:hyperlink>
      <w:r>
        <w:t xml:space="preserve"> от 29 декабря 2017 г. N 442-ФЗ</w:t>
      </w:r>
    </w:p>
    <w:p w:rsidR="00DF4641" w:rsidRDefault="00282B05">
      <w:pPr>
        <w:pStyle w:val="a8"/>
      </w:pPr>
      <w:hyperlink r:id="rId2257" w:history="1">
        <w:r>
          <w:t>См. предыдущую редакцию</w:t>
        </w:r>
      </w:hyperlink>
    </w:p>
    <w:p w:rsidR="00DF4641" w:rsidRDefault="00282B05">
      <w:pPr>
        <w:pStyle w:val="a3"/>
      </w:pPr>
      <w:r>
        <w:t xml:space="preserve">8) </w:t>
      </w:r>
      <w:hyperlink r:id="rId2258" w:history="1">
        <w:r>
          <w:t>объекты</w:t>
        </w:r>
      </w:hyperlink>
      <w:r>
        <w:t xml:space="preserve"> инфраструктуры внеуличного транспорта;</w:t>
      </w:r>
    </w:p>
    <w:p w:rsidR="00DF4641" w:rsidRDefault="00282B05">
      <w:pPr>
        <w:pStyle w:val="a8"/>
        <w:rPr>
          <w:sz w:val="16"/>
        </w:rPr>
      </w:pPr>
      <w:r>
        <w:rPr>
          <w:sz w:val="16"/>
        </w:rPr>
        <w:t>Информация об изменениях:</w:t>
      </w:r>
    </w:p>
    <w:p w:rsidR="00DF4641" w:rsidRDefault="00282B05">
      <w:pPr>
        <w:pStyle w:val="a8"/>
      </w:pPr>
      <w:bookmarkStart w:id="1439" w:name="anchor481019"/>
      <w:bookmarkEnd w:id="1439"/>
      <w:r>
        <w:t xml:space="preserve">Пункт 9 изменен с 14 августа 2018 г. - </w:t>
      </w:r>
      <w:hyperlink r:id="rId2259" w:history="1">
        <w:r>
          <w:t>Федеральный закон</w:t>
        </w:r>
      </w:hyperlink>
      <w:r>
        <w:t xml:space="preserve"> от 3 авгус</w:t>
      </w:r>
      <w:r>
        <w:t>та 2018 г. N 312-ФЗ</w:t>
      </w:r>
    </w:p>
    <w:p w:rsidR="00DF4641" w:rsidRDefault="00282B05">
      <w:pPr>
        <w:pStyle w:val="a8"/>
      </w:pPr>
      <w:hyperlink r:id="rId2260" w:history="1">
        <w:r>
          <w:t>См. предыдущую редакцию</w:t>
        </w:r>
      </w:hyperlink>
    </w:p>
    <w:p w:rsidR="00DF4641" w:rsidRDefault="00282B05">
      <w:pPr>
        <w:pStyle w:val="a3"/>
      </w:pPr>
      <w:r>
        <w:t>9) портовые гидротехнические сооружения, относящиеся к объектам инфраструктуры морского порта, за исключением объектов инфраструктуры морско</w:t>
      </w:r>
      <w:r>
        <w:t>го порта, предназначенных для стоянок и обслуживания маломерных, спортивных парусных и прогулочных судов;</w:t>
      </w:r>
    </w:p>
    <w:p w:rsidR="00DF4641" w:rsidRDefault="00282B05">
      <w:pPr>
        <w:pStyle w:val="a3"/>
      </w:pPr>
      <w:bookmarkStart w:id="1440" w:name="anchor4810110"/>
      <w:bookmarkEnd w:id="1440"/>
      <w:r>
        <w:t xml:space="preserve">10) </w:t>
      </w:r>
      <w:hyperlink r:id="rId2261" w:history="1">
        <w:r>
          <w:t>утратил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2262" w:history="1">
        <w:r>
          <w:t>пункта 10 части 1 статьи 48.1</w:t>
        </w:r>
      </w:hyperlink>
    </w:p>
    <w:p w:rsidR="00DF4641" w:rsidRDefault="00282B05">
      <w:pPr>
        <w:pStyle w:val="a8"/>
        <w:rPr>
          <w:sz w:val="16"/>
        </w:rPr>
      </w:pPr>
      <w:r>
        <w:rPr>
          <w:sz w:val="16"/>
        </w:rPr>
        <w:t>Информация об изменениях:</w:t>
      </w:r>
    </w:p>
    <w:bookmarkStart w:id="1441" w:name="anchor4810101"/>
    <w:bookmarkEnd w:id="1441"/>
    <w:p w:rsidR="00DF4641" w:rsidRDefault="00282B05">
      <w:pPr>
        <w:pStyle w:val="a8"/>
      </w:pPr>
      <w:r>
        <w:fldChar w:fldCharType="begin"/>
      </w:r>
      <w:r>
        <w:instrText xml:space="preserve"> HYPERLINK  "http://ivo.garant.ru/document/redirect/12157553/5" </w:instrText>
      </w:r>
      <w:r>
        <w:fldChar w:fldCharType="separate"/>
      </w:r>
      <w:r>
        <w:t>Федеральным законом</w:t>
      </w:r>
      <w:r>
        <w:fldChar w:fldCharType="end"/>
      </w:r>
      <w:r>
        <w:t xml:space="preserve"> от 4 декабря 2007 г. N 324-ФЗ часть 1 статьи 48.1 настоящего Кодекса дополнена пунктом 10.1</w:t>
      </w:r>
    </w:p>
    <w:p w:rsidR="00DF4641" w:rsidRDefault="00282B05">
      <w:pPr>
        <w:pStyle w:val="a3"/>
      </w:pPr>
      <w:r>
        <w:t>10.1) тепловые электростанции мощностью 150 мегаватт и выше;</w:t>
      </w:r>
    </w:p>
    <w:p w:rsidR="00DF4641" w:rsidRDefault="00282B05">
      <w:pPr>
        <w:pStyle w:val="a8"/>
        <w:rPr>
          <w:sz w:val="16"/>
        </w:rPr>
      </w:pPr>
      <w:r>
        <w:rPr>
          <w:sz w:val="16"/>
        </w:rPr>
        <w:t>Информация об изменениях:</w:t>
      </w:r>
    </w:p>
    <w:bookmarkStart w:id="1442" w:name="anchor4810102"/>
    <w:bookmarkEnd w:id="1442"/>
    <w:p w:rsidR="00DF4641" w:rsidRDefault="00282B05">
      <w:pPr>
        <w:pStyle w:val="a8"/>
      </w:pPr>
      <w:r>
        <w:fldChar w:fldCharType="begin"/>
      </w:r>
      <w:r>
        <w:instrText xml:space="preserve"> HYPERLINK  "http://ivo.garant.ru/document/redirect/71436044/17" </w:instrText>
      </w:r>
      <w:r>
        <w:fldChar w:fldCharType="separate"/>
      </w:r>
      <w:r>
        <w:t>Федераль</w:t>
      </w:r>
      <w:r>
        <w:t>ным законом</w:t>
      </w:r>
      <w:r>
        <w:fldChar w:fldCharType="end"/>
      </w:r>
      <w:r>
        <w:t xml:space="preserve"> от 3 июля 2016 г. N 372-ФЗ часть 1 статьи 48.1 настоящего Кодекса дополнена пунктом 10.2</w:t>
      </w:r>
    </w:p>
    <w:p w:rsidR="00DF4641" w:rsidRDefault="00282B05">
      <w:pPr>
        <w:pStyle w:val="a3"/>
      </w:pPr>
      <w:r>
        <w:t>10.2) подвесные канатные дороги;</w:t>
      </w:r>
    </w:p>
    <w:p w:rsidR="00DF4641" w:rsidRDefault="00282B05">
      <w:pPr>
        <w:pStyle w:val="a5"/>
        <w:rPr>
          <w:sz w:val="16"/>
        </w:rPr>
      </w:pPr>
      <w:r>
        <w:rPr>
          <w:sz w:val="16"/>
        </w:rPr>
        <w:t>ГАРАНТ:</w:t>
      </w:r>
    </w:p>
    <w:p w:rsidR="00DF4641" w:rsidRDefault="00282B05">
      <w:pPr>
        <w:pStyle w:val="a5"/>
      </w:pPr>
      <w:r>
        <w:t>Экспертиза проектной документации подвесных канатных дорог и государственный строительный надзор при строительстве</w:t>
      </w:r>
      <w:r>
        <w:t xml:space="preserve"> (реконструкции) подвесных канатных дорог </w:t>
      </w:r>
      <w:hyperlink r:id="rId2263" w:history="1">
        <w:r>
          <w:t>подлежат</w:t>
        </w:r>
      </w:hyperlink>
      <w:r>
        <w:t xml:space="preserve"> завершению органами (организациями), приступившими до дня </w:t>
      </w:r>
      <w:hyperlink r:id="rId2264" w:history="1">
        <w:r>
          <w:t>официального</w:t>
        </w:r>
        <w:r>
          <w:t xml:space="preserve"> опубликования</w:t>
        </w:r>
      </w:hyperlink>
      <w:r>
        <w:t xml:space="preserve"> Федерального закона от 3 июля 2016 г. N 372-ФЗ в соответствии с положениями настоящего Кодекса (в редакции, действующей до дня </w:t>
      </w:r>
      <w:hyperlink r:id="rId2265" w:history="1">
        <w:r>
          <w:t>вступления в силу</w:t>
        </w:r>
      </w:hyperlink>
      <w:r>
        <w:t xml:space="preserve"> названного Федерального зако</w:t>
      </w:r>
      <w:r>
        <w:t>на) соответственно к проведению экспертизы проектной документации и осуществлению государственного строительного надзора</w:t>
      </w:r>
    </w:p>
    <w:p w:rsidR="00DF4641" w:rsidRDefault="00282B05">
      <w:pPr>
        <w:pStyle w:val="a8"/>
        <w:rPr>
          <w:sz w:val="16"/>
        </w:rPr>
      </w:pPr>
      <w:r>
        <w:rPr>
          <w:sz w:val="16"/>
        </w:rPr>
        <w:t>Информация об изменениях:</w:t>
      </w:r>
    </w:p>
    <w:bookmarkStart w:id="1443" w:name="anchor4810111"/>
    <w:bookmarkEnd w:id="1443"/>
    <w:p w:rsidR="00DF4641" w:rsidRDefault="00282B05">
      <w:pPr>
        <w:pStyle w:val="a8"/>
      </w:pPr>
      <w:r>
        <w:fldChar w:fldCharType="begin"/>
      </w:r>
      <w:r>
        <w:instrText xml:space="preserve"> HYPERLINK  "http://ivo.garant.ru/document/redirect/70326872/50" </w:instrText>
      </w:r>
      <w:r>
        <w:fldChar w:fldCharType="separate"/>
      </w:r>
      <w:r>
        <w:t>Федеральным законом</w:t>
      </w:r>
      <w:r>
        <w:fldChar w:fldCharType="end"/>
      </w:r>
      <w:r>
        <w:t xml:space="preserve"> от 4 марта 2013 г. N </w:t>
      </w:r>
      <w:r>
        <w:t xml:space="preserve">22-ФЗ пункт 11 части 1 статьи 48.1 настоящего Кодекса изложен в новой редакции, </w:t>
      </w:r>
      <w:hyperlink r:id="rId2266" w:history="1">
        <w:r>
          <w:t>вступающей в силу</w:t>
        </w:r>
      </w:hyperlink>
      <w:r>
        <w:t xml:space="preserve"> с 15 марта 2013 г.</w:t>
      </w:r>
    </w:p>
    <w:p w:rsidR="00DF4641" w:rsidRDefault="00282B05">
      <w:pPr>
        <w:pStyle w:val="a8"/>
      </w:pPr>
      <w:hyperlink r:id="rId2267" w:history="1">
        <w:r>
          <w:t>См. текст пункта в предыдущей редакции</w:t>
        </w:r>
      </w:hyperlink>
    </w:p>
    <w:p w:rsidR="00DF4641" w:rsidRDefault="00282B05">
      <w:pPr>
        <w:pStyle w:val="a3"/>
      </w:pPr>
      <w:r>
        <w:t xml:space="preserve">11) опасные производственные объекты, подлежащие регистрации в государственном реестре в соответствии с </w:t>
      </w:r>
      <w:hyperlink r:id="rId2268" w:history="1">
        <w:r>
          <w:t>законодательством</w:t>
        </w:r>
      </w:hyperlink>
      <w:r>
        <w:t xml:space="preserve"> Российской Федерации о </w:t>
      </w:r>
      <w:r>
        <w:t>промышленной безопасности опасных производственных объектов:</w:t>
      </w:r>
    </w:p>
    <w:p w:rsidR="00DF4641" w:rsidRDefault="00282B05">
      <w:pPr>
        <w:pStyle w:val="a3"/>
      </w:pPr>
      <w:bookmarkStart w:id="1444" w:name="anchor48101111"/>
      <w:bookmarkEnd w:id="1444"/>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DF4641" w:rsidRDefault="00282B05">
      <w:pPr>
        <w:pStyle w:val="a3"/>
      </w:pPr>
      <w:bookmarkStart w:id="1445" w:name="anchor48101113"/>
      <w:bookmarkEnd w:id="1445"/>
      <w:r>
        <w:t>б) опас</w:t>
      </w:r>
      <w:r>
        <w:t>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DF4641" w:rsidRDefault="00282B05">
      <w:pPr>
        <w:pStyle w:val="a3"/>
      </w:pPr>
      <w:bookmarkStart w:id="1446" w:name="anchor48101114"/>
      <w:bookmarkEnd w:id="1446"/>
      <w:r>
        <w:t>в</w:t>
      </w:r>
      <w:r>
        <w:t xml:space="preserve">)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w:t>
      </w:r>
      <w:r>
        <w:t>работы по обогащению полезных ископаемых.</w:t>
      </w:r>
    </w:p>
    <w:p w:rsidR="00DF4641" w:rsidRDefault="00282B05">
      <w:pPr>
        <w:pStyle w:val="a8"/>
        <w:rPr>
          <w:sz w:val="16"/>
        </w:rPr>
      </w:pPr>
      <w:r>
        <w:rPr>
          <w:sz w:val="16"/>
        </w:rPr>
        <w:t>Информация об изменениях:</w:t>
      </w:r>
    </w:p>
    <w:bookmarkStart w:id="1447" w:name="anchor48102"/>
    <w:bookmarkEnd w:id="1447"/>
    <w:p w:rsidR="00DF4641" w:rsidRDefault="00282B05">
      <w:pPr>
        <w:pStyle w:val="a8"/>
      </w:pPr>
      <w:r>
        <w:fldChar w:fldCharType="begin"/>
      </w:r>
      <w:r>
        <w:instrText xml:space="preserve"> HYPERLINK  "http://ivo.garant.ru/document/redirect/12192383/1082" </w:instrText>
      </w:r>
      <w:r>
        <w:fldChar w:fldCharType="separate"/>
      </w:r>
      <w:r>
        <w:t>Федеральным законом</w:t>
      </w:r>
      <w:r>
        <w:fldChar w:fldCharType="end"/>
      </w:r>
      <w:r>
        <w:t xml:space="preserve"> от 28 ноября 2011 г. N 337-ФЗ в часть 2 статьи 48.1 настоящего Кодекса внесены изменения</w:t>
      </w:r>
    </w:p>
    <w:p w:rsidR="00DF4641" w:rsidRDefault="00282B05">
      <w:pPr>
        <w:pStyle w:val="a8"/>
      </w:pPr>
      <w:hyperlink r:id="rId2269" w:history="1">
        <w:r>
          <w:t>См. текст части в предыдущей редакции</w:t>
        </w:r>
      </w:hyperlink>
    </w:p>
    <w:p w:rsidR="00DF4641" w:rsidRDefault="00282B05">
      <w:pPr>
        <w:pStyle w:val="a3"/>
      </w:pPr>
      <w:r>
        <w:t xml:space="preserve">2. К уникальным объектам относятся объекты капитального строительства (за исключением указанных в </w:t>
      </w:r>
      <w:hyperlink r:id="rId2270" w:history="1">
        <w:r>
          <w:t>части 1</w:t>
        </w:r>
      </w:hyperlink>
      <w:r>
        <w:t xml:space="preserve"> настоящей статьи), в</w:t>
      </w:r>
      <w:r>
        <w:t xml:space="preserve"> проектной документации которых предусмотрена хотя бы одна из следующих характеристик:</w:t>
      </w:r>
    </w:p>
    <w:p w:rsidR="00DF4641" w:rsidRDefault="00282B05">
      <w:pPr>
        <w:pStyle w:val="a8"/>
        <w:rPr>
          <w:sz w:val="16"/>
        </w:rPr>
      </w:pPr>
      <w:r>
        <w:rPr>
          <w:sz w:val="16"/>
        </w:rPr>
        <w:t>Информация об изменениях:</w:t>
      </w:r>
    </w:p>
    <w:p w:rsidR="00DF4641" w:rsidRDefault="00282B05">
      <w:pPr>
        <w:pStyle w:val="a8"/>
      </w:pPr>
      <w:bookmarkStart w:id="1448" w:name="anchor481021"/>
      <w:bookmarkEnd w:id="1448"/>
      <w:r>
        <w:t xml:space="preserve">Пункт 1 изменен с 2 августа 2019 г. - </w:t>
      </w:r>
      <w:hyperlink r:id="rId2271" w:history="1">
        <w:r>
          <w:t>Федеральный закон</w:t>
        </w:r>
      </w:hyperlink>
      <w:r>
        <w:t xml:space="preserve"> от 2 августа 2019 г. N 283-ФЗ</w:t>
      </w:r>
    </w:p>
    <w:p w:rsidR="00DF4641" w:rsidRDefault="00282B05">
      <w:pPr>
        <w:pStyle w:val="a8"/>
      </w:pPr>
      <w:hyperlink r:id="rId2272" w:history="1">
        <w:r>
          <w:t>См. предыдущую редакцию</w:t>
        </w:r>
      </w:hyperlink>
    </w:p>
    <w:p w:rsidR="00DF4641" w:rsidRDefault="00282B05">
      <w:pPr>
        <w:pStyle w:val="a3"/>
      </w:pPr>
      <w:r>
        <w:t>1) высота более чем 100 метров, для ветроэнергетических установок - более чем 250 метров;</w:t>
      </w:r>
    </w:p>
    <w:p w:rsidR="00DF4641" w:rsidRDefault="00282B05">
      <w:pPr>
        <w:pStyle w:val="a3"/>
      </w:pPr>
      <w:bookmarkStart w:id="1449" w:name="anchor481022"/>
      <w:bookmarkEnd w:id="1449"/>
      <w:r>
        <w:t>2) пролеты более чем 100 метров;</w:t>
      </w:r>
    </w:p>
    <w:p w:rsidR="00DF4641" w:rsidRDefault="00282B05">
      <w:pPr>
        <w:pStyle w:val="a3"/>
      </w:pPr>
      <w:bookmarkStart w:id="1450" w:name="anchor481023"/>
      <w:bookmarkEnd w:id="1450"/>
      <w:r>
        <w:t>3) нал</w:t>
      </w:r>
      <w:r>
        <w:t>ичие консоли более чем 20 метров;</w:t>
      </w:r>
    </w:p>
    <w:p w:rsidR="00DF4641" w:rsidRDefault="00282B05">
      <w:pPr>
        <w:pStyle w:val="a3"/>
      </w:pPr>
      <w:bookmarkStart w:id="1451" w:name="anchor481024"/>
      <w:bookmarkEnd w:id="1451"/>
      <w:r>
        <w:t>4) заглубление подземной части (полностью или частично) ниже планировочной отметки земли более чем на 15 метров;</w:t>
      </w:r>
    </w:p>
    <w:p w:rsidR="00DF4641" w:rsidRDefault="00282B05">
      <w:pPr>
        <w:pStyle w:val="a3"/>
      </w:pPr>
      <w:bookmarkStart w:id="1452" w:name="anchor481025"/>
      <w:bookmarkEnd w:id="1452"/>
      <w:r>
        <w:t xml:space="preserve">5) </w:t>
      </w:r>
      <w:hyperlink r:id="rId2273" w:history="1">
        <w:r>
          <w:t>утратил силу</w:t>
        </w:r>
      </w:hyperlink>
      <w:r>
        <w:t>.</w:t>
      </w:r>
    </w:p>
    <w:p w:rsidR="00DF4641" w:rsidRDefault="00282B05">
      <w:pPr>
        <w:pStyle w:val="a8"/>
        <w:rPr>
          <w:sz w:val="16"/>
        </w:rPr>
      </w:pPr>
      <w:r>
        <w:rPr>
          <w:sz w:val="16"/>
        </w:rPr>
        <w:t>Информация об изменениях</w:t>
      </w:r>
      <w:r>
        <w:rPr>
          <w:sz w:val="16"/>
        </w:rPr>
        <w:t>:</w:t>
      </w:r>
    </w:p>
    <w:p w:rsidR="00DF4641" w:rsidRDefault="00282B05">
      <w:pPr>
        <w:pStyle w:val="a8"/>
      </w:pPr>
      <w:r>
        <w:t xml:space="preserve">См. текст </w:t>
      </w:r>
      <w:hyperlink r:id="rId2274" w:history="1">
        <w:r>
          <w:t>пункта 5 части 2 статьи 48.1</w:t>
        </w:r>
      </w:hyperlink>
    </w:p>
    <w:p w:rsidR="00DF4641" w:rsidRDefault="00DF4641">
      <w:pPr>
        <w:pStyle w:val="a8"/>
      </w:pPr>
    </w:p>
    <w:p w:rsidR="00DF4641" w:rsidRDefault="00282B05">
      <w:pPr>
        <w:pStyle w:val="a8"/>
        <w:rPr>
          <w:sz w:val="16"/>
        </w:rPr>
      </w:pPr>
      <w:r>
        <w:rPr>
          <w:sz w:val="16"/>
        </w:rPr>
        <w:t>Информация об изменениях:</w:t>
      </w:r>
    </w:p>
    <w:p w:rsidR="00DF4641" w:rsidRDefault="00282B05">
      <w:pPr>
        <w:pStyle w:val="a8"/>
      </w:pPr>
      <w:bookmarkStart w:id="1453" w:name="anchor482"/>
      <w:bookmarkEnd w:id="1453"/>
      <w:r>
        <w:t xml:space="preserve">Статья 48.2 изменена с 1 октября 2021 г. - </w:t>
      </w:r>
      <w:hyperlink r:id="rId2275" w:history="1">
        <w:r>
          <w:t>Федеральный закон</w:t>
        </w:r>
      </w:hyperlink>
      <w:r>
        <w:t xml:space="preserve"> от 1 июля 2021 г. N 275-ФЗ</w:t>
      </w:r>
    </w:p>
    <w:p w:rsidR="00DF4641" w:rsidRDefault="00282B05">
      <w:pPr>
        <w:pStyle w:val="a8"/>
      </w:pPr>
      <w:hyperlink r:id="rId2276"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rPr>
          <w:b/>
          <w:color w:val="26282F"/>
        </w:rPr>
        <w:t>Застройщик, технический заказчик или лицо, обеспечившее выполнение инженерных изысканий и (или) подготовку про</w:t>
      </w:r>
      <w:r>
        <w:rPr>
          <w:b/>
          <w:color w:val="26282F"/>
        </w:rPr>
        <w:t xml:space="preserve">ектной документации в случаях, предусмотренных </w:t>
      </w:r>
      <w:hyperlink r:id="rId2277" w:history="1">
        <w:r>
          <w:rPr>
            <w:b/>
            <w:color w:val="26282F"/>
          </w:rPr>
          <w:t>частями 1.1</w:t>
        </w:r>
      </w:hyperlink>
      <w:r>
        <w:rPr>
          <w:b/>
          <w:color w:val="26282F"/>
        </w:rPr>
        <w:t xml:space="preserve"> и </w:t>
      </w:r>
      <w:hyperlink r:id="rId2278" w:history="1">
        <w:r>
          <w:rPr>
            <w:b/>
            <w:color w:val="26282F"/>
          </w:rPr>
          <w:t>1.2 статьи 48</w:t>
        </w:r>
      </w:hyperlink>
      <w:r>
        <w:rPr>
          <w:b/>
          <w:color w:val="26282F"/>
        </w:rPr>
        <w:t xml:space="preserve"> </w:t>
      </w:r>
      <w:r>
        <w:t>настоящего Кодекса, обеспечивающие подготовку проектной документации с использованием экономически эффективной проектно</w:t>
      </w:r>
      <w:r>
        <w:t xml:space="preserve">й документации повторного использования до 1 октября 2021 г., </w:t>
      </w:r>
      <w:hyperlink r:id="rId2279" w:history="1">
        <w:r>
          <w:t>завершает</w:t>
        </w:r>
      </w:hyperlink>
      <w:r>
        <w:t xml:space="preserve"> такую подготовку в соответствии с порядком, установленным </w:t>
      </w:r>
      <w:hyperlink r:id="rId2280" w:history="1">
        <w:r>
          <w:t>статьей 48.2</w:t>
        </w:r>
      </w:hyperlink>
      <w:r>
        <w:t xml:space="preserve"> настоящего Кодекса (в редакции, действовавшей до 1 октября 2021 г.)</w:t>
      </w:r>
    </w:p>
    <w:p w:rsidR="00DF4641" w:rsidRDefault="00282B05">
      <w:pPr>
        <w:pStyle w:val="a6"/>
      </w:pPr>
      <w:r>
        <w:rPr>
          <w:b/>
          <w:color w:val="26282F"/>
        </w:rPr>
        <w:t>Статья 48.2.</w:t>
      </w:r>
      <w:r>
        <w:t xml:space="preserve"> Типовая проектная документация</w:t>
      </w:r>
    </w:p>
    <w:p w:rsidR="00DF4641" w:rsidRDefault="00282B05">
      <w:pPr>
        <w:pStyle w:val="a5"/>
        <w:rPr>
          <w:sz w:val="16"/>
        </w:rPr>
      </w:pPr>
      <w:r>
        <w:rPr>
          <w:sz w:val="16"/>
        </w:rPr>
        <w:t>ГАРАНТ:</w:t>
      </w:r>
    </w:p>
    <w:p w:rsidR="00DF4641" w:rsidRDefault="00282B05">
      <w:pPr>
        <w:pStyle w:val="a5"/>
      </w:pPr>
      <w:r>
        <w:t>См. комментарии к статье 48.2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1454" w:name="anchor4821"/>
      <w:bookmarkEnd w:id="1454"/>
      <w:r>
        <w:t>Часть 1 изменена с 1 сент</w:t>
      </w:r>
      <w:r>
        <w:t xml:space="preserve">ября 2024 г. - </w:t>
      </w:r>
      <w:hyperlink r:id="rId2281" w:history="1">
        <w:r>
          <w:t>Федеральный закон</w:t>
        </w:r>
      </w:hyperlink>
      <w:r>
        <w:t xml:space="preserve"> от 8 августа 2024 г. N 261-ФЗ</w:t>
      </w:r>
    </w:p>
    <w:p w:rsidR="00DF4641" w:rsidRDefault="00282B05">
      <w:pPr>
        <w:pStyle w:val="a8"/>
      </w:pPr>
      <w:hyperlink r:id="rId2282" w:history="1">
        <w:r>
          <w:t>См. предыдущую редакцию</w:t>
        </w:r>
      </w:hyperlink>
    </w:p>
    <w:p w:rsidR="00DF4641" w:rsidRDefault="00282B05">
      <w:pPr>
        <w:pStyle w:val="a3"/>
      </w:pPr>
      <w:r>
        <w:t xml:space="preserve">1. Типовой проектной </w:t>
      </w:r>
      <w:r>
        <w:t>документацией по решению уполномоченного Правительством Российской Федерации федерального органа исполнительной власти может быть признана:</w:t>
      </w:r>
    </w:p>
    <w:p w:rsidR="00DF4641" w:rsidRDefault="00282B05">
      <w:pPr>
        <w:pStyle w:val="a3"/>
      </w:pPr>
      <w:bookmarkStart w:id="1455" w:name="anchor48211"/>
      <w:bookmarkEnd w:id="1455"/>
      <w:r>
        <w:t>1) проектная документация объекта капитального строительства, получившая положительное заключение государственной эк</w:t>
      </w:r>
      <w:r>
        <w:t>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w:t>
      </w:r>
      <w:r>
        <w:t>ию;</w:t>
      </w:r>
    </w:p>
    <w:p w:rsidR="00DF4641" w:rsidRDefault="00282B05">
      <w:pPr>
        <w:pStyle w:val="a3"/>
      </w:pPr>
      <w:bookmarkStart w:id="1456" w:name="anchor48212"/>
      <w:bookmarkEnd w:id="1456"/>
      <w:r>
        <w:t>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w:t>
      </w:r>
      <w:r>
        <w:t>тизы проектной документации.</w:t>
      </w:r>
    </w:p>
    <w:p w:rsidR="00DF4641" w:rsidRDefault="00282B05">
      <w:pPr>
        <w:pStyle w:val="a5"/>
        <w:rPr>
          <w:sz w:val="16"/>
        </w:rPr>
      </w:pPr>
      <w:r>
        <w:rPr>
          <w:sz w:val="16"/>
        </w:rPr>
        <w:t>ГАРАНТ:</w:t>
      </w:r>
    </w:p>
    <w:p w:rsidR="00DF4641" w:rsidRDefault="00282B05">
      <w:pPr>
        <w:pStyle w:val="a5"/>
      </w:pPr>
      <w:r>
        <w:t xml:space="preserve">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принятие решения о признании </w:t>
      </w:r>
      <w:r>
        <w:t>функционально-технологического, конструктивного, инженерно-технического и иного решения, содержащегося в типовой проектной документации, типовым проектным решением (за исключением функционально-технологического, конструктивного, инженерно-технического и ин</w:t>
      </w:r>
      <w:r>
        <w:t xml:space="preserve">ого решения, содержащегося в типовой проектной документации объектов капитального строительства, являющихся объектами военной инфраструктуры Вооруженных Сил Российской Федерации) см. </w:t>
      </w:r>
      <w:hyperlink r:id="rId2283" w:history="1">
        <w:r>
          <w:t>Прика</w:t>
        </w:r>
        <w:r>
          <w:t>з</w:t>
        </w:r>
      </w:hyperlink>
      <w:r>
        <w:t xml:space="preserve"> Министерства строительства и жилищно-коммунального хозяйства РФ от 20 июля 2023 г. N 516/пр</w:t>
      </w:r>
    </w:p>
    <w:p w:rsidR="00DF4641" w:rsidRDefault="00282B05">
      <w:pPr>
        <w:pStyle w:val="a8"/>
        <w:rPr>
          <w:sz w:val="16"/>
        </w:rPr>
      </w:pPr>
      <w:r>
        <w:rPr>
          <w:sz w:val="16"/>
        </w:rPr>
        <w:t>Информация об изменениях:</w:t>
      </w:r>
    </w:p>
    <w:p w:rsidR="00DF4641" w:rsidRDefault="00282B05">
      <w:pPr>
        <w:pStyle w:val="a8"/>
      </w:pPr>
      <w:bookmarkStart w:id="1457" w:name="anchor482011"/>
      <w:bookmarkEnd w:id="1457"/>
      <w:r>
        <w:t xml:space="preserve">Статья 48.2 дополнена частью 1.1 с 1 сентября 2024 г. - </w:t>
      </w:r>
      <w:hyperlink r:id="rId2284" w:history="1">
        <w:r>
          <w:t>Федеральны</w:t>
        </w:r>
        <w:r>
          <w:t>й закон</w:t>
        </w:r>
      </w:hyperlink>
      <w:r>
        <w:t xml:space="preserve"> от 8 августа 2024 г. N 261-ФЗ</w:t>
      </w:r>
    </w:p>
    <w:p w:rsidR="00DF4641" w:rsidRDefault="00282B05">
      <w:pPr>
        <w:pStyle w:val="a3"/>
      </w:pPr>
      <w:r>
        <w:t>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w:t>
      </w:r>
      <w:r>
        <w:t>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w:t>
      </w:r>
    </w:p>
    <w:p w:rsidR="00DF4641" w:rsidRDefault="00282B05">
      <w:pPr>
        <w:pStyle w:val="a8"/>
        <w:rPr>
          <w:sz w:val="16"/>
        </w:rPr>
      </w:pPr>
      <w:r>
        <w:rPr>
          <w:sz w:val="16"/>
        </w:rPr>
        <w:t>Информация об изменениях:</w:t>
      </w:r>
    </w:p>
    <w:p w:rsidR="00DF4641" w:rsidRDefault="00282B05">
      <w:pPr>
        <w:pStyle w:val="a8"/>
      </w:pPr>
      <w:bookmarkStart w:id="1458" w:name="anchor482012"/>
      <w:bookmarkEnd w:id="1458"/>
      <w:r>
        <w:t xml:space="preserve">Статья 48.2 дополнена частью 1.2 с 1 сентября 2024 г. - </w:t>
      </w:r>
      <w:hyperlink r:id="rId2285" w:history="1">
        <w:r>
          <w:t>Федеральный закон</w:t>
        </w:r>
      </w:hyperlink>
      <w:r>
        <w:t xml:space="preserve"> от 8 августа 2024 г. N 261-ФЗ</w:t>
      </w:r>
    </w:p>
    <w:p w:rsidR="00DF4641" w:rsidRDefault="00282B05">
      <w:pPr>
        <w:pStyle w:val="a3"/>
      </w:pPr>
      <w:r>
        <w:t xml:space="preserve">1.2. Подготовка проектной документации объекта капитального строительства, указанной в </w:t>
      </w:r>
      <w:hyperlink r:id="rId2286" w:history="1">
        <w:r>
          <w:t>пункте 2 части 1</w:t>
        </w:r>
      </w:hyperlink>
      <w:r>
        <w:t xml:space="preserve"> настоящей статьи, обесп</w:t>
      </w:r>
      <w:r>
        <w:t xml:space="preserve">ечивается федеральными органами исполнительной власти, подведомственными им организациями, </w:t>
      </w:r>
      <w:hyperlink r:id="rId2287" w:history="1">
        <w:r>
          <w:t>перечень</w:t>
        </w:r>
      </w:hyperlink>
      <w:r>
        <w:t xml:space="preserve"> которых определяется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459" w:name="anchor48213"/>
      <w:bookmarkEnd w:id="1459"/>
      <w:r>
        <w:t>С</w:t>
      </w:r>
      <w:r>
        <w:t xml:space="preserve">татья 48.2 дополнена частью 1.3 с 1 сентября 2024 г. - </w:t>
      </w:r>
      <w:hyperlink r:id="rId2288" w:history="1">
        <w:r>
          <w:t>Федеральный закон</w:t>
        </w:r>
      </w:hyperlink>
      <w:r>
        <w:t xml:space="preserve"> от 8 августа 2024 г. N 261-ФЗ</w:t>
      </w:r>
    </w:p>
    <w:p w:rsidR="00DF4641" w:rsidRDefault="00282B05">
      <w:pPr>
        <w:pStyle w:val="a3"/>
      </w:pPr>
      <w:r>
        <w:t>1.3. Для подготовки проектной документации объекта капитального строительства, указ</w:t>
      </w:r>
      <w:r>
        <w:t xml:space="preserve">анной в </w:t>
      </w:r>
      <w:hyperlink r:id="rId2289" w:history="1">
        <w:r>
          <w:t>пункте 2 части 1</w:t>
        </w:r>
      </w:hyperlink>
      <w:r>
        <w:t xml:space="preserve"> настоящей статьи, не требуется предоставление документов, предусмотренных </w:t>
      </w:r>
      <w:hyperlink r:id="rId2290" w:history="1">
        <w:r>
          <w:t>частью 6 статьи 48</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460" w:name="anchor4822"/>
      <w:bookmarkEnd w:id="1460"/>
      <w:r>
        <w:t>Часть 2 изменена с 14 июля 2022 г</w:t>
      </w:r>
      <w:r>
        <w:t xml:space="preserve">. - </w:t>
      </w:r>
      <w:hyperlink r:id="rId2291" w:history="1">
        <w:r>
          <w:t>Федеральный закон</w:t>
        </w:r>
      </w:hyperlink>
      <w:r>
        <w:t xml:space="preserve"> от 14 июля 2022 г. N 350-ФЗ</w:t>
      </w:r>
    </w:p>
    <w:p w:rsidR="00DF4641" w:rsidRDefault="00282B05">
      <w:pPr>
        <w:pStyle w:val="a8"/>
      </w:pPr>
      <w:hyperlink r:id="rId2292" w:history="1">
        <w:r>
          <w:t>См. предыдущую редакцию</w:t>
        </w:r>
      </w:hyperlink>
    </w:p>
    <w:p w:rsidR="00DF4641" w:rsidRDefault="00282B05">
      <w:pPr>
        <w:pStyle w:val="a3"/>
      </w:pPr>
      <w:r>
        <w:t xml:space="preserve">2. Сведения о типовой проектной </w:t>
      </w:r>
      <w:r>
        <w:t>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w:t>
      </w:r>
      <w:r>
        <w:t>.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w:t>
      </w:r>
      <w:r>
        <w:t>омным) учреждением.</w:t>
      </w:r>
    </w:p>
    <w:p w:rsidR="00DF4641" w:rsidRDefault="00282B05">
      <w:pPr>
        <w:pStyle w:val="a5"/>
        <w:rPr>
          <w:sz w:val="16"/>
        </w:rPr>
      </w:pPr>
      <w:r>
        <w:rPr>
          <w:sz w:val="16"/>
        </w:rPr>
        <w:t>ГАРАНТ:</w:t>
      </w:r>
    </w:p>
    <w:p w:rsidR="00DF4641" w:rsidRDefault="00282B05">
      <w:pPr>
        <w:pStyle w:val="a5"/>
      </w:pPr>
      <w:r>
        <w:t>Экономически эффективная проектная документация повторного использования, сведения о которой по состоянию на 1 октября 2021 г. включены в единый государственный реестр заключений экспертизы проектной документации объектов капита</w:t>
      </w:r>
      <w:r>
        <w:t xml:space="preserve">льного строительства, </w:t>
      </w:r>
      <w:hyperlink r:id="rId2293" w:history="1">
        <w:r>
          <w:t>признается</w:t>
        </w:r>
      </w:hyperlink>
      <w:r>
        <w:t xml:space="preserve"> типовой проектной документацией</w:t>
      </w:r>
    </w:p>
    <w:p w:rsidR="00DF4641" w:rsidRDefault="00282B05">
      <w:pPr>
        <w:pStyle w:val="a8"/>
        <w:rPr>
          <w:sz w:val="16"/>
        </w:rPr>
      </w:pPr>
      <w:r>
        <w:rPr>
          <w:sz w:val="16"/>
        </w:rPr>
        <w:t>Информация об изменениях:</w:t>
      </w:r>
    </w:p>
    <w:p w:rsidR="00DF4641" w:rsidRDefault="00282B05">
      <w:pPr>
        <w:pStyle w:val="a8"/>
      </w:pPr>
      <w:bookmarkStart w:id="1461" w:name="anchor4823"/>
      <w:bookmarkEnd w:id="1461"/>
      <w:r>
        <w:t xml:space="preserve">Часть 3 изменена с 1 января 2024 г. - </w:t>
      </w:r>
      <w:hyperlink r:id="rId2294" w:history="1">
        <w:r>
          <w:t>Федеральный закон</w:t>
        </w:r>
      </w:hyperlink>
      <w:r>
        <w:t xml:space="preserve"> от 25 декабря 2023 г. N 627-ФЗ</w:t>
      </w:r>
    </w:p>
    <w:p w:rsidR="00DF4641" w:rsidRDefault="00282B05">
      <w:pPr>
        <w:pStyle w:val="a8"/>
      </w:pPr>
      <w:hyperlink r:id="rId2295" w:history="1">
        <w:r>
          <w:t>См. предыдущую редакцию</w:t>
        </w:r>
      </w:hyperlink>
    </w:p>
    <w:p w:rsidR="00DF4641" w:rsidRDefault="00282B05">
      <w:pPr>
        <w:pStyle w:val="a3"/>
      </w:pPr>
      <w:r>
        <w:t xml:space="preserve">3. Со дня включения сведений о типовой проектной документации в единый государственный реестр </w:t>
      </w:r>
      <w:r>
        <w:t xml:space="preserve">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r:id="rId2296" w:history="1">
        <w:r>
          <w:t>частями 1.1 - 1.3 статьи 4</w:t>
        </w:r>
        <w:r>
          <w:t>8</w:t>
        </w:r>
      </w:hyperlink>
      <w: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w:t>
      </w:r>
      <w:r>
        <w:t>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w:t>
      </w:r>
      <w:r>
        <w:t>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462" w:name="anchor48231"/>
      <w:bookmarkEnd w:id="1462"/>
      <w:r>
        <w:t>Статья 48.2 дополнена частью 3.1 с 14 июля 2022</w:t>
      </w:r>
      <w:r>
        <w:t xml:space="preserve"> г. - </w:t>
      </w:r>
      <w:hyperlink r:id="rId2297" w:history="1">
        <w:r>
          <w:t>Федеральный закон</w:t>
        </w:r>
      </w:hyperlink>
      <w:r>
        <w:t xml:space="preserve"> от 14 июля 2022 г. N 350-ФЗ</w:t>
      </w:r>
    </w:p>
    <w:p w:rsidR="00DF4641" w:rsidRDefault="00282B05">
      <w:pPr>
        <w:pStyle w:val="a3"/>
      </w:pPr>
      <w:r>
        <w:t>3.1. Со дня включения сведений о типовом проектном решении в единый государственный реестр заключений экспертизы проектной документаци</w:t>
      </w:r>
      <w:r>
        <w:t xml:space="preserve">и объектов капитального строительства типовое проектное решение может быть применено указанными в </w:t>
      </w:r>
      <w:hyperlink r:id="rId2298" w:history="1">
        <w:r>
          <w:t>части 3</w:t>
        </w:r>
      </w:hyperlink>
      <w:r>
        <w:t xml:space="preserve"> настоящей статьи лицами при осуществлении архитектурно-строительного проектирования аналогичного объекта.</w:t>
      </w:r>
    </w:p>
    <w:p w:rsidR="00DF4641" w:rsidRDefault="00282B05">
      <w:pPr>
        <w:pStyle w:val="a3"/>
      </w:pPr>
      <w:bookmarkStart w:id="1463" w:name="anchor4824"/>
      <w:bookmarkEnd w:id="1463"/>
      <w:r>
        <w:t>4. Критерии, на</w:t>
      </w:r>
      <w:r>
        <w:t xml:space="preserve">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w:t>
      </w:r>
      <w:r>
        <w:t>проектной документации, устанавливаются уполномоченным Правительством Российской Федерации федеральным органом исполнительной власти.</w:t>
      </w:r>
    </w:p>
    <w:p w:rsidR="00DF4641" w:rsidRDefault="00282B05">
      <w:pPr>
        <w:pStyle w:val="a8"/>
        <w:rPr>
          <w:sz w:val="16"/>
        </w:rPr>
      </w:pPr>
      <w:r>
        <w:rPr>
          <w:sz w:val="16"/>
        </w:rPr>
        <w:t>Информация об изменениях:</w:t>
      </w:r>
    </w:p>
    <w:p w:rsidR="00DF4641" w:rsidRDefault="00282B05">
      <w:pPr>
        <w:pStyle w:val="a8"/>
      </w:pPr>
      <w:bookmarkStart w:id="1464" w:name="anchor4825"/>
      <w:bookmarkEnd w:id="1464"/>
      <w:r>
        <w:t xml:space="preserve">Часть 5 изменена с 19 августа 2024 г. - </w:t>
      </w:r>
      <w:hyperlink r:id="rId2299" w:history="1">
        <w:r>
          <w:t>Федеральный закон</w:t>
        </w:r>
      </w:hyperlink>
      <w:r>
        <w:t xml:space="preserve"> от 8 августа 2024 г. N 232-ФЗ</w:t>
      </w:r>
    </w:p>
    <w:p w:rsidR="00DF4641" w:rsidRDefault="00282B05">
      <w:pPr>
        <w:pStyle w:val="a8"/>
      </w:pPr>
      <w:hyperlink r:id="rId2300" w:history="1">
        <w:r>
          <w:t>См. предыдущую редакцию</w:t>
        </w:r>
      </w:hyperlink>
    </w:p>
    <w:p w:rsidR="00DF4641" w:rsidRDefault="00282B05">
      <w:pPr>
        <w:pStyle w:val="a3"/>
      </w:pPr>
      <w:r>
        <w:t>5. Федеральные органы исполнительной власти, исполнительные органы субъекта Российской Федерации, о</w:t>
      </w:r>
      <w:r>
        <w:t>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w:t>
      </w:r>
      <w:r>
        <w:t>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w:t>
      </w:r>
      <w:r>
        <w:t>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w:t>
      </w:r>
      <w:r>
        <w:t>ектурно-строительного проектирования аналогичного объекта.</w:t>
      </w:r>
    </w:p>
    <w:p w:rsidR="00DF4641" w:rsidRDefault="00282B05">
      <w:pPr>
        <w:pStyle w:val="a8"/>
        <w:rPr>
          <w:sz w:val="16"/>
        </w:rPr>
      </w:pPr>
      <w:r>
        <w:rPr>
          <w:sz w:val="16"/>
        </w:rPr>
        <w:t>Информация об изменениях:</w:t>
      </w:r>
    </w:p>
    <w:p w:rsidR="00DF4641" w:rsidRDefault="00282B05">
      <w:pPr>
        <w:pStyle w:val="a8"/>
      </w:pPr>
      <w:bookmarkStart w:id="1465" w:name="anchor4826"/>
      <w:bookmarkEnd w:id="1465"/>
      <w:r>
        <w:t xml:space="preserve">Часть 6 изменена с 14 июля 2022 г. - </w:t>
      </w:r>
      <w:hyperlink r:id="rId2301" w:history="1">
        <w:r>
          <w:t>Федеральный закон</w:t>
        </w:r>
      </w:hyperlink>
      <w:r>
        <w:t xml:space="preserve"> от 14 июля 2022 г. N 350-ФЗ</w:t>
      </w:r>
    </w:p>
    <w:p w:rsidR="00DF4641" w:rsidRDefault="00282B05">
      <w:pPr>
        <w:pStyle w:val="a8"/>
      </w:pPr>
      <w:hyperlink r:id="rId2302" w:history="1">
        <w:r>
          <w:t>См. предыдущую редакцию</w:t>
        </w:r>
      </w:hyperlink>
    </w:p>
    <w:p w:rsidR="00DF4641" w:rsidRDefault="00282B05">
      <w:pPr>
        <w:pStyle w:val="a3"/>
      </w:pPr>
      <w:r>
        <w:t xml:space="preserve">6. Лица, не указанные в </w:t>
      </w:r>
      <w:hyperlink r:id="rId2303" w:history="1">
        <w:r>
          <w:t>части 5</w:t>
        </w:r>
      </w:hyperlink>
      <w:r>
        <w:t xml:space="preserve"> настоящей статьи, со дня включения сведений о типовой проектной документации, типовом проектном решении в единый госуда</w:t>
      </w:r>
      <w:r>
        <w:t>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w:t>
      </w:r>
      <w:r>
        <w:t xml:space="preserve"> в </w:t>
      </w:r>
      <w:hyperlink r:id="rId2304" w:history="1">
        <w:r>
          <w:t>порядке</w:t>
        </w:r>
      </w:hyperlink>
      <w: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w:t>
      </w:r>
      <w:r>
        <w:t xml:space="preserve">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w:t>
      </w:r>
      <w:r>
        <w:t>строительства в порядке, установленном Правительством Российской Федерации, вправе получить доступ к сведениям о лице, уполномоченном на распоряжение исключительным правом на такие типовую проектную документацию, типовое проектное решение.</w:t>
      </w:r>
    </w:p>
    <w:p w:rsidR="00DF4641" w:rsidRDefault="00282B05">
      <w:pPr>
        <w:pStyle w:val="a8"/>
        <w:rPr>
          <w:sz w:val="16"/>
        </w:rPr>
      </w:pPr>
      <w:r>
        <w:rPr>
          <w:sz w:val="16"/>
        </w:rPr>
        <w:t>Информация об из</w:t>
      </w:r>
      <w:r>
        <w:rPr>
          <w:sz w:val="16"/>
        </w:rPr>
        <w:t>менениях:</w:t>
      </w:r>
    </w:p>
    <w:p w:rsidR="00DF4641" w:rsidRDefault="00282B05">
      <w:pPr>
        <w:pStyle w:val="a8"/>
      </w:pPr>
      <w:bookmarkStart w:id="1466" w:name="anchor4827"/>
      <w:bookmarkEnd w:id="1466"/>
      <w:r>
        <w:t xml:space="preserve">Часть 7 изменена с 1 сентября 2024 г. - </w:t>
      </w:r>
      <w:hyperlink r:id="rId2305" w:history="1">
        <w:r>
          <w:t>Федеральный закон</w:t>
        </w:r>
      </w:hyperlink>
      <w:r>
        <w:t xml:space="preserve"> от 8 августа 2024 г. N 261-ФЗ</w:t>
      </w:r>
    </w:p>
    <w:p w:rsidR="00DF4641" w:rsidRDefault="00282B05">
      <w:pPr>
        <w:pStyle w:val="a8"/>
      </w:pPr>
      <w:hyperlink r:id="rId2306" w:history="1">
        <w:r>
          <w:t>См. предыдущую ред</w:t>
        </w:r>
        <w:r>
          <w:t>акцию</w:t>
        </w:r>
      </w:hyperlink>
    </w:p>
    <w:p w:rsidR="00DF4641" w:rsidRDefault="00282B05">
      <w:pPr>
        <w:pStyle w:val="a3"/>
      </w:pPr>
      <w:r>
        <w:t xml:space="preserve">7. Порядок признания проектной документации объекта капитального строительства типовой проектной документацией, порядок признания указанного в </w:t>
      </w:r>
      <w:hyperlink r:id="rId2307" w:history="1">
        <w:r>
          <w:t>части 1.1</w:t>
        </w:r>
      </w:hyperlink>
      <w:r>
        <w:t xml:space="preserve"> настоящей статьи решения типовым проектным решением, особенности п</w:t>
      </w:r>
      <w:r>
        <w:t>ризнания проектной документации объекта индивидуального жилищного строительства типовой проектной документацией, критерии, которым должны соответствовать типовая проектная документация, типовое проектное решение, сроки применения типовой проектной документ</w:t>
      </w:r>
      <w:r>
        <w:t>ации, типового проектного решения, порядок и условия их использования, в том числе порядок внесения в них изменений, основания для исключения сведений о них из единого государственного реестра заключений экспертизы проектной документации объектов капитальн</w:t>
      </w:r>
      <w:r>
        <w:t xml:space="preserve">ого строительства, </w:t>
      </w:r>
      <w:hyperlink r:id="rId2308" w:history="1">
        <w:r>
          <w:t>порядок</w:t>
        </w:r>
      </w:hyperlink>
      <w:r>
        <w:t xml:space="preserve"> подготовки типовой проектной документации, указанной в </w:t>
      </w:r>
      <w:hyperlink r:id="rId2309" w:history="1">
        <w:r>
          <w:t>пункте 2 части 1</w:t>
        </w:r>
      </w:hyperlink>
      <w:r>
        <w:t xml:space="preserve"> настоящей статьи, включая перечень документов, необходим</w:t>
      </w:r>
      <w:r>
        <w:t>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случаи обязательного использования типовой проектной документации.</w:t>
      </w:r>
    </w:p>
    <w:p w:rsidR="00DF4641" w:rsidRDefault="00DF4641">
      <w:pPr>
        <w:pStyle w:val="a3"/>
      </w:pPr>
    </w:p>
    <w:p w:rsidR="00DF4641" w:rsidRDefault="00282B05">
      <w:pPr>
        <w:pStyle w:val="a8"/>
        <w:rPr>
          <w:sz w:val="16"/>
        </w:rPr>
      </w:pPr>
      <w:r>
        <w:rPr>
          <w:sz w:val="16"/>
        </w:rPr>
        <w:t xml:space="preserve">Информация об </w:t>
      </w:r>
      <w:r>
        <w:rPr>
          <w:sz w:val="16"/>
        </w:rPr>
        <w:t>изменениях:</w:t>
      </w:r>
    </w:p>
    <w:p w:rsidR="00DF4641" w:rsidRDefault="00282B05">
      <w:pPr>
        <w:pStyle w:val="a8"/>
      </w:pPr>
      <w:bookmarkStart w:id="1467" w:name="anchor49"/>
      <w:bookmarkEnd w:id="1467"/>
      <w:r>
        <w:t xml:space="preserve">Наименование изменено с 1 сентября 2024 г. - </w:t>
      </w:r>
      <w:hyperlink r:id="rId2310" w:history="1">
        <w:r>
          <w:t>Федеральный закон</w:t>
        </w:r>
      </w:hyperlink>
      <w:r>
        <w:t xml:space="preserve"> от 4 августа 2023 г. N 469-ФЗ</w:t>
      </w:r>
    </w:p>
    <w:p w:rsidR="00DF4641" w:rsidRDefault="00282B05">
      <w:pPr>
        <w:pStyle w:val="a8"/>
      </w:pPr>
      <w:hyperlink r:id="rId2311" w:history="1">
        <w:r>
          <w:t>См. предыду</w:t>
        </w:r>
        <w:r>
          <w:t>щую редакцию</w:t>
        </w:r>
      </w:hyperlink>
    </w:p>
    <w:p w:rsidR="00DF4641" w:rsidRDefault="00282B05">
      <w:pPr>
        <w:pStyle w:val="a6"/>
      </w:pPr>
      <w:r>
        <w:rPr>
          <w:b/>
          <w:color w:val="26282F"/>
        </w:rPr>
        <w:t>Статья 49.</w:t>
      </w:r>
      <w:r>
        <w:t xml:space="preserve">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w:t>
      </w:r>
      <w:r>
        <w:t xml:space="preserve">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w:t>
      </w:r>
      <w:r>
        <w:t>кой Федерации, в границах округов санитарной (горно-санитарной) охраны природных лечебных ресурсов</w:t>
      </w:r>
    </w:p>
    <w:p w:rsidR="00DF4641" w:rsidRDefault="00282B05">
      <w:pPr>
        <w:pStyle w:val="a5"/>
        <w:rPr>
          <w:sz w:val="16"/>
        </w:rPr>
      </w:pPr>
      <w:r>
        <w:rPr>
          <w:sz w:val="16"/>
        </w:rPr>
        <w:t>ГАРАНТ:</w:t>
      </w:r>
    </w:p>
    <w:p w:rsidR="00DF4641" w:rsidRDefault="00282B05">
      <w:pPr>
        <w:pStyle w:val="a5"/>
      </w:pPr>
      <w:r>
        <w:t xml:space="preserve">См. </w:t>
      </w:r>
      <w:hyperlink r:id="rId2312" w:history="1">
        <w:r>
          <w:t>Энциклопедии</w:t>
        </w:r>
      </w:hyperlink>
      <w:r>
        <w:t xml:space="preserve">, </w:t>
      </w:r>
      <w:hyperlink r:id="rId2313" w:history="1">
        <w:r>
          <w:t>позиции высших судов</w:t>
        </w:r>
      </w:hyperlink>
      <w:r>
        <w:t xml:space="preserve"> и другие комментарии к статье 49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1468" w:name="anchor4901"/>
      <w:bookmarkEnd w:id="1468"/>
      <w:r>
        <w:t xml:space="preserve">Часть 1 изменена с 1 января 2024 г. - </w:t>
      </w:r>
      <w:hyperlink r:id="rId2314" w:history="1">
        <w:r>
          <w:t>Федеральный закон</w:t>
        </w:r>
      </w:hyperlink>
      <w:r>
        <w:t xml:space="preserve"> от 25 декабря 2023</w:t>
      </w:r>
      <w:r>
        <w:t> г. N 627-ФЗ</w:t>
      </w:r>
    </w:p>
    <w:p w:rsidR="00DF4641" w:rsidRDefault="00282B05">
      <w:pPr>
        <w:pStyle w:val="a8"/>
      </w:pPr>
      <w:hyperlink r:id="rId2315" w:history="1">
        <w:r>
          <w:t>См. предыдущую редакцию</w:t>
        </w:r>
      </w:hyperlink>
    </w:p>
    <w:p w:rsidR="00DF4641" w:rsidRDefault="00282B05">
      <w:pPr>
        <w:pStyle w:val="a3"/>
      </w:pPr>
      <w:r>
        <w:t>1. Проектная документация объектов капитального строительства и результаты инженерных изысканий, выполненных для подготовки такой проектной документа</w:t>
      </w:r>
      <w:r>
        <w:t xml:space="preserve">ции, подлежат экспертизе, за исключением случаев, предусмотренных </w:t>
      </w:r>
      <w:hyperlink r:id="rId2316" w:history="1">
        <w:r>
          <w:t>частями 2</w:t>
        </w:r>
      </w:hyperlink>
      <w:r>
        <w:t xml:space="preserve">, </w:t>
      </w:r>
      <w:hyperlink r:id="rId2317" w:history="1">
        <w:r>
          <w:t>3</w:t>
        </w:r>
      </w:hyperlink>
      <w:r>
        <w:t xml:space="preserve">, </w:t>
      </w:r>
      <w:hyperlink r:id="rId2318" w:history="1">
        <w:r>
          <w:t>3.1</w:t>
        </w:r>
      </w:hyperlink>
      <w:r>
        <w:t xml:space="preserve"> и </w:t>
      </w:r>
      <w:hyperlink r:id="rId2319" w:history="1">
        <w:r>
          <w:t>3.8</w:t>
        </w:r>
      </w:hyperlink>
      <w:r>
        <w:t xml:space="preserve"> настоящей статьи. Экспертиза проектной документаци</w:t>
      </w:r>
      <w:r>
        <w:t>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w:t>
      </w:r>
      <w:r>
        <w:t xml:space="preserve">ентации в случаях, предусмотренных </w:t>
      </w:r>
      <w:hyperlink r:id="rId2320" w:history="1">
        <w:r>
          <w:t>частями 1.1 - 1.3 статьи 48</w:t>
        </w:r>
      </w:hyperlink>
      <w: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w:t>
      </w:r>
      <w:r>
        <w:t>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w:t>
      </w:r>
      <w:r>
        <w:t>ние государственной экспертизы.</w:t>
      </w:r>
    </w:p>
    <w:p w:rsidR="00DF4641" w:rsidRDefault="00282B05">
      <w:pPr>
        <w:pStyle w:val="a8"/>
        <w:rPr>
          <w:sz w:val="16"/>
        </w:rPr>
      </w:pPr>
      <w:r>
        <w:rPr>
          <w:sz w:val="16"/>
        </w:rPr>
        <w:t>Информация об изменениях:</w:t>
      </w:r>
    </w:p>
    <w:bookmarkStart w:id="1469" w:name="anchor4902"/>
    <w:bookmarkEnd w:id="1469"/>
    <w:p w:rsidR="00DF4641" w:rsidRDefault="00282B05">
      <w:pPr>
        <w:pStyle w:val="a8"/>
      </w:pPr>
      <w:r>
        <w:fldChar w:fldCharType="begin"/>
      </w:r>
      <w:r>
        <w:instrText xml:space="preserve"> HYPERLINK  "http://ivo.garant.ru/document/redirect/12192383/1093" </w:instrText>
      </w:r>
      <w:r>
        <w:fldChar w:fldCharType="separate"/>
      </w:r>
      <w:r>
        <w:t>Федеральным законом</w:t>
      </w:r>
      <w:r>
        <w:fldChar w:fldCharType="end"/>
      </w:r>
      <w:r>
        <w:t xml:space="preserve"> от 28 ноября 2011 г. N 337-ФЗ в часть 2 статьи 49 настоящего Кодекса внесены изменения, </w:t>
      </w:r>
      <w:hyperlink r:id="rId2321" w:history="1">
        <w:r>
          <w:t>вступающие в силу</w:t>
        </w:r>
      </w:hyperlink>
      <w:r>
        <w:t xml:space="preserve"> с 1 апреля 2012 г.</w:t>
      </w:r>
    </w:p>
    <w:p w:rsidR="00DF4641" w:rsidRDefault="00282B05">
      <w:pPr>
        <w:pStyle w:val="a8"/>
      </w:pPr>
      <w:hyperlink r:id="rId2322" w:history="1">
        <w:r>
          <w:t>См. текст части в предыдущей редакции</w:t>
        </w:r>
      </w:hyperlink>
    </w:p>
    <w:p w:rsidR="00DF4641" w:rsidRDefault="00282B05">
      <w:pPr>
        <w:pStyle w:val="a3"/>
      </w:pPr>
      <w:r>
        <w:t>2. Экспертиза не проводится в отношении проектной документации</w:t>
      </w:r>
      <w:r>
        <w:t xml:space="preserve"> следующих объектов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470" w:name="anchor49021"/>
      <w:bookmarkEnd w:id="1470"/>
      <w:r>
        <w:t xml:space="preserve">Пункт 1 изменен с 4 августа 2018 г. - </w:t>
      </w:r>
      <w:hyperlink r:id="rId2323" w:history="1">
        <w:r>
          <w:t>Федеральный закон</w:t>
        </w:r>
      </w:hyperlink>
      <w:r>
        <w:t xml:space="preserve"> от 3 августа 2018 г. N 340-ФЗ</w:t>
      </w:r>
    </w:p>
    <w:p w:rsidR="00DF4641" w:rsidRDefault="00282B05">
      <w:pPr>
        <w:pStyle w:val="a8"/>
      </w:pPr>
      <w:hyperlink r:id="rId2324" w:history="1">
        <w:r>
          <w:t>См. предыдущую редакцию</w:t>
        </w:r>
      </w:hyperlink>
    </w:p>
    <w:p w:rsidR="00DF4641" w:rsidRDefault="00282B05">
      <w:pPr>
        <w:pStyle w:val="a3"/>
      </w:pPr>
      <w:r>
        <w:t>1) объекты индивидуального жилищного строительства, садовые дома;</w:t>
      </w:r>
    </w:p>
    <w:p w:rsidR="00DF4641" w:rsidRDefault="00282B05">
      <w:pPr>
        <w:pStyle w:val="a8"/>
        <w:rPr>
          <w:sz w:val="16"/>
        </w:rPr>
      </w:pPr>
      <w:r>
        <w:rPr>
          <w:sz w:val="16"/>
        </w:rPr>
        <w:t>Информация об изменениях:</w:t>
      </w:r>
    </w:p>
    <w:p w:rsidR="00DF4641" w:rsidRDefault="00282B05">
      <w:pPr>
        <w:pStyle w:val="a8"/>
      </w:pPr>
      <w:bookmarkStart w:id="1471" w:name="anchor49022"/>
      <w:bookmarkEnd w:id="1471"/>
      <w:r>
        <w:t xml:space="preserve">Пункт 2 изменен с 1 марта 2022 г. - </w:t>
      </w:r>
      <w:hyperlink r:id="rId2325" w:history="1">
        <w:r>
          <w:t>Федеральный закон</w:t>
        </w:r>
      </w:hyperlink>
      <w:r>
        <w:t xml:space="preserve"> от 30 декабря 2021 г. N 476-ФЗ</w:t>
      </w:r>
    </w:p>
    <w:p w:rsidR="00DF4641" w:rsidRDefault="00282B05">
      <w:pPr>
        <w:pStyle w:val="a8"/>
      </w:pPr>
      <w:hyperlink r:id="rId2326"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Блок, указанный в пункте 2 части 2 с</w:t>
      </w:r>
      <w:r>
        <w:t xml:space="preserve">татьи 49 (в </w:t>
      </w:r>
      <w:hyperlink r:id="rId2327" w:history="1">
        <w:r>
          <w:t>редакции</w:t>
        </w:r>
      </w:hyperlink>
      <w:r>
        <w:t xml:space="preserve">, действовавшей до 1 марта 2022 г.), соответствующий признакам, указанным в </w:t>
      </w:r>
      <w:hyperlink r:id="rId2328" w:history="1">
        <w:r>
          <w:t>пункте 40 статьи 1</w:t>
        </w:r>
      </w:hyperlink>
      <w:r>
        <w:t xml:space="preserve"> настоящего Кодекса, с 1 марта 2022 г. </w:t>
      </w:r>
      <w:hyperlink r:id="rId2329" w:history="1">
        <w:r>
          <w:t>признается</w:t>
        </w:r>
      </w:hyperlink>
      <w:r>
        <w:t xml:space="preserve"> домом блокированной застройки независимо от того, является ли данный блок зданием или помещением в здании</w:t>
      </w:r>
    </w:p>
    <w:p w:rsidR="00DF4641" w:rsidRDefault="00282B05">
      <w:pPr>
        <w:pStyle w:val="a3"/>
      </w:pPr>
      <w:r>
        <w:t>2) дома блокированной застройки в случае, если количество этажей в таки</w:t>
      </w:r>
      <w:r>
        <w:t>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DF4641" w:rsidRDefault="00282B05">
      <w:pPr>
        <w:pStyle w:val="a3"/>
      </w:pPr>
      <w:bookmarkStart w:id="1472" w:name="anchor49023"/>
      <w:bookmarkEnd w:id="1472"/>
      <w:r>
        <w:t xml:space="preserve">3) утратил силу </w:t>
      </w:r>
      <w:r>
        <w:t xml:space="preserve">с 4 августа 2018 г. - </w:t>
      </w:r>
      <w:hyperlink r:id="rId2330" w:history="1">
        <w:r>
          <w:t>Федеральный закон</w:t>
        </w:r>
      </w:hyperlink>
      <w:r>
        <w:t xml:space="preserve"> от 3 августа 2018 г. N 340-ФЗ</w:t>
      </w:r>
    </w:p>
    <w:p w:rsidR="00DF4641" w:rsidRDefault="00282B05">
      <w:pPr>
        <w:pStyle w:val="a8"/>
        <w:rPr>
          <w:sz w:val="16"/>
        </w:rPr>
      </w:pPr>
      <w:r>
        <w:rPr>
          <w:sz w:val="16"/>
        </w:rPr>
        <w:t>Информация об изменениях:</w:t>
      </w:r>
    </w:p>
    <w:p w:rsidR="00DF4641" w:rsidRDefault="00282B05">
      <w:pPr>
        <w:pStyle w:val="a8"/>
      </w:pPr>
      <w:hyperlink r:id="rId2331" w:history="1">
        <w:r>
          <w:t xml:space="preserve">См. предыдущую </w:t>
        </w:r>
        <w:r>
          <w:t>редакцию</w:t>
        </w:r>
      </w:hyperlink>
    </w:p>
    <w:p w:rsidR="00DF4641" w:rsidRDefault="00282B05">
      <w:pPr>
        <w:pStyle w:val="a5"/>
        <w:rPr>
          <w:sz w:val="16"/>
        </w:rPr>
      </w:pPr>
      <w:r>
        <w:rPr>
          <w:sz w:val="16"/>
        </w:rPr>
        <w:t>ГАРАНТ:</w:t>
      </w:r>
    </w:p>
    <w:p w:rsidR="00DF4641" w:rsidRDefault="00282B05">
      <w:pPr>
        <w:pStyle w:val="a5"/>
      </w:pPr>
      <w:bookmarkStart w:id="1473" w:name="anchor49024"/>
      <w:bookmarkEnd w:id="1473"/>
      <w:r>
        <w:t xml:space="preserve">В соответствии </w:t>
      </w:r>
      <w:hyperlink r:id="rId2332" w:history="1">
        <w:r>
          <w:t>Федеральным законом</w:t>
        </w:r>
      </w:hyperlink>
      <w:r>
        <w:t xml:space="preserve"> от 3 августа 2018 г. N 340-ФЗ в случае, если до дня утверждения федеральным органом исполнительной власти, осуществляющим функции по в</w:t>
      </w:r>
      <w:r>
        <w:t xml:space="preserve">ыработке и реализации государственной политики и нормативно-правовому регулированию в сфере строительства, архитектуры, градостроительства, критериев отнесения объектов капитального строительства, указанных в </w:t>
      </w:r>
      <w:hyperlink r:id="rId2333" w:history="1">
        <w:r>
          <w:t>пунктах 4</w:t>
        </w:r>
      </w:hyperlink>
      <w:r>
        <w:t xml:space="preserve"> и </w:t>
      </w:r>
      <w:hyperlink r:id="rId2334" w:history="1">
        <w:r>
          <w:t>5 части 2 статьи 49</w:t>
        </w:r>
      </w:hyperlink>
      <w:r>
        <w:t xml:space="preserve"> настоящего Кодекса, к объектам массового пребывания граждан выданы разрешения на строительство указанных объектов или поданы заявления о выдаче разрешений на строительство таких объектов капитального строительст</w:t>
      </w:r>
      <w:r>
        <w:t>ва, проведение экспертизы проектной документации таких объектов капитального строительства не требуется, государственный строительный надзор при их строительстве, реконструкции не осуществляется</w:t>
      </w:r>
    </w:p>
    <w:p w:rsidR="00DF4641" w:rsidRDefault="00282B05">
      <w:pPr>
        <w:pStyle w:val="a3"/>
      </w:pPr>
      <w:hyperlink r:id="rId2335" w:history="1">
        <w:r>
          <w:t>4)</w:t>
        </w:r>
      </w:hyperlink>
      <w:r>
        <w:t xml:space="preserve"> отдельно стоящие </w:t>
      </w:r>
      <w:hyperlink r:id="rId2336" w:history="1">
        <w:r>
          <w:t>объекты капитального строительства</w:t>
        </w:r>
      </w:hyperlink>
      <w:r>
        <w:t xml:space="preserve">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w:t>
      </w:r>
      <w:r>
        <w:t xml:space="preserve">твления производственной деятельности, за исключением объектов, которые в соответствии со </w:t>
      </w:r>
      <w:hyperlink r:id="rId2337" w:history="1">
        <w:r>
          <w:t>статьей 48.1</w:t>
        </w:r>
      </w:hyperlink>
      <w:r>
        <w:t xml:space="preserve"> настоящего Кодекса являются особо опасными, технически сложными или уникальными объектами;</w:t>
      </w:r>
    </w:p>
    <w:bookmarkStart w:id="1474" w:name="anchor49025"/>
    <w:bookmarkEnd w:id="1474"/>
    <w:p w:rsidR="00DF4641" w:rsidRDefault="00282B05">
      <w:pPr>
        <w:pStyle w:val="a3"/>
      </w:pPr>
      <w:r>
        <w:fldChar w:fldCharType="begin"/>
      </w:r>
      <w:r>
        <w:instrText xml:space="preserve"> HYPERLINK  "http://ivo.garant.r</w:instrText>
      </w:r>
      <w:r>
        <w:instrText xml:space="preserve">u/document/redirect/71765536/0" </w:instrText>
      </w:r>
      <w:r>
        <w:fldChar w:fldCharType="separate"/>
      </w:r>
      <w:r>
        <w:t>5)</w:t>
      </w:r>
      <w:r>
        <w:fldChar w:fldCharType="end"/>
      </w:r>
      <w:r>
        <w:t xml:space="preserve">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w:t>
      </w:r>
      <w:r>
        <w:t>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w:t>
      </w:r>
      <w:r>
        <w:t xml:space="preserve">бъектов, которые в соответствии со </w:t>
      </w:r>
      <w:hyperlink r:id="rId2338" w:history="1">
        <w:r>
          <w:t>статьей 48.1</w:t>
        </w:r>
      </w:hyperlink>
      <w:r>
        <w:t xml:space="preserve"> настоящего Кодекса являются особо опасными, технически сложными или уникальными объектами;</w:t>
      </w:r>
    </w:p>
    <w:p w:rsidR="00DF4641" w:rsidRDefault="00282B05">
      <w:pPr>
        <w:pStyle w:val="a8"/>
        <w:rPr>
          <w:sz w:val="16"/>
        </w:rPr>
      </w:pPr>
      <w:r>
        <w:rPr>
          <w:sz w:val="16"/>
        </w:rPr>
        <w:t>Информация об изменениях:</w:t>
      </w:r>
    </w:p>
    <w:bookmarkStart w:id="1475" w:name="anchor49026"/>
    <w:bookmarkEnd w:id="1475"/>
    <w:p w:rsidR="00DF4641" w:rsidRDefault="00282B05">
      <w:pPr>
        <w:pStyle w:val="a8"/>
      </w:pPr>
      <w:r>
        <w:fldChar w:fldCharType="begin"/>
      </w:r>
      <w:r>
        <w:instrText xml:space="preserve"> HYPERLINK  "http://ivo.garant.ru/document/redirect/70833228/1" </w:instrText>
      </w:r>
      <w:r>
        <w:fldChar w:fldCharType="separate"/>
      </w:r>
      <w:r>
        <w:t>Федеральным законом</w:t>
      </w:r>
      <w:r>
        <w:fldChar w:fldCharType="end"/>
      </w:r>
      <w:r>
        <w:t xml:space="preserve"> от 31 декабря 2014 г. N 533-ФЗ часть 2 статьи 49 настоящего Кодекса дополнена пунктом 6</w:t>
      </w:r>
    </w:p>
    <w:p w:rsidR="00DF4641" w:rsidRDefault="00282B05">
      <w:pPr>
        <w:pStyle w:val="a3"/>
      </w:pPr>
      <w:r>
        <w:t>6) буровые скважины, предусмотренные подготовленными, согласованными и утвержденным</w:t>
      </w:r>
      <w:r>
        <w:t xml:space="preserve">и в соответствии с </w:t>
      </w:r>
      <w:hyperlink r:id="rId2339" w:history="1">
        <w: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DF4641" w:rsidRDefault="00282B05">
      <w:pPr>
        <w:pStyle w:val="a8"/>
        <w:rPr>
          <w:sz w:val="16"/>
        </w:rPr>
      </w:pPr>
      <w:r>
        <w:rPr>
          <w:sz w:val="16"/>
        </w:rPr>
        <w:t>Информация об изменениях:</w:t>
      </w:r>
    </w:p>
    <w:p w:rsidR="00DF4641" w:rsidRDefault="00282B05">
      <w:pPr>
        <w:pStyle w:val="a8"/>
      </w:pPr>
      <w:bookmarkStart w:id="1476" w:name="anchor490021"/>
      <w:bookmarkEnd w:id="1476"/>
      <w:r>
        <w:t>Часть 2.1 изменена с 4 августа 2018 г.</w:t>
      </w:r>
      <w:r>
        <w:t xml:space="preserve"> - </w:t>
      </w:r>
      <w:hyperlink r:id="rId2340" w:history="1">
        <w:r>
          <w:t>Федеральный закон</w:t>
        </w:r>
      </w:hyperlink>
      <w:r>
        <w:t xml:space="preserve"> от 3 августа 2018 г. N 340-ФЗ</w:t>
      </w:r>
    </w:p>
    <w:p w:rsidR="00DF4641" w:rsidRDefault="00282B05">
      <w:pPr>
        <w:pStyle w:val="a8"/>
      </w:pPr>
      <w:hyperlink r:id="rId2341" w:history="1">
        <w:r>
          <w:t>См. предыдущую редакцию</w:t>
        </w:r>
      </w:hyperlink>
    </w:p>
    <w:p w:rsidR="00DF4641" w:rsidRDefault="00282B05">
      <w:pPr>
        <w:pStyle w:val="a3"/>
      </w:pPr>
      <w:r>
        <w:t>2.1. В случае, если строительство, реко</w:t>
      </w:r>
      <w:r>
        <w:t xml:space="preserve">нструкцию указанных в </w:t>
      </w:r>
      <w:hyperlink r:id="rId2342" w:history="1">
        <w:r>
          <w:t>пунктах 2 - 6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w:t>
      </w:r>
      <w:r>
        <w:t xml:space="preserve"> реконструкции указанных объектов капитального строительства является обязательной.</w:t>
      </w:r>
    </w:p>
    <w:p w:rsidR="00DF4641" w:rsidRDefault="00282B05">
      <w:pPr>
        <w:pStyle w:val="a8"/>
        <w:rPr>
          <w:sz w:val="16"/>
        </w:rPr>
      </w:pPr>
      <w:r>
        <w:rPr>
          <w:sz w:val="16"/>
        </w:rPr>
        <w:t>Информация об изменениях:</w:t>
      </w:r>
    </w:p>
    <w:p w:rsidR="00DF4641" w:rsidRDefault="00282B05">
      <w:pPr>
        <w:pStyle w:val="a8"/>
      </w:pPr>
      <w:bookmarkStart w:id="1477" w:name="anchor4922"/>
      <w:bookmarkEnd w:id="1477"/>
      <w:r>
        <w:t xml:space="preserve">Статья 49 дополнена частью 2.2 с 4 августа 2018 г. - </w:t>
      </w:r>
      <w:hyperlink r:id="rId2343" w:history="1">
        <w:r>
          <w:t>Федеральный закон</w:t>
        </w:r>
      </w:hyperlink>
      <w:r>
        <w:t xml:space="preserve"> от 3 </w:t>
      </w:r>
      <w:r>
        <w:t>августа 2018 г. N 340-ФЗ</w:t>
      </w:r>
    </w:p>
    <w:p w:rsidR="00DF4641" w:rsidRDefault="00282B05">
      <w:pPr>
        <w:pStyle w:val="a3"/>
      </w:pPr>
      <w:r>
        <w:t xml:space="preserve">2.2. В случае, если объекты капитального строительства, указанные в </w:t>
      </w:r>
      <w:hyperlink r:id="rId2344" w:history="1">
        <w:r>
          <w:t>пунктах 4</w:t>
        </w:r>
      </w:hyperlink>
      <w:r>
        <w:t xml:space="preserve"> и </w:t>
      </w:r>
      <w:hyperlink r:id="rId2345" w:history="1">
        <w:r>
          <w:t>5 части 2</w:t>
        </w:r>
      </w:hyperlink>
      <w:r>
        <w:t xml:space="preserve"> настоящей статьи, относятся к объектам массового пребывания граждан, экспертиза п</w:t>
      </w:r>
      <w:r>
        <w:t xml:space="preserve">роектной документации на осуществление строительства, реконструкции указанных объектов капитального строительства является обязательной. </w:t>
      </w:r>
      <w:hyperlink r:id="rId2346" w:history="1">
        <w:r>
          <w:t>Критерии</w:t>
        </w:r>
      </w:hyperlink>
      <w:r>
        <w:t xml:space="preserve"> отнесения объектов капитального строительст</w:t>
      </w:r>
      <w:r>
        <w:t>ва, указанных в пунктах 4 и 5 части 2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w:t>
      </w:r>
      <w:r>
        <w:t>ованию в сфере строительства, архитектуры, градостроительства.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478" w:name="anchor4903"/>
      <w:bookmarkEnd w:id="1478"/>
      <w:r>
        <w:t xml:space="preserve">Часть 3 изменена с 14 июля 2022 г. - </w:t>
      </w:r>
      <w:hyperlink r:id="rId2347" w:history="1">
        <w:r>
          <w:t>Федеральный закон</w:t>
        </w:r>
      </w:hyperlink>
      <w:r>
        <w:t xml:space="preserve"> от 14 июля 2022 г. N 350-ФЗ</w:t>
      </w:r>
    </w:p>
    <w:p w:rsidR="00DF4641" w:rsidRDefault="00282B05">
      <w:pPr>
        <w:pStyle w:val="a8"/>
      </w:pPr>
      <w:hyperlink r:id="rId2348"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В случае, если разрешение на строительство объекта капитального строительства выдано на основании проектной документации объекта капитального строительства, получившей</w:t>
      </w:r>
      <w:r>
        <w:t xml:space="preserve"> положительное заключение экспертизы и применяемой повторно, или ее модификации, в отношении которых не проводилась экспертиза проектной документации в соответствии с частью 3 статьи 49 настоящего Кодекса (в редакции, действовавшей до дня </w:t>
      </w:r>
      <w:hyperlink r:id="rId2349" w:history="1">
        <w:r>
          <w:t>вступления в силу</w:t>
        </w:r>
      </w:hyperlink>
      <w:r>
        <w:t xml:space="preserve"> Федерального закона от 3 июля 2016 г. N 368-ФЗ), проведение экспертизы указанных проектной документации или ее модификации, а также получение иных заключений, предусмотренных настоящим Код</w:t>
      </w:r>
      <w:r>
        <w:t xml:space="preserve">ексом (в редакции </w:t>
      </w:r>
      <w:hyperlink r:id="rId2350" w:history="1">
        <w:r>
          <w:t>Федерального закона</w:t>
        </w:r>
      </w:hyperlink>
      <w:r>
        <w:t xml:space="preserve"> от 3 июля 2016 г. N 368-ФЗ) </w:t>
      </w:r>
      <w:hyperlink r:id="rId2351" w:history="1">
        <w:r>
          <w:t>не требуется</w:t>
        </w:r>
      </w:hyperlink>
      <w:r>
        <w:t>. При строительстве объектов капитального с</w:t>
      </w:r>
      <w:r>
        <w:t>троительства, в отношении которых разработана указанная проектная документация или ее модификация и выдано разрешение на строительство, осуществляется государственный строительный надзор</w:t>
      </w:r>
    </w:p>
    <w:p w:rsidR="00DF4641" w:rsidRDefault="00282B05">
      <w:pPr>
        <w:pStyle w:val="a3"/>
      </w:pPr>
      <w:r>
        <w:t xml:space="preserve">3. Экспертиза проектной документации не проводится в </w:t>
      </w:r>
      <w:hyperlink r:id="rId2352" w:history="1">
        <w:r>
          <w:t>случае</w:t>
        </w:r>
      </w:hyperlink>
      <w:r>
        <w:t>,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w:t>
      </w:r>
      <w:r>
        <w:t>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rsidR="00DF4641" w:rsidRDefault="00282B05">
      <w:pPr>
        <w:pStyle w:val="a8"/>
        <w:rPr>
          <w:sz w:val="16"/>
        </w:rPr>
      </w:pPr>
      <w:r>
        <w:rPr>
          <w:sz w:val="16"/>
        </w:rPr>
        <w:t>Инфо</w:t>
      </w:r>
      <w:r>
        <w:rPr>
          <w:sz w:val="16"/>
        </w:rPr>
        <w:t>рмация об изменениях:</w:t>
      </w:r>
    </w:p>
    <w:bookmarkStart w:id="1479" w:name="anchor4931"/>
    <w:bookmarkEnd w:id="1479"/>
    <w:p w:rsidR="00DF4641" w:rsidRDefault="00282B05">
      <w:pPr>
        <w:pStyle w:val="a8"/>
      </w:pPr>
      <w:r>
        <w:fldChar w:fldCharType="begin"/>
      </w:r>
      <w:r>
        <w:instrText xml:space="preserve"> HYPERLINK  "http://ivo.garant.ru/document/redirect/12192383/1096" </w:instrText>
      </w:r>
      <w:r>
        <w:fldChar w:fldCharType="separate"/>
      </w:r>
      <w:r>
        <w:t>Федеральным законом</w:t>
      </w:r>
      <w:r>
        <w:fldChar w:fldCharType="end"/>
      </w:r>
      <w:r>
        <w:t xml:space="preserve"> от 28 ноября 2011 г. N 337-ФЗ в часть 3.1 статьи 49 настоящего Кодекса внесены изменения, </w:t>
      </w:r>
      <w:hyperlink r:id="rId2353" w:history="1">
        <w:r>
          <w:t>вступающие в силу</w:t>
        </w:r>
      </w:hyperlink>
      <w:r>
        <w:t xml:space="preserve"> с 1 апреля 2012 г.</w:t>
      </w:r>
    </w:p>
    <w:p w:rsidR="00DF4641" w:rsidRDefault="00282B05">
      <w:pPr>
        <w:pStyle w:val="a8"/>
      </w:pPr>
      <w:hyperlink r:id="rId2354" w:history="1">
        <w:r>
          <w:t>См. текст части в предыдущей редакции</w:t>
        </w:r>
      </w:hyperlink>
    </w:p>
    <w:p w:rsidR="00DF4641" w:rsidRDefault="00282B05">
      <w:pPr>
        <w:pStyle w:val="a3"/>
      </w:pPr>
      <w:r>
        <w:t xml:space="preserve">3.1. Экспертиза результатов инженерных изысканий не проводится в случае, если инженерные </w:t>
      </w:r>
      <w:r>
        <w:t xml:space="preserve">изыскания выполнялись для подготовки проектной документации объектов капитального строительства, указанных в </w:t>
      </w:r>
      <w:hyperlink r:id="rId2355" w:history="1">
        <w:r>
          <w:t>части 2</w:t>
        </w:r>
      </w:hyperlink>
      <w:r>
        <w:t xml:space="preserve"> настоящей статьи, а также в случае, если для строительства, реконструкции </w:t>
      </w:r>
      <w:hyperlink r:id="rId2356" w:history="1">
        <w:r>
          <w:t>не тре</w:t>
        </w:r>
        <w:r>
          <w:t>буется</w:t>
        </w:r>
      </w:hyperlink>
      <w:r>
        <w:t xml:space="preserve"> получение разрешения на строительство.</w:t>
      </w:r>
    </w:p>
    <w:p w:rsidR="00DF4641" w:rsidRDefault="00282B05">
      <w:pPr>
        <w:pStyle w:val="a8"/>
        <w:rPr>
          <w:sz w:val="16"/>
        </w:rPr>
      </w:pPr>
      <w:r>
        <w:rPr>
          <w:sz w:val="16"/>
        </w:rPr>
        <w:t>Информация об изменениях:</w:t>
      </w:r>
    </w:p>
    <w:bookmarkStart w:id="1480" w:name="anchor4932"/>
    <w:bookmarkEnd w:id="1480"/>
    <w:p w:rsidR="00DF4641" w:rsidRDefault="00282B05">
      <w:pPr>
        <w:pStyle w:val="a8"/>
      </w:pPr>
      <w:r>
        <w:fldChar w:fldCharType="begin"/>
      </w:r>
      <w:r>
        <w:instrText xml:space="preserve"> HYPERLINK  "http://ivo.garant.ru/document/redirect/12192383/1097" </w:instrText>
      </w:r>
      <w:r>
        <w:fldChar w:fldCharType="separate"/>
      </w:r>
      <w:r>
        <w:t>Федеральным законом</w:t>
      </w:r>
      <w:r>
        <w:fldChar w:fldCharType="end"/>
      </w:r>
      <w:r>
        <w:t xml:space="preserve"> от 28 ноября 2011 г. N 337-ФЗ в часть 3.2 статьи 49 настоящего Кодекса внесены изменения, </w:t>
      </w:r>
      <w:hyperlink r:id="rId2357" w:history="1">
        <w:r>
          <w:t>вступающие в силу</w:t>
        </w:r>
      </w:hyperlink>
      <w:r>
        <w:t xml:space="preserve"> с 1 апреля 2012 г.</w:t>
      </w:r>
    </w:p>
    <w:p w:rsidR="00DF4641" w:rsidRDefault="00282B05">
      <w:pPr>
        <w:pStyle w:val="a8"/>
      </w:pPr>
      <w:hyperlink r:id="rId2358" w:history="1">
        <w:r>
          <w:t>См. текст части в предыдущей редакции</w:t>
        </w:r>
      </w:hyperlink>
    </w:p>
    <w:p w:rsidR="00DF4641" w:rsidRDefault="00282B05">
      <w:pPr>
        <w:pStyle w:val="a3"/>
      </w:pPr>
      <w:r>
        <w:t>3.2. Результаты инженерных изысканий могут быт</w:t>
      </w:r>
      <w:r>
        <w:t>ь направлены на экспертизу одновременно с проектной документацией или до направления проектной документации на экспертизу.</w:t>
      </w:r>
    </w:p>
    <w:p w:rsidR="00DF4641" w:rsidRDefault="00282B05">
      <w:pPr>
        <w:pStyle w:val="a8"/>
        <w:rPr>
          <w:sz w:val="16"/>
        </w:rPr>
      </w:pPr>
      <w:r>
        <w:rPr>
          <w:sz w:val="16"/>
        </w:rPr>
        <w:t>Информация об изменениях:</w:t>
      </w:r>
    </w:p>
    <w:p w:rsidR="00DF4641" w:rsidRDefault="00282B05">
      <w:pPr>
        <w:pStyle w:val="a8"/>
      </w:pPr>
      <w:bookmarkStart w:id="1481" w:name="anchor4933"/>
      <w:bookmarkEnd w:id="1481"/>
      <w:r>
        <w:t xml:space="preserve">Часть 3.3 изменена с 1 января 2019 г. - </w:t>
      </w:r>
      <w:hyperlink r:id="rId2359" w:history="1">
        <w:r>
          <w:t>Федеральный закон</w:t>
        </w:r>
      </w:hyperlink>
      <w:r>
        <w:t xml:space="preserve"> от 3 августа 2018 г. N 342-ФЗ</w:t>
      </w:r>
    </w:p>
    <w:p w:rsidR="00DF4641" w:rsidRDefault="00282B05">
      <w:pPr>
        <w:pStyle w:val="a8"/>
      </w:pPr>
      <w:hyperlink r:id="rId2360" w:history="1">
        <w:r>
          <w:t>См. предыдущую редакцию</w:t>
        </w:r>
      </w:hyperlink>
    </w:p>
    <w:p w:rsidR="00DF4641" w:rsidRDefault="00282B05">
      <w:pPr>
        <w:pStyle w:val="a3"/>
      </w:pPr>
      <w:r>
        <w:t xml:space="preserve">3.3. Проектная документация объектов капитального строительства, указанных в </w:t>
      </w:r>
      <w:hyperlink r:id="rId2361" w:history="1">
        <w:r>
          <w:t>час</w:t>
        </w:r>
        <w:r>
          <w:t>ти 2</w:t>
        </w:r>
      </w:hyperlink>
      <w:r>
        <w:t xml:space="preserve"> настоящей статьи, проектная документация, указанная в </w:t>
      </w:r>
      <w:hyperlink r:id="rId2362" w:history="1">
        <w:r>
          <w:t>части 3</w:t>
        </w:r>
      </w:hyperlink>
      <w:r>
        <w:t xml:space="preserve"> настоящей статьи, и результаты инженерных изысканий, выполненных для подготовки такой проектной документации:</w:t>
      </w:r>
    </w:p>
    <w:p w:rsidR="00DF4641" w:rsidRDefault="00282B05">
      <w:pPr>
        <w:pStyle w:val="a3"/>
      </w:pPr>
      <w:bookmarkStart w:id="1482" w:name="anchor49331"/>
      <w:bookmarkEnd w:id="1482"/>
      <w:r>
        <w:t xml:space="preserve">1) подлежат государственной экспертизе в случаях, </w:t>
      </w:r>
      <w:r>
        <w:t>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DF4641" w:rsidRDefault="00282B05">
      <w:pPr>
        <w:pStyle w:val="a3"/>
      </w:pPr>
      <w:bookmarkStart w:id="1483" w:name="anchor49332"/>
      <w:bookmarkEnd w:id="1483"/>
      <w:r>
        <w:t xml:space="preserve">2) по собственной инициативе </w:t>
      </w:r>
      <w:r>
        <w:t xml:space="preserve">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r:id="rId2363" w:history="1">
        <w:r>
          <w:t>пункте 1</w:t>
        </w:r>
      </w:hyperlink>
      <w:r>
        <w:t xml:space="preserve"> настоящей части.</w:t>
      </w:r>
    </w:p>
    <w:p w:rsidR="00DF4641" w:rsidRDefault="00282B05">
      <w:pPr>
        <w:pStyle w:val="a8"/>
        <w:rPr>
          <w:sz w:val="16"/>
        </w:rPr>
      </w:pPr>
      <w:r>
        <w:rPr>
          <w:sz w:val="16"/>
        </w:rPr>
        <w:t>Информация об изменениях:</w:t>
      </w:r>
    </w:p>
    <w:p w:rsidR="00DF4641" w:rsidRDefault="00282B05">
      <w:pPr>
        <w:pStyle w:val="a8"/>
      </w:pPr>
      <w:bookmarkStart w:id="1484" w:name="anchor4934"/>
      <w:bookmarkEnd w:id="1484"/>
      <w:r>
        <w:t>Часть 3.4 изменена с 2 а</w:t>
      </w:r>
      <w:r>
        <w:t xml:space="preserve">вгуста 2019 г. - </w:t>
      </w:r>
      <w:hyperlink r:id="rId2364" w:history="1">
        <w:r>
          <w:t>Федеральный закон</w:t>
        </w:r>
      </w:hyperlink>
      <w:r>
        <w:t xml:space="preserve"> от 2 августа 2019 г. N 283-ФЗ</w:t>
      </w:r>
    </w:p>
    <w:p w:rsidR="00DF4641" w:rsidRDefault="00282B05">
      <w:pPr>
        <w:pStyle w:val="a8"/>
      </w:pPr>
      <w:hyperlink r:id="rId2365" w:history="1">
        <w:r>
          <w:t>См. предыдущую редакцию</w:t>
        </w:r>
      </w:hyperlink>
    </w:p>
    <w:p w:rsidR="00DF4641" w:rsidRDefault="00282B05">
      <w:pPr>
        <w:pStyle w:val="a3"/>
      </w:pPr>
      <w:r>
        <w:t>3.4. Государственной экспер</w:t>
      </w:r>
      <w:r>
        <w:t>тизе подлежат проектная документация и результаты инженерных изысканий, выполненных для подготовки такой документации, следующих объектов:</w:t>
      </w:r>
    </w:p>
    <w:p w:rsidR="00DF4641" w:rsidRDefault="00282B05">
      <w:pPr>
        <w:pStyle w:val="a3"/>
      </w:pPr>
      <w:bookmarkStart w:id="1485" w:name="anchor49341"/>
      <w:bookmarkEnd w:id="1485"/>
      <w:r>
        <w:t xml:space="preserve">1) объекты, указанные в </w:t>
      </w:r>
      <w:hyperlink r:id="rId2366" w:history="1">
        <w:r>
          <w:t>пункте 5.1 части 1 статьи 6</w:t>
        </w:r>
      </w:hyperlink>
      <w:r>
        <w:t xml:space="preserve"> настоящего Кодекса;</w:t>
      </w:r>
    </w:p>
    <w:p w:rsidR="00DF4641" w:rsidRDefault="00282B05">
      <w:pPr>
        <w:pStyle w:val="a3"/>
      </w:pPr>
      <w:bookmarkStart w:id="1486" w:name="anchor49342"/>
      <w:bookmarkEnd w:id="1486"/>
      <w:r>
        <w:t>2) объекты, сметн</w:t>
      </w:r>
      <w:r>
        <w:t>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w:t>
      </w:r>
      <w:r>
        <w:t>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DF4641" w:rsidRDefault="00282B05">
      <w:pPr>
        <w:pStyle w:val="a3"/>
      </w:pPr>
      <w:bookmarkStart w:id="1487" w:name="anchor49343"/>
      <w:bookmarkEnd w:id="1487"/>
      <w:r>
        <w:t xml:space="preserve">3) объекты культурного наследия регионального и местного значения (в случае, если </w:t>
      </w:r>
      <w:r>
        <w:t>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DF4641" w:rsidRDefault="00282B05">
      <w:pPr>
        <w:pStyle w:val="a3"/>
      </w:pPr>
      <w:bookmarkStart w:id="1488" w:name="anchor49344"/>
      <w:bookmarkEnd w:id="1488"/>
      <w:r>
        <w:t>4) объекты, строительство, реконструкцию которых предпол</w:t>
      </w:r>
      <w:r>
        <w:t>агается осуществлять в границах особо охраняемых природных территорий;</w:t>
      </w:r>
    </w:p>
    <w:p w:rsidR="00DF4641" w:rsidRDefault="00282B05">
      <w:pPr>
        <w:pStyle w:val="a3"/>
      </w:pPr>
      <w:bookmarkStart w:id="1489" w:name="anchor49345"/>
      <w:bookmarkEnd w:id="1489"/>
      <w:r>
        <w:t>5) объекты размещения отходов, объекты обезвреживания отходов;</w:t>
      </w:r>
    </w:p>
    <w:p w:rsidR="00DF4641" w:rsidRDefault="00282B05">
      <w:pPr>
        <w:pStyle w:val="a8"/>
        <w:rPr>
          <w:sz w:val="16"/>
        </w:rPr>
      </w:pPr>
      <w:r>
        <w:rPr>
          <w:sz w:val="16"/>
        </w:rPr>
        <w:t>Информация об изменениях:</w:t>
      </w:r>
    </w:p>
    <w:p w:rsidR="00DF4641" w:rsidRDefault="00282B05">
      <w:pPr>
        <w:pStyle w:val="a8"/>
      </w:pPr>
      <w:bookmarkStart w:id="1490" w:name="anchor49346"/>
      <w:bookmarkEnd w:id="1490"/>
      <w:r>
        <w:t xml:space="preserve">Часть 3.4 дополнена пунктом 6 с 31 июля 2020 г. - </w:t>
      </w:r>
      <w:hyperlink r:id="rId2367" w:history="1">
        <w:r>
          <w:t>Федеральный закон</w:t>
        </w:r>
      </w:hyperlink>
      <w:r>
        <w:t xml:space="preserve"> от 31 июля 2020 г. N 264-ФЗ</w:t>
      </w:r>
    </w:p>
    <w:p w:rsidR="00DF4641" w:rsidRDefault="00282B05">
      <w:pPr>
        <w:pStyle w:val="a3"/>
      </w:pPr>
      <w:r>
        <w:t>6) объекты, строительство, реконструкцию которых предполагается осуществлять на территориях двух и более субъектов Российской Федерации, включа</w:t>
      </w:r>
      <w:r>
        <w:t>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DF4641" w:rsidRDefault="00282B05">
      <w:pPr>
        <w:pStyle w:val="a3"/>
      </w:pPr>
      <w:bookmarkStart w:id="1491" w:name="anchor4935"/>
      <w:bookmarkEnd w:id="1491"/>
      <w:r>
        <w:t xml:space="preserve">3.5. Утратила силу с 4 августа 2018 г. - </w:t>
      </w:r>
      <w:hyperlink r:id="rId2368" w:history="1">
        <w:r>
          <w:t>Федеральный закон</w:t>
        </w:r>
      </w:hyperlink>
      <w:r>
        <w:t xml:space="preserve"> от 3 августа 2018 г. N 342-ФЗ</w:t>
      </w:r>
    </w:p>
    <w:p w:rsidR="00DF4641" w:rsidRDefault="00282B05">
      <w:pPr>
        <w:pStyle w:val="a8"/>
        <w:rPr>
          <w:sz w:val="16"/>
        </w:rPr>
      </w:pPr>
      <w:r>
        <w:rPr>
          <w:sz w:val="16"/>
        </w:rPr>
        <w:t>Информация об изменениях:</w:t>
      </w:r>
    </w:p>
    <w:p w:rsidR="00DF4641" w:rsidRDefault="00282B05">
      <w:pPr>
        <w:pStyle w:val="a8"/>
      </w:pPr>
      <w:hyperlink r:id="rId2369" w:history="1">
        <w:r>
          <w:t>См. предыдущую редакцию</w:t>
        </w:r>
      </w:hyperlink>
    </w:p>
    <w:p w:rsidR="00DF4641" w:rsidRDefault="00282B05">
      <w:pPr>
        <w:pStyle w:val="a3"/>
      </w:pPr>
      <w:bookmarkStart w:id="1492" w:name="anchor4936"/>
      <w:bookmarkEnd w:id="1492"/>
      <w:r>
        <w:t xml:space="preserve">3.6. Утратила силу с 4 августа 2018 г. - </w:t>
      </w:r>
      <w:hyperlink r:id="rId2370" w:history="1">
        <w:r>
          <w:t>Федеральный закон</w:t>
        </w:r>
      </w:hyperlink>
      <w:r>
        <w:t xml:space="preserve"> от 3 августа 2018 г. N 342-ФЗ</w:t>
      </w:r>
    </w:p>
    <w:p w:rsidR="00DF4641" w:rsidRDefault="00282B05">
      <w:pPr>
        <w:pStyle w:val="a8"/>
        <w:rPr>
          <w:sz w:val="16"/>
        </w:rPr>
      </w:pPr>
      <w:r>
        <w:rPr>
          <w:sz w:val="16"/>
        </w:rPr>
        <w:t>Информация об изменениях:</w:t>
      </w:r>
    </w:p>
    <w:p w:rsidR="00DF4641" w:rsidRDefault="00282B05">
      <w:pPr>
        <w:pStyle w:val="a8"/>
      </w:pPr>
      <w:hyperlink r:id="rId2371" w:history="1">
        <w:r>
          <w:t>См. предыдущую редакцию</w:t>
        </w:r>
      </w:hyperlink>
    </w:p>
    <w:p w:rsidR="00DF4641" w:rsidRDefault="00282B05">
      <w:pPr>
        <w:pStyle w:val="a3"/>
      </w:pPr>
      <w:bookmarkStart w:id="1493" w:name="anchor4937"/>
      <w:bookmarkEnd w:id="1493"/>
      <w:r>
        <w:t>3.7. Утратила силу с 4 августа 2018 г. -</w:t>
      </w:r>
      <w:r>
        <w:t xml:space="preserve"> </w:t>
      </w:r>
      <w:hyperlink r:id="rId2372" w:history="1">
        <w:r>
          <w:t>Федеральный закон</w:t>
        </w:r>
      </w:hyperlink>
      <w:r>
        <w:t xml:space="preserve"> от 3 августа 2018 г. N 342-ФЗ</w:t>
      </w:r>
    </w:p>
    <w:p w:rsidR="00DF4641" w:rsidRDefault="00282B05">
      <w:pPr>
        <w:pStyle w:val="a8"/>
        <w:rPr>
          <w:sz w:val="16"/>
        </w:rPr>
      </w:pPr>
      <w:r>
        <w:rPr>
          <w:sz w:val="16"/>
        </w:rPr>
        <w:t>Информация об изменениях:</w:t>
      </w:r>
    </w:p>
    <w:p w:rsidR="00DF4641" w:rsidRDefault="00282B05">
      <w:pPr>
        <w:pStyle w:val="a8"/>
      </w:pPr>
      <w:hyperlink r:id="rId2373" w:history="1">
        <w:r>
          <w:t>См. предыдущую редакцию</w:t>
        </w:r>
      </w:hyperlink>
    </w:p>
    <w:p w:rsidR="00DF4641" w:rsidRDefault="00282B05">
      <w:pPr>
        <w:pStyle w:val="a8"/>
        <w:rPr>
          <w:sz w:val="16"/>
        </w:rPr>
      </w:pPr>
      <w:r>
        <w:rPr>
          <w:sz w:val="16"/>
        </w:rPr>
        <w:t>Информация об и</w:t>
      </w:r>
      <w:r>
        <w:rPr>
          <w:sz w:val="16"/>
        </w:rPr>
        <w:t>зменениях:</w:t>
      </w:r>
    </w:p>
    <w:p w:rsidR="00DF4641" w:rsidRDefault="00282B05">
      <w:pPr>
        <w:pStyle w:val="a8"/>
      </w:pPr>
      <w:bookmarkStart w:id="1494" w:name="anchor4938"/>
      <w:bookmarkEnd w:id="1494"/>
      <w:r>
        <w:t xml:space="preserve">Статья 49 дополнена частью 3.8 с 27 июня 2019 г. - </w:t>
      </w:r>
      <w:hyperlink r:id="rId2374" w:history="1">
        <w:r>
          <w:t>Федеральный закон</w:t>
        </w:r>
      </w:hyperlink>
      <w:r>
        <w:t xml:space="preserve"> от 27 июня 2019 г. N 151-ФЗ</w:t>
      </w:r>
    </w:p>
    <w:p w:rsidR="00DF4641" w:rsidRDefault="00282B05">
      <w:pPr>
        <w:pStyle w:val="a3"/>
      </w:pPr>
      <w:r>
        <w:t>3.8. Экспертиза проектной документации по решению застройщика может не прово</w:t>
      </w:r>
      <w:r>
        <w:t xml:space="preserve">диться в отношении изменений, внесенных в проектную документацию, получившую положительное </w:t>
      </w:r>
      <w:hyperlink r:id="rId2375" w:history="1">
        <w:r>
          <w:t>заключение</w:t>
        </w:r>
      </w:hyperlink>
      <w:r>
        <w:t xml:space="preserve"> экспертизы проектной документации, если такие изменения одновременно:</w:t>
      </w:r>
    </w:p>
    <w:p w:rsidR="00DF4641" w:rsidRDefault="00282B05">
      <w:pPr>
        <w:pStyle w:val="a3"/>
      </w:pPr>
      <w:bookmarkStart w:id="1495" w:name="anchor493801"/>
      <w:bookmarkEnd w:id="1495"/>
      <w:r>
        <w:t>1) не затрагив</w:t>
      </w:r>
      <w:r>
        <w:t>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DF4641" w:rsidRDefault="00282B05">
      <w:pPr>
        <w:pStyle w:val="a3"/>
      </w:pPr>
      <w:bookmarkStart w:id="1496" w:name="anchor493802"/>
      <w:bookmarkEnd w:id="1496"/>
      <w:r>
        <w:t>2) не влекут за собой изменение класса, категории</w:t>
      </w:r>
      <w:r>
        <w:t xml:space="preserve"> и (или) первоначально установленных показателей функционирования линейных объектов;</w:t>
      </w:r>
    </w:p>
    <w:p w:rsidR="00DF4641" w:rsidRDefault="00282B05">
      <w:pPr>
        <w:pStyle w:val="a3"/>
      </w:pPr>
      <w:bookmarkStart w:id="1497" w:name="anchor493803"/>
      <w:bookmarkEnd w:id="1497"/>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w:t>
      </w:r>
      <w:r>
        <w:t>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w:t>
      </w:r>
      <w:r>
        <w:t>ний антитеррористической защищенности объекта;</w:t>
      </w:r>
    </w:p>
    <w:p w:rsidR="00DF4641" w:rsidRDefault="00282B05">
      <w:pPr>
        <w:pStyle w:val="a3"/>
      </w:pPr>
      <w:bookmarkStart w:id="1498" w:name="anchor493804"/>
      <w:bookmarkEnd w:id="1498"/>
      <w:r>
        <w:t>4) соответствуют заданию застройщика или технического заказчика на проектирование, а также результатам инженерных изысканий;</w:t>
      </w:r>
    </w:p>
    <w:p w:rsidR="00DF4641" w:rsidRDefault="00282B05">
      <w:pPr>
        <w:pStyle w:val="a3"/>
      </w:pPr>
      <w:bookmarkStart w:id="1499" w:name="anchor493805"/>
      <w:bookmarkEnd w:id="1499"/>
      <w:r>
        <w:t xml:space="preserve">5) соответствуют установленной в решении о предоставлении бюджетных ассигнований на </w:t>
      </w:r>
      <w:r>
        <w:t>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w:t>
      </w:r>
      <w:r>
        <w:t>а счет средств бюджетов бюджетной системы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500" w:name="anchor4939"/>
      <w:bookmarkEnd w:id="1500"/>
      <w:r>
        <w:t xml:space="preserve">Часть 3.9 изменена с 19 декабря 2022 г. - </w:t>
      </w:r>
      <w:hyperlink r:id="rId2376" w:history="1">
        <w:r>
          <w:t>Федеральный закон</w:t>
        </w:r>
      </w:hyperlink>
      <w:r>
        <w:t xml:space="preserve"> от 19 декабря 2022 г. N 541-ФЗ</w:t>
      </w:r>
    </w:p>
    <w:p w:rsidR="00DF4641" w:rsidRDefault="00282B05">
      <w:pPr>
        <w:pStyle w:val="a8"/>
      </w:pPr>
      <w:hyperlink r:id="rId2377" w:history="1">
        <w:r>
          <w:t>См. предыдущую редакцию</w:t>
        </w:r>
      </w:hyperlink>
    </w:p>
    <w:p w:rsidR="00DF4641" w:rsidRDefault="00282B05">
      <w:pPr>
        <w:pStyle w:val="a3"/>
      </w:pPr>
      <w:r>
        <w:t>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w:t>
      </w:r>
      <w:r>
        <w:t xml:space="preserve">е предусмотренных </w:t>
      </w:r>
      <w:hyperlink r:id="rId2378" w:history="1">
        <w:r>
          <w:t>частью 3.8</w:t>
        </w:r>
      </w:hyperlink>
      <w: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w:t>
      </w:r>
      <w:r>
        <w:t>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w:t>
      </w:r>
      <w:r>
        <w:t>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w:t>
      </w:r>
      <w:r>
        <w:t>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w:t>
      </w:r>
      <w:r>
        <w:t xml:space="preserve"> соответствие указанным в настоящей части требованиям изменений, внесенных в проектную документацию, результаты инженерных изысканий.</w:t>
      </w:r>
    </w:p>
    <w:p w:rsidR="00DF4641" w:rsidRDefault="00282B05">
      <w:pPr>
        <w:pStyle w:val="a8"/>
        <w:rPr>
          <w:sz w:val="16"/>
        </w:rPr>
      </w:pPr>
      <w:r>
        <w:rPr>
          <w:sz w:val="16"/>
        </w:rPr>
        <w:t>Информация об изменениях:</w:t>
      </w:r>
    </w:p>
    <w:p w:rsidR="00DF4641" w:rsidRDefault="00282B05">
      <w:pPr>
        <w:pStyle w:val="a8"/>
      </w:pPr>
      <w:bookmarkStart w:id="1501" w:name="anchor49310"/>
      <w:bookmarkEnd w:id="1501"/>
      <w:r>
        <w:t xml:space="preserve">Статья 49 дополнена частью 3.10 с 27 июня 2019 г. - </w:t>
      </w:r>
      <w:hyperlink r:id="rId2379" w:history="1">
        <w:r>
          <w:t>Федеральный закон</w:t>
        </w:r>
      </w:hyperlink>
      <w:r>
        <w:t xml:space="preserve"> от 27 июня 2019 г. N 151-ФЗ</w:t>
      </w:r>
    </w:p>
    <w:p w:rsidR="00DF4641" w:rsidRDefault="00282B05">
      <w:pPr>
        <w:pStyle w:val="a3"/>
      </w:pPr>
      <w: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w:t>
      </w:r>
      <w:r>
        <w:t xml:space="preserve">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r:id="rId2380" w:history="1">
        <w:r>
          <w:t>пункте 9 части 3 статьи 55</w:t>
        </w:r>
      </w:hyperlink>
      <w:r>
        <w:t xml:space="preserve"> настоящего Кодекса заключения выдает с учетом вс</w:t>
      </w:r>
      <w:r>
        <w:t xml:space="preserve">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r:id="rId2381" w:history="1">
        <w:r>
          <w:t>частью 7.1</w:t>
        </w:r>
      </w:hyperlink>
      <w: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rsidR="00DF4641" w:rsidRDefault="00282B05">
      <w:pPr>
        <w:pStyle w:val="a8"/>
        <w:rPr>
          <w:sz w:val="16"/>
        </w:rPr>
      </w:pPr>
      <w:r>
        <w:rPr>
          <w:sz w:val="16"/>
        </w:rPr>
        <w:t>Информация об изменениях:</w:t>
      </w:r>
    </w:p>
    <w:p w:rsidR="00DF4641" w:rsidRDefault="00282B05">
      <w:pPr>
        <w:pStyle w:val="a8"/>
      </w:pPr>
      <w:bookmarkStart w:id="1502" w:name="anchor49311"/>
      <w:bookmarkEnd w:id="1502"/>
      <w:r>
        <w:t xml:space="preserve">Статья 49 дополнена частью 3.11 с 27 июня 2019 г. - </w:t>
      </w:r>
      <w:hyperlink r:id="rId2382" w:history="1">
        <w:r>
          <w:t>Федеральный закон</w:t>
        </w:r>
      </w:hyperlink>
      <w:r>
        <w:t xml:space="preserve"> от 27 июня 2019 г. N 151-ФЗ</w:t>
      </w:r>
    </w:p>
    <w:p w:rsidR="00DF4641" w:rsidRDefault="00282B05">
      <w:pPr>
        <w:pStyle w:val="a3"/>
      </w:pPr>
      <w:r>
        <w:t xml:space="preserve">3.11. Порядок предусмотренного </w:t>
      </w:r>
      <w:hyperlink r:id="rId2383" w:history="1">
        <w:r>
          <w:t>частями 3.9</w:t>
        </w:r>
      </w:hyperlink>
      <w:r>
        <w:t xml:space="preserve"> и </w:t>
      </w:r>
      <w:hyperlink r:id="rId2384" w:history="1">
        <w:r>
          <w:t>3.10</w:t>
        </w:r>
      </w:hyperlink>
      <w:r>
        <w:t xml:space="preserve"> настоящей статьи экспертного сопровождения, выдачи </w:t>
      </w:r>
      <w:r>
        <w:t>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w:t>
      </w:r>
      <w:r>
        <w:t xml:space="preserve">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w:t>
      </w:r>
      <w:r>
        <w:t>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w:t>
      </w:r>
      <w:r>
        <w:t>ии.</w:t>
      </w:r>
    </w:p>
    <w:p w:rsidR="00DF4641" w:rsidRDefault="00282B05">
      <w:pPr>
        <w:pStyle w:val="a8"/>
        <w:rPr>
          <w:sz w:val="16"/>
        </w:rPr>
      </w:pPr>
      <w:r>
        <w:rPr>
          <w:sz w:val="16"/>
        </w:rPr>
        <w:t>Информация об изменениях:</w:t>
      </w:r>
    </w:p>
    <w:p w:rsidR="00DF4641" w:rsidRDefault="00282B05">
      <w:pPr>
        <w:pStyle w:val="a8"/>
      </w:pPr>
      <w:bookmarkStart w:id="1503" w:name="anchor4904"/>
      <w:bookmarkEnd w:id="1503"/>
      <w:r>
        <w:t xml:space="preserve">Часть 4 изменена с 19 августа 2024 г. - </w:t>
      </w:r>
      <w:hyperlink r:id="rId2385" w:history="1">
        <w:r>
          <w:t>Федеральный закон</w:t>
        </w:r>
      </w:hyperlink>
      <w:r>
        <w:t xml:space="preserve"> от 8 августа 2024 г. N 232-ФЗ</w:t>
      </w:r>
    </w:p>
    <w:p w:rsidR="00DF4641" w:rsidRDefault="00282B05">
      <w:pPr>
        <w:pStyle w:val="a8"/>
      </w:pPr>
      <w:hyperlink r:id="rId2386"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Проведение государственной экспертизы проектной документации, представленной на государственную экспертизу до 1 января 2019 г., </w:t>
      </w:r>
      <w:hyperlink r:id="rId2387" w:history="1">
        <w:r>
          <w:t>осуществляется</w:t>
        </w:r>
      </w:hyperlink>
      <w:r>
        <w:t xml:space="preserve"> в поряд</w:t>
      </w:r>
      <w:r>
        <w:t xml:space="preserve">ке, установленном настоящим Кодексом в редакции, действовавшей до дня </w:t>
      </w:r>
      <w:hyperlink r:id="rId2388" w:history="1">
        <w:r>
          <w:t>вступления в силу</w:t>
        </w:r>
      </w:hyperlink>
      <w:r>
        <w:t xml:space="preserve"> Федерального закона от 3 августа 2018 г. N 342-ФЗ</w:t>
      </w:r>
    </w:p>
    <w:p w:rsidR="00DF4641" w:rsidRDefault="00282B05">
      <w:pPr>
        <w:pStyle w:val="a3"/>
      </w:pPr>
      <w:r>
        <w:t>4. Государственная экспертиза проектной докумен</w:t>
      </w:r>
      <w:r>
        <w:t>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w:t>
      </w:r>
      <w:r>
        <w:t xml:space="preserve"> или подведомственными указанным органам государственными (бюджетными или автономными) </w:t>
      </w:r>
      <w:hyperlink r:id="rId2389" w:history="1">
        <w:r>
          <w:t>учреждениями</w:t>
        </w:r>
      </w:hyperlink>
      <w:r>
        <w:t>, Государственной корпорацией по атомной энергии "Росатом".</w:t>
      </w:r>
    </w:p>
    <w:p w:rsidR="00DF4641" w:rsidRDefault="00282B05">
      <w:pPr>
        <w:pStyle w:val="a8"/>
        <w:rPr>
          <w:sz w:val="16"/>
        </w:rPr>
      </w:pPr>
      <w:r>
        <w:rPr>
          <w:sz w:val="16"/>
        </w:rPr>
        <w:t>Информация об изменениях:</w:t>
      </w:r>
    </w:p>
    <w:p w:rsidR="00DF4641" w:rsidRDefault="00282B05">
      <w:pPr>
        <w:pStyle w:val="a8"/>
      </w:pPr>
      <w:bookmarkStart w:id="1504" w:name="anchor49041"/>
      <w:bookmarkEnd w:id="1504"/>
      <w:r>
        <w:t>Часть</w:t>
      </w:r>
      <w:r>
        <w:t xml:space="preserve"> 4.1 изменена с 2 августа 2019 г. - </w:t>
      </w:r>
      <w:hyperlink r:id="rId2390" w:history="1">
        <w:r>
          <w:t>Федеральный закон</w:t>
        </w:r>
      </w:hyperlink>
      <w:r>
        <w:t xml:space="preserve"> от 2 августа 2019 г. N 283-ФЗ</w:t>
      </w:r>
    </w:p>
    <w:p w:rsidR="00DF4641" w:rsidRDefault="00282B05">
      <w:pPr>
        <w:pStyle w:val="a8"/>
      </w:pPr>
      <w:hyperlink r:id="rId2391" w:history="1">
        <w:r>
          <w:t>См. предыдущую редакцию</w:t>
        </w:r>
      </w:hyperlink>
    </w:p>
    <w:p w:rsidR="00DF4641" w:rsidRDefault="00282B05">
      <w:pPr>
        <w:pStyle w:val="a3"/>
      </w:pPr>
      <w:hyperlink r:id="rId2392" w:history="1">
        <w:r>
          <w:t>4.1.</w:t>
        </w:r>
      </w:hyperlink>
      <w:r>
        <w:t xml:space="preserve"> Государственная экспертиза проектной документации всех объектов, указанных в </w:t>
      </w:r>
      <w:hyperlink r:id="rId2393" w:history="1">
        <w:r>
          <w:t>пункте 5.1 статьи 6</w:t>
        </w:r>
      </w:hyperlink>
      <w:r>
        <w:t xml:space="preserve"> настоящего Кодекса, и государственная экспертиза результатов инжен</w:t>
      </w:r>
      <w:r>
        <w:t xml:space="preserve">ерных изысканий, выполняемых для подготовки такой проектной документации, при условии, если иное не установлено </w:t>
      </w:r>
      <w:hyperlink r:id="rId2394" w:history="1">
        <w:r>
          <w:t>Федеральным законом</w:t>
        </w:r>
      </w:hyperlink>
      <w:r>
        <w:t xml:space="preserve"> "О введении в действие Градостроительного кодекса Российс</w:t>
      </w:r>
      <w:r>
        <w:t xml:space="preserve">кой Федерации", проводятся федеральным органом исполнительной власти, указанным в абзаце </w:t>
      </w:r>
      <w:hyperlink r:id="rId2395" w:history="1">
        <w:r>
          <w:t>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w:t>
      </w:r>
      <w:r>
        <w:t xml:space="preserve">ением случаев, указанных в </w:t>
      </w:r>
      <w:hyperlink r:id="rId2396" w:history="1">
        <w: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w:t>
      </w:r>
      <w:r>
        <w:t>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w:t>
      </w:r>
      <w:r>
        <w:t xml:space="preserve">безвреживания отходов, объектов капитального строительства, относящихся в соответствии с </w:t>
      </w:r>
      <w:hyperlink r:id="rId2397" w:history="1">
        <w:r>
          <w:t>законодательством</w:t>
        </w:r>
      </w:hyperlink>
      <w:r>
        <w:t xml:space="preserve"> в области охраны окружающей среды к объектам I категории, определены иные федер</w:t>
      </w:r>
      <w:r>
        <w:t>альные органы исполнительной власти.</w:t>
      </w:r>
    </w:p>
    <w:p w:rsidR="00DF4641" w:rsidRDefault="00282B05">
      <w:pPr>
        <w:pStyle w:val="a8"/>
        <w:rPr>
          <w:sz w:val="16"/>
        </w:rPr>
      </w:pPr>
      <w:r>
        <w:rPr>
          <w:sz w:val="16"/>
        </w:rPr>
        <w:t>Информация об изменениях:</w:t>
      </w:r>
    </w:p>
    <w:p w:rsidR="00DF4641" w:rsidRDefault="00282B05">
      <w:pPr>
        <w:pStyle w:val="a8"/>
      </w:pPr>
      <w:bookmarkStart w:id="1505" w:name="anchor49042"/>
      <w:bookmarkEnd w:id="1505"/>
      <w:r>
        <w:t xml:space="preserve">Часть 4.2 изменена с 19 августа 2024 г. - </w:t>
      </w:r>
      <w:hyperlink r:id="rId2398" w:history="1">
        <w:r>
          <w:t>Федеральный закон</w:t>
        </w:r>
      </w:hyperlink>
      <w:r>
        <w:t xml:space="preserve"> от 8 августа 2024 г. N 232-ФЗ</w:t>
      </w:r>
    </w:p>
    <w:p w:rsidR="00DF4641" w:rsidRDefault="00282B05">
      <w:pPr>
        <w:pStyle w:val="a8"/>
      </w:pPr>
      <w:hyperlink r:id="rId2399" w:history="1">
        <w:r>
          <w:t>См. предыдущую редакцию</w:t>
        </w:r>
      </w:hyperlink>
    </w:p>
    <w:p w:rsidR="00DF4641" w:rsidRDefault="00282B05">
      <w:pPr>
        <w:pStyle w:val="a3"/>
      </w:pPr>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w:t>
      </w:r>
      <w:r>
        <w:t>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w:t>
      </w:r>
      <w:r>
        <w:t>, реконструкцию объекта капитального строительства.</w:t>
      </w:r>
    </w:p>
    <w:p w:rsidR="00DF4641" w:rsidRDefault="00282B05">
      <w:pPr>
        <w:pStyle w:val="a8"/>
        <w:rPr>
          <w:sz w:val="16"/>
        </w:rPr>
      </w:pPr>
      <w:r>
        <w:rPr>
          <w:sz w:val="16"/>
        </w:rPr>
        <w:t>Информация об изменениях:</w:t>
      </w:r>
    </w:p>
    <w:bookmarkStart w:id="1506" w:name="anchor49043"/>
    <w:bookmarkEnd w:id="1506"/>
    <w:p w:rsidR="00DF4641" w:rsidRDefault="00282B05">
      <w:pPr>
        <w:pStyle w:val="a8"/>
      </w:pPr>
      <w:r>
        <w:fldChar w:fldCharType="begin"/>
      </w:r>
      <w:r>
        <w:instrText xml:space="preserve"> HYPERLINK  "http://ivo.garant.ru/document/redirect/12192383/10913" </w:instrText>
      </w:r>
      <w:r>
        <w:fldChar w:fldCharType="separate"/>
      </w:r>
      <w:r>
        <w:t>Федеральным законом</w:t>
      </w:r>
      <w:r>
        <w:fldChar w:fldCharType="end"/>
      </w:r>
      <w:r>
        <w:t xml:space="preserve"> от 28 ноября 2011 г. N 337-ФЗ статья 49 настоящего Кодекса дополнена частью 4.3, </w:t>
      </w:r>
      <w:hyperlink r:id="rId2400" w:history="1">
        <w:r>
          <w:t>вступающей в силу</w:t>
        </w:r>
      </w:hyperlink>
      <w:r>
        <w:t xml:space="preserve"> с 1 апреля 2012 г.</w:t>
      </w:r>
    </w:p>
    <w:p w:rsidR="00DF4641" w:rsidRDefault="00282B05">
      <w:pPr>
        <w:pStyle w:val="a3"/>
      </w:pPr>
      <w:r>
        <w:t>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w:t>
      </w:r>
      <w:r>
        <w:t xml:space="preserve">и, соответствующими требованиям, установленным </w:t>
      </w:r>
      <w:hyperlink r:id="rId2401" w:history="1">
        <w:r>
          <w:t>статьей 50</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507" w:name="anchor49044"/>
      <w:bookmarkEnd w:id="1507"/>
      <w:r>
        <w:t xml:space="preserve">Часть 4.4 изменена с 4 августа 2018 г. - </w:t>
      </w:r>
      <w:hyperlink r:id="rId2402" w:history="1">
        <w:r>
          <w:t xml:space="preserve">Федеральный </w:t>
        </w:r>
        <w:r>
          <w:t>закон</w:t>
        </w:r>
      </w:hyperlink>
      <w:r>
        <w:t xml:space="preserve"> от 3 августа 2018 г. N 342-ФЗ</w:t>
      </w:r>
    </w:p>
    <w:p w:rsidR="00DF4641" w:rsidRDefault="00282B05">
      <w:pPr>
        <w:pStyle w:val="a8"/>
      </w:pPr>
      <w:hyperlink r:id="rId2403" w:history="1">
        <w:r>
          <w:t>См. предыдущую редакцию</w:t>
        </w:r>
      </w:hyperlink>
    </w:p>
    <w:p w:rsidR="00DF4641" w:rsidRDefault="00282B05">
      <w:pPr>
        <w:pStyle w:val="a3"/>
      </w:pPr>
      <w:r>
        <w:t>4.4. Органы исполнительной власти, а также подведомственные им учреждения, Государственная корпорация по атомной энергии "Рос</w:t>
      </w:r>
      <w:r>
        <w:t xml:space="preserve">атом", которые указаны в </w:t>
      </w:r>
      <w:hyperlink r:id="rId2404" w:history="1">
        <w:r>
          <w:t>частях 4 - 4.2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DF4641" w:rsidRDefault="00282B05">
      <w:pPr>
        <w:pStyle w:val="a8"/>
        <w:rPr>
          <w:sz w:val="16"/>
        </w:rPr>
      </w:pPr>
      <w:r>
        <w:rPr>
          <w:sz w:val="16"/>
        </w:rPr>
        <w:t>Информация об изменениях:</w:t>
      </w:r>
    </w:p>
    <w:bookmarkStart w:id="1508" w:name="anchor49045"/>
    <w:bookmarkEnd w:id="1508"/>
    <w:p w:rsidR="00DF4641" w:rsidRDefault="00282B05">
      <w:pPr>
        <w:pStyle w:val="a8"/>
      </w:pPr>
      <w:r>
        <w:fldChar w:fldCharType="begin"/>
      </w:r>
      <w:r>
        <w:instrText xml:space="preserve"> HYPERLINK  "http://</w:instrText>
      </w:r>
      <w:r>
        <w:instrText xml:space="preserve">ivo.garant.ru/document/redirect/12192383/10913" </w:instrText>
      </w:r>
      <w:r>
        <w:fldChar w:fldCharType="separate"/>
      </w:r>
      <w:r>
        <w:t>Федеральным законом</w:t>
      </w:r>
      <w:r>
        <w:fldChar w:fldCharType="end"/>
      </w:r>
      <w:r>
        <w:t xml:space="preserve"> от 28 ноября 2011 г. N 337-ФЗ статья 49 настоящего Кодекса дополнена частью 4.5, </w:t>
      </w:r>
      <w:hyperlink r:id="rId2405" w:history="1">
        <w:r>
          <w:t>вступающей в силу</w:t>
        </w:r>
      </w:hyperlink>
      <w:r>
        <w:t xml:space="preserve"> с 1 апреля 2012 г.</w:t>
      </w:r>
    </w:p>
    <w:p w:rsidR="00DF4641" w:rsidRDefault="00282B05">
      <w:pPr>
        <w:pStyle w:val="a3"/>
      </w:pPr>
      <w:r>
        <w:t xml:space="preserve">4.5. Юридические лица, указанные в </w:t>
      </w:r>
      <w:hyperlink r:id="rId2406" w:history="1">
        <w: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w:t>
      </w:r>
      <w:r>
        <w:t>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w:t>
      </w:r>
      <w:r>
        <w:t>енной экспертизы проектной документации и (или) негосударственной экспертизы результатов инженерных изысканий.</w:t>
      </w:r>
    </w:p>
    <w:p w:rsidR="00DF4641" w:rsidRDefault="00282B05">
      <w:pPr>
        <w:pStyle w:val="a8"/>
        <w:rPr>
          <w:sz w:val="16"/>
        </w:rPr>
      </w:pPr>
      <w:r>
        <w:rPr>
          <w:sz w:val="16"/>
        </w:rPr>
        <w:t>Информация об изменениях:</w:t>
      </w:r>
    </w:p>
    <w:p w:rsidR="00DF4641" w:rsidRDefault="00282B05">
      <w:pPr>
        <w:pStyle w:val="a8"/>
      </w:pPr>
      <w:bookmarkStart w:id="1509" w:name="anchor49046"/>
      <w:bookmarkEnd w:id="1509"/>
      <w:r>
        <w:t xml:space="preserve">Часть 4.6 изменена с 1 марта 2026 г. - </w:t>
      </w:r>
      <w:hyperlink r:id="rId2407" w:history="1">
        <w:r>
          <w:t>Федеральн</w:t>
        </w:r>
        <w:r>
          <w:t>ый закон</w:t>
        </w:r>
      </w:hyperlink>
      <w:r>
        <w:t xml:space="preserve"> от 31 июля 2025 г. № 304-ФЗ</w:t>
      </w:r>
    </w:p>
    <w:p w:rsidR="00DF4641" w:rsidRDefault="00282B05">
      <w:pPr>
        <w:pStyle w:val="a8"/>
      </w:pPr>
      <w:hyperlink r:id="rId2408" w:history="1">
        <w:r>
          <w:t>См. предыдущую редакцию</w:t>
        </w:r>
      </w:hyperlink>
    </w:p>
    <w:p w:rsidR="00DF4641" w:rsidRDefault="00282B05">
      <w:pPr>
        <w:pStyle w:val="a3"/>
      </w:pPr>
      <w:r>
        <w:t xml:space="preserve">4.6. Подготовку заключений государственной экспертизы проектной документации и (или) государственной экспертизы результатов </w:t>
      </w:r>
      <w:r>
        <w:t xml:space="preserve">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r:id="rId2409" w:history="1">
        <w:r>
          <w:t>статьей 49.1</w:t>
        </w:r>
      </w:hyperlink>
      <w:r>
        <w:t xml:space="preserve"> н</w:t>
      </w:r>
      <w:r>
        <w:t>астоящего Кодекса, по направлению деятельности эксперта, указанному в реестре лиц, аттестованных на право подготовки заключений экспертизы проектной документации и (или) экспертизы результатов инженерных изысканий.</w:t>
      </w:r>
    </w:p>
    <w:p w:rsidR="00DF4641" w:rsidRDefault="00282B05">
      <w:pPr>
        <w:pStyle w:val="a8"/>
        <w:rPr>
          <w:sz w:val="16"/>
        </w:rPr>
      </w:pPr>
      <w:r>
        <w:rPr>
          <w:sz w:val="16"/>
        </w:rPr>
        <w:t>Информация об изменениях:</w:t>
      </w:r>
    </w:p>
    <w:bookmarkStart w:id="1510" w:name="anchor49047"/>
    <w:bookmarkEnd w:id="1510"/>
    <w:p w:rsidR="00DF4641" w:rsidRDefault="00282B05">
      <w:pPr>
        <w:pStyle w:val="a8"/>
      </w:pPr>
      <w:r>
        <w:fldChar w:fldCharType="begin"/>
      </w:r>
      <w:r>
        <w:instrText xml:space="preserve"> HYPERLINK  "http://ivo.garant.ru/document/redirect/12192383/10913" </w:instrText>
      </w:r>
      <w:r>
        <w:fldChar w:fldCharType="separate"/>
      </w:r>
      <w:r>
        <w:t>Федеральным законом</w:t>
      </w:r>
      <w:r>
        <w:fldChar w:fldCharType="end"/>
      </w:r>
      <w:r>
        <w:t xml:space="preserve"> от 28 ноября 2011 г. N 337-ФЗ статья 49 настоящего Кодекса дополнена частью 4.7, </w:t>
      </w:r>
      <w:hyperlink r:id="rId2410" w:history="1">
        <w:r>
          <w:t>вступающей в силу</w:t>
        </w:r>
      </w:hyperlink>
      <w:r>
        <w:t xml:space="preserve"> с 1 апреля 2012 г.</w:t>
      </w:r>
    </w:p>
    <w:p w:rsidR="00DF4641" w:rsidRDefault="00282B05">
      <w:pPr>
        <w:pStyle w:val="a3"/>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r:id="rId2411" w:history="1">
        <w:r>
          <w:t>статьей 49.1</w:t>
        </w:r>
      </w:hyperlink>
      <w:r>
        <w:t xml:space="preserve"> настоящего Кодекса, не вправе участ</w:t>
      </w:r>
      <w:r>
        <w:t>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w:t>
      </w:r>
      <w:r>
        <w:t>ники (родители, дети, усыновители, усыновленные, родные братья и родные сестры, дедушка, бабушка, внуки), супруг.</w:t>
      </w:r>
    </w:p>
    <w:p w:rsidR="00DF4641" w:rsidRDefault="00282B05">
      <w:pPr>
        <w:pStyle w:val="a8"/>
        <w:rPr>
          <w:sz w:val="16"/>
        </w:rPr>
      </w:pPr>
      <w:r>
        <w:rPr>
          <w:sz w:val="16"/>
        </w:rPr>
        <w:t>Информация об изменениях:</w:t>
      </w:r>
    </w:p>
    <w:p w:rsidR="00DF4641" w:rsidRDefault="00282B05">
      <w:pPr>
        <w:pStyle w:val="a8"/>
      </w:pPr>
      <w:bookmarkStart w:id="1511" w:name="anchor49048"/>
      <w:bookmarkEnd w:id="1511"/>
      <w:r>
        <w:t xml:space="preserve">Часть 4.8 изменена с 4 августа 2018 г. - </w:t>
      </w:r>
      <w:hyperlink r:id="rId2412" w:history="1">
        <w:r>
          <w:t>Фед</w:t>
        </w:r>
        <w:r>
          <w:t>еральный закон</w:t>
        </w:r>
      </w:hyperlink>
      <w:r>
        <w:t xml:space="preserve"> от 3 августа 2018 г. N 342-ФЗ</w:t>
      </w:r>
    </w:p>
    <w:p w:rsidR="00DF4641" w:rsidRDefault="00282B05">
      <w:pPr>
        <w:pStyle w:val="a8"/>
      </w:pPr>
      <w:hyperlink r:id="rId2413" w:history="1">
        <w:r>
          <w:t>См. предыдущую редакцию</w:t>
        </w:r>
      </w:hyperlink>
    </w:p>
    <w:p w:rsidR="00DF4641" w:rsidRDefault="00282B05">
      <w:pPr>
        <w:pStyle w:val="a3"/>
      </w:pPr>
      <w:r>
        <w:t>4.8. Государственная экспертиза проектной документации объектов капитального строительства федеральных ядерных орган</w:t>
      </w:r>
      <w:r>
        <w:t>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DF4641" w:rsidRDefault="00282B05">
      <w:pPr>
        <w:pStyle w:val="a5"/>
        <w:rPr>
          <w:sz w:val="16"/>
        </w:rPr>
      </w:pPr>
      <w:r>
        <w:rPr>
          <w:sz w:val="16"/>
        </w:rPr>
        <w:t>ГАРАНТ:</w:t>
      </w:r>
    </w:p>
    <w:p w:rsidR="00DF4641" w:rsidRDefault="00282B05">
      <w:pPr>
        <w:pStyle w:val="a5"/>
      </w:pPr>
      <w:r>
        <w:t>Проведение государственной экспертизы проектной доку</w:t>
      </w:r>
      <w:r>
        <w:t xml:space="preserve">ментации, представленной на государственную экспертизу до 1 января 2019 г., </w:t>
      </w:r>
      <w:hyperlink r:id="rId2414" w:history="1">
        <w:r>
          <w:t>осуществляется</w:t>
        </w:r>
      </w:hyperlink>
      <w:r>
        <w:t xml:space="preserve"> в порядке, установленном настоящим Кодексом в редакции, действовавшей до дня </w:t>
      </w:r>
      <w:hyperlink r:id="rId2415" w:history="1">
        <w:r>
          <w:t>вступления в силу</w:t>
        </w:r>
      </w:hyperlink>
      <w:r>
        <w:t xml:space="preserve"> Федерального закона от 3 августа 2018 г. N 342-ФЗ</w:t>
      </w:r>
    </w:p>
    <w:p w:rsidR="00DF4641" w:rsidRDefault="00282B05">
      <w:pPr>
        <w:pStyle w:val="a8"/>
        <w:rPr>
          <w:sz w:val="16"/>
        </w:rPr>
      </w:pPr>
      <w:r>
        <w:rPr>
          <w:sz w:val="16"/>
        </w:rPr>
        <w:t>Информация об изменениях:</w:t>
      </w:r>
    </w:p>
    <w:p w:rsidR="00DF4641" w:rsidRDefault="00282B05">
      <w:pPr>
        <w:pStyle w:val="a8"/>
      </w:pPr>
      <w:bookmarkStart w:id="1512" w:name="anchor4905"/>
      <w:bookmarkEnd w:id="1512"/>
      <w:r>
        <w:t xml:space="preserve">Часть 5 изменена с 1 января 2019 г. - </w:t>
      </w:r>
      <w:hyperlink r:id="rId2416" w:history="1">
        <w:r>
          <w:t>Федеральный закон</w:t>
        </w:r>
      </w:hyperlink>
      <w:r>
        <w:t xml:space="preserve"> от 3 августа 2018 г. N 342-ФЗ</w:t>
      </w:r>
    </w:p>
    <w:p w:rsidR="00DF4641" w:rsidRDefault="00282B05">
      <w:pPr>
        <w:pStyle w:val="a8"/>
      </w:pPr>
      <w:hyperlink r:id="rId2417" w:history="1">
        <w:r>
          <w:t>См. предыдущую редакцию</w:t>
        </w:r>
      </w:hyperlink>
    </w:p>
    <w:p w:rsidR="00DF4641" w:rsidRDefault="00282B05">
      <w:pPr>
        <w:pStyle w:val="a3"/>
      </w:pPr>
      <w:r>
        <w:t>5. Предметом экспертизы результатов инженерных изысканий является оценка соответствия таких результатов требован</w:t>
      </w:r>
      <w:r>
        <w:t>иям технических регламентов. Предметом экспертизы проектной документации являются:</w:t>
      </w:r>
    </w:p>
    <w:p w:rsidR="00DF4641" w:rsidRDefault="00282B05">
      <w:pPr>
        <w:pStyle w:val="a3"/>
      </w:pPr>
      <w:bookmarkStart w:id="1513" w:name="anchor4951"/>
      <w:bookmarkEnd w:id="1513"/>
      <w:r>
        <w:t>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w:t>
      </w:r>
      <w:r>
        <w:t>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w:t>
      </w:r>
      <w:r>
        <w:t>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w:t>
      </w:r>
      <w:r>
        <w:t xml:space="preserve">бъектов капитального строительства, указанных в </w:t>
      </w:r>
      <w:hyperlink r:id="rId2418" w:history="1">
        <w:r>
          <w:t>части 2</w:t>
        </w:r>
      </w:hyperlink>
      <w:r>
        <w:t xml:space="preserve"> настоящей статьи, и проектной документации, указанной в </w:t>
      </w:r>
      <w:hyperlink r:id="rId2419" w:history="1">
        <w:r>
          <w:t>части 3</w:t>
        </w:r>
      </w:hyperlink>
      <w:r>
        <w:t xml:space="preserve"> настоящей статьи, в соответствии с </w:t>
      </w:r>
      <w:hyperlink r:id="rId2420" w:history="1">
        <w:r>
          <w:t>пунктом 1 час</w:t>
        </w:r>
        <w:r>
          <w:t>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w:t>
      </w:r>
      <w:r>
        <w:t>осуществляется;</w:t>
      </w:r>
    </w:p>
    <w:p w:rsidR="00DF4641" w:rsidRDefault="00282B05">
      <w:pPr>
        <w:pStyle w:val="a8"/>
        <w:rPr>
          <w:sz w:val="16"/>
        </w:rPr>
      </w:pPr>
      <w:r>
        <w:rPr>
          <w:sz w:val="16"/>
        </w:rPr>
        <w:t>Информация об изменениях:</w:t>
      </w:r>
    </w:p>
    <w:p w:rsidR="00DF4641" w:rsidRDefault="00282B05">
      <w:pPr>
        <w:pStyle w:val="a8"/>
      </w:pPr>
      <w:bookmarkStart w:id="1514" w:name="anchor55281022"/>
      <w:bookmarkEnd w:id="1514"/>
      <w:r>
        <w:t xml:space="preserve">Пункт 2 изменен с 31 июля 2020 г. - </w:t>
      </w:r>
      <w:hyperlink r:id="rId2421" w:history="1">
        <w:r>
          <w:t>Федеральный закон</w:t>
        </w:r>
      </w:hyperlink>
      <w:r>
        <w:t xml:space="preserve"> от 31 июля 2020 г. N 254-ФЗ</w:t>
      </w:r>
    </w:p>
    <w:p w:rsidR="00DF4641" w:rsidRDefault="00282B05">
      <w:pPr>
        <w:pStyle w:val="a8"/>
      </w:pPr>
      <w:hyperlink r:id="rId2422" w:history="1">
        <w:r>
          <w:t>См. предыдущую редакцию</w:t>
        </w:r>
      </w:hyperlink>
    </w:p>
    <w:p w:rsidR="00DF4641" w:rsidRDefault="00282B05">
      <w:pPr>
        <w:pStyle w:val="a3"/>
      </w:pPr>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r:id="rId2423" w:history="1">
        <w:r>
          <w:t>частью 2 статьи 8.3</w:t>
        </w:r>
      </w:hyperlink>
      <w:r>
        <w:t xml:space="preserve"> настоящего Кодекса. При этом такая прове</w:t>
      </w:r>
      <w:r>
        <w:t xml:space="preserve">рка может осуществляться отдельно от оценки соответствия проектной документации указанным в </w:t>
      </w:r>
      <w:hyperlink r:id="rId2424" w:history="1">
        <w:r>
          <w:t>пункте 1</w:t>
        </w:r>
      </w:hyperlink>
      <w:r>
        <w:t xml:space="preserve"> настоящей части требованиям.</w:t>
      </w:r>
    </w:p>
    <w:p w:rsidR="00DF4641" w:rsidRDefault="00282B05">
      <w:pPr>
        <w:pStyle w:val="a5"/>
        <w:rPr>
          <w:sz w:val="16"/>
        </w:rPr>
      </w:pPr>
      <w:r>
        <w:rPr>
          <w:sz w:val="16"/>
        </w:rPr>
        <w:t>ГАРАНТ:</w:t>
      </w:r>
    </w:p>
    <w:p w:rsidR="00DF4641" w:rsidRDefault="00282B05">
      <w:pPr>
        <w:pStyle w:val="a5"/>
      </w:pPr>
      <w:r>
        <w:t xml:space="preserve">См. </w:t>
      </w:r>
      <w:hyperlink r:id="rId2425" w:history="1">
        <w:r>
          <w:t>Административный регламент</w:t>
        </w:r>
      </w:hyperlink>
      <w:r>
        <w:t xml:space="preserve"> МЧС России по предоставлению государственной услуги по регистрации декларации пожарной безопасности, утвержденный </w:t>
      </w:r>
      <w:hyperlink r:id="rId2426" w:history="1">
        <w:r>
          <w:t>приказом</w:t>
        </w:r>
      </w:hyperlink>
      <w:r>
        <w:t xml:space="preserve"> МЧС России от 16 марта 2020 г. N 171</w:t>
      </w:r>
    </w:p>
    <w:p w:rsidR="00DF4641" w:rsidRDefault="00282B05">
      <w:pPr>
        <w:pStyle w:val="a8"/>
        <w:rPr>
          <w:sz w:val="16"/>
        </w:rPr>
      </w:pPr>
      <w:r>
        <w:rPr>
          <w:sz w:val="16"/>
        </w:rPr>
        <w:t>Ин</w:t>
      </w:r>
      <w:r>
        <w:rPr>
          <w:sz w:val="16"/>
        </w:rPr>
        <w:t>формация об изменениях:</w:t>
      </w:r>
    </w:p>
    <w:p w:rsidR="00DF4641" w:rsidRDefault="00282B05">
      <w:pPr>
        <w:pStyle w:val="a8"/>
      </w:pPr>
      <w:bookmarkStart w:id="1515" w:name="anchor49051"/>
      <w:bookmarkEnd w:id="1515"/>
      <w:r>
        <w:t xml:space="preserve">Часть 5.1 изменена с 14 июля 2022 г. - </w:t>
      </w:r>
      <w:hyperlink r:id="rId2427" w:history="1">
        <w:r>
          <w:t>Федеральный закон</w:t>
        </w:r>
      </w:hyperlink>
      <w:r>
        <w:t xml:space="preserve"> от 14 июля 2022 г. N 350-ФЗ</w:t>
      </w:r>
    </w:p>
    <w:p w:rsidR="00DF4641" w:rsidRDefault="00282B05">
      <w:pPr>
        <w:pStyle w:val="a8"/>
      </w:pPr>
      <w:hyperlink r:id="rId2428" w:history="1">
        <w:r>
          <w:t>См. п</w:t>
        </w:r>
        <w:r>
          <w:t>редыдущую редакцию</w:t>
        </w:r>
      </w:hyperlink>
    </w:p>
    <w:p w:rsidR="00DF4641" w:rsidRDefault="00282B05">
      <w:pPr>
        <w:pStyle w:val="a3"/>
      </w:pPr>
      <w: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r:id="rId2429" w:history="1">
        <w:r>
          <w:t>частью 15.5 статьи 48</w:t>
        </w:r>
      </w:hyperlink>
      <w:r>
        <w:t xml:space="preserve"> настоящего Кодекс</w:t>
      </w:r>
      <w:r>
        <w:t xml:space="preserve">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r:id="rId2430" w:history="1">
        <w:r>
          <w:t>пункте 1 части 5</w:t>
        </w:r>
      </w:hyperlink>
      <w:r>
        <w:t xml:space="preserve"> настоящей статьи</w:t>
      </w:r>
      <w:r>
        <w:t>, не проводится.</w:t>
      </w:r>
    </w:p>
    <w:p w:rsidR="00DF4641" w:rsidRDefault="00282B05">
      <w:pPr>
        <w:pStyle w:val="a8"/>
        <w:rPr>
          <w:sz w:val="16"/>
        </w:rPr>
      </w:pPr>
      <w:r>
        <w:rPr>
          <w:sz w:val="16"/>
        </w:rPr>
        <w:t>Информация об изменениях:</w:t>
      </w:r>
    </w:p>
    <w:p w:rsidR="00DF4641" w:rsidRDefault="00282B05">
      <w:pPr>
        <w:pStyle w:val="a8"/>
      </w:pPr>
      <w:bookmarkStart w:id="1516" w:name="anchor4952"/>
      <w:bookmarkEnd w:id="1516"/>
      <w:r>
        <w:t xml:space="preserve">Часть 5.2 изменена с 1 марта 2027 г. - </w:t>
      </w:r>
      <w:hyperlink r:id="rId2431" w:history="1">
        <w:r>
          <w:t>Федеральный закон</w:t>
        </w:r>
      </w:hyperlink>
      <w:r>
        <w:t xml:space="preserve"> от 25 декабря 2023 г. N 653-ФЗ</w:t>
      </w:r>
    </w:p>
    <w:p w:rsidR="00DF4641" w:rsidRDefault="00282B05">
      <w:pPr>
        <w:pStyle w:val="a8"/>
      </w:pPr>
      <w:hyperlink r:id="rId2432" w:history="1">
        <w:r>
          <w:t>См. будущую редакцию</w:t>
        </w:r>
      </w:hyperlink>
    </w:p>
    <w:p w:rsidR="00DF4641" w:rsidRDefault="00282B05">
      <w:pPr>
        <w:pStyle w:val="a3"/>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r:id="rId2433" w:history="1">
        <w:r>
          <w:t>част</w:t>
        </w:r>
        <w:r>
          <w:t>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w:t>
      </w:r>
      <w:r>
        <w:t xml:space="preserve"> проектной документации линейного объекта (за исключением </w:t>
      </w:r>
      <w:hyperlink r:id="rId2434" w:history="1">
        <w:r>
          <w:t>случаев</w:t>
        </w:r>
      </w:hyperlink>
      <w:r>
        <w:t xml:space="preserve">, если для строительства, реконструкции линейного объекта не требуется подготовка документации по планировке территории) </w:t>
      </w:r>
      <w:r>
        <w:t>осуществляется оценка ее соответствия требованиям, указанным в части 5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w:t>
      </w:r>
      <w:r>
        <w:t>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w:t>
      </w:r>
      <w:r>
        <w:t>е соответствия требованиям, указанным в части 5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w:t>
      </w:r>
      <w:r>
        <w:t>уется подготовка документации по планировке территории, осуществляется оценка соответствия данной проектной документации требованиям, указанным в части 5 настоящей статьи и действовавшим на дату поступления проектной документации на экспертизу. В случае вн</w:t>
      </w:r>
      <w:r>
        <w:t>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w:t>
      </w:r>
      <w:r>
        <w:t xml:space="preserve">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r:id="rId2435" w:history="1">
        <w:r>
          <w:t>частями 3.8</w:t>
        </w:r>
      </w:hyperlink>
      <w:r>
        <w:t xml:space="preserve"> и </w:t>
      </w:r>
      <w:hyperlink r:id="rId2436" w:history="1">
        <w:r>
          <w:t>3.9</w:t>
        </w:r>
      </w:hyperlink>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r:id="rId2437" w:history="1">
        <w:r>
          <w:t>части 5</w:t>
        </w:r>
      </w:hyperlink>
      <w: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w:t>
      </w:r>
      <w:r>
        <w:t>е заключение экспертизы проектной документации и (или) экспертизы результатов инженерных изысканий.</w:t>
      </w:r>
    </w:p>
    <w:p w:rsidR="00DF4641" w:rsidRDefault="00282B05">
      <w:pPr>
        <w:pStyle w:val="a8"/>
        <w:rPr>
          <w:sz w:val="16"/>
        </w:rPr>
      </w:pPr>
      <w:r>
        <w:rPr>
          <w:sz w:val="16"/>
        </w:rPr>
        <w:t>Информация об изменениях:</w:t>
      </w:r>
    </w:p>
    <w:p w:rsidR="00DF4641" w:rsidRDefault="00282B05">
      <w:pPr>
        <w:pStyle w:val="a8"/>
      </w:pPr>
      <w:bookmarkStart w:id="1517" w:name="anchor49053"/>
      <w:bookmarkEnd w:id="1517"/>
      <w:r>
        <w:t xml:space="preserve">Часть 5.3 изменен с 27 июня 2019 г. - </w:t>
      </w:r>
      <w:hyperlink r:id="rId2438" w:history="1">
        <w:r>
          <w:t>Федеральный закон</w:t>
        </w:r>
      </w:hyperlink>
      <w:r>
        <w:t xml:space="preserve"> от</w:t>
      </w:r>
      <w:r>
        <w:t xml:space="preserve"> 27 июня 2019 г. N 151-ФЗ</w:t>
      </w:r>
    </w:p>
    <w:p w:rsidR="00DF4641" w:rsidRDefault="00282B05">
      <w:pPr>
        <w:pStyle w:val="a8"/>
      </w:pPr>
      <w:hyperlink r:id="rId2439" w:history="1">
        <w:r>
          <w:t>См. предыдущую редакцию</w:t>
        </w:r>
      </w:hyperlink>
    </w:p>
    <w:p w:rsidR="00DF4641" w:rsidRDefault="00282B05">
      <w:pPr>
        <w:pStyle w:val="a3"/>
      </w:pPr>
      <w:r>
        <w:t>5.3. Проектная документация и (или) результаты инженерных изысканий, а также иные документы, необходимые для проведения экспертизы прое</w:t>
      </w:r>
      <w:r>
        <w:t>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w:t>
      </w:r>
      <w:r>
        <w:t xml:space="preserve"> и (или) результатов инженерных изысканий, содержат сведения, составляющие государственную тайну.</w:t>
      </w:r>
    </w:p>
    <w:p w:rsidR="00DF4641" w:rsidRDefault="00282B05">
      <w:pPr>
        <w:pStyle w:val="a5"/>
        <w:rPr>
          <w:sz w:val="16"/>
        </w:rPr>
      </w:pPr>
      <w:r>
        <w:rPr>
          <w:sz w:val="16"/>
        </w:rPr>
        <w:t>ГАРАНТ:</w:t>
      </w:r>
    </w:p>
    <w:p w:rsidR="00DF4641" w:rsidRDefault="00282B05">
      <w:pPr>
        <w:pStyle w:val="a5"/>
      </w:pPr>
      <w:r>
        <w:t xml:space="preserve">Проведение государственной экспертизы проектной документации, представленной на государственную экспертизу до 1 января 2019 г., </w:t>
      </w:r>
      <w:hyperlink r:id="rId2440" w:history="1">
        <w:r>
          <w:t>осуществляется</w:t>
        </w:r>
      </w:hyperlink>
      <w:r>
        <w:t xml:space="preserve"> в порядке, установленном настоящим Кодексом в редакции, действовавшей до дня </w:t>
      </w:r>
      <w:hyperlink r:id="rId2441" w:history="1">
        <w:r>
          <w:t>вступления в силу</w:t>
        </w:r>
      </w:hyperlink>
      <w:r>
        <w:t xml:space="preserve"> Федерального закона от 3 августа 2018 г. N 342-ФЗ</w:t>
      </w:r>
    </w:p>
    <w:p w:rsidR="00DF4641" w:rsidRDefault="00282B05">
      <w:pPr>
        <w:pStyle w:val="a8"/>
        <w:rPr>
          <w:sz w:val="16"/>
        </w:rPr>
      </w:pPr>
      <w:r>
        <w:rPr>
          <w:sz w:val="16"/>
        </w:rPr>
        <w:t>Информация об изменениях:</w:t>
      </w:r>
    </w:p>
    <w:p w:rsidR="00DF4641" w:rsidRDefault="00282B05">
      <w:pPr>
        <w:pStyle w:val="a8"/>
      </w:pPr>
      <w:bookmarkStart w:id="1518" w:name="anchor49054"/>
      <w:bookmarkEnd w:id="1518"/>
      <w:r>
        <w:t xml:space="preserve">Статья 49 дополнена частью 5.4 с 4 августа 2018 г. - </w:t>
      </w:r>
      <w:hyperlink r:id="rId2442" w:history="1">
        <w:r>
          <w:t>Федеральный закон</w:t>
        </w:r>
      </w:hyperlink>
      <w:r>
        <w:t xml:space="preserve"> от 3 августа 2018 г. N 342-ФЗ</w:t>
      </w:r>
    </w:p>
    <w:p w:rsidR="00DF4641" w:rsidRDefault="00282B05">
      <w:pPr>
        <w:pStyle w:val="a3"/>
      </w:pPr>
      <w:r>
        <w:t>5.4. О</w:t>
      </w:r>
      <w:r>
        <w:t>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w:t>
      </w:r>
      <w:r>
        <w:t>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w:t>
      </w:r>
      <w:r>
        <w:t>щим Кодексом, другими федеральными законами.</w:t>
      </w:r>
    </w:p>
    <w:p w:rsidR="00DF4641" w:rsidRDefault="00282B05">
      <w:pPr>
        <w:pStyle w:val="a8"/>
        <w:rPr>
          <w:sz w:val="16"/>
        </w:rPr>
      </w:pPr>
      <w:r>
        <w:rPr>
          <w:sz w:val="16"/>
        </w:rPr>
        <w:t>Информация об изменениях:</w:t>
      </w:r>
    </w:p>
    <w:p w:rsidR="00DF4641" w:rsidRDefault="00282B05">
      <w:pPr>
        <w:pStyle w:val="a8"/>
      </w:pPr>
      <w:bookmarkStart w:id="1519" w:name="anchor49055"/>
      <w:bookmarkEnd w:id="1519"/>
      <w:r>
        <w:t xml:space="preserve">Статья 49 дополнена частью 5.5 с 1 января 2019 г. - </w:t>
      </w:r>
      <w:hyperlink r:id="rId2443" w:history="1">
        <w:r>
          <w:t>Федеральный закон</w:t>
        </w:r>
      </w:hyperlink>
      <w:r>
        <w:t xml:space="preserve"> от 3 августа 2018 г. N 342-ФЗ</w:t>
      </w:r>
    </w:p>
    <w:p w:rsidR="00DF4641" w:rsidRDefault="00282B05">
      <w:pPr>
        <w:pStyle w:val="a3"/>
      </w:pPr>
      <w:r>
        <w:t>5.5. В случае</w:t>
      </w:r>
      <w:r>
        <w:t xml:space="preserve">,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r:id="rId2444" w:history="1">
        <w:r>
          <w:t>пунктом 1 части 5</w:t>
        </w:r>
      </w:hyperlink>
      <w:r>
        <w:t xml:space="preserve"> настоящей ста</w:t>
      </w:r>
      <w:r>
        <w:t xml:space="preserve">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r:id="rId2445" w:history="1">
        <w:r>
          <w:t>частью 2 статьи 8.3</w:t>
        </w:r>
      </w:hyperlink>
      <w:r>
        <w:t xml:space="preserve"> настоящего Кодекса, проводится дополнительная госуда</w:t>
      </w:r>
      <w:r>
        <w:t xml:space="preserve">рственная экспертиза проектной документации в объеме, предусмотренном </w:t>
      </w:r>
      <w:hyperlink r:id="rId2446" w:history="1">
        <w:r>
          <w:t>пунктом 2 части 5</w:t>
        </w:r>
      </w:hyperlink>
      <w:r>
        <w:t xml:space="preserve"> настоящей статьи (при условии, что в проектную документацию не вносились изменения).</w:t>
      </w:r>
    </w:p>
    <w:p w:rsidR="00DF4641" w:rsidRDefault="00282B05">
      <w:pPr>
        <w:pStyle w:val="a5"/>
        <w:rPr>
          <w:sz w:val="16"/>
        </w:rPr>
      </w:pPr>
      <w:r>
        <w:rPr>
          <w:sz w:val="16"/>
        </w:rPr>
        <w:t>ГАРАНТ:</w:t>
      </w:r>
    </w:p>
    <w:p w:rsidR="00DF4641" w:rsidRDefault="00282B05">
      <w:pPr>
        <w:pStyle w:val="a5"/>
      </w:pPr>
      <w:r>
        <w:t>Проведение государственной экспертизы прое</w:t>
      </w:r>
      <w:r>
        <w:t>ктной документации и проверки достоверности определения сметной стоимости строительства в отношении проектной документации, представленной на государственную экспертизу или проверку достоверности определения сметной стоимости строительства до 1 января 2019</w:t>
      </w:r>
      <w:r>
        <w:t xml:space="preserve"> г., </w:t>
      </w:r>
      <w:hyperlink r:id="rId2447" w:history="1">
        <w:r>
          <w:t>осуществляется</w:t>
        </w:r>
      </w:hyperlink>
      <w:r>
        <w:t xml:space="preserve"> в порядке, установленном настоящим Кодексом в редакции, действовавшей до дня </w:t>
      </w:r>
      <w:hyperlink r:id="rId2448" w:history="1">
        <w:r>
          <w:t>вступления в силу</w:t>
        </w:r>
      </w:hyperlink>
      <w:r>
        <w:t xml:space="preserve"> Федерального закона от 3 августа 2018 г. N 342-ФЗ</w:t>
      </w:r>
    </w:p>
    <w:p w:rsidR="00DF4641" w:rsidRDefault="00282B05">
      <w:pPr>
        <w:pStyle w:val="a8"/>
        <w:rPr>
          <w:sz w:val="16"/>
        </w:rPr>
      </w:pPr>
      <w:r>
        <w:rPr>
          <w:sz w:val="16"/>
        </w:rPr>
        <w:t>Информация об изменениях:</w:t>
      </w:r>
    </w:p>
    <w:p w:rsidR="00DF4641" w:rsidRDefault="00282B05">
      <w:pPr>
        <w:pStyle w:val="a8"/>
      </w:pPr>
      <w:bookmarkStart w:id="1520" w:name="anchor4956"/>
      <w:bookmarkEnd w:id="1520"/>
      <w:r>
        <w:t xml:space="preserve">Часть 5.6 изменена с 1 января 2022 г. - </w:t>
      </w:r>
      <w:hyperlink r:id="rId2449" w:history="1">
        <w:r>
          <w:t>Федеральный закон</w:t>
        </w:r>
      </w:hyperlink>
      <w:r>
        <w:t xml:space="preserve"> от 30 декабря 2021 г. N 436-ФЗ</w:t>
      </w:r>
    </w:p>
    <w:p w:rsidR="00DF4641" w:rsidRDefault="00282B05">
      <w:pPr>
        <w:pStyle w:val="a8"/>
      </w:pPr>
      <w:hyperlink r:id="rId2450" w:history="1">
        <w:r>
          <w:t>См. предыдущую редакцию</w:t>
        </w:r>
      </w:hyperlink>
    </w:p>
    <w:p w:rsidR="00DF4641" w:rsidRDefault="00282B05">
      <w:pPr>
        <w:pStyle w:val="a3"/>
      </w:pPr>
      <w:r>
        <w:t>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w:t>
      </w:r>
      <w:r>
        <w:t>х объектов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w:t>
      </w:r>
      <w:r>
        <w:t xml:space="preserve">инансирования публично-правовой компанией "Фонд развития территорий" или фондом субъекта Российской Федерации, созданным в соответствии со </w:t>
      </w:r>
      <w:hyperlink r:id="rId2451" w:history="1">
        <w:r>
          <w:t>статьей 21.1</w:t>
        </w:r>
      </w:hyperlink>
      <w:r>
        <w:t xml:space="preserve"> указанного Федерального закона, мер</w:t>
      </w:r>
      <w:r>
        <w:t xml:space="preserve">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r:id="rId2452" w:history="1">
        <w:r>
          <w:t>пунктом 1 части 5</w:t>
        </w:r>
      </w:hyperlink>
      <w:r>
        <w:t xml:space="preserve"> настоящей статьи, не осуществляется в</w:t>
      </w:r>
      <w:r>
        <w:t xml:space="preserve">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w:t>
      </w:r>
      <w:r>
        <w:t xml:space="preserve">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r:id="rId2453" w:history="1">
        <w:r>
          <w:t>пунктом 2 части 5</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521" w:name="anchor4957"/>
      <w:bookmarkEnd w:id="1521"/>
      <w:r>
        <w:t>Статья 49 дополне</w:t>
      </w:r>
      <w:r>
        <w:t xml:space="preserve">на частью 5.7 с 1 сентября 2024 г. - </w:t>
      </w:r>
      <w:hyperlink r:id="rId2454" w:history="1">
        <w:r>
          <w:t>Федеральный закон</w:t>
        </w:r>
      </w:hyperlink>
      <w:r>
        <w:t xml:space="preserve"> от 8 августа 2024 г. N 261-ФЗ</w:t>
      </w:r>
    </w:p>
    <w:p w:rsidR="00DF4641" w:rsidRDefault="00282B05">
      <w:pPr>
        <w:pStyle w:val="a3"/>
      </w:pPr>
      <w:r>
        <w:t xml:space="preserve">5.7. </w:t>
      </w:r>
      <w:hyperlink r:id="rId2455" w:history="1">
        <w:r>
          <w:t>Особенности</w:t>
        </w:r>
      </w:hyperlink>
      <w:r>
        <w:t xml:space="preserve"> проведения государственной экспертизы проектной документации объекта капитального строительства, указанной в </w:t>
      </w:r>
      <w:hyperlink r:id="rId2456" w:history="1">
        <w:r>
          <w:t>пункте 2 части 1 статьи 48.2</w:t>
        </w:r>
      </w:hyperlink>
      <w:r>
        <w:t xml:space="preserve"> настоящего Кодекса, устанавливаются Правительством Российской Федерации.</w:t>
      </w:r>
    </w:p>
    <w:p w:rsidR="00DF4641" w:rsidRDefault="00282B05">
      <w:pPr>
        <w:pStyle w:val="a8"/>
        <w:rPr>
          <w:sz w:val="16"/>
        </w:rPr>
      </w:pPr>
      <w:r>
        <w:rPr>
          <w:sz w:val="16"/>
        </w:rPr>
        <w:t xml:space="preserve">Информация об </w:t>
      </w:r>
      <w:r>
        <w:rPr>
          <w:sz w:val="16"/>
        </w:rPr>
        <w:t>изменениях:</w:t>
      </w:r>
    </w:p>
    <w:p w:rsidR="00DF4641" w:rsidRDefault="00282B05">
      <w:pPr>
        <w:pStyle w:val="a8"/>
      </w:pPr>
      <w:bookmarkStart w:id="1522" w:name="anchor4906"/>
      <w:bookmarkEnd w:id="1522"/>
      <w:r>
        <w:t xml:space="preserve">Часть 6 изменена с 1 сентября 2024 г. - </w:t>
      </w:r>
      <w:hyperlink r:id="rId2457" w:history="1">
        <w:r>
          <w:t>Федеральный закон</w:t>
        </w:r>
      </w:hyperlink>
      <w:r>
        <w:t xml:space="preserve"> от 4 августа 2023 г. N 469-ФЗ</w:t>
      </w:r>
    </w:p>
    <w:p w:rsidR="00DF4641" w:rsidRDefault="00282B05">
      <w:pPr>
        <w:pStyle w:val="a8"/>
      </w:pPr>
      <w:hyperlink r:id="rId2458" w:history="1">
        <w:r>
          <w:t>См. предыдущую редакцию</w:t>
        </w:r>
      </w:hyperlink>
    </w:p>
    <w:p w:rsidR="00DF4641" w:rsidRDefault="00282B05">
      <w:pPr>
        <w:pStyle w:val="a3"/>
      </w:pPr>
      <w:r>
        <w:t>6. Не допускается проведение иных экспертиз проектной документации, за исключением экспертизы проектной документации, предусмотренн</w:t>
      </w:r>
      <w:r>
        <w:t>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w:t>
      </w:r>
      <w:r>
        <w:t xml:space="preserve">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w:t>
      </w:r>
      <w:r>
        <w:t xml:space="preserve">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w:t>
      </w:r>
      <w:hyperlink r:id="rId2459" w:history="1">
        <w:r>
          <w:t>Федеральным законом</w:t>
        </w:r>
      </w:hyperlink>
      <w: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w:t>
      </w:r>
      <w:r>
        <w:t>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w:t>
      </w:r>
      <w:r>
        <w:t>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w:t>
      </w:r>
      <w:r>
        <w:t>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w:t>
      </w:r>
      <w:r>
        <w:t>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w:t>
      </w:r>
      <w:r>
        <w:t xml:space="preserve">ных земельных участков на водных объектах, проектной документации объектов, относящихся в соответствии с </w:t>
      </w:r>
      <w:hyperlink r:id="rId2460" w:history="1">
        <w:r>
          <w:t>законодательством</w:t>
        </w:r>
      </w:hyperlink>
      <w:r>
        <w:t xml:space="preserve"> в области охраны окружающей среды к объектам I категории, за иск</w:t>
      </w:r>
      <w:r>
        <w:t>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DF4641" w:rsidRDefault="00282B05">
      <w:pPr>
        <w:pStyle w:val="a3"/>
      </w:pPr>
      <w:bookmarkStart w:id="1523" w:name="anchor4961"/>
      <w:bookmarkEnd w:id="1523"/>
      <w:r>
        <w:t xml:space="preserve">6.1. Утратила </w:t>
      </w:r>
      <w:r>
        <w:t xml:space="preserve">силу с 1 сентября 2023 г. - </w:t>
      </w:r>
      <w:hyperlink r:id="rId2461" w:history="1">
        <w:r>
          <w:t>Федеральный закон</w:t>
        </w:r>
      </w:hyperlink>
      <w:r>
        <w:t xml:space="preserve"> от 10 июля 2023 г. N 305-ФЗ</w:t>
      </w:r>
    </w:p>
    <w:p w:rsidR="00DF4641" w:rsidRDefault="00282B05">
      <w:pPr>
        <w:pStyle w:val="a8"/>
        <w:rPr>
          <w:sz w:val="16"/>
        </w:rPr>
      </w:pPr>
      <w:r>
        <w:rPr>
          <w:sz w:val="16"/>
        </w:rPr>
        <w:t>Информация об изменениях:</w:t>
      </w:r>
    </w:p>
    <w:p w:rsidR="00DF4641" w:rsidRDefault="00282B05">
      <w:pPr>
        <w:pStyle w:val="a8"/>
      </w:pPr>
      <w:hyperlink r:id="rId2462" w:history="1">
        <w:r>
          <w:t>См. предыдущую р</w:t>
        </w:r>
        <w:r>
          <w:t>едакцию</w:t>
        </w:r>
      </w:hyperlink>
    </w:p>
    <w:p w:rsidR="00DF4641" w:rsidRDefault="00282B05">
      <w:pPr>
        <w:pStyle w:val="a3"/>
      </w:pPr>
      <w:bookmarkStart w:id="1524" w:name="anchor4962"/>
      <w:bookmarkEnd w:id="1524"/>
      <w:r>
        <w:t xml:space="preserve">6.2. Утратила силу с 1 сентября 2023 г. - </w:t>
      </w:r>
      <w:hyperlink r:id="rId2463" w:history="1">
        <w:r>
          <w:t>Федеральный закон</w:t>
        </w:r>
      </w:hyperlink>
      <w:r>
        <w:t xml:space="preserve"> от 10 июля 2023 г. N 305-ФЗ</w:t>
      </w:r>
    </w:p>
    <w:p w:rsidR="00DF4641" w:rsidRDefault="00282B05">
      <w:pPr>
        <w:pStyle w:val="a8"/>
        <w:rPr>
          <w:sz w:val="16"/>
        </w:rPr>
      </w:pPr>
      <w:r>
        <w:rPr>
          <w:sz w:val="16"/>
        </w:rPr>
        <w:t>Информация об изменениях:</w:t>
      </w:r>
    </w:p>
    <w:p w:rsidR="00DF4641" w:rsidRDefault="00282B05">
      <w:pPr>
        <w:pStyle w:val="a8"/>
      </w:pPr>
      <w:hyperlink r:id="rId2464" w:history="1">
        <w:r>
          <w:t>См. предыдущую редакцию</w:t>
        </w:r>
      </w:hyperlink>
    </w:p>
    <w:p w:rsidR="00DF4641" w:rsidRDefault="00282B05">
      <w:pPr>
        <w:pStyle w:val="a3"/>
      </w:pPr>
      <w:bookmarkStart w:id="1525" w:name="anchor4963"/>
      <w:bookmarkEnd w:id="1525"/>
      <w:r>
        <w:t xml:space="preserve">6.3. Утратила силу с 1 сентября 2023 г. - </w:t>
      </w:r>
      <w:hyperlink r:id="rId2465" w:history="1">
        <w:r>
          <w:t>Федеральный закон</w:t>
        </w:r>
      </w:hyperlink>
      <w:r>
        <w:t xml:space="preserve"> от 10 июля 2023 г. N 305-ФЗ</w:t>
      </w:r>
    </w:p>
    <w:p w:rsidR="00DF4641" w:rsidRDefault="00282B05">
      <w:pPr>
        <w:pStyle w:val="a8"/>
        <w:rPr>
          <w:sz w:val="16"/>
        </w:rPr>
      </w:pPr>
      <w:r>
        <w:rPr>
          <w:sz w:val="16"/>
        </w:rPr>
        <w:t>Информация об изменениях:</w:t>
      </w:r>
    </w:p>
    <w:p w:rsidR="00DF4641" w:rsidRDefault="00282B05">
      <w:pPr>
        <w:pStyle w:val="a8"/>
      </w:pPr>
      <w:hyperlink r:id="rId2466"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526" w:name="anchor4964"/>
      <w:bookmarkEnd w:id="1526"/>
      <w:r>
        <w:t xml:space="preserve">Часть 6.4 изменена с 1 сентября 2023 г. - </w:t>
      </w:r>
      <w:hyperlink r:id="rId2467" w:history="1">
        <w:r>
          <w:t>Федеральный закон</w:t>
        </w:r>
      </w:hyperlink>
      <w:r>
        <w:t xml:space="preserve"> от 10 июля 2023 г. N 305-ФЗ</w:t>
      </w:r>
    </w:p>
    <w:p w:rsidR="00DF4641" w:rsidRDefault="00282B05">
      <w:pPr>
        <w:pStyle w:val="a8"/>
      </w:pPr>
      <w:hyperlink r:id="rId2468" w:history="1">
        <w:r>
          <w:t>См. предыдущую редакцию</w:t>
        </w:r>
      </w:hyperlink>
    </w:p>
    <w:p w:rsidR="00DF4641" w:rsidRDefault="00282B05">
      <w:pPr>
        <w:pStyle w:val="a3"/>
      </w:pPr>
      <w:r>
        <w:t xml:space="preserve">6.4. Правительство Российской Федерации вправе установить </w:t>
      </w:r>
      <w:hyperlink r:id="rId2469" w:history="1">
        <w:r>
          <w:t>порядок</w:t>
        </w:r>
      </w:hyperlink>
      <w:r>
        <w:t xml:space="preserve"> проведения государственной экспертизы проектн</w:t>
      </w:r>
      <w:r>
        <w:t xml:space="preserve">ой документации и государственной экологической экспертизы проектной документации объектов, указанных в </w:t>
      </w:r>
      <w:hyperlink r:id="rId2470" w:history="1">
        <w:r>
          <w:t>части 6</w:t>
        </w:r>
      </w:hyperlink>
      <w:r>
        <w:t xml:space="preserve"> настоящей статьи, по принципу "одного окна", в соответствии с которым проведение указанных экспертиз осуществляется</w:t>
      </w:r>
      <w:r>
        <w:t xml:space="preserve">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rsidR="00DF4641" w:rsidRDefault="00282B05">
      <w:pPr>
        <w:pStyle w:val="a8"/>
        <w:rPr>
          <w:sz w:val="16"/>
        </w:rPr>
      </w:pPr>
      <w:r>
        <w:rPr>
          <w:sz w:val="16"/>
        </w:rPr>
        <w:t>Информация об изменениях:</w:t>
      </w:r>
    </w:p>
    <w:p w:rsidR="00DF4641" w:rsidRDefault="00282B05">
      <w:pPr>
        <w:pStyle w:val="a8"/>
      </w:pPr>
      <w:bookmarkStart w:id="1527" w:name="anchor4907"/>
      <w:bookmarkEnd w:id="1527"/>
      <w:r>
        <w:t xml:space="preserve">Часть 7 изменена с 12 июля 2021 г. - </w:t>
      </w:r>
      <w:hyperlink r:id="rId2471" w:history="1">
        <w:r>
          <w:t>Федеральный закон</w:t>
        </w:r>
      </w:hyperlink>
      <w:r>
        <w:t xml:space="preserve"> от 1 июля 2021 г. N 275-ФЗ</w:t>
      </w:r>
    </w:p>
    <w:p w:rsidR="00DF4641" w:rsidRDefault="00282B05">
      <w:pPr>
        <w:pStyle w:val="a8"/>
      </w:pPr>
      <w:hyperlink r:id="rId2472" w:history="1">
        <w:r>
          <w:t>См. предыдущую редакцию</w:t>
        </w:r>
      </w:hyperlink>
    </w:p>
    <w:p w:rsidR="00DF4641" w:rsidRDefault="00282B05">
      <w:pPr>
        <w:pStyle w:val="a3"/>
      </w:pPr>
      <w:r>
        <w:t xml:space="preserve">7. Срок проведения государственной экспертизы </w:t>
      </w:r>
      <w:r>
        <w:t xml:space="preserve">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w:t>
      </w:r>
      <w:r>
        <w:t>определенных Правительством Российской Федерации, по заявлению указанных лиц еще не более чем на тридцать рабочих дней.</w:t>
      </w:r>
    </w:p>
    <w:p w:rsidR="00DF4641" w:rsidRDefault="00282B05">
      <w:pPr>
        <w:pStyle w:val="a8"/>
        <w:rPr>
          <w:sz w:val="16"/>
        </w:rPr>
      </w:pPr>
      <w:r>
        <w:rPr>
          <w:sz w:val="16"/>
        </w:rPr>
        <w:t>Информация об изменениях:</w:t>
      </w:r>
    </w:p>
    <w:p w:rsidR="00DF4641" w:rsidRDefault="00282B05">
      <w:pPr>
        <w:pStyle w:val="a8"/>
      </w:pPr>
      <w:bookmarkStart w:id="1528" w:name="anchor49071"/>
      <w:bookmarkEnd w:id="1528"/>
      <w:r>
        <w:t xml:space="preserve">Часть 7.1 изменена с 4 августа 2018 г. - </w:t>
      </w:r>
      <w:hyperlink r:id="rId2473" w:history="1">
        <w:r>
          <w:t>Федеральный закон</w:t>
        </w:r>
      </w:hyperlink>
      <w:r>
        <w:t xml:space="preserve"> от 3 августа 2018 г. N 342-ФЗ</w:t>
      </w:r>
    </w:p>
    <w:p w:rsidR="00DF4641" w:rsidRDefault="00282B05">
      <w:pPr>
        <w:pStyle w:val="a8"/>
      </w:pPr>
      <w:hyperlink r:id="rId2474"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Положения части 7.1 статьи 49 настоящего Кодекса (в редакции </w:t>
      </w:r>
      <w:hyperlink r:id="rId2475" w:history="1">
        <w:r>
          <w:t>Федерального закона</w:t>
        </w:r>
      </w:hyperlink>
      <w:r>
        <w:t xml:space="preserve"> от 3 августа 2018 г. N 342-ФЗ) </w:t>
      </w:r>
      <w:hyperlink r:id="rId2476" w:history="1">
        <w:r>
          <w:t>не применяются</w:t>
        </w:r>
      </w:hyperlink>
      <w:r>
        <w:t xml:space="preserve"> к заключениям экспертизы проектной документации и (или) результатов инженерных изысканий</w:t>
      </w:r>
      <w:r>
        <w:t>,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государственного реестра заключений экспертизы проектной документации объектов капитально</w:t>
      </w:r>
      <w:r>
        <w:t>го строительства</w:t>
      </w:r>
    </w:p>
    <w:p w:rsidR="00DF4641" w:rsidRDefault="00282B05">
      <w:pPr>
        <w:pStyle w:val="a3"/>
      </w:pPr>
      <w:r>
        <w:t>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w:t>
      </w:r>
      <w:r>
        <w:t xml:space="preserve">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DF4641" w:rsidRDefault="00282B05">
      <w:pPr>
        <w:pStyle w:val="a8"/>
        <w:rPr>
          <w:sz w:val="16"/>
        </w:rPr>
      </w:pPr>
      <w:r>
        <w:rPr>
          <w:sz w:val="16"/>
        </w:rPr>
        <w:t>Информация об</w:t>
      </w:r>
      <w:r>
        <w:rPr>
          <w:sz w:val="16"/>
        </w:rPr>
        <w:t xml:space="preserve"> изменениях:</w:t>
      </w:r>
    </w:p>
    <w:bookmarkStart w:id="1529" w:name="anchor4908"/>
    <w:bookmarkEnd w:id="1529"/>
    <w:p w:rsidR="00DF4641" w:rsidRDefault="00282B05">
      <w:pPr>
        <w:pStyle w:val="a8"/>
      </w:pPr>
      <w:r>
        <w:fldChar w:fldCharType="begin"/>
      </w:r>
      <w:r>
        <w:instrText xml:space="preserve"> HYPERLINK  "http://ivo.garant.ru/document/redirect/12192383/10923" </w:instrText>
      </w:r>
      <w:r>
        <w:fldChar w:fldCharType="separate"/>
      </w:r>
      <w:r>
        <w:t>Федеральным законом</w:t>
      </w:r>
      <w:r>
        <w:fldChar w:fldCharType="end"/>
      </w:r>
      <w:r>
        <w:t xml:space="preserve"> от 28 ноября 2011 г. N 337-ФЗ в часть 8 статьи 49 настоящего Кодекса внесены изменения, </w:t>
      </w:r>
      <w:hyperlink r:id="rId2477" w:history="1">
        <w:r>
          <w:t>вступающие в силу</w:t>
        </w:r>
      </w:hyperlink>
      <w:r>
        <w:t xml:space="preserve"> с 1 апреля 2012 г.</w:t>
      </w:r>
    </w:p>
    <w:p w:rsidR="00DF4641" w:rsidRDefault="00282B05">
      <w:pPr>
        <w:pStyle w:val="a8"/>
      </w:pPr>
      <w:hyperlink r:id="rId2478" w:history="1">
        <w:r>
          <w:t>См. текст части в предыдущей редакции</w:t>
        </w:r>
      </w:hyperlink>
    </w:p>
    <w:p w:rsidR="00DF4641" w:rsidRDefault="00282B05">
      <w:pPr>
        <w:pStyle w:val="a3"/>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DF4641" w:rsidRDefault="00282B05">
      <w:pPr>
        <w:pStyle w:val="a8"/>
        <w:rPr>
          <w:sz w:val="16"/>
        </w:rPr>
      </w:pPr>
      <w:r>
        <w:rPr>
          <w:sz w:val="16"/>
        </w:rPr>
        <w:t>Информация об изменениях:</w:t>
      </w:r>
    </w:p>
    <w:p w:rsidR="00DF4641" w:rsidRDefault="00282B05">
      <w:pPr>
        <w:pStyle w:val="a8"/>
      </w:pPr>
      <w:bookmarkStart w:id="1530" w:name="anchor49081"/>
      <w:bookmarkEnd w:id="1530"/>
      <w:r>
        <w:t xml:space="preserve">Пункт 1 изменен с 1 июля 2019 г. - </w:t>
      </w:r>
      <w:hyperlink r:id="rId2479" w:history="1">
        <w:r>
          <w:t>Федеральный закон</w:t>
        </w:r>
      </w:hyperlink>
      <w:r>
        <w:t xml:space="preserve"> от 3 августа 2018 г. N 342-ФЗ</w:t>
      </w:r>
    </w:p>
    <w:p w:rsidR="00DF4641" w:rsidRDefault="00282B05">
      <w:pPr>
        <w:pStyle w:val="a8"/>
      </w:pPr>
      <w:hyperlink r:id="rId2480" w:history="1">
        <w:r>
          <w:t>См. предыдущую редакцию</w:t>
        </w:r>
      </w:hyperlink>
    </w:p>
    <w:p w:rsidR="00DF4641" w:rsidRDefault="00282B05">
      <w:pPr>
        <w:pStyle w:val="a3"/>
      </w:pPr>
      <w:r>
        <w:t>1) отсутствие в составе проектной документации разделов, которые подлежат включению в сост</w:t>
      </w:r>
      <w:r>
        <w:t xml:space="preserve">ав такой документации в соответствии с </w:t>
      </w:r>
      <w:hyperlink r:id="rId2481" w:history="1">
        <w:r>
          <w:t>требованиями</w:t>
        </w:r>
      </w:hyperlink>
      <w:r>
        <w:t>, установленными Правительством Российской Федерации;</w:t>
      </w:r>
    </w:p>
    <w:p w:rsidR="00DF4641" w:rsidRDefault="00282B05">
      <w:pPr>
        <w:pStyle w:val="a3"/>
      </w:pPr>
      <w:bookmarkStart w:id="1531" w:name="anchor49082"/>
      <w:bookmarkEnd w:id="1531"/>
      <w:r>
        <w:t>2) подготовка проектной документации лицом, которое не соответствует требованиям,</w:t>
      </w:r>
      <w:r>
        <w:t xml:space="preserve"> указанным в </w:t>
      </w:r>
      <w:hyperlink r:id="rId2482" w:history="1">
        <w:r>
          <w:t>частях 4</w:t>
        </w:r>
      </w:hyperlink>
      <w:r>
        <w:t xml:space="preserve"> и </w:t>
      </w:r>
      <w:hyperlink r:id="rId2483" w:history="1">
        <w:r>
          <w:t>5 статьи 48</w:t>
        </w:r>
      </w:hyperlink>
      <w:r>
        <w:t xml:space="preserve"> настоящего Кодекса;</w:t>
      </w:r>
    </w:p>
    <w:p w:rsidR="00DF4641" w:rsidRDefault="00282B05">
      <w:pPr>
        <w:pStyle w:val="a3"/>
      </w:pPr>
      <w:bookmarkStart w:id="1532" w:name="anchor49083"/>
      <w:bookmarkEnd w:id="1532"/>
      <w:r>
        <w:t xml:space="preserve">3) отсутствие результатов инженерных изысканий, указанных в </w:t>
      </w:r>
      <w:hyperlink r:id="rId2484" w:history="1">
        <w:r>
          <w:t>части 6 статьи 47</w:t>
        </w:r>
      </w:hyperlink>
      <w:r>
        <w:t xml:space="preserve"> настоящего Кодекса, или отсутствие </w:t>
      </w:r>
      <w:r>
        <w:t>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DF4641" w:rsidRDefault="00282B05">
      <w:pPr>
        <w:pStyle w:val="a3"/>
      </w:pPr>
      <w:bookmarkStart w:id="1533" w:name="anchor49084"/>
      <w:bookmarkEnd w:id="1533"/>
      <w:r>
        <w:t>4) несоответствие результатов инженерных изысканий сос</w:t>
      </w:r>
      <w:r>
        <w:t xml:space="preserve">таву и форме, установленным в соответствии с </w:t>
      </w:r>
      <w:hyperlink r:id="rId2485" w:history="1">
        <w:r>
          <w:t>частью 6 статьи 47</w:t>
        </w:r>
      </w:hyperlink>
      <w:r>
        <w:t xml:space="preserve"> настоящего Кодекса;</w:t>
      </w:r>
    </w:p>
    <w:p w:rsidR="00DF4641" w:rsidRDefault="00282B05">
      <w:pPr>
        <w:pStyle w:val="a3"/>
      </w:pPr>
      <w:bookmarkStart w:id="1534" w:name="anchor49085"/>
      <w:bookmarkEnd w:id="1534"/>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r:id="rId2486" w:history="1">
        <w:r>
          <w:t>частях 2</w:t>
        </w:r>
      </w:hyperlink>
      <w:r>
        <w:t xml:space="preserve"> и </w:t>
      </w:r>
      <w:hyperlink r:id="rId2487" w:history="1">
        <w:r>
          <w:t>3 статьи 47</w:t>
        </w:r>
      </w:hyperlink>
      <w:r>
        <w:t xml:space="preserve"> настоящего Кодекса;</w:t>
      </w:r>
    </w:p>
    <w:p w:rsidR="00DF4641" w:rsidRDefault="00282B05">
      <w:pPr>
        <w:pStyle w:val="a3"/>
      </w:pPr>
      <w:bookmarkStart w:id="1535" w:name="anchor49086"/>
      <w:bookmarkEnd w:id="1535"/>
      <w:r>
        <w:t xml:space="preserve">6) направление на экспертизу не всех документов, предусмотренных Правительством Российской Федерации в соответствии с </w:t>
      </w:r>
      <w:hyperlink r:id="rId2488" w:history="1">
        <w:r>
          <w:t>частью 11</w:t>
        </w:r>
      </w:hyperlink>
      <w:r>
        <w:t xml:space="preserve"> настоящей статьи;</w:t>
      </w:r>
    </w:p>
    <w:p w:rsidR="00DF4641" w:rsidRDefault="00282B05">
      <w:pPr>
        <w:pStyle w:val="a3"/>
      </w:pPr>
      <w:bookmarkStart w:id="1536" w:name="anchor49087"/>
      <w:bookmarkEnd w:id="1536"/>
      <w:r>
        <w:t>7) направление п</w:t>
      </w:r>
      <w:r>
        <w:t>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w:t>
      </w:r>
      <w:r>
        <w:t>рных изысканий осуществляется иным органом исполнительной власти, иным государственным учреждением;</w:t>
      </w:r>
    </w:p>
    <w:p w:rsidR="00DF4641" w:rsidRDefault="00282B05">
      <w:pPr>
        <w:pStyle w:val="a3"/>
      </w:pPr>
      <w:bookmarkStart w:id="1537" w:name="anchor49088"/>
      <w:bookmarkEnd w:id="1537"/>
      <w:r>
        <w:t xml:space="preserve">8) </w:t>
      </w:r>
      <w:hyperlink r:id="rId2489" w:history="1">
        <w:r>
          <w:t>утратил силу</w:t>
        </w:r>
      </w:hyperlink>
      <w:r>
        <w:t xml:space="preserve"> с 1 апреля 2012 г.</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2490" w:history="1">
        <w:r>
          <w:t>пункта 8 части 8 статьи 49</w:t>
        </w:r>
      </w:hyperlink>
    </w:p>
    <w:p w:rsidR="00DF4641" w:rsidRDefault="00282B05">
      <w:pPr>
        <w:pStyle w:val="a8"/>
        <w:rPr>
          <w:sz w:val="16"/>
        </w:rPr>
      </w:pPr>
      <w:r>
        <w:rPr>
          <w:sz w:val="16"/>
        </w:rPr>
        <w:t>Информация об изменениях:</w:t>
      </w:r>
    </w:p>
    <w:p w:rsidR="00DF4641" w:rsidRDefault="00282B05">
      <w:pPr>
        <w:pStyle w:val="a8"/>
      </w:pPr>
      <w:bookmarkStart w:id="1538" w:name="anchor4909"/>
      <w:bookmarkEnd w:id="1538"/>
      <w:r>
        <w:t xml:space="preserve">Часть 9 изменена с 1 января 2019 г. - </w:t>
      </w:r>
      <w:hyperlink r:id="rId2491" w:history="1">
        <w:r>
          <w:t>Федеральный закон</w:t>
        </w:r>
      </w:hyperlink>
      <w:r>
        <w:t xml:space="preserve"> от 3 августа 2018 г. </w:t>
      </w:r>
      <w:r>
        <w:t>N 342-ФЗ</w:t>
      </w:r>
    </w:p>
    <w:p w:rsidR="00DF4641" w:rsidRDefault="00282B05">
      <w:pPr>
        <w:pStyle w:val="a8"/>
      </w:pPr>
      <w:hyperlink r:id="rId2492" w:history="1">
        <w:r>
          <w:t>См. предыдущую редакцию</w:t>
        </w:r>
      </w:hyperlink>
    </w:p>
    <w:p w:rsidR="00DF4641" w:rsidRDefault="00282B05">
      <w:pPr>
        <w:pStyle w:val="a3"/>
      </w:pPr>
      <w:r>
        <w:t xml:space="preserve">9. Результатом экспертизы результатов инженерных изысканий является </w:t>
      </w:r>
      <w:hyperlink r:id="rId2493" w:history="1">
        <w:r>
          <w:t>заключение</w:t>
        </w:r>
      </w:hyperlink>
      <w:r>
        <w:t xml:space="preserve"> о со</w:t>
      </w:r>
      <w:r>
        <w:t>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DF4641" w:rsidRDefault="00282B05">
      <w:pPr>
        <w:pStyle w:val="a3"/>
      </w:pPr>
      <w:bookmarkStart w:id="1539" w:name="anchor4991"/>
      <w:bookmarkEnd w:id="1539"/>
      <w:r>
        <w:t>1) о соответствии (положительное за</w:t>
      </w:r>
      <w:r>
        <w:t xml:space="preserve">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2494" w:history="1">
        <w:r>
          <w:t>пунктом 1 части 5</w:t>
        </w:r>
      </w:hyperlink>
      <w:r>
        <w:t xml:space="preserve"> настоящей статьи (за исключением случаев</w:t>
      </w:r>
      <w:r>
        <w:t xml:space="preserve"> проведения экспертизы проектной документации в соответствии с </w:t>
      </w:r>
      <w:hyperlink r:id="rId2495" w:history="1">
        <w:r>
          <w:t>пунктом 1 части 3.3</w:t>
        </w:r>
      </w:hyperlink>
      <w:r>
        <w:t xml:space="preserve"> настоящей статьи);</w:t>
      </w:r>
    </w:p>
    <w:p w:rsidR="00DF4641" w:rsidRDefault="00282B05">
      <w:pPr>
        <w:pStyle w:val="a3"/>
      </w:pPr>
      <w:bookmarkStart w:id="1540" w:name="anchor4992"/>
      <w:bookmarkEnd w:id="1540"/>
      <w:r>
        <w:t>2) о достоверности (положительное заключение) или недостоверности (отрицательное заключение) определения сметной стоимости с</w:t>
      </w:r>
      <w:r>
        <w:t xml:space="preserve">троительства объектов капитального строительства в случаях, установленных </w:t>
      </w:r>
      <w:hyperlink r:id="rId2496" w:history="1">
        <w:r>
          <w:t>частью 2 статьи 8.3</w:t>
        </w:r>
      </w:hyperlink>
      <w:r>
        <w:t xml:space="preserve"> настоящего Кодекса.</w:t>
      </w:r>
    </w:p>
    <w:p w:rsidR="00DF4641" w:rsidRDefault="00282B05">
      <w:pPr>
        <w:pStyle w:val="a8"/>
        <w:rPr>
          <w:sz w:val="16"/>
        </w:rPr>
      </w:pPr>
      <w:r>
        <w:rPr>
          <w:sz w:val="16"/>
        </w:rPr>
        <w:t>Информация об изменениях:</w:t>
      </w:r>
    </w:p>
    <w:bookmarkStart w:id="1541" w:name="anchor49010"/>
    <w:bookmarkEnd w:id="1541"/>
    <w:p w:rsidR="00DF4641" w:rsidRDefault="00282B05">
      <w:pPr>
        <w:pStyle w:val="a8"/>
      </w:pPr>
      <w:r>
        <w:fldChar w:fldCharType="begin"/>
      </w:r>
      <w:r>
        <w:instrText xml:space="preserve"> HYPERLINK  "http://ivo.garant.ru/document/redirect/12192383/10925" </w:instrText>
      </w:r>
      <w:r>
        <w:fldChar w:fldCharType="separate"/>
      </w:r>
      <w:r>
        <w:t>Федеральным зако</w:t>
      </w:r>
      <w:r>
        <w:t>ном</w:t>
      </w:r>
      <w:r>
        <w:fldChar w:fldCharType="end"/>
      </w:r>
      <w:r>
        <w:t xml:space="preserve"> от 28 ноября 2011 г. N 337-ФЗ в часть 10 статьи 49 настоящего Кодекса внесены изменения, </w:t>
      </w:r>
      <w:hyperlink r:id="rId2497" w:history="1">
        <w:r>
          <w:t>вступающие в силу</w:t>
        </w:r>
      </w:hyperlink>
      <w:r>
        <w:t xml:space="preserve"> с 1 апреля 2012 г.</w:t>
      </w:r>
    </w:p>
    <w:p w:rsidR="00DF4641" w:rsidRDefault="00282B05">
      <w:pPr>
        <w:pStyle w:val="a8"/>
      </w:pPr>
      <w:hyperlink r:id="rId2498" w:history="1">
        <w:r>
          <w:t>См. текст части в предыдущей редакции</w:t>
        </w:r>
      </w:hyperlink>
    </w:p>
    <w:p w:rsidR="00DF4641" w:rsidRDefault="00282B05">
      <w:pPr>
        <w:pStyle w:val="a3"/>
      </w:pPr>
      <w:hyperlink r:id="rId2499" w:history="1">
        <w:r>
          <w:t>10.</w:t>
        </w:r>
      </w:hyperlink>
      <w:r>
        <w:t xml:space="preserve"> Отрицательное заключение экспертизы может быть оспорено застройщиком или техническим заказчиком в судебном порядке. Застройщик или те</w:t>
      </w:r>
      <w:r>
        <w:t>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DF4641" w:rsidRDefault="00282B05">
      <w:pPr>
        <w:pStyle w:val="a8"/>
        <w:rPr>
          <w:sz w:val="16"/>
        </w:rPr>
      </w:pPr>
      <w:r>
        <w:rPr>
          <w:sz w:val="16"/>
        </w:rPr>
        <w:t>Информация об изменениях:</w:t>
      </w:r>
    </w:p>
    <w:p w:rsidR="00DF4641" w:rsidRDefault="00282B05">
      <w:pPr>
        <w:pStyle w:val="a8"/>
      </w:pPr>
      <w:bookmarkStart w:id="1542" w:name="anchor49011"/>
      <w:bookmarkEnd w:id="1542"/>
      <w:r>
        <w:t xml:space="preserve">Часть 11 изменена с 2 августа 2019 г. - </w:t>
      </w:r>
      <w:hyperlink r:id="rId2500" w:history="1">
        <w:r>
          <w:t>Федеральный закон</w:t>
        </w:r>
      </w:hyperlink>
      <w:r>
        <w:t xml:space="preserve"> от 2 августа 2019 г. N 283-ФЗ</w:t>
      </w:r>
    </w:p>
    <w:p w:rsidR="00DF4641" w:rsidRDefault="00282B05">
      <w:pPr>
        <w:pStyle w:val="a8"/>
      </w:pPr>
      <w:hyperlink r:id="rId2501" w:history="1">
        <w:r>
          <w:t>См. предыдущую редакцию</w:t>
        </w:r>
      </w:hyperlink>
    </w:p>
    <w:p w:rsidR="00DF4641" w:rsidRDefault="00282B05">
      <w:pPr>
        <w:pStyle w:val="a3"/>
      </w:pPr>
      <w:hyperlink r:id="rId2502" w:history="1">
        <w:r>
          <w:t>11.</w:t>
        </w:r>
      </w:hyperlink>
      <w:r>
        <w:t xml:space="preserve"> Порядок организации и проведения </w:t>
      </w:r>
      <w:hyperlink r:id="rId2503" w:history="1">
        <w:r>
          <w:t>государственной экспертизы</w:t>
        </w:r>
      </w:hyperlink>
      <w:r>
        <w:t xml:space="preserve"> проектной документации и государственной экспертизы результатов инженерных изысканий, </w:t>
      </w:r>
      <w:hyperlink r:id="rId2504" w:history="1">
        <w:r>
          <w:t>негосударственной экспертизы</w:t>
        </w:r>
      </w:hyperlink>
      <w:r>
        <w:t xml:space="preserve">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w:t>
      </w:r>
      <w:r>
        <w:t>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r>
        <w:t>.</w:t>
      </w:r>
    </w:p>
    <w:p w:rsidR="00DF4641" w:rsidRDefault="00282B05">
      <w:pPr>
        <w:pStyle w:val="a8"/>
        <w:rPr>
          <w:sz w:val="16"/>
        </w:rPr>
      </w:pPr>
      <w:r>
        <w:rPr>
          <w:sz w:val="16"/>
        </w:rPr>
        <w:t>Информация об изменениях:</w:t>
      </w:r>
    </w:p>
    <w:p w:rsidR="00DF4641" w:rsidRDefault="00282B05">
      <w:pPr>
        <w:pStyle w:val="a8"/>
      </w:pPr>
      <w:bookmarkStart w:id="1543" w:name="anchor49012"/>
      <w:bookmarkEnd w:id="1543"/>
      <w:r>
        <w:t xml:space="preserve">Часть 12 изменена с 26 июля 2017 г. - </w:t>
      </w:r>
      <w:hyperlink r:id="rId2505" w:history="1">
        <w:r>
          <w:t>Федеральный закон</w:t>
        </w:r>
      </w:hyperlink>
      <w:r>
        <w:t xml:space="preserve"> от 26 июля 2017 г. N 191-ФЗ</w:t>
      </w:r>
    </w:p>
    <w:p w:rsidR="00DF4641" w:rsidRDefault="00282B05">
      <w:pPr>
        <w:pStyle w:val="a8"/>
      </w:pPr>
      <w:hyperlink r:id="rId2506" w:history="1">
        <w:r>
          <w:t>С</w:t>
        </w:r>
        <w:r>
          <w:t>м. предыдущую редакцию</w:t>
        </w:r>
      </w:hyperlink>
    </w:p>
    <w:p w:rsidR="00DF4641" w:rsidRDefault="00282B05">
      <w:pPr>
        <w:pStyle w:val="a3"/>
      </w:pPr>
      <w:r>
        <w:t>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w:t>
      </w:r>
      <w:r>
        <w:t xml:space="preserve">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w:t>
      </w:r>
      <w:r>
        <w:t xml:space="preserve">тельства, в </w:t>
      </w:r>
      <w:hyperlink r:id="rId2507" w:history="1">
        <w:r>
          <w:t>порядке</w:t>
        </w:r>
      </w:hyperlink>
      <w: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w:t>
      </w:r>
      <w:r>
        <w:t>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DF4641" w:rsidRDefault="00282B05">
      <w:pPr>
        <w:pStyle w:val="a8"/>
        <w:rPr>
          <w:sz w:val="16"/>
        </w:rPr>
      </w:pPr>
      <w:r>
        <w:rPr>
          <w:sz w:val="16"/>
        </w:rPr>
        <w:t>Информа</w:t>
      </w:r>
      <w:r>
        <w:rPr>
          <w:sz w:val="16"/>
        </w:rPr>
        <w:t>ция об изменениях:</w:t>
      </w:r>
    </w:p>
    <w:bookmarkStart w:id="1544" w:name="anchor49013"/>
    <w:bookmarkEnd w:id="1544"/>
    <w:p w:rsidR="00DF4641" w:rsidRDefault="00282B05">
      <w:pPr>
        <w:pStyle w:val="a8"/>
      </w:pPr>
      <w:r>
        <w:fldChar w:fldCharType="begin"/>
      </w:r>
      <w:r>
        <w:instrText xml:space="preserve"> HYPERLINK  "http://ivo.garant.ru/document/redirect/12192383/10928" </w:instrText>
      </w:r>
      <w:r>
        <w:fldChar w:fldCharType="separate"/>
      </w:r>
      <w:r>
        <w:t>Федеральным законом</w:t>
      </w:r>
      <w:r>
        <w:fldChar w:fldCharType="end"/>
      </w:r>
      <w:r>
        <w:t xml:space="preserve"> от 28 ноября 2011 г. N 337-ФЗ статья 49 настоящего Кодекса дополнена частью 13, </w:t>
      </w:r>
      <w:hyperlink r:id="rId2508" w:history="1">
        <w:r>
          <w:t>вступающей в силу</w:t>
        </w:r>
      </w:hyperlink>
      <w:r>
        <w:t xml:space="preserve"> с 1 апреля 2012 г.</w:t>
      </w:r>
    </w:p>
    <w:p w:rsidR="00DF4641" w:rsidRDefault="00282B05">
      <w:pPr>
        <w:pStyle w:val="a3"/>
      </w:pPr>
      <w:r>
        <w:t xml:space="preserve">13. Решение экспертной комиссии, указанной в </w:t>
      </w:r>
      <w:hyperlink r:id="rId2509" w:history="1">
        <w: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w:t>
      </w:r>
      <w:r>
        <w:t>женерных изысканий может быть обжаловано в судебном порядке.</w:t>
      </w:r>
    </w:p>
    <w:p w:rsidR="00DF4641" w:rsidRDefault="00DF4641">
      <w:pPr>
        <w:pStyle w:val="a3"/>
      </w:pPr>
    </w:p>
    <w:p w:rsidR="00DF4641" w:rsidRDefault="00282B05">
      <w:pPr>
        <w:pStyle w:val="a8"/>
        <w:rPr>
          <w:sz w:val="16"/>
        </w:rPr>
      </w:pPr>
      <w:r>
        <w:rPr>
          <w:sz w:val="16"/>
        </w:rPr>
        <w:t>Информация об изменениях:</w:t>
      </w:r>
    </w:p>
    <w:bookmarkStart w:id="1545" w:name="anchor491"/>
    <w:bookmarkEnd w:id="1545"/>
    <w:p w:rsidR="00DF4641" w:rsidRDefault="00282B05">
      <w:pPr>
        <w:pStyle w:val="a8"/>
      </w:pPr>
      <w:r>
        <w:fldChar w:fldCharType="begin"/>
      </w:r>
      <w:r>
        <w:instrText xml:space="preserve"> HYPERLINK  "http://ivo.garant.ru/document/redirect/12192383/10010" </w:instrText>
      </w:r>
      <w:r>
        <w:fldChar w:fldCharType="separate"/>
      </w:r>
      <w:r>
        <w:t>Федеральным законом</w:t>
      </w:r>
      <w:r>
        <w:fldChar w:fldCharType="end"/>
      </w:r>
      <w:r>
        <w:t xml:space="preserve"> от 28 ноября 2011 г. N 337-ФЗ настоящий Кодекс дополнен статьей 49.1, </w:t>
      </w:r>
      <w:hyperlink r:id="rId2510" w:history="1">
        <w:r>
          <w:t>вступающей в силу</w:t>
        </w:r>
      </w:hyperlink>
      <w:r>
        <w:t xml:space="preserve"> с 1 апреля 2012 г.</w:t>
      </w:r>
    </w:p>
    <w:p w:rsidR="00DF4641" w:rsidRDefault="00282B05">
      <w:pPr>
        <w:pStyle w:val="a6"/>
      </w:pPr>
      <w:r>
        <w:rPr>
          <w:b/>
          <w:color w:val="26282F"/>
        </w:rPr>
        <w:t>Статья 49.1.</w:t>
      </w:r>
      <w:r>
        <w:t xml:space="preserve">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DF4641" w:rsidRDefault="00282B05">
      <w:pPr>
        <w:pStyle w:val="a5"/>
        <w:rPr>
          <w:sz w:val="16"/>
        </w:rPr>
      </w:pPr>
      <w:r>
        <w:rPr>
          <w:sz w:val="16"/>
        </w:rPr>
        <w:t>Г</w:t>
      </w:r>
      <w:r>
        <w:rPr>
          <w:sz w:val="16"/>
        </w:rPr>
        <w:t>АРАНТ:</w:t>
      </w:r>
    </w:p>
    <w:p w:rsidR="00DF4641" w:rsidRDefault="00282B05">
      <w:pPr>
        <w:pStyle w:val="a5"/>
      </w:pPr>
      <w:r>
        <w:t xml:space="preserve">См. </w:t>
      </w:r>
      <w:hyperlink r:id="rId2511" w:history="1">
        <w:r>
          <w:t>Энциклопедии</w:t>
        </w:r>
      </w:hyperlink>
      <w:r>
        <w:t xml:space="preserve"> и другие комментарии к статье 49.1 Градостроительного кодекса РФ</w:t>
      </w:r>
    </w:p>
    <w:p w:rsidR="00DF4641" w:rsidRDefault="00DF4641">
      <w:pPr>
        <w:pStyle w:val="a5"/>
      </w:pPr>
    </w:p>
    <w:p w:rsidR="00DF4641" w:rsidRDefault="00282B05">
      <w:pPr>
        <w:pStyle w:val="a3"/>
      </w:pPr>
      <w:bookmarkStart w:id="1546" w:name="anchor4911"/>
      <w:bookmarkEnd w:id="1546"/>
      <w:r>
        <w:t>1. Физическое лицо может быть аттестовано на право подготовки заключений экспертизы проектной докум</w:t>
      </w:r>
      <w:r>
        <w:t>ентации и (или) экспертизы результатов инженерных изысканий при условии его соответствия следующим требованиям:</w:t>
      </w:r>
    </w:p>
    <w:p w:rsidR="00DF4641" w:rsidRDefault="00282B05">
      <w:pPr>
        <w:pStyle w:val="a5"/>
        <w:rPr>
          <w:sz w:val="16"/>
        </w:rPr>
      </w:pPr>
      <w:r>
        <w:rPr>
          <w:sz w:val="16"/>
        </w:rPr>
        <w:t>ГАРАНТ:</w:t>
      </w:r>
    </w:p>
    <w:p w:rsidR="00DF4641" w:rsidRDefault="00282B05">
      <w:pPr>
        <w:pStyle w:val="a5"/>
      </w:pPr>
      <w:r>
        <w:t xml:space="preserve">См. </w:t>
      </w:r>
      <w:hyperlink r:id="rId2512" w:history="1">
        <w:r>
          <w:t>Методические рекомендации</w:t>
        </w:r>
      </w:hyperlink>
      <w:r>
        <w:t xml:space="preserve"> по аттестации и переаттестации физическ</w:t>
      </w:r>
      <w:r>
        <w:t>их лиц на право подготовки заключений экспертизы проектной документации и (или) результатов инженерных изысканий (типовые вопросы)</w:t>
      </w:r>
    </w:p>
    <w:p w:rsidR="00DF4641" w:rsidRDefault="00282B05">
      <w:pPr>
        <w:pStyle w:val="a8"/>
        <w:rPr>
          <w:sz w:val="16"/>
        </w:rPr>
      </w:pPr>
      <w:r>
        <w:rPr>
          <w:sz w:val="16"/>
        </w:rPr>
        <w:t>Информация об изменениях:</w:t>
      </w:r>
    </w:p>
    <w:bookmarkStart w:id="1547" w:name="anchor491101"/>
    <w:bookmarkEnd w:id="1547"/>
    <w:p w:rsidR="00DF4641" w:rsidRDefault="00282B05">
      <w:pPr>
        <w:pStyle w:val="a8"/>
      </w:pPr>
      <w:r>
        <w:fldChar w:fldCharType="begin"/>
      </w:r>
      <w:r>
        <w:instrText xml:space="preserve"> HYPERLINK  "http://ivo.garant.ru/document/redirect/70405818/1023" </w:instrText>
      </w:r>
      <w:r>
        <w:fldChar w:fldCharType="separate"/>
      </w:r>
      <w:r>
        <w:t>Федеральным законом</w:t>
      </w:r>
      <w:r>
        <w:fldChar w:fldCharType="end"/>
      </w:r>
      <w:r>
        <w:t xml:space="preserve"> от 2 июля</w:t>
      </w:r>
      <w:r>
        <w:t xml:space="preserve"> 2013 г. N 185-ФЗ в пункт 1 части 1 статьи 49.1 настоящего Кодекса внесены изменения, </w:t>
      </w:r>
      <w:hyperlink r:id="rId2513" w:history="1">
        <w:r>
          <w:t>вступающие в силу</w:t>
        </w:r>
      </w:hyperlink>
      <w:r>
        <w:t xml:space="preserve"> с 1 сентября 2013 г.</w:t>
      </w:r>
    </w:p>
    <w:p w:rsidR="00DF4641" w:rsidRDefault="00282B05">
      <w:pPr>
        <w:pStyle w:val="a8"/>
      </w:pPr>
      <w:hyperlink r:id="rId2514" w:history="1">
        <w:r>
          <w:t>См. текст пункта в предыдущей редакции</w:t>
        </w:r>
      </w:hyperlink>
    </w:p>
    <w:p w:rsidR="00DF4641" w:rsidRDefault="00282B05">
      <w:pPr>
        <w:pStyle w:val="a3"/>
      </w:pPr>
      <w:r>
        <w:t>1) имеет высшее образование соответствующего профиля;</w:t>
      </w:r>
    </w:p>
    <w:p w:rsidR="00DF4641" w:rsidRDefault="00282B05">
      <w:pPr>
        <w:pStyle w:val="a3"/>
      </w:pPr>
      <w:bookmarkStart w:id="1548" w:name="anchor491102"/>
      <w:bookmarkEnd w:id="1548"/>
      <w:r>
        <w:t>2) постоянно проживает в Российской Федерации;</w:t>
      </w:r>
    </w:p>
    <w:p w:rsidR="00DF4641" w:rsidRDefault="00282B05">
      <w:pPr>
        <w:pStyle w:val="a3"/>
      </w:pPr>
      <w:bookmarkStart w:id="1549" w:name="anchor491103"/>
      <w:bookmarkEnd w:id="1549"/>
      <w:r>
        <w:t>3) имеет стаж работы в</w:t>
      </w:r>
      <w:r>
        <w:t xml:space="preserve">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w:t>
      </w:r>
      <w:r>
        <w:t>окументации и (или) экспертизу результатов инженерных изысканий, не менее чем три года;</w:t>
      </w:r>
    </w:p>
    <w:p w:rsidR="00DF4641" w:rsidRDefault="00282B05">
      <w:pPr>
        <w:pStyle w:val="a3"/>
      </w:pPr>
      <w:bookmarkStart w:id="1550" w:name="anchor491104"/>
      <w:bookmarkEnd w:id="1550"/>
      <w:r>
        <w:t>4) не имеет непогашенную или неснятую судимость за совершение умышленного преступления;</w:t>
      </w:r>
    </w:p>
    <w:p w:rsidR="00DF4641" w:rsidRDefault="00282B05">
      <w:pPr>
        <w:pStyle w:val="a3"/>
      </w:pPr>
      <w:bookmarkStart w:id="1551" w:name="anchor491105"/>
      <w:bookmarkEnd w:id="1551"/>
      <w:r>
        <w:t xml:space="preserve">5) обладает необходимыми знаниями в области </w:t>
      </w:r>
      <w:hyperlink r:id="rId2515" w:history="1">
        <w:r>
          <w:t>законодате</w:t>
        </w:r>
        <w:r>
          <w:t>льства</w:t>
        </w:r>
      </w:hyperlink>
      <w:r>
        <w:t xml:space="preserve"> Российской Федерации о градостроительной деятельности, </w:t>
      </w:r>
      <w:hyperlink r:id="rId2516" w:history="1">
        <w:r>
          <w:t>законодательства</w:t>
        </w:r>
      </w:hyperlink>
      <w:r>
        <w:t xml:space="preserve"> Российской Федерации о техническом регулировании (в том числе требований к обеспечению безопасной эксплуатации</w:t>
      </w:r>
      <w:r>
        <w:t xml:space="preserve">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DF4641" w:rsidRDefault="00282B05">
      <w:pPr>
        <w:pStyle w:val="a8"/>
        <w:rPr>
          <w:sz w:val="16"/>
        </w:rPr>
      </w:pPr>
      <w:r>
        <w:rPr>
          <w:sz w:val="16"/>
        </w:rPr>
        <w:t>Информация об изменения</w:t>
      </w:r>
      <w:r>
        <w:rPr>
          <w:sz w:val="16"/>
        </w:rPr>
        <w:t>х:</w:t>
      </w:r>
    </w:p>
    <w:p w:rsidR="00DF4641" w:rsidRDefault="00282B05">
      <w:pPr>
        <w:pStyle w:val="a8"/>
      </w:pPr>
      <w:bookmarkStart w:id="1552" w:name="anchor4912"/>
      <w:bookmarkEnd w:id="1552"/>
      <w:r>
        <w:t xml:space="preserve">Часть 2 изменена с 1 марта 2026 г. - </w:t>
      </w:r>
      <w:hyperlink r:id="rId2517" w:history="1">
        <w:r>
          <w:t>Федеральный закон</w:t>
        </w:r>
      </w:hyperlink>
      <w:r>
        <w:t xml:space="preserve"> от 31 июля 2025 г. № 304-ФЗ</w:t>
      </w:r>
    </w:p>
    <w:p w:rsidR="00DF4641" w:rsidRDefault="00282B05">
      <w:pPr>
        <w:pStyle w:val="a8"/>
      </w:pPr>
      <w:hyperlink r:id="rId2518" w:history="1">
        <w:r>
          <w:t>См. предыдущую редакцию</w:t>
        </w:r>
      </w:hyperlink>
    </w:p>
    <w:p w:rsidR="00DF4641" w:rsidRDefault="00282B05">
      <w:pPr>
        <w:pStyle w:val="a3"/>
      </w:pPr>
      <w:r>
        <w:t xml:space="preserve">2.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w:t>
      </w:r>
      <w:r>
        <w:t>отовки заключений экспертизы проектной документации и (или) экспертизы результатов инженерных изысканий и по итогам этой аттестации вносит сведения о физическом лице в реестр лиц, аттестованных на право подготовки заключений экспертизы проектной документац</w:t>
      </w:r>
      <w:r>
        <w:t>ии и (или) экспертизы результатов инженерных изысканий либо принимает решение об отказе в такой аттестации с указанием причин принятого решения. Подтверждением аттестации на право подготовки заключений экспертизы проектной документации и (или) экспертизы р</w:t>
      </w:r>
      <w:r>
        <w:t>езультатов инженерных изысканий является запись в реестре лиц, аттестованных на право подготовки заключений экспертизы проектной документации и (или) экспертизы результатов инженерных изысканий.</w:t>
      </w:r>
    </w:p>
    <w:p w:rsidR="00DF4641" w:rsidRDefault="00282B05">
      <w:pPr>
        <w:pStyle w:val="a3"/>
      </w:pPr>
      <w:bookmarkStart w:id="1553" w:name="anchor4913"/>
      <w:bookmarkEnd w:id="1553"/>
      <w:r>
        <w:t xml:space="preserve">3. Утратила силу с 1 марта 2026 г. - </w:t>
      </w:r>
      <w:hyperlink r:id="rId2519" w:history="1">
        <w:r>
          <w:t>Федеральный закон</w:t>
        </w:r>
      </w:hyperlink>
      <w:r>
        <w:t xml:space="preserve"> от 31 июля 2025 г. № 304-ФЗ</w:t>
      </w:r>
    </w:p>
    <w:p w:rsidR="00DF4641" w:rsidRDefault="00282B05">
      <w:pPr>
        <w:pStyle w:val="a8"/>
        <w:rPr>
          <w:sz w:val="16"/>
        </w:rPr>
      </w:pPr>
      <w:r>
        <w:rPr>
          <w:sz w:val="16"/>
        </w:rPr>
        <w:t>Информация об изменениях:</w:t>
      </w:r>
    </w:p>
    <w:p w:rsidR="00DF4641" w:rsidRDefault="00282B05">
      <w:pPr>
        <w:pStyle w:val="a8"/>
      </w:pPr>
      <w:hyperlink r:id="rId2520"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554" w:name="anchor4914"/>
      <w:bookmarkEnd w:id="1554"/>
      <w:r>
        <w:t xml:space="preserve">Часть 4 изменена </w:t>
      </w:r>
      <w:r>
        <w:t xml:space="preserve">с 1 марта 2026 г. - </w:t>
      </w:r>
      <w:hyperlink r:id="rId2521" w:history="1">
        <w:r>
          <w:t>Федеральный закон</w:t>
        </w:r>
      </w:hyperlink>
      <w:r>
        <w:t xml:space="preserve"> от 31 июля 2025 г. № 304-ФЗ</w:t>
      </w:r>
    </w:p>
    <w:p w:rsidR="00DF4641" w:rsidRDefault="00282B05">
      <w:pPr>
        <w:pStyle w:val="a8"/>
      </w:pPr>
      <w:hyperlink r:id="rId2522" w:history="1">
        <w:r>
          <w:t>См. предыдущую редакцию</w:t>
        </w:r>
      </w:hyperlink>
    </w:p>
    <w:p w:rsidR="00DF4641" w:rsidRDefault="00282B05">
      <w:pPr>
        <w:pStyle w:val="a3"/>
      </w:pPr>
      <w:r>
        <w:t>4. Аттестация на право по</w:t>
      </w:r>
      <w:r>
        <w:t>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555" w:name="anchor4915"/>
      <w:bookmarkEnd w:id="1555"/>
      <w:r>
        <w:t xml:space="preserve">Часть 5 изменена с 1 марта 2026 г. - </w:t>
      </w:r>
      <w:hyperlink r:id="rId2523" w:history="1">
        <w:r>
          <w:t>Федеральный закон</w:t>
        </w:r>
      </w:hyperlink>
      <w:r>
        <w:t xml:space="preserve"> от 31 июля 2025 г. № 304-ФЗ</w:t>
      </w:r>
    </w:p>
    <w:p w:rsidR="00DF4641" w:rsidRDefault="00282B05">
      <w:pPr>
        <w:pStyle w:val="a8"/>
      </w:pPr>
      <w:hyperlink r:id="rId2524" w:history="1">
        <w:r>
          <w:t>См. предыдущую редакцию</w:t>
        </w:r>
      </w:hyperlink>
    </w:p>
    <w:p w:rsidR="00DF4641" w:rsidRDefault="00282B05">
      <w:pPr>
        <w:pStyle w:val="a3"/>
      </w:pPr>
      <w:r>
        <w:t>5. Срок действия аттестации на право подготовки заключений экспертизы проектной д</w:t>
      </w:r>
      <w:r>
        <w:t>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w:t>
      </w:r>
      <w:r>
        <w:t>му регулированию в сфере строительства, архитектуры, градостроительства, с заявлением о продлении срока действия аттестации на право подготовки заключений экспертизы проектной документации и (или) экспертизы результатов инженерных изысканий.</w:t>
      </w:r>
    </w:p>
    <w:p w:rsidR="00DF4641" w:rsidRDefault="00282B05">
      <w:pPr>
        <w:pStyle w:val="a8"/>
        <w:rPr>
          <w:sz w:val="16"/>
        </w:rPr>
      </w:pPr>
      <w:r>
        <w:rPr>
          <w:sz w:val="16"/>
        </w:rPr>
        <w:t xml:space="preserve">Информация об </w:t>
      </w:r>
      <w:r>
        <w:rPr>
          <w:sz w:val="16"/>
        </w:rPr>
        <w:t>изменениях:</w:t>
      </w:r>
    </w:p>
    <w:p w:rsidR="00DF4641" w:rsidRDefault="00282B05">
      <w:pPr>
        <w:pStyle w:val="a8"/>
      </w:pPr>
      <w:bookmarkStart w:id="1556" w:name="anchor4916"/>
      <w:bookmarkEnd w:id="1556"/>
      <w:r>
        <w:t xml:space="preserve">Часть 6 изменена с 1 марта 2026 г. - </w:t>
      </w:r>
      <w:hyperlink r:id="rId2525" w:history="1">
        <w:r>
          <w:t>Федеральный закон</w:t>
        </w:r>
      </w:hyperlink>
      <w:r>
        <w:t xml:space="preserve"> от 31 июля 2025 г. № 304-ФЗ</w:t>
      </w:r>
    </w:p>
    <w:p w:rsidR="00DF4641" w:rsidRDefault="00282B05">
      <w:pPr>
        <w:pStyle w:val="a8"/>
      </w:pPr>
      <w:hyperlink r:id="rId2526" w:history="1">
        <w:r>
          <w:t xml:space="preserve">См. предыдущую </w:t>
        </w:r>
        <w:r>
          <w:t>редакцию</w:t>
        </w:r>
      </w:hyperlink>
    </w:p>
    <w:p w:rsidR="00DF4641" w:rsidRDefault="00282B05">
      <w:pPr>
        <w:pStyle w:val="a3"/>
      </w:pPr>
      <w:r>
        <w:t xml:space="preserve">6. </w:t>
      </w:r>
      <w:hyperlink r:id="rId2527" w:history="1">
        <w: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w:t>
      </w:r>
      <w:r>
        <w:t>продления срока действия аттестации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557" w:name="anchor4917"/>
      <w:bookmarkEnd w:id="1557"/>
      <w:r>
        <w:t>Часть 7 изменена с 1 ма</w:t>
      </w:r>
      <w:r>
        <w:t xml:space="preserve">рта 2026 г. - </w:t>
      </w:r>
      <w:hyperlink r:id="rId2528" w:history="1">
        <w:r>
          <w:t>Федеральный закон</w:t>
        </w:r>
      </w:hyperlink>
      <w:r>
        <w:t xml:space="preserve"> от 31 июля 2025 г. № 304-ФЗ</w:t>
      </w:r>
    </w:p>
    <w:p w:rsidR="00DF4641" w:rsidRDefault="00282B05">
      <w:pPr>
        <w:pStyle w:val="a8"/>
      </w:pPr>
      <w:hyperlink r:id="rId2529" w:history="1">
        <w:r>
          <w:t>См. предыдущую редакцию</w:t>
        </w:r>
      </w:hyperlink>
    </w:p>
    <w:p w:rsidR="00DF4641" w:rsidRDefault="00282B05">
      <w:pPr>
        <w:pStyle w:val="a3"/>
      </w:pPr>
      <w:r>
        <w:t>7. Аттестация на право подгото</w:t>
      </w:r>
      <w:r>
        <w:t>вки заключений экспертизы проектной документации и (или) экспертизы результатов инженерных изысканий аннулируется до истечения срока ее действия федеральным органом исполнительной власти, осуществляющим функции по выработке и реализации государственной пол</w:t>
      </w:r>
      <w:r>
        <w:t>итики и нормативно-правовому регулированию в сфере строительства, архитектуры, градостроительства, по следующим основаниям:</w:t>
      </w:r>
    </w:p>
    <w:p w:rsidR="00DF4641" w:rsidRDefault="00282B05">
      <w:pPr>
        <w:pStyle w:val="a3"/>
      </w:pPr>
      <w:bookmarkStart w:id="1558" w:name="anchor49171"/>
      <w:bookmarkEnd w:id="1558"/>
      <w:r>
        <w:t>1) установление факта участия эксперта в экспертизе при наличии личной заинтересованности в ее результатах, в том числе если в подго</w:t>
      </w:r>
      <w:r>
        <w:t>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DF4641" w:rsidRDefault="00282B05">
      <w:pPr>
        <w:pStyle w:val="a3"/>
      </w:pPr>
      <w:bookmarkStart w:id="1559" w:name="anchor49172"/>
      <w:bookmarkEnd w:id="1559"/>
      <w:r>
        <w:t>2) установление факта п</w:t>
      </w:r>
      <w:r>
        <w:t>редставления для прохождения аттестации документов, содержащих недостоверные сведения;</w:t>
      </w:r>
    </w:p>
    <w:p w:rsidR="00DF4641" w:rsidRDefault="00282B05">
      <w:pPr>
        <w:pStyle w:val="a8"/>
        <w:rPr>
          <w:sz w:val="16"/>
        </w:rPr>
      </w:pPr>
      <w:r>
        <w:rPr>
          <w:sz w:val="16"/>
        </w:rPr>
        <w:t>Информация об изменениях:</w:t>
      </w:r>
    </w:p>
    <w:p w:rsidR="00DF4641" w:rsidRDefault="00282B05">
      <w:pPr>
        <w:pStyle w:val="a8"/>
      </w:pPr>
      <w:bookmarkStart w:id="1560" w:name="anchor49173"/>
      <w:bookmarkEnd w:id="1560"/>
      <w:r>
        <w:t xml:space="preserve">Пункт 3 изменен с 1 марта 2026 г. - </w:t>
      </w:r>
      <w:hyperlink r:id="rId2530" w:history="1">
        <w:r>
          <w:t>Федеральный закон</w:t>
        </w:r>
      </w:hyperlink>
      <w:r>
        <w:t xml:space="preserve"> от 31 июля 2025 г</w:t>
      </w:r>
      <w:r>
        <w:t>. № 304-ФЗ</w:t>
      </w:r>
    </w:p>
    <w:p w:rsidR="00DF4641" w:rsidRDefault="00282B05">
      <w:pPr>
        <w:pStyle w:val="a8"/>
      </w:pPr>
      <w:hyperlink r:id="rId2531" w:history="1">
        <w:r>
          <w:t>См. предыдущую редакцию</w:t>
        </w:r>
      </w:hyperlink>
    </w:p>
    <w:p w:rsidR="00DF4641" w:rsidRDefault="00282B05">
      <w:pPr>
        <w:pStyle w:val="a3"/>
      </w:pPr>
      <w:r>
        <w:t>3) вступление в законную силу решения уполномоченных органов о привлечении аттестованного лица к ответственности за правонарушения в сфере его професс</w:t>
      </w:r>
      <w:r>
        <w:t>иональной деятельности.</w:t>
      </w:r>
    </w:p>
    <w:p w:rsidR="00DF4641" w:rsidRDefault="00282B05">
      <w:pPr>
        <w:pStyle w:val="a8"/>
        <w:rPr>
          <w:sz w:val="16"/>
        </w:rPr>
      </w:pPr>
      <w:r>
        <w:rPr>
          <w:sz w:val="16"/>
        </w:rPr>
        <w:t>Информация об изменениях:</w:t>
      </w:r>
    </w:p>
    <w:p w:rsidR="00DF4641" w:rsidRDefault="00282B05">
      <w:pPr>
        <w:pStyle w:val="a8"/>
      </w:pPr>
      <w:bookmarkStart w:id="1561" w:name="anchor4918"/>
      <w:bookmarkEnd w:id="1561"/>
      <w:r>
        <w:t xml:space="preserve">Часть 8 изменена с 26 июля 2017 г. - </w:t>
      </w:r>
      <w:hyperlink r:id="rId2532" w:history="1">
        <w:r>
          <w:t>Федеральный закон</w:t>
        </w:r>
      </w:hyperlink>
      <w:r>
        <w:t xml:space="preserve"> от 26 июля 2017 г. N 191-ФЗ</w:t>
      </w:r>
    </w:p>
    <w:p w:rsidR="00DF4641" w:rsidRDefault="00282B05">
      <w:pPr>
        <w:pStyle w:val="a8"/>
      </w:pPr>
      <w:hyperlink r:id="rId2533" w:history="1">
        <w:r>
          <w:t>См. предыдущую редакцию</w:t>
        </w:r>
      </w:hyperlink>
    </w:p>
    <w:p w:rsidR="00DF4641" w:rsidRDefault="00282B05">
      <w:pPr>
        <w:pStyle w:val="a3"/>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w:t>
      </w:r>
      <w:r>
        <w:t>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DF4641" w:rsidRDefault="00282B05">
      <w:pPr>
        <w:pStyle w:val="a3"/>
      </w:pPr>
      <w:bookmarkStart w:id="1562" w:name="anchor4919"/>
      <w:bookmarkEnd w:id="1562"/>
      <w:r>
        <w:t>9. В реестре лиц, аттестованных на право подготовки заключе</w:t>
      </w:r>
      <w:r>
        <w:t>ний экспертизы проектной документации и (или) экспертизы результатов инженерных изысканий, должны содержаться следующие сведения:</w:t>
      </w:r>
    </w:p>
    <w:p w:rsidR="00DF4641" w:rsidRDefault="00282B05">
      <w:pPr>
        <w:pStyle w:val="a8"/>
        <w:rPr>
          <w:sz w:val="16"/>
        </w:rPr>
      </w:pPr>
      <w:r>
        <w:rPr>
          <w:sz w:val="16"/>
        </w:rPr>
        <w:t>Информация об изменениях:</w:t>
      </w:r>
    </w:p>
    <w:p w:rsidR="00DF4641" w:rsidRDefault="00282B05">
      <w:pPr>
        <w:pStyle w:val="a8"/>
      </w:pPr>
      <w:bookmarkStart w:id="1563" w:name="anchor49191"/>
      <w:bookmarkEnd w:id="1563"/>
      <w:r>
        <w:t xml:space="preserve">Пункт 1 изменен с 1 марта 2026 г. - </w:t>
      </w:r>
      <w:hyperlink r:id="rId2534" w:history="1">
        <w:r>
          <w:t>Федеральный закон</w:t>
        </w:r>
      </w:hyperlink>
      <w:r>
        <w:t xml:space="preserve"> от 31 июля 2025 г. № 304-ФЗ</w:t>
      </w:r>
    </w:p>
    <w:p w:rsidR="00DF4641" w:rsidRDefault="00282B05">
      <w:pPr>
        <w:pStyle w:val="a8"/>
      </w:pPr>
      <w:hyperlink r:id="rId2535" w:history="1">
        <w:r>
          <w:t>См. предыдущую редакцию</w:t>
        </w:r>
      </w:hyperlink>
    </w:p>
    <w:p w:rsidR="00DF4641" w:rsidRDefault="00282B05">
      <w:pPr>
        <w:pStyle w:val="a3"/>
      </w:pPr>
      <w:r>
        <w:t>1) фамилия, имя, отчество (при наличии) аттестованного физического лица;</w:t>
      </w:r>
    </w:p>
    <w:p w:rsidR="00DF4641" w:rsidRDefault="00282B05">
      <w:pPr>
        <w:pStyle w:val="a8"/>
        <w:rPr>
          <w:sz w:val="16"/>
        </w:rPr>
      </w:pPr>
      <w:r>
        <w:rPr>
          <w:sz w:val="16"/>
        </w:rPr>
        <w:t>Информация об изменениях:</w:t>
      </w:r>
    </w:p>
    <w:p w:rsidR="00DF4641" w:rsidRDefault="00282B05">
      <w:pPr>
        <w:pStyle w:val="a8"/>
      </w:pPr>
      <w:bookmarkStart w:id="1564" w:name="anchor49192"/>
      <w:bookmarkEnd w:id="1564"/>
      <w:r>
        <w:t>Пункт 2 и</w:t>
      </w:r>
      <w:r>
        <w:t xml:space="preserve">зменен с 1 марта 2026 г. - </w:t>
      </w:r>
      <w:hyperlink r:id="rId2536" w:history="1">
        <w:r>
          <w:t>Федеральный закон</w:t>
        </w:r>
      </w:hyperlink>
      <w:r>
        <w:t xml:space="preserve"> от 31 июля 2025 г. № 304-ФЗ</w:t>
      </w:r>
    </w:p>
    <w:p w:rsidR="00DF4641" w:rsidRDefault="00282B05">
      <w:pPr>
        <w:pStyle w:val="a8"/>
      </w:pPr>
      <w:hyperlink r:id="rId2537" w:history="1">
        <w:r>
          <w:t>См. предыдущую редакцию</w:t>
        </w:r>
      </w:hyperlink>
    </w:p>
    <w:p w:rsidR="00DF4641" w:rsidRDefault="00282B05">
      <w:pPr>
        <w:pStyle w:val="a3"/>
      </w:pPr>
      <w:r>
        <w:t xml:space="preserve">2) дата принятия </w:t>
      </w:r>
      <w:r>
        <w:t>решения об аттестации на право подготовки заключений экспертизы проектной документации и (или) экспертизы результатов инженерных изысканий и дата окончания срока ее действия;</w:t>
      </w:r>
    </w:p>
    <w:p w:rsidR="00DF4641" w:rsidRDefault="00282B05">
      <w:pPr>
        <w:pStyle w:val="a3"/>
      </w:pPr>
      <w:bookmarkStart w:id="1565" w:name="anchor49193"/>
      <w:bookmarkEnd w:id="1565"/>
      <w:r>
        <w:t>3) направления деятельности эксперта, по которым он может осуществлять подготовку</w:t>
      </w:r>
      <w:r>
        <w:t xml:space="preserve"> заключений экспертизы проектной документации и (или) экспертизы результатов инженерных изысканий.</w:t>
      </w:r>
    </w:p>
    <w:p w:rsidR="00DF4641" w:rsidRDefault="00282B05">
      <w:pPr>
        <w:pStyle w:val="a8"/>
        <w:rPr>
          <w:sz w:val="16"/>
        </w:rPr>
      </w:pPr>
      <w:r>
        <w:rPr>
          <w:sz w:val="16"/>
        </w:rPr>
        <w:t>Информация об изменениях:</w:t>
      </w:r>
    </w:p>
    <w:p w:rsidR="00DF4641" w:rsidRDefault="00282B05">
      <w:pPr>
        <w:pStyle w:val="a8"/>
      </w:pPr>
      <w:bookmarkStart w:id="1566" w:name="anchor49110"/>
      <w:bookmarkEnd w:id="1566"/>
      <w:r>
        <w:t xml:space="preserve">Часть 10 изменена с 26 июля 2017 г. - </w:t>
      </w:r>
      <w:hyperlink r:id="rId2538" w:history="1">
        <w:r>
          <w:t>Федеральный закон</w:t>
        </w:r>
      </w:hyperlink>
      <w:r>
        <w:t xml:space="preserve"> от 26 июля 2017 г. N 191-ФЗ</w:t>
      </w:r>
    </w:p>
    <w:p w:rsidR="00DF4641" w:rsidRDefault="00282B05">
      <w:pPr>
        <w:pStyle w:val="a8"/>
      </w:pPr>
      <w:hyperlink r:id="rId2539" w:history="1">
        <w:r>
          <w:t>См. предыдущую редакцию</w:t>
        </w:r>
      </w:hyperlink>
    </w:p>
    <w:p w:rsidR="00DF4641" w:rsidRDefault="00282B05">
      <w:pPr>
        <w:pStyle w:val="a3"/>
      </w:pPr>
      <w:r>
        <w:t xml:space="preserve">10. Сведения, содержащиеся в указанном в </w:t>
      </w:r>
      <w:hyperlink r:id="rId2540" w:history="1">
        <w:r>
          <w:t>части 9</w:t>
        </w:r>
      </w:hyperlink>
      <w:r>
        <w:t xml:space="preserve"> настоящей статьи реестре лиц, аттестованных на право п</w:t>
      </w:r>
      <w:r>
        <w:t>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w:t>
      </w:r>
      <w:r>
        <w:t>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DF4641" w:rsidRDefault="00282B05">
      <w:pPr>
        <w:pStyle w:val="a8"/>
        <w:rPr>
          <w:sz w:val="16"/>
        </w:rPr>
      </w:pPr>
      <w:r>
        <w:rPr>
          <w:sz w:val="16"/>
        </w:rPr>
        <w:t>Информация об изменениях:</w:t>
      </w:r>
    </w:p>
    <w:p w:rsidR="00DF4641" w:rsidRDefault="00282B05">
      <w:pPr>
        <w:pStyle w:val="a8"/>
      </w:pPr>
      <w:bookmarkStart w:id="1567" w:name="anchor49111"/>
      <w:bookmarkEnd w:id="1567"/>
      <w:r>
        <w:t xml:space="preserve">Часть 11 изменена с 1 марта 2026 г. - </w:t>
      </w:r>
      <w:hyperlink r:id="rId2541" w:history="1">
        <w:r>
          <w:t>Федеральный закон</w:t>
        </w:r>
      </w:hyperlink>
      <w:r>
        <w:t xml:space="preserve"> от 31 июля 2025 г. № 304-ФЗ</w:t>
      </w:r>
    </w:p>
    <w:p w:rsidR="00DF4641" w:rsidRDefault="00282B05">
      <w:pPr>
        <w:pStyle w:val="a8"/>
      </w:pPr>
      <w:hyperlink r:id="rId2542" w:history="1">
        <w:r>
          <w:t>См. предыдущую редакцию</w:t>
        </w:r>
      </w:hyperlink>
    </w:p>
    <w:p w:rsidR="00DF4641" w:rsidRDefault="00282B05">
      <w:pPr>
        <w:pStyle w:val="a3"/>
      </w:pPr>
      <w:r>
        <w:t>11. Сведения об аттестации на право подготовки заключе</w:t>
      </w:r>
      <w:r>
        <w:t xml:space="preserve">ний экспертизы проектной документации и (или) экспертизы результатов инженерных изысканий, об аннулировании такой аттестации вносятся </w:t>
      </w:r>
      <w:hyperlink r:id="rId2543" w:history="1">
        <w:r>
          <w:t>федеральным органом исполнительной власти</w:t>
        </w:r>
      </w:hyperlink>
      <w:r>
        <w:t>, осуществл</w:t>
      </w:r>
      <w:r>
        <w:t>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w:t>
      </w:r>
      <w:r>
        <w:t>и) экспертизы результатов инженерных изысканий, в день принятия соответствующего решения.</w:t>
      </w:r>
    </w:p>
    <w:p w:rsidR="00DF4641" w:rsidRDefault="00282B05">
      <w:pPr>
        <w:pStyle w:val="a8"/>
        <w:rPr>
          <w:sz w:val="16"/>
        </w:rPr>
      </w:pPr>
      <w:r>
        <w:rPr>
          <w:sz w:val="16"/>
        </w:rPr>
        <w:t>Информация об изменениях:</w:t>
      </w:r>
    </w:p>
    <w:p w:rsidR="00DF4641" w:rsidRDefault="00282B05">
      <w:pPr>
        <w:pStyle w:val="a8"/>
      </w:pPr>
      <w:bookmarkStart w:id="1568" w:name="anchor49112"/>
      <w:bookmarkEnd w:id="1568"/>
      <w:r>
        <w:t xml:space="preserve">Часть 12 изменена с 26 июля 2017 г. - </w:t>
      </w:r>
      <w:hyperlink r:id="rId2544" w:history="1">
        <w:r>
          <w:t>Федеральный закон</w:t>
        </w:r>
      </w:hyperlink>
      <w:r>
        <w:t xml:space="preserve"> от 26 июля 2</w:t>
      </w:r>
      <w:r>
        <w:t>017 г. N 191-ФЗ</w:t>
      </w:r>
    </w:p>
    <w:p w:rsidR="00DF4641" w:rsidRDefault="00282B05">
      <w:pPr>
        <w:pStyle w:val="a8"/>
      </w:pPr>
      <w:hyperlink r:id="rId2545" w:history="1">
        <w:r>
          <w:t>См. предыдущую редакцию</w:t>
        </w:r>
      </w:hyperlink>
    </w:p>
    <w:p w:rsidR="00DF4641" w:rsidRDefault="00282B05">
      <w:pPr>
        <w:pStyle w:val="a3"/>
      </w:pPr>
      <w:r>
        <w:t xml:space="preserve">12. </w:t>
      </w:r>
      <w:hyperlink r:id="rId2546" w:history="1">
        <w:r>
          <w:t>Порядок</w:t>
        </w:r>
      </w:hyperlink>
      <w:r>
        <w:t xml:space="preserve"> ведения реестра лиц, аттестованных на право подготовки заключен</w:t>
      </w:r>
      <w:r>
        <w:t>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t>нию в сфере строительства, архитектуры, градостроительства.</w:t>
      </w:r>
    </w:p>
    <w:p w:rsidR="00DF4641" w:rsidRDefault="00DF4641">
      <w:pPr>
        <w:pStyle w:val="a3"/>
      </w:pPr>
    </w:p>
    <w:p w:rsidR="00DF4641" w:rsidRDefault="00282B05">
      <w:pPr>
        <w:pStyle w:val="a8"/>
        <w:rPr>
          <w:sz w:val="16"/>
        </w:rPr>
      </w:pPr>
      <w:r>
        <w:rPr>
          <w:sz w:val="16"/>
        </w:rPr>
        <w:t>Информация об изменениях:</w:t>
      </w:r>
    </w:p>
    <w:bookmarkStart w:id="1569" w:name="anchor50"/>
    <w:bookmarkEnd w:id="1569"/>
    <w:p w:rsidR="00DF4641" w:rsidRDefault="00282B05">
      <w:pPr>
        <w:pStyle w:val="a8"/>
      </w:pPr>
      <w:r>
        <w:fldChar w:fldCharType="begin"/>
      </w:r>
      <w:r>
        <w:instrText xml:space="preserve"> HYPERLINK  "http://ivo.garant.ru/document/redirect/12192383/10011" </w:instrText>
      </w:r>
      <w:r>
        <w:fldChar w:fldCharType="separate"/>
      </w:r>
      <w:r>
        <w:t>Федеральным законом</w:t>
      </w:r>
      <w:r>
        <w:fldChar w:fldCharType="end"/>
      </w:r>
      <w:r>
        <w:t xml:space="preserve"> от 28 ноября 2011 г. N 337-ФЗ статья 50 настоящего Кодекса изложена в новой ре</w:t>
      </w:r>
      <w:r>
        <w:t xml:space="preserve">дакции, </w:t>
      </w:r>
      <w:hyperlink r:id="rId2547" w:history="1">
        <w:r>
          <w:t>вступающей в силу</w:t>
        </w:r>
      </w:hyperlink>
      <w:r>
        <w:t xml:space="preserve"> с 1 апреля 2012 г.</w:t>
      </w:r>
    </w:p>
    <w:p w:rsidR="00DF4641" w:rsidRDefault="00282B05">
      <w:pPr>
        <w:pStyle w:val="a8"/>
      </w:pPr>
      <w:hyperlink r:id="rId2548" w:history="1">
        <w:r>
          <w:t>См. текст статьи в предыдущей редакции</w:t>
        </w:r>
      </w:hyperlink>
    </w:p>
    <w:p w:rsidR="00DF4641" w:rsidRDefault="00282B05">
      <w:pPr>
        <w:pStyle w:val="a6"/>
      </w:pPr>
      <w:r>
        <w:rPr>
          <w:b/>
          <w:color w:val="26282F"/>
        </w:rPr>
        <w:t>Статья 50.</w:t>
      </w:r>
      <w:r>
        <w:t xml:space="preserve"> Аккредитация юридических</w:t>
      </w:r>
      <w:r>
        <w:t xml:space="preserve">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DF4641" w:rsidRDefault="00282B05">
      <w:pPr>
        <w:pStyle w:val="a5"/>
        <w:rPr>
          <w:sz w:val="16"/>
        </w:rPr>
      </w:pPr>
      <w:r>
        <w:rPr>
          <w:sz w:val="16"/>
        </w:rPr>
        <w:t>ГАРАНТ:</w:t>
      </w:r>
    </w:p>
    <w:p w:rsidR="00DF4641" w:rsidRDefault="00282B05">
      <w:pPr>
        <w:pStyle w:val="a5"/>
      </w:pPr>
      <w:r>
        <w:t xml:space="preserve">См. </w:t>
      </w:r>
      <w:hyperlink r:id="rId2549" w:history="1">
        <w:r>
          <w:t>Энциклопедии</w:t>
        </w:r>
      </w:hyperlink>
      <w:r>
        <w:t xml:space="preserve"> и другие комментарии к статье 50 Градостроительного кодекса РФ</w:t>
      </w:r>
    </w:p>
    <w:p w:rsidR="00DF4641" w:rsidRDefault="00282B05">
      <w:pPr>
        <w:pStyle w:val="a3"/>
      </w:pPr>
      <w:bookmarkStart w:id="1570" w:name="anchor5001"/>
      <w:bookmarkEnd w:id="1570"/>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w:t>
      </w:r>
      <w:r>
        <w:t>я негосударственной экспертизы соответствующего вида.</w:t>
      </w:r>
    </w:p>
    <w:p w:rsidR="00DF4641" w:rsidRDefault="00282B05">
      <w:pPr>
        <w:pStyle w:val="a3"/>
      </w:pPr>
      <w:bookmarkStart w:id="1571" w:name="anchor5002"/>
      <w:bookmarkEnd w:id="1571"/>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w:t>
      </w:r>
      <w:r>
        <w:t>тветствия следующим минимально необходимым требованиям:</w:t>
      </w:r>
    </w:p>
    <w:p w:rsidR="00DF4641" w:rsidRDefault="00282B05">
      <w:pPr>
        <w:pStyle w:val="a8"/>
        <w:rPr>
          <w:sz w:val="16"/>
        </w:rPr>
      </w:pPr>
      <w:r>
        <w:rPr>
          <w:sz w:val="16"/>
        </w:rPr>
        <w:t>Информация об изменениях:</w:t>
      </w:r>
    </w:p>
    <w:p w:rsidR="00DF4641" w:rsidRDefault="00282B05">
      <w:pPr>
        <w:pStyle w:val="a8"/>
      </w:pPr>
      <w:bookmarkStart w:id="1572" w:name="anchor50021"/>
      <w:bookmarkEnd w:id="1572"/>
      <w:r>
        <w:t xml:space="preserve">Пункт 1 изменен с 26 июля 2017 г. - </w:t>
      </w:r>
      <w:hyperlink r:id="rId2550" w:history="1">
        <w:r>
          <w:t>Федеральный закон</w:t>
        </w:r>
      </w:hyperlink>
      <w:r>
        <w:t xml:space="preserve"> от 26 июля 2017 г. N 191-ФЗ</w:t>
      </w:r>
    </w:p>
    <w:p w:rsidR="00DF4641" w:rsidRDefault="00282B05">
      <w:pPr>
        <w:pStyle w:val="a8"/>
      </w:pPr>
      <w:hyperlink r:id="rId2551" w:history="1">
        <w:r>
          <w:t>См. предыдущую редакцию</w:t>
        </w:r>
      </w:hyperlink>
    </w:p>
    <w:p w:rsidR="00DF4641" w:rsidRDefault="00282B05">
      <w:pPr>
        <w:pStyle w:val="a3"/>
      </w:pPr>
      <w:r>
        <w:t>1) наличие по месту основной работы соответственно не менее чем пять работников, имеющих аттестацию на право подготовки заключений э</w:t>
      </w:r>
      <w:r>
        <w:t xml:space="preserve">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2552" w:history="1">
        <w:r>
          <w:t>Перечень</w:t>
        </w:r>
      </w:hyperlink>
      <w:r>
        <w:t xml:space="preserve"> направлений де</w:t>
      </w:r>
      <w:r>
        <w:t>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w:t>
      </w:r>
      <w:r>
        <w:t>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F4641" w:rsidRDefault="00282B05">
      <w:pPr>
        <w:pStyle w:val="a3"/>
      </w:pPr>
      <w:bookmarkStart w:id="1573" w:name="anchor50022"/>
      <w:bookmarkEnd w:id="1573"/>
      <w:r>
        <w:t xml:space="preserve">2) наличие у юридического </w:t>
      </w:r>
      <w:r>
        <w:t>лица сайта в сети "Интернет";</w:t>
      </w:r>
    </w:p>
    <w:p w:rsidR="00DF4641" w:rsidRDefault="00282B05">
      <w:pPr>
        <w:pStyle w:val="a3"/>
      </w:pPr>
      <w:bookmarkStart w:id="1574" w:name="anchor50023"/>
      <w:bookmarkEnd w:id="1574"/>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DF4641" w:rsidRDefault="00282B05">
      <w:pPr>
        <w:pStyle w:val="a8"/>
        <w:rPr>
          <w:sz w:val="16"/>
        </w:rPr>
      </w:pPr>
      <w:r>
        <w:rPr>
          <w:sz w:val="16"/>
        </w:rPr>
        <w:t>Информация об изме</w:t>
      </w:r>
      <w:r>
        <w:rPr>
          <w:sz w:val="16"/>
        </w:rPr>
        <w:t>нениях:</w:t>
      </w:r>
    </w:p>
    <w:p w:rsidR="00DF4641" w:rsidRDefault="00282B05">
      <w:pPr>
        <w:pStyle w:val="a8"/>
      </w:pPr>
      <w:bookmarkStart w:id="1575" w:name="anchor5003"/>
      <w:bookmarkEnd w:id="1575"/>
      <w:r>
        <w:t xml:space="preserve">Часть 3 изменена с 1 сентября 2022 г. - </w:t>
      </w:r>
      <w:hyperlink r:id="rId2553" w:history="1">
        <w:r>
          <w:t>Федеральный закон</w:t>
        </w:r>
      </w:hyperlink>
      <w:r>
        <w:t xml:space="preserve"> от 11 июня 2021 г. N 170-ФЗ</w:t>
      </w:r>
    </w:p>
    <w:p w:rsidR="00DF4641" w:rsidRDefault="00282B05">
      <w:pPr>
        <w:pStyle w:val="a8"/>
      </w:pPr>
      <w:hyperlink r:id="rId2554" w:history="1">
        <w:r>
          <w:t>См. предыдущую редакц</w:t>
        </w:r>
        <w:r>
          <w:t>ию</w:t>
        </w:r>
      </w:hyperlink>
    </w:p>
    <w:p w:rsidR="00DF4641" w:rsidRDefault="00282B05">
      <w:pPr>
        <w:pStyle w:val="a3"/>
      </w:pPr>
      <w:r>
        <w:t xml:space="preserve">3. </w:t>
      </w:r>
      <w:hyperlink r:id="rId2555" w:history="1">
        <w: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порядок формир</w:t>
      </w:r>
      <w:r>
        <w:t>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w:t>
      </w:r>
      <w:r>
        <w:t>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576" w:name="anchor5031"/>
      <w:bookmarkEnd w:id="1576"/>
      <w:r>
        <w:t xml:space="preserve">Статья 50 дополнена частью 3.1 с 1 сентября 2022 г. - </w:t>
      </w:r>
      <w:hyperlink r:id="rId2556" w:history="1">
        <w:r>
          <w:t>Федеральный закон</w:t>
        </w:r>
      </w:hyperlink>
      <w:r>
        <w:t xml:space="preserve"> от 11 июня 2021 г. N 170-ФЗ</w:t>
      </w:r>
    </w:p>
    <w:p w:rsidR="00DF4641" w:rsidRDefault="00282B05">
      <w:pPr>
        <w:pStyle w:val="a3"/>
      </w:pPr>
      <w:r>
        <w:t>3.1. Организация формирования и ведения госу</w:t>
      </w:r>
      <w:r>
        <w:t>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DF4641" w:rsidRDefault="00282B05">
      <w:pPr>
        <w:pStyle w:val="a8"/>
        <w:rPr>
          <w:sz w:val="16"/>
        </w:rPr>
      </w:pPr>
      <w:r>
        <w:rPr>
          <w:sz w:val="16"/>
        </w:rPr>
        <w:t>Информ</w:t>
      </w:r>
      <w:r>
        <w:rPr>
          <w:sz w:val="16"/>
        </w:rPr>
        <w:t>ация об изменениях:</w:t>
      </w:r>
    </w:p>
    <w:p w:rsidR="00DF4641" w:rsidRDefault="00282B05">
      <w:pPr>
        <w:pStyle w:val="a8"/>
      </w:pPr>
      <w:bookmarkStart w:id="1577" w:name="anchor5004"/>
      <w:bookmarkEnd w:id="1577"/>
      <w:r>
        <w:t xml:space="preserve">Часть 4 изменена с 1 сентября 2022 г. - </w:t>
      </w:r>
      <w:hyperlink r:id="rId2557" w:history="1">
        <w:r>
          <w:t>Федеральный закон</w:t>
        </w:r>
      </w:hyperlink>
      <w:r>
        <w:t xml:space="preserve"> от 11 июня 2021 г. N 170-ФЗ</w:t>
      </w:r>
    </w:p>
    <w:p w:rsidR="00DF4641" w:rsidRDefault="00282B05">
      <w:pPr>
        <w:pStyle w:val="a8"/>
      </w:pPr>
      <w:hyperlink r:id="rId2558" w:history="1">
        <w:r>
          <w:t>См. преды</w:t>
        </w:r>
        <w:r>
          <w:t>дущую редакцию</w:t>
        </w:r>
      </w:hyperlink>
    </w:p>
    <w:p w:rsidR="00DF4641" w:rsidRDefault="00282B05">
      <w:pPr>
        <w:pStyle w:val="a3"/>
      </w:pPr>
      <w: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w:t>
      </w:r>
      <w:r>
        <w:t>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rsidR="00DF4641" w:rsidRDefault="00282B05">
      <w:pPr>
        <w:pStyle w:val="a3"/>
      </w:pPr>
      <w:bookmarkStart w:id="1578" w:name="anchor5005"/>
      <w:bookmarkEnd w:id="1578"/>
      <w:r>
        <w:t>5. Юридическое лицо, акк</w:t>
      </w:r>
      <w:r>
        <w:t>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DF4641" w:rsidRDefault="00282B05">
      <w:pPr>
        <w:pStyle w:val="a3"/>
      </w:pPr>
      <w:bookmarkStart w:id="1579" w:name="anchor5051"/>
      <w:bookmarkEnd w:id="1579"/>
      <w:r>
        <w:t>1) наименование</w:t>
      </w:r>
      <w:r>
        <w:t>, адрес (место нахождения) и номер контактного телефона юридического лица;</w:t>
      </w:r>
    </w:p>
    <w:p w:rsidR="00DF4641" w:rsidRDefault="00282B05">
      <w:pPr>
        <w:pStyle w:val="a3"/>
      </w:pPr>
      <w:bookmarkStart w:id="1580" w:name="anchor5052"/>
      <w:bookmarkEnd w:id="1580"/>
      <w:r>
        <w:t>2) состав органов управления юридического лица;</w:t>
      </w:r>
    </w:p>
    <w:p w:rsidR="00DF4641" w:rsidRDefault="00282B05">
      <w:pPr>
        <w:pStyle w:val="a3"/>
      </w:pPr>
      <w:bookmarkStart w:id="1581" w:name="anchor5053"/>
      <w:bookmarkEnd w:id="1581"/>
      <w:r>
        <w:t>3) фамилии, имена, отчества работников юридического лица, аттестованных на право подготовки заключений экспертизы проектной документа</w:t>
      </w:r>
      <w:r>
        <w:t>ции и (или) результатов инженерных изысканий, с указанием направлений деятельности;</w:t>
      </w:r>
    </w:p>
    <w:p w:rsidR="00DF4641" w:rsidRDefault="00282B05">
      <w:pPr>
        <w:pStyle w:val="a3"/>
      </w:pPr>
      <w:bookmarkStart w:id="1582" w:name="anchor5054"/>
      <w:bookmarkEnd w:id="1582"/>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DF4641" w:rsidRDefault="00282B05">
      <w:pPr>
        <w:pStyle w:val="a3"/>
      </w:pPr>
      <w:bookmarkStart w:id="1583" w:name="anchor5006"/>
      <w:bookmarkEnd w:id="1583"/>
      <w:r>
        <w:t>6. Информация и документы</w:t>
      </w:r>
      <w:r>
        <w:t xml:space="preserve">, размещаемые на сайте организации в сети "Интернет" в соответствии с </w:t>
      </w:r>
      <w:hyperlink r:id="rId2559" w:history="1">
        <w:r>
          <w:t>частью 5</w:t>
        </w:r>
      </w:hyperlink>
      <w:r>
        <w:t xml:space="preserve"> настоящей статьи, должны быть доступны для ознакомления без взимания платы.</w:t>
      </w:r>
    </w:p>
    <w:p w:rsidR="00DF4641" w:rsidRDefault="00282B05">
      <w:pPr>
        <w:pStyle w:val="a8"/>
        <w:rPr>
          <w:sz w:val="16"/>
        </w:rPr>
      </w:pPr>
      <w:r>
        <w:rPr>
          <w:sz w:val="16"/>
        </w:rPr>
        <w:t>Информация об изменениях:</w:t>
      </w:r>
    </w:p>
    <w:p w:rsidR="00DF4641" w:rsidRDefault="00282B05">
      <w:pPr>
        <w:pStyle w:val="a8"/>
      </w:pPr>
      <w:bookmarkStart w:id="1584" w:name="anchor5007"/>
      <w:bookmarkEnd w:id="1584"/>
      <w:r>
        <w:t xml:space="preserve">Часть 7 изменена с 1 сентября 2022 г. - </w:t>
      </w:r>
      <w:hyperlink r:id="rId2560" w:history="1">
        <w:r>
          <w:t>Федеральный закон</w:t>
        </w:r>
      </w:hyperlink>
      <w:r>
        <w:t xml:space="preserve"> от 11 июня 2021 г. N 170-ФЗ</w:t>
      </w:r>
    </w:p>
    <w:p w:rsidR="00DF4641" w:rsidRDefault="00282B05">
      <w:pPr>
        <w:pStyle w:val="a8"/>
      </w:pPr>
      <w:hyperlink r:id="rId2561" w:history="1">
        <w:r>
          <w:t>См. предыдущую редакцию</w:t>
        </w:r>
      </w:hyperlink>
    </w:p>
    <w:p w:rsidR="00DF4641" w:rsidRDefault="00282B05">
      <w:pPr>
        <w:pStyle w:val="a3"/>
      </w:pPr>
      <w:r>
        <w:t xml:space="preserve">7. В государственном реестре юридических лиц, </w:t>
      </w:r>
      <w:r>
        <w:t xml:space="preserve">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w:t>
      </w:r>
      <w:hyperlink r:id="rId2562" w:history="1">
        <w:r>
          <w:t>содержаться</w:t>
        </w:r>
      </w:hyperlink>
      <w:r>
        <w:t xml:space="preserve"> следующие сведения:</w:t>
      </w:r>
    </w:p>
    <w:p w:rsidR="00DF4641" w:rsidRDefault="00282B05">
      <w:pPr>
        <w:pStyle w:val="a3"/>
      </w:pPr>
      <w:bookmarkStart w:id="1585" w:name="anchor5071"/>
      <w:bookmarkEnd w:id="1585"/>
      <w: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w:t>
      </w:r>
      <w:r>
        <w:t>юридического лица в сети "Интернет";</w:t>
      </w:r>
    </w:p>
    <w:p w:rsidR="00DF4641" w:rsidRDefault="00282B05">
      <w:pPr>
        <w:pStyle w:val="a8"/>
        <w:rPr>
          <w:sz w:val="16"/>
        </w:rPr>
      </w:pPr>
      <w:r>
        <w:rPr>
          <w:sz w:val="16"/>
        </w:rPr>
        <w:t>Информация об изменениях:</w:t>
      </w:r>
    </w:p>
    <w:p w:rsidR="00DF4641" w:rsidRDefault="00282B05">
      <w:pPr>
        <w:pStyle w:val="a8"/>
      </w:pPr>
      <w:bookmarkStart w:id="1586" w:name="anchor50711"/>
      <w:bookmarkEnd w:id="1586"/>
      <w:r>
        <w:t xml:space="preserve">Часть 7 дополнена пунктом 1.1 с 1 сентября 2022 г. - </w:t>
      </w:r>
      <w:hyperlink r:id="rId2563" w:history="1">
        <w:r>
          <w:t>Федеральный закон</w:t>
        </w:r>
      </w:hyperlink>
      <w:r>
        <w:t xml:space="preserve"> от 11 июня 2021 г. N 170-ФЗ</w:t>
      </w:r>
    </w:p>
    <w:p w:rsidR="00DF4641" w:rsidRDefault="00282B05">
      <w:pPr>
        <w:pStyle w:val="a3"/>
      </w:pPr>
      <w:r>
        <w:t>1.1) уникальный номе</w:t>
      </w:r>
      <w:r>
        <w:t>р записи об аккредитации и дата внесения сведений в реестр;</w:t>
      </w:r>
    </w:p>
    <w:p w:rsidR="00DF4641" w:rsidRDefault="00282B05">
      <w:pPr>
        <w:pStyle w:val="a3"/>
      </w:pPr>
      <w:bookmarkStart w:id="1587" w:name="anchor5072"/>
      <w:bookmarkEnd w:id="1587"/>
      <w:r>
        <w:t>2) область аккредитации юридического лица с указанием вида негосударственной экспертизы, в отношении которого получена аккредитация;</w:t>
      </w:r>
    </w:p>
    <w:p w:rsidR="00DF4641" w:rsidRDefault="00282B05">
      <w:pPr>
        <w:pStyle w:val="a3"/>
      </w:pPr>
      <w:bookmarkStart w:id="1588" w:name="anchor5073"/>
      <w:bookmarkEnd w:id="1588"/>
      <w:r>
        <w:t>3) фамилия, имя, отчество, номер контактного телефона руководит</w:t>
      </w:r>
      <w:r>
        <w:t>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DF4641" w:rsidRDefault="00282B05">
      <w:pPr>
        <w:pStyle w:val="a3"/>
      </w:pPr>
      <w:bookmarkStart w:id="1589" w:name="anchor5074"/>
      <w:bookmarkEnd w:id="1589"/>
      <w:r>
        <w:t>4) фамилии, имена, отчества работников юридического лица, аттестованных н</w:t>
      </w:r>
      <w:r>
        <w:t>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DF4641" w:rsidRDefault="00282B05">
      <w:pPr>
        <w:pStyle w:val="a8"/>
        <w:rPr>
          <w:sz w:val="16"/>
        </w:rPr>
      </w:pPr>
      <w:r>
        <w:rPr>
          <w:sz w:val="16"/>
        </w:rPr>
        <w:t>Информация об изменениях:</w:t>
      </w:r>
    </w:p>
    <w:p w:rsidR="00DF4641" w:rsidRDefault="00282B05">
      <w:pPr>
        <w:pStyle w:val="a8"/>
      </w:pPr>
      <w:bookmarkStart w:id="1590" w:name="anchor5075"/>
      <w:bookmarkEnd w:id="1590"/>
      <w:r>
        <w:t xml:space="preserve">Пункт 5 изменен с 1 сентября 2022 г. - </w:t>
      </w:r>
      <w:hyperlink r:id="rId2564" w:history="1">
        <w:r>
          <w:t>Федеральный закон</w:t>
        </w:r>
      </w:hyperlink>
      <w:r>
        <w:t xml:space="preserve"> от 11 июня 2021 г. N 170-ФЗ</w:t>
      </w:r>
    </w:p>
    <w:p w:rsidR="00DF4641" w:rsidRDefault="00282B05">
      <w:pPr>
        <w:pStyle w:val="a8"/>
      </w:pPr>
      <w:hyperlink r:id="rId2565" w:history="1">
        <w:r>
          <w:t>См. предыдущую редакцию</w:t>
        </w:r>
      </w:hyperlink>
    </w:p>
    <w:p w:rsidR="00DF4641" w:rsidRDefault="00282B05">
      <w:pPr>
        <w:pStyle w:val="a3"/>
      </w:pPr>
      <w:r>
        <w:t>5) дата принятия решения об аккредитации;</w:t>
      </w:r>
    </w:p>
    <w:p w:rsidR="00DF4641" w:rsidRDefault="00282B05">
      <w:pPr>
        <w:pStyle w:val="a8"/>
        <w:rPr>
          <w:sz w:val="16"/>
        </w:rPr>
      </w:pPr>
      <w:r>
        <w:rPr>
          <w:sz w:val="16"/>
        </w:rPr>
        <w:t>Информация об изменениях:</w:t>
      </w:r>
    </w:p>
    <w:p w:rsidR="00DF4641" w:rsidRDefault="00282B05">
      <w:pPr>
        <w:pStyle w:val="a8"/>
      </w:pPr>
      <w:bookmarkStart w:id="1591" w:name="anchor5076"/>
      <w:bookmarkEnd w:id="1591"/>
      <w:r>
        <w:t>Пункт 6 изменен с 1 с</w:t>
      </w:r>
      <w:r>
        <w:t xml:space="preserve">ентября 2022 г. - </w:t>
      </w:r>
      <w:hyperlink r:id="rId2566" w:history="1">
        <w:r>
          <w:t>Федеральный закон</w:t>
        </w:r>
      </w:hyperlink>
      <w:r>
        <w:t xml:space="preserve"> от 11 июня 2021 г. N 170-ФЗ</w:t>
      </w:r>
    </w:p>
    <w:p w:rsidR="00DF4641" w:rsidRDefault="00282B05">
      <w:pPr>
        <w:pStyle w:val="a8"/>
      </w:pPr>
      <w:hyperlink r:id="rId2567" w:history="1">
        <w:r>
          <w:t>См. предыдущую редакцию</w:t>
        </w:r>
      </w:hyperlink>
    </w:p>
    <w:p w:rsidR="00DF4641" w:rsidRDefault="00282B05">
      <w:pPr>
        <w:pStyle w:val="a3"/>
      </w:pPr>
      <w:r>
        <w:t>6) дата начала приостано</w:t>
      </w:r>
      <w:r>
        <w:t>вления действия аккредитации;</w:t>
      </w:r>
    </w:p>
    <w:p w:rsidR="00DF4641" w:rsidRDefault="00282B05">
      <w:pPr>
        <w:pStyle w:val="a8"/>
        <w:rPr>
          <w:sz w:val="16"/>
        </w:rPr>
      </w:pPr>
      <w:r>
        <w:rPr>
          <w:sz w:val="16"/>
        </w:rPr>
        <w:t>Информация об изменениях:</w:t>
      </w:r>
    </w:p>
    <w:p w:rsidR="00DF4641" w:rsidRDefault="00282B05">
      <w:pPr>
        <w:pStyle w:val="a8"/>
      </w:pPr>
      <w:bookmarkStart w:id="1592" w:name="anchor5077"/>
      <w:bookmarkEnd w:id="1592"/>
      <w:r>
        <w:t xml:space="preserve">Пункт 7 изменен с 1 сентября 2022 г. - </w:t>
      </w:r>
      <w:hyperlink r:id="rId2568" w:history="1">
        <w:r>
          <w:t>Федеральный закон</w:t>
        </w:r>
      </w:hyperlink>
      <w:r>
        <w:t xml:space="preserve"> от 11 июня 2021 г. N 170-ФЗ</w:t>
      </w:r>
    </w:p>
    <w:p w:rsidR="00DF4641" w:rsidRDefault="00282B05">
      <w:pPr>
        <w:pStyle w:val="a8"/>
      </w:pPr>
      <w:hyperlink r:id="rId2569" w:history="1">
        <w:r>
          <w:t>См. предыдущую редакцию</w:t>
        </w:r>
      </w:hyperlink>
    </w:p>
    <w:p w:rsidR="00DF4641" w:rsidRDefault="00282B05">
      <w:pPr>
        <w:pStyle w:val="a3"/>
      </w:pPr>
      <w:r>
        <w:t>7) дата возобновления действия аккредитации;</w:t>
      </w:r>
    </w:p>
    <w:p w:rsidR="00DF4641" w:rsidRDefault="00282B05">
      <w:pPr>
        <w:pStyle w:val="a8"/>
        <w:rPr>
          <w:sz w:val="16"/>
        </w:rPr>
      </w:pPr>
      <w:r>
        <w:rPr>
          <w:sz w:val="16"/>
        </w:rPr>
        <w:t>Информация об изменениях:</w:t>
      </w:r>
    </w:p>
    <w:p w:rsidR="00DF4641" w:rsidRDefault="00282B05">
      <w:pPr>
        <w:pStyle w:val="a8"/>
      </w:pPr>
      <w:bookmarkStart w:id="1593" w:name="anchor5078"/>
      <w:bookmarkEnd w:id="1593"/>
      <w:r>
        <w:t xml:space="preserve">Пункт 8 изменен с 1 сентября 2022 г. - </w:t>
      </w:r>
      <w:hyperlink r:id="rId2570" w:history="1">
        <w:r>
          <w:t>Федеральный закон</w:t>
        </w:r>
      </w:hyperlink>
      <w:r>
        <w:t xml:space="preserve"> о</w:t>
      </w:r>
      <w:r>
        <w:t>т 11 июня 2021 г. N 170-ФЗ</w:t>
      </w:r>
    </w:p>
    <w:p w:rsidR="00DF4641" w:rsidRDefault="00282B05">
      <w:pPr>
        <w:pStyle w:val="a8"/>
      </w:pPr>
      <w:hyperlink r:id="rId2571" w:history="1">
        <w:r>
          <w:t>См. предыдущую редакцию</w:t>
        </w:r>
      </w:hyperlink>
    </w:p>
    <w:p w:rsidR="00DF4641" w:rsidRDefault="00282B05">
      <w:pPr>
        <w:pStyle w:val="a3"/>
      </w:pPr>
      <w:r>
        <w:t>8) дата прекращения действия аккредитации;</w:t>
      </w:r>
    </w:p>
    <w:p w:rsidR="00DF4641" w:rsidRDefault="00282B05">
      <w:pPr>
        <w:pStyle w:val="a8"/>
        <w:rPr>
          <w:sz w:val="16"/>
        </w:rPr>
      </w:pPr>
      <w:r>
        <w:rPr>
          <w:sz w:val="16"/>
        </w:rPr>
        <w:t>Информация об изменениях:</w:t>
      </w:r>
    </w:p>
    <w:p w:rsidR="00DF4641" w:rsidRDefault="00282B05">
      <w:pPr>
        <w:pStyle w:val="a8"/>
      </w:pPr>
      <w:bookmarkStart w:id="1594" w:name="anchor5079"/>
      <w:bookmarkEnd w:id="1594"/>
      <w:r>
        <w:t xml:space="preserve">Пункт 9 изменен с 1 сентября 2022 г. - </w:t>
      </w:r>
      <w:hyperlink r:id="rId2572" w:history="1">
        <w:r>
          <w:t>Федеральный закон</w:t>
        </w:r>
      </w:hyperlink>
      <w:r>
        <w:t xml:space="preserve"> от 11 июня 2021 г. N 170-ФЗ</w:t>
      </w:r>
    </w:p>
    <w:p w:rsidR="00DF4641" w:rsidRDefault="00282B05">
      <w:pPr>
        <w:pStyle w:val="a8"/>
      </w:pPr>
      <w:hyperlink r:id="rId2573" w:history="1">
        <w:r>
          <w:t>См. предыдущую редакцию</w:t>
        </w:r>
      </w:hyperlink>
    </w:p>
    <w:p w:rsidR="00DF4641" w:rsidRDefault="00282B05">
      <w:pPr>
        <w:pStyle w:val="a3"/>
      </w:pPr>
      <w:r>
        <w:t xml:space="preserve">9) информация об обжаловании в судебном порядке решения о </w:t>
      </w:r>
      <w:r>
        <w:t>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rsidR="00DF4641" w:rsidRDefault="00282B05">
      <w:pPr>
        <w:pStyle w:val="a8"/>
        <w:rPr>
          <w:sz w:val="16"/>
        </w:rPr>
      </w:pPr>
      <w:r>
        <w:rPr>
          <w:sz w:val="16"/>
        </w:rPr>
        <w:t xml:space="preserve">Информация об </w:t>
      </w:r>
      <w:r>
        <w:rPr>
          <w:sz w:val="16"/>
        </w:rPr>
        <w:t>изменениях:</w:t>
      </w:r>
    </w:p>
    <w:p w:rsidR="00DF4641" w:rsidRDefault="00282B05">
      <w:pPr>
        <w:pStyle w:val="a8"/>
      </w:pPr>
      <w:bookmarkStart w:id="1595" w:name="anchor5008"/>
      <w:bookmarkEnd w:id="1595"/>
      <w:r>
        <w:t xml:space="preserve">Часть 8 изменена с 1 сентября 2022 г. - </w:t>
      </w:r>
      <w:hyperlink r:id="rId2574" w:history="1">
        <w:r>
          <w:t>Федеральный закон</w:t>
        </w:r>
      </w:hyperlink>
      <w:r>
        <w:t xml:space="preserve"> от 11 июня 2021 г. N 170-ФЗ</w:t>
      </w:r>
    </w:p>
    <w:p w:rsidR="00DF4641" w:rsidRDefault="00282B05">
      <w:pPr>
        <w:pStyle w:val="a8"/>
      </w:pPr>
      <w:hyperlink r:id="rId2575" w:history="1">
        <w:r>
          <w:t xml:space="preserve">См. предыдущую </w:t>
        </w:r>
        <w:r>
          <w:t>редакцию</w:t>
        </w:r>
      </w:hyperlink>
    </w:p>
    <w:p w:rsidR="00DF4641" w:rsidRDefault="00282B05">
      <w:pPr>
        <w:pStyle w:val="a3"/>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w:t>
      </w:r>
      <w:r>
        <w:t xml:space="preserve"> на официальном сайте национального органа по аккредитации, в сети "Интернет" и должны быть доступны для ознакомления без взимания платы.</w:t>
      </w:r>
    </w:p>
    <w:p w:rsidR="00DF4641" w:rsidRDefault="00282B05">
      <w:pPr>
        <w:pStyle w:val="a8"/>
        <w:rPr>
          <w:sz w:val="16"/>
        </w:rPr>
      </w:pPr>
      <w:r>
        <w:rPr>
          <w:sz w:val="16"/>
        </w:rPr>
        <w:t>Информация об изменениях:</w:t>
      </w:r>
    </w:p>
    <w:p w:rsidR="00DF4641" w:rsidRDefault="00282B05">
      <w:pPr>
        <w:pStyle w:val="a8"/>
      </w:pPr>
      <w:bookmarkStart w:id="1596" w:name="anchor5009"/>
      <w:bookmarkEnd w:id="1596"/>
      <w:r>
        <w:t xml:space="preserve">Часть 9 изменена с 1 сентября 2022 г. - </w:t>
      </w:r>
      <w:hyperlink r:id="rId2576" w:history="1">
        <w:r>
          <w:t>Федеральный закон</w:t>
        </w:r>
      </w:hyperlink>
      <w:r>
        <w:t xml:space="preserve"> от 11 июня 2021 г. N 170-ФЗ</w:t>
      </w:r>
    </w:p>
    <w:p w:rsidR="00DF4641" w:rsidRDefault="00282B05">
      <w:pPr>
        <w:pStyle w:val="a8"/>
      </w:pPr>
      <w:hyperlink r:id="rId2577" w:history="1">
        <w:r>
          <w:t>См. предыдущую редакцию</w:t>
        </w:r>
      </w:hyperlink>
    </w:p>
    <w:p w:rsidR="00DF4641" w:rsidRDefault="00282B05">
      <w:pPr>
        <w:pStyle w:val="a3"/>
      </w:pPr>
      <w:r>
        <w:t>9. В срок не позднее трех рабочих дней со дня принятия решения об аккредитации юридического лиц</w:t>
      </w:r>
      <w:r>
        <w:t>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w:t>
      </w:r>
      <w:r>
        <w:t xml:space="preserve">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r:id="rId2578" w:history="1">
        <w:r>
          <w:t>частью 5</w:t>
        </w:r>
      </w:hyperlink>
      <w:r>
        <w:t xml:space="preserve"> настоящей статьи сведения.</w:t>
      </w:r>
    </w:p>
    <w:p w:rsidR="00DF4641" w:rsidRDefault="00282B05">
      <w:pPr>
        <w:pStyle w:val="a8"/>
        <w:rPr>
          <w:sz w:val="16"/>
        </w:rPr>
      </w:pPr>
      <w:r>
        <w:rPr>
          <w:sz w:val="16"/>
        </w:rPr>
        <w:t>Информация об изменениях:</w:t>
      </w:r>
    </w:p>
    <w:p w:rsidR="00DF4641" w:rsidRDefault="00282B05">
      <w:pPr>
        <w:pStyle w:val="a8"/>
      </w:pPr>
      <w:bookmarkStart w:id="1597" w:name="anchor50010"/>
      <w:bookmarkEnd w:id="1597"/>
      <w:r>
        <w:t xml:space="preserve">Часть 10 изменена с 1 сентября 2022 г. - </w:t>
      </w:r>
      <w:hyperlink r:id="rId2579" w:history="1">
        <w:r>
          <w:t>Федеральный закон</w:t>
        </w:r>
      </w:hyperlink>
      <w:r>
        <w:t xml:space="preserve"> от 11 июня 2021 г. N 170-ФЗ</w:t>
      </w:r>
    </w:p>
    <w:p w:rsidR="00DF4641" w:rsidRDefault="00282B05">
      <w:pPr>
        <w:pStyle w:val="a8"/>
      </w:pPr>
      <w:hyperlink r:id="rId2580" w:history="1">
        <w:r>
          <w:t>См. предыдущую редакцию</w:t>
        </w:r>
      </w:hyperlink>
    </w:p>
    <w:p w:rsidR="00DF4641" w:rsidRDefault="00282B05">
      <w:pPr>
        <w:pStyle w:val="a3"/>
      </w:pPr>
      <w:r>
        <w:t>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w:t>
      </w:r>
      <w:r>
        <w:t xml:space="preserve">ий, обязано уведомить в письменной форме об изменении сведений, указанных в </w:t>
      </w:r>
      <w:hyperlink r:id="rId2581" w:history="1">
        <w:r>
          <w:t>пунктах 1</w:t>
        </w:r>
      </w:hyperlink>
      <w:r>
        <w:t xml:space="preserve">, </w:t>
      </w:r>
      <w:hyperlink r:id="rId2582" w:history="1">
        <w:r>
          <w:t>3</w:t>
        </w:r>
      </w:hyperlink>
      <w:r>
        <w:t xml:space="preserve">, </w:t>
      </w:r>
      <w:hyperlink r:id="rId2583" w:history="1">
        <w:r>
          <w:t>4</w:t>
        </w:r>
      </w:hyperlink>
      <w:r>
        <w:t xml:space="preserve"> и </w:t>
      </w:r>
      <w:hyperlink r:id="rId2584" w:history="1">
        <w:r>
          <w:t>9 части 7</w:t>
        </w:r>
      </w:hyperlink>
      <w:r>
        <w:t xml:space="preserve"> настоящей статьи, национальный орган</w:t>
      </w:r>
      <w:r>
        <w:t xml:space="preserve">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w:t>
      </w:r>
      <w:r>
        <w:t xml:space="preserve">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DF4641" w:rsidRDefault="00282B05">
      <w:pPr>
        <w:pStyle w:val="a8"/>
        <w:rPr>
          <w:sz w:val="16"/>
        </w:rPr>
      </w:pPr>
      <w:r>
        <w:rPr>
          <w:sz w:val="16"/>
        </w:rPr>
        <w:t>Информация об изменениях:</w:t>
      </w:r>
    </w:p>
    <w:p w:rsidR="00DF4641" w:rsidRDefault="00282B05">
      <w:pPr>
        <w:pStyle w:val="a8"/>
      </w:pPr>
      <w:bookmarkStart w:id="1598" w:name="anchor500101"/>
      <w:bookmarkEnd w:id="1598"/>
      <w:r>
        <w:t xml:space="preserve">Статья 50 дополнена частью 10.1 с 1 сентября 2022 г. - </w:t>
      </w:r>
      <w:hyperlink r:id="rId2585" w:history="1">
        <w:r>
          <w:t>Федеральный закон</w:t>
        </w:r>
      </w:hyperlink>
      <w:r>
        <w:t xml:space="preserve"> от 11 июня 2021 г. N 170-ФЗ</w:t>
      </w:r>
    </w:p>
    <w:p w:rsidR="00DF4641" w:rsidRDefault="00282B05">
      <w:pPr>
        <w:pStyle w:val="a3"/>
      </w:pPr>
      <w:r>
        <w:t>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w:t>
      </w:r>
      <w:r>
        <w:t>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w:t>
      </w:r>
      <w:r>
        <w:t xml:space="preserve">енной форме в национальный орган по аккредитации о внесении изменений в сведения, указанные в </w:t>
      </w:r>
      <w:hyperlink r:id="rId2586" w:history="1">
        <w:r>
          <w:t>пункте 3 части 5</w:t>
        </w:r>
      </w:hyperlink>
      <w:r>
        <w:t xml:space="preserve"> настоящей статьи и содержащиеся в государственном реестре юридических лиц, аккредитованных на право проведения негос</w:t>
      </w:r>
      <w:r>
        <w:t>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w:t>
      </w:r>
      <w:r>
        <w:t>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DF4641" w:rsidRDefault="00282B05">
      <w:pPr>
        <w:pStyle w:val="a3"/>
      </w:pPr>
      <w:bookmarkStart w:id="1599" w:name="anchor50011"/>
      <w:bookmarkEnd w:id="1599"/>
      <w:r>
        <w:t>11. Внесение с</w:t>
      </w:r>
      <w:r>
        <w:t>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w:t>
      </w:r>
      <w:r>
        <w:t>мания платы.</w:t>
      </w:r>
    </w:p>
    <w:p w:rsidR="00DF4641" w:rsidRDefault="00282B05">
      <w:pPr>
        <w:pStyle w:val="a3"/>
      </w:pPr>
      <w:bookmarkStart w:id="1600" w:name="anchor50012"/>
      <w:bookmarkEnd w:id="1600"/>
      <w:r>
        <w:t xml:space="preserve">12. Утратила силу с 11 июня 2021 г. - </w:t>
      </w:r>
      <w:hyperlink r:id="rId2587" w:history="1">
        <w:r>
          <w:t>Федеральный закон</w:t>
        </w:r>
      </w:hyperlink>
      <w:r>
        <w:t xml:space="preserve"> от 11 июня 2021 г. N 170-ФЗ</w:t>
      </w:r>
    </w:p>
    <w:p w:rsidR="00DF4641" w:rsidRDefault="00282B05">
      <w:pPr>
        <w:pStyle w:val="a8"/>
        <w:rPr>
          <w:sz w:val="16"/>
        </w:rPr>
      </w:pPr>
      <w:r>
        <w:rPr>
          <w:sz w:val="16"/>
        </w:rPr>
        <w:t>Информация об изменениях:</w:t>
      </w:r>
    </w:p>
    <w:p w:rsidR="00DF4641" w:rsidRDefault="00282B05">
      <w:pPr>
        <w:pStyle w:val="a8"/>
      </w:pPr>
      <w:hyperlink r:id="rId2588" w:history="1">
        <w:r>
          <w:t>См. предыдущую редакцию</w:t>
        </w:r>
      </w:hyperlink>
    </w:p>
    <w:p w:rsidR="00DF4641" w:rsidRDefault="00DF4641">
      <w:pPr>
        <w:pStyle w:val="a8"/>
      </w:pPr>
    </w:p>
    <w:p w:rsidR="00DF4641" w:rsidRDefault="00282B05">
      <w:pPr>
        <w:pStyle w:val="a8"/>
        <w:rPr>
          <w:sz w:val="16"/>
        </w:rPr>
      </w:pPr>
      <w:r>
        <w:rPr>
          <w:sz w:val="16"/>
        </w:rPr>
        <w:t>Информация об изменениях:</w:t>
      </w:r>
    </w:p>
    <w:bookmarkStart w:id="1601" w:name="anchor501"/>
    <w:bookmarkEnd w:id="1601"/>
    <w:p w:rsidR="00DF4641" w:rsidRDefault="00282B05">
      <w:pPr>
        <w:pStyle w:val="a8"/>
      </w:pPr>
      <w:r>
        <w:fldChar w:fldCharType="begin"/>
      </w:r>
      <w:r>
        <w:instrText xml:space="preserve"> HYPERLINK  "http://ivo.garant.ru/document/redirect/71435488/14" </w:instrText>
      </w:r>
      <w:r>
        <w:fldChar w:fldCharType="separate"/>
      </w:r>
      <w:r>
        <w:t>Федеральным законом</w:t>
      </w:r>
      <w:r>
        <w:fldChar w:fldCharType="end"/>
      </w:r>
      <w:r>
        <w:t xml:space="preserve"> от 3 июля 2016 г. N 368-ФЗ настоящий Кодекс допо</w:t>
      </w:r>
      <w:r>
        <w:t xml:space="preserve">лнен статьей 50.1, </w:t>
      </w:r>
      <w:hyperlink r:id="rId2589" w:history="1">
        <w:r>
          <w:t>вступающей в силу</w:t>
        </w:r>
      </w:hyperlink>
      <w:r>
        <w:t xml:space="preserve"> с 1 сентября 2016 г.</w:t>
      </w:r>
    </w:p>
    <w:p w:rsidR="00DF4641" w:rsidRDefault="00282B05">
      <w:pPr>
        <w:pStyle w:val="a6"/>
      </w:pPr>
      <w:r>
        <w:rPr>
          <w:b/>
          <w:color w:val="26282F"/>
        </w:rPr>
        <w:t>Статья 50.1.</w:t>
      </w:r>
      <w:r>
        <w:t xml:space="preserve"> Единый государственный реестр заключений экспертизы проектной документации объектов капитального строительства</w:t>
      </w:r>
    </w:p>
    <w:p w:rsidR="00DF4641" w:rsidRDefault="00282B05">
      <w:pPr>
        <w:pStyle w:val="a5"/>
        <w:rPr>
          <w:sz w:val="16"/>
        </w:rPr>
      </w:pPr>
      <w:r>
        <w:rPr>
          <w:sz w:val="16"/>
        </w:rPr>
        <w:t>ГАРАНТ:</w:t>
      </w:r>
    </w:p>
    <w:p w:rsidR="00DF4641" w:rsidRDefault="00282B05">
      <w:pPr>
        <w:pStyle w:val="a5"/>
      </w:pPr>
      <w:r>
        <w:t>См. комментарии к статье 50.1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1602" w:name="anchor5011"/>
      <w:bookmarkEnd w:id="1602"/>
      <w:r>
        <w:t xml:space="preserve">Часть 1 изменена с 4 августа 2018 г. - </w:t>
      </w:r>
      <w:hyperlink r:id="rId2590" w:history="1">
        <w:r>
          <w:t>Федеральный закон</w:t>
        </w:r>
      </w:hyperlink>
      <w:r>
        <w:t xml:space="preserve"> от 3 августа 2018 г. N 342-ФЗ</w:t>
      </w:r>
    </w:p>
    <w:p w:rsidR="00DF4641" w:rsidRDefault="00282B05">
      <w:pPr>
        <w:pStyle w:val="a8"/>
      </w:pPr>
      <w:hyperlink r:id="rId2591" w:history="1">
        <w:r>
          <w:t>См. предыдущую редакцию</w:t>
        </w:r>
      </w:hyperlink>
    </w:p>
    <w:p w:rsidR="00DF4641" w:rsidRDefault="00282B05">
      <w:pPr>
        <w:pStyle w:val="a3"/>
      </w:pPr>
      <w: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w:t>
      </w:r>
      <w:r>
        <w:t>включаются:</w:t>
      </w:r>
    </w:p>
    <w:p w:rsidR="00DF4641" w:rsidRDefault="00282B05">
      <w:pPr>
        <w:pStyle w:val="a3"/>
      </w:pPr>
      <w:bookmarkStart w:id="1603" w:name="anchor50111"/>
      <w:bookmarkEnd w:id="1603"/>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DF4641" w:rsidRDefault="00282B05">
      <w:pPr>
        <w:pStyle w:val="a8"/>
        <w:rPr>
          <w:sz w:val="16"/>
        </w:rPr>
      </w:pPr>
      <w:r>
        <w:rPr>
          <w:sz w:val="16"/>
        </w:rPr>
        <w:t>Информация об изменениях:</w:t>
      </w:r>
    </w:p>
    <w:p w:rsidR="00DF4641" w:rsidRDefault="00282B05">
      <w:pPr>
        <w:pStyle w:val="a8"/>
      </w:pPr>
      <w:bookmarkStart w:id="1604" w:name="anchor50112"/>
      <w:bookmarkEnd w:id="1604"/>
      <w:r>
        <w:t xml:space="preserve">Пункт </w:t>
      </w:r>
      <w:r>
        <w:t xml:space="preserve">2 изменен с 14 июля 2022 г. - </w:t>
      </w:r>
      <w:hyperlink r:id="rId2592" w:history="1">
        <w:r>
          <w:t>Федеральный закон</w:t>
        </w:r>
      </w:hyperlink>
      <w:r>
        <w:t xml:space="preserve"> от 14 июля 2022 г. N 350-ФЗ</w:t>
      </w:r>
    </w:p>
    <w:p w:rsidR="00DF4641" w:rsidRDefault="00282B05">
      <w:pPr>
        <w:pStyle w:val="a8"/>
      </w:pPr>
      <w:hyperlink r:id="rId2593" w:history="1">
        <w:r>
          <w:t>См. предыдущую редакцию</w:t>
        </w:r>
      </w:hyperlink>
    </w:p>
    <w:p w:rsidR="00DF4641" w:rsidRDefault="00282B05">
      <w:pPr>
        <w:pStyle w:val="a3"/>
      </w:pPr>
      <w:r>
        <w:t xml:space="preserve">2) сведения о </w:t>
      </w:r>
      <w:r>
        <w:t>типовой проектной документации, типовых проектных решениях;</w:t>
      </w:r>
    </w:p>
    <w:p w:rsidR="00DF4641" w:rsidRDefault="00282B05">
      <w:pPr>
        <w:pStyle w:val="a3"/>
      </w:pPr>
      <w:bookmarkStart w:id="1605" w:name="anchor50113"/>
      <w:bookmarkEnd w:id="1605"/>
      <w:r>
        <w:t xml:space="preserve">3) указанные в </w:t>
      </w:r>
      <w:hyperlink r:id="rId2594" w:history="1">
        <w: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w:t>
      </w:r>
      <w:r>
        <w:t xml:space="preserve"> такие заключения.</w:t>
      </w:r>
    </w:p>
    <w:p w:rsidR="00DF4641" w:rsidRDefault="00282B05">
      <w:pPr>
        <w:pStyle w:val="a8"/>
        <w:rPr>
          <w:sz w:val="16"/>
        </w:rPr>
      </w:pPr>
      <w:r>
        <w:rPr>
          <w:sz w:val="16"/>
        </w:rPr>
        <w:t>Информация об изменениях:</w:t>
      </w:r>
    </w:p>
    <w:p w:rsidR="00DF4641" w:rsidRDefault="00282B05">
      <w:pPr>
        <w:pStyle w:val="a8"/>
      </w:pPr>
      <w:bookmarkStart w:id="1606" w:name="anchor501110"/>
      <w:bookmarkEnd w:id="1606"/>
      <w:r>
        <w:t xml:space="preserve">Статья 50.1 дополнена частью 1.1 с 4 августа 2018 г. - </w:t>
      </w:r>
      <w:hyperlink r:id="rId2595" w:history="1">
        <w:r>
          <w:t>Федеральный закон</w:t>
        </w:r>
      </w:hyperlink>
      <w:r>
        <w:t xml:space="preserve"> от 3 августа 2018 г. N 342-ФЗ</w:t>
      </w:r>
    </w:p>
    <w:p w:rsidR="00DF4641" w:rsidRDefault="00282B05">
      <w:pPr>
        <w:pStyle w:val="a3"/>
      </w:pPr>
      <w:r>
        <w:t>1.1. В единый государственный реестр</w:t>
      </w:r>
      <w:r>
        <w:t xml:space="preserve"> заключений не подлежат включению сведения и документы, предусмотренные </w:t>
      </w:r>
      <w:hyperlink r:id="rId2596" w:history="1">
        <w: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w:t>
      </w:r>
      <w:r>
        <w:t>нерных изысканий, содержат сведения, составляющие государственную тайну.</w:t>
      </w:r>
    </w:p>
    <w:p w:rsidR="00DF4641" w:rsidRDefault="00282B05">
      <w:pPr>
        <w:pStyle w:val="a5"/>
        <w:rPr>
          <w:sz w:val="16"/>
        </w:rPr>
      </w:pPr>
      <w:r>
        <w:rPr>
          <w:sz w:val="16"/>
        </w:rPr>
        <w:t>ГАРАНТ:</w:t>
      </w:r>
    </w:p>
    <w:p w:rsidR="00DF4641" w:rsidRDefault="00282B05">
      <w:pPr>
        <w:pStyle w:val="a5"/>
      </w:pPr>
      <w:r>
        <w:t xml:space="preserve">Проведение государственной экспертизы проектной документации, представленной на государственную экспертизу до 1 января 2019 г., </w:t>
      </w:r>
      <w:hyperlink r:id="rId2597" w:history="1">
        <w:r>
          <w:t>осуществляется</w:t>
        </w:r>
      </w:hyperlink>
      <w:r>
        <w:t xml:space="preserve"> в порядке, установленном настоящим Кодексом в редакции, действовавшей до дня </w:t>
      </w:r>
      <w:hyperlink r:id="rId2598" w:history="1">
        <w:r>
          <w:t>вступления в силу</w:t>
        </w:r>
      </w:hyperlink>
      <w:r>
        <w:t xml:space="preserve"> Федерального закона от 3 августа 2018 г. N 342-ФЗ</w:t>
      </w:r>
    </w:p>
    <w:p w:rsidR="00DF4641" w:rsidRDefault="00282B05">
      <w:pPr>
        <w:pStyle w:val="a8"/>
        <w:rPr>
          <w:sz w:val="16"/>
        </w:rPr>
      </w:pPr>
      <w:r>
        <w:rPr>
          <w:sz w:val="16"/>
        </w:rPr>
        <w:t>И</w:t>
      </w:r>
      <w:r>
        <w:rPr>
          <w:sz w:val="16"/>
        </w:rPr>
        <w:t>нформация об изменениях:</w:t>
      </w:r>
    </w:p>
    <w:p w:rsidR="00DF4641" w:rsidRDefault="00282B05">
      <w:pPr>
        <w:pStyle w:val="a8"/>
      </w:pPr>
      <w:bookmarkStart w:id="1607" w:name="anchor5012"/>
      <w:bookmarkEnd w:id="1607"/>
      <w:r>
        <w:t xml:space="preserve">Часть 2 изменена с 4 августа 2018 г. - </w:t>
      </w:r>
      <w:hyperlink r:id="rId2599" w:history="1">
        <w:r>
          <w:t>Федеральный закон</w:t>
        </w:r>
      </w:hyperlink>
      <w:r>
        <w:t xml:space="preserve"> от 3 августа 2018 г. N 342-ФЗ</w:t>
      </w:r>
    </w:p>
    <w:p w:rsidR="00DF4641" w:rsidRDefault="00282B05">
      <w:pPr>
        <w:pStyle w:val="a8"/>
      </w:pPr>
      <w:hyperlink r:id="rId2600" w:history="1">
        <w:r>
          <w:t>См. предыдущую редакцию</w:t>
        </w:r>
      </w:hyperlink>
    </w:p>
    <w:p w:rsidR="00DF4641" w:rsidRDefault="00282B05">
      <w:pPr>
        <w:pStyle w:val="a3"/>
      </w:pPr>
      <w:r>
        <w:t>2. Ведение единого государственного реестра заключений осуществляется федеральным органом исполнительной власти, осуществляющим фун</w:t>
      </w:r>
      <w:r>
        <w:t xml:space="preserve">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w:t>
      </w:r>
      <w:hyperlink r:id="rId2601" w:history="1">
        <w:r>
          <w:t>определенным</w:t>
        </w:r>
      </w:hyperlink>
      <w:r>
        <w:t xml:space="preserve"> таким федеральным орган</w:t>
      </w:r>
      <w:r>
        <w:t>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w:t>
      </w:r>
      <w:r>
        <w:t>еспечиваются указанными федеральным органом исполнительной власти или государственным учреждением.</w:t>
      </w:r>
    </w:p>
    <w:p w:rsidR="00DF4641" w:rsidRDefault="00282B05">
      <w:pPr>
        <w:pStyle w:val="a8"/>
        <w:rPr>
          <w:sz w:val="16"/>
        </w:rPr>
      </w:pPr>
      <w:r>
        <w:rPr>
          <w:sz w:val="16"/>
        </w:rPr>
        <w:t>Информация об изменениях:</w:t>
      </w:r>
    </w:p>
    <w:p w:rsidR="00DF4641" w:rsidRDefault="00282B05">
      <w:pPr>
        <w:pStyle w:val="a8"/>
      </w:pPr>
      <w:bookmarkStart w:id="1608" w:name="anchor5013"/>
      <w:bookmarkEnd w:id="1608"/>
      <w:r>
        <w:t xml:space="preserve">Часть 3 изменена с 19 августа 2024 г. - </w:t>
      </w:r>
      <w:hyperlink r:id="rId2602" w:history="1">
        <w:r>
          <w:t>Федеральный закон</w:t>
        </w:r>
      </w:hyperlink>
      <w:r>
        <w:t xml:space="preserve"> от</w:t>
      </w:r>
      <w:r>
        <w:t xml:space="preserve"> 8 августа 2024 г. N 232-ФЗ</w:t>
      </w:r>
    </w:p>
    <w:p w:rsidR="00DF4641" w:rsidRDefault="00282B05">
      <w:pPr>
        <w:pStyle w:val="a8"/>
      </w:pPr>
      <w:hyperlink r:id="rId2603" w:history="1">
        <w:r>
          <w:t>См. предыдущую редакцию</w:t>
        </w:r>
      </w:hyperlink>
    </w:p>
    <w:p w:rsidR="00DF4641" w:rsidRDefault="00282B05">
      <w:pPr>
        <w:pStyle w:val="a3"/>
      </w:pPr>
      <w:hyperlink r:id="rId2604" w:history="1">
        <w:r>
          <w:t>3.</w:t>
        </w:r>
      </w:hyperlink>
      <w:r>
        <w:t xml:space="preserve"> </w:t>
      </w:r>
      <w:hyperlink r:id="rId2605" w:history="1">
        <w: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w:t>
      </w:r>
      <w:r>
        <w:t xml:space="preserve">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w:t>
      </w:r>
      <w:r>
        <w:t>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w:t>
      </w:r>
      <w:r>
        <w:t>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w:t>
      </w:r>
      <w:r>
        <w:t>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w:t>
      </w:r>
      <w:r>
        <w:t>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609" w:name="anchor5014"/>
      <w:bookmarkEnd w:id="1609"/>
      <w:r>
        <w:t xml:space="preserve">Часть 4 изменена с 1 октября 2021 г. - </w:t>
      </w:r>
      <w:hyperlink r:id="rId2606" w:history="1">
        <w:r>
          <w:t>Федеральный закон</w:t>
        </w:r>
      </w:hyperlink>
      <w:r>
        <w:t xml:space="preserve"> от 1 июля 2021 г. N 275-ФЗ</w:t>
      </w:r>
    </w:p>
    <w:p w:rsidR="00DF4641" w:rsidRDefault="00282B05">
      <w:pPr>
        <w:pStyle w:val="a8"/>
      </w:pPr>
      <w:hyperlink r:id="rId2607" w:history="1">
        <w:r>
          <w:t>См. предыдущую редакцию</w:t>
        </w:r>
      </w:hyperlink>
    </w:p>
    <w:p w:rsidR="00DF4641" w:rsidRDefault="00282B05">
      <w:pPr>
        <w:pStyle w:val="a3"/>
      </w:pPr>
      <w:hyperlink r:id="rId2608" w:history="1">
        <w:r>
          <w:t>4.</w:t>
        </w:r>
      </w:hyperlink>
      <w:r>
        <w:t xml:space="preserve"> </w:t>
      </w:r>
      <w:hyperlink r:id="rId2609" w:history="1">
        <w:r>
          <w:t>Порядок</w:t>
        </w:r>
      </w:hyperlink>
      <w:r>
        <w:t xml:space="preserve"> ведения единого государственного реестра заключений и пре</w:t>
      </w:r>
      <w:r>
        <w:t>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w:t>
      </w:r>
      <w:r>
        <w:t>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w:t>
      </w:r>
      <w:r>
        <w:t>рхитектуры, градостроительства.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610" w:name="anchor5015"/>
      <w:bookmarkEnd w:id="1610"/>
      <w:r>
        <w:t xml:space="preserve">Статья 50 дополнена частью 5 с 1 октября 2021 г. - </w:t>
      </w:r>
      <w:hyperlink r:id="rId2610" w:history="1">
        <w:r>
          <w:t>Федеральный закон</w:t>
        </w:r>
      </w:hyperlink>
      <w:r>
        <w:t xml:space="preserve"> от 1 июля 2021 г. N 275-ФЗ</w:t>
      </w:r>
    </w:p>
    <w:p w:rsidR="00DF4641" w:rsidRDefault="00282B05">
      <w:pPr>
        <w:pStyle w:val="a3"/>
      </w:pPr>
      <w:r>
        <w:t>5. Доступ к сведениям и документ</w:t>
      </w:r>
      <w:r>
        <w:t>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w:t>
      </w:r>
      <w:r>
        <w:t>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w:t>
      </w:r>
      <w:r>
        <w:t>ипальных образований составляет более 50 процентов, предоставляется указанным органам и организациям на безвозмездной основе.</w:t>
      </w:r>
    </w:p>
    <w:p w:rsidR="00DF4641" w:rsidRDefault="00DF4641">
      <w:pPr>
        <w:pStyle w:val="a3"/>
      </w:pPr>
    </w:p>
    <w:p w:rsidR="00DF4641" w:rsidRDefault="00282B05">
      <w:pPr>
        <w:pStyle w:val="a8"/>
        <w:rPr>
          <w:sz w:val="16"/>
        </w:rPr>
      </w:pPr>
      <w:r>
        <w:rPr>
          <w:sz w:val="16"/>
        </w:rPr>
        <w:t>Информация об изменениях:</w:t>
      </w:r>
    </w:p>
    <w:bookmarkStart w:id="1611" w:name="anchor510"/>
    <w:bookmarkEnd w:id="1611"/>
    <w:p w:rsidR="00DF4641" w:rsidRDefault="00282B05">
      <w:pPr>
        <w:pStyle w:val="a8"/>
      </w:pPr>
      <w:r>
        <w:fldChar w:fldCharType="begin"/>
      </w:r>
      <w:r>
        <w:instrText xml:space="preserve"> HYPERLINK  "http://ivo.garant.ru/document/redirect/12188084/111" </w:instrText>
      </w:r>
      <w:r>
        <w:fldChar w:fldCharType="separate"/>
      </w:r>
      <w:r>
        <w:t>Федеральным законом</w:t>
      </w:r>
      <w:r>
        <w:fldChar w:fldCharType="end"/>
      </w:r>
      <w:r>
        <w:t xml:space="preserve"> от 18 июля 2011 г. N 224-ФЗ наименование статьи 51 настоящего Кодекса изложено в новой редакции</w:t>
      </w:r>
    </w:p>
    <w:p w:rsidR="00DF4641" w:rsidRDefault="00282B05">
      <w:pPr>
        <w:pStyle w:val="a8"/>
      </w:pPr>
      <w:hyperlink r:id="rId2611" w:history="1">
        <w:r>
          <w:t>См. текст наименования в предыдущей редакции</w:t>
        </w:r>
      </w:hyperlink>
    </w:p>
    <w:p w:rsidR="00DF4641" w:rsidRDefault="00282B05">
      <w:pPr>
        <w:pStyle w:val="a5"/>
        <w:rPr>
          <w:sz w:val="16"/>
        </w:rPr>
      </w:pPr>
      <w:r>
        <w:rPr>
          <w:sz w:val="16"/>
        </w:rPr>
        <w:t>ГАРАНТ:</w:t>
      </w:r>
    </w:p>
    <w:p w:rsidR="00DF4641" w:rsidRDefault="00282B05">
      <w:pPr>
        <w:pStyle w:val="a5"/>
      </w:pPr>
      <w:r>
        <w:t>В случае, если до 4 августа 2018 г. по</w:t>
      </w:r>
      <w:r>
        <w:t xml:space="preserve">дано заявление о выдаче разрешения на строительство объекта индивидуального жилищного строительства, выдача такого разрешения </w:t>
      </w:r>
      <w:hyperlink r:id="rId2612" w:history="1">
        <w:r>
          <w:t>осуществляется</w:t>
        </w:r>
      </w:hyperlink>
      <w:r>
        <w:t xml:space="preserve"> в соответствии со </w:t>
      </w:r>
      <w:hyperlink r:id="rId2613" w:history="1">
        <w:r>
          <w:t>статьей 51</w:t>
        </w:r>
      </w:hyperlink>
      <w:r>
        <w:t xml:space="preserve"> настоящего Кодекса в редакции, действовавшей до 4 августа 2018 г., и направление уведомления в соответствии со </w:t>
      </w:r>
      <w:hyperlink r:id="rId2614" w:history="1">
        <w:r>
          <w:t>статьей 51.1</w:t>
        </w:r>
      </w:hyperlink>
      <w:r>
        <w:t xml:space="preserve"> настоящего Кодекса (в редакции </w:t>
      </w:r>
      <w:hyperlink r:id="rId2615" w:history="1">
        <w:r>
          <w:t>Федерального закона</w:t>
        </w:r>
      </w:hyperlink>
      <w:r>
        <w:t xml:space="preserve"> от 3 августа 2018 г. N 340-ФЗ) не требуется. В вышеуказанном случае, а также в случае, если разрешение на строительство объекта индивид</w:t>
      </w:r>
      <w:r>
        <w:t xml:space="preserve">уального жилищного строительства получено до 4 августа 2018 г, получение разрешения на ввод объекта в эксплуатацию </w:t>
      </w:r>
      <w:hyperlink r:id="rId2616" w:history="1">
        <w:r>
          <w:t>не требуется</w:t>
        </w:r>
      </w:hyperlink>
    </w:p>
    <w:p w:rsidR="00DF4641" w:rsidRDefault="00282B05">
      <w:pPr>
        <w:pStyle w:val="a6"/>
      </w:pPr>
      <w:r>
        <w:rPr>
          <w:b/>
          <w:color w:val="26282F"/>
        </w:rPr>
        <w:t>Статья 51.</w:t>
      </w:r>
      <w:r>
        <w:t xml:space="preserve"> Разрешение на строительство</w:t>
      </w:r>
    </w:p>
    <w:p w:rsidR="00DF4641" w:rsidRDefault="00282B05">
      <w:pPr>
        <w:pStyle w:val="a5"/>
        <w:rPr>
          <w:sz w:val="16"/>
        </w:rPr>
      </w:pPr>
      <w:r>
        <w:rPr>
          <w:sz w:val="16"/>
        </w:rPr>
        <w:t>ГАРАНТ:</w:t>
      </w:r>
    </w:p>
    <w:p w:rsidR="00DF4641" w:rsidRDefault="00282B05">
      <w:pPr>
        <w:pStyle w:val="a5"/>
      </w:pPr>
      <w:r>
        <w:t xml:space="preserve">См. </w:t>
      </w:r>
      <w:hyperlink r:id="rId2617" w:history="1">
        <w:r>
          <w:t>Энциклопедии</w:t>
        </w:r>
      </w:hyperlink>
      <w:r>
        <w:t xml:space="preserve">, </w:t>
      </w:r>
      <w:hyperlink r:id="rId2618" w:history="1">
        <w:r>
          <w:t>позиции высших судов</w:t>
        </w:r>
      </w:hyperlink>
      <w:r>
        <w:t xml:space="preserve"> и другие комментарии к статье 51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1612" w:name="anchor5101"/>
      <w:bookmarkEnd w:id="1612"/>
      <w:r>
        <w:t xml:space="preserve">Часть </w:t>
      </w:r>
      <w:r>
        <w:t xml:space="preserve">1 изменена с 1 сентября 2026 г. - </w:t>
      </w:r>
      <w:hyperlink r:id="rId2619" w:history="1">
        <w:r>
          <w:t>Федеральный закон</w:t>
        </w:r>
      </w:hyperlink>
      <w:r>
        <w:t xml:space="preserve"> от 31 июля 2025 г. № 304-ФЗ</w:t>
      </w:r>
    </w:p>
    <w:p w:rsidR="00DF4641" w:rsidRDefault="00282B05">
      <w:pPr>
        <w:pStyle w:val="a8"/>
      </w:pPr>
      <w:hyperlink r:id="rId2620" w:history="1">
        <w:r>
          <w:t>См. будущую редакцию</w:t>
        </w:r>
      </w:hyperlink>
    </w:p>
    <w:p w:rsidR="00DF4641" w:rsidRDefault="00282B05">
      <w:pPr>
        <w:pStyle w:val="a8"/>
      </w:pPr>
      <w:r>
        <w:t>Часть 1 измен</w:t>
      </w:r>
      <w:r>
        <w:t xml:space="preserve">ена с 1 сентября 2018 г. - </w:t>
      </w:r>
      <w:hyperlink r:id="rId2621" w:history="1">
        <w:r>
          <w:t>Федеральный закон</w:t>
        </w:r>
      </w:hyperlink>
      <w:r>
        <w:t xml:space="preserve"> от 3 августа 2018 г. N 341-ФЗ</w:t>
      </w:r>
    </w:p>
    <w:p w:rsidR="00DF4641" w:rsidRDefault="00282B05">
      <w:pPr>
        <w:pStyle w:val="a8"/>
      </w:pPr>
      <w:hyperlink r:id="rId2622" w:history="1">
        <w:r>
          <w:t>См. предыдущую редакцию</w:t>
        </w:r>
      </w:hyperlink>
    </w:p>
    <w:p w:rsidR="00DF4641" w:rsidRDefault="00282B05">
      <w:pPr>
        <w:pStyle w:val="a3"/>
      </w:pPr>
      <w:hyperlink r:id="rId2623" w:history="1">
        <w:r>
          <w:t>1.</w:t>
        </w:r>
      </w:hyperlink>
      <w:r>
        <w:t xml:space="preserve">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w:t>
      </w:r>
      <w:r>
        <w:t xml:space="preserve">ренного </w:t>
      </w:r>
      <w:hyperlink r:id="rId2624" w:history="1">
        <w: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w:t>
      </w:r>
      <w:r>
        <w:t xml:space="preserve">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w:t>
      </w:r>
      <w:r>
        <w:t xml:space="preserve">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2625" w:history="1">
        <w:r>
          <w:t>случаев</w:t>
        </w:r>
      </w:hyperlink>
      <w:r>
        <w:t>, при которых для строительс</w:t>
      </w:r>
      <w:r>
        <w:t>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w:t>
      </w:r>
      <w:r>
        <w:t>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w:t>
      </w:r>
      <w:r>
        <w:t>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DF4641" w:rsidRDefault="00282B05">
      <w:pPr>
        <w:pStyle w:val="a8"/>
        <w:rPr>
          <w:sz w:val="16"/>
        </w:rPr>
      </w:pPr>
      <w:r>
        <w:rPr>
          <w:sz w:val="16"/>
        </w:rPr>
        <w:t>Информация об изменения</w:t>
      </w:r>
      <w:r>
        <w:rPr>
          <w:sz w:val="16"/>
        </w:rPr>
        <w:t>х:</w:t>
      </w:r>
    </w:p>
    <w:bookmarkStart w:id="1613" w:name="anchor5111"/>
    <w:bookmarkEnd w:id="1613"/>
    <w:p w:rsidR="00DF4641" w:rsidRDefault="00282B05">
      <w:pPr>
        <w:pStyle w:val="a8"/>
      </w:pPr>
      <w:r>
        <w:fldChar w:fldCharType="begin"/>
      </w:r>
      <w:r>
        <w:instrText xml:space="preserve"> HYPERLINK  "http://ivo.garant.ru/document/redirect/412424148/3452" </w:instrText>
      </w:r>
      <w:r>
        <w:fldChar w:fldCharType="separate"/>
      </w:r>
      <w:r>
        <w:t>Федеральным законом</w:t>
      </w:r>
      <w:r>
        <w:fldChar w:fldCharType="end"/>
      </w:r>
      <w:r>
        <w:t xml:space="preserve"> от 31 июля 2025 г. № 304-ФЗ часть 1.1 признана утратившей силу с 1 сентября 2026 г.</w:t>
      </w:r>
    </w:p>
    <w:p w:rsidR="00DF4641" w:rsidRDefault="00282B05">
      <w:pPr>
        <w:pStyle w:val="a8"/>
      </w:pPr>
      <w:r>
        <w:t xml:space="preserve">Часть 1.1 изменена с 1 марта 2026 г. - </w:t>
      </w:r>
      <w:hyperlink r:id="rId2626" w:history="1">
        <w:r>
          <w:t>Федеральный закон</w:t>
        </w:r>
      </w:hyperlink>
      <w:r>
        <w:t xml:space="preserve"> от 31 июля 2025 г. № 295-ФЗ</w:t>
      </w:r>
    </w:p>
    <w:p w:rsidR="00DF4641" w:rsidRDefault="00282B05">
      <w:pPr>
        <w:pStyle w:val="a8"/>
      </w:pPr>
      <w:hyperlink r:id="rId2627" w:history="1">
        <w:r>
          <w:t>См. предыдущую редакцию</w:t>
        </w:r>
      </w:hyperlink>
    </w:p>
    <w:p w:rsidR="00DF4641" w:rsidRDefault="00282B05">
      <w:pPr>
        <w:pStyle w:val="a3"/>
      </w:pPr>
      <w:r>
        <w:t xml:space="preserve">1.1. В случаях, предусмотренных </w:t>
      </w:r>
      <w:hyperlink r:id="rId2628" w:history="1">
        <w:r>
          <w:t>частью 6 статьи 36</w:t>
        </w:r>
      </w:hyperlink>
      <w:r>
        <w:t xml:space="preserve"> насто</w:t>
      </w:r>
      <w:r>
        <w:t>ящего Кодекса, а также в случае, если на земельный участок не распространяется действие градостроительного регламента, разрешение на строительство подтверждает соответствие проектной документации требованиям к назначению и параметрам объекта капитального с</w:t>
      </w:r>
      <w:r>
        <w:t>троительства, размещаемого на земельном участке, установленным в соответствии с федеральными законами, и допустимость размещения объекта капитального строительства на земельном участке в соответствии с видами его разрешенного использования и ограничениями,</w:t>
      </w:r>
      <w:r>
        <w:t xml:space="preserve"> установленными в соответствии с </w:t>
      </w:r>
      <w:hyperlink r:id="rId2629" w:history="1">
        <w:r>
          <w:t>земельным</w:t>
        </w:r>
      </w:hyperlink>
      <w:r>
        <w:t xml:space="preserve"> и иным законодательством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r>
        <w:t xml:space="preserve">Статья 51 дополнена частями 1.2-1.8 с 1 сентября 2026 г. - </w:t>
      </w:r>
      <w:hyperlink r:id="rId2630" w:history="1">
        <w:r>
          <w:t>Федеральный закон</w:t>
        </w:r>
      </w:hyperlink>
      <w:r>
        <w:t xml:space="preserve"> от 31 июля 2025 г. № 304-ФЗ</w:t>
      </w:r>
    </w:p>
    <w:p w:rsidR="00DF4641" w:rsidRDefault="00282B05">
      <w:pPr>
        <w:pStyle w:val="a8"/>
      </w:pPr>
      <w:hyperlink r:id="rId2631" w:history="1">
        <w:r>
          <w:t>См. будущую редакцию</w:t>
        </w:r>
      </w:hyperlink>
    </w:p>
    <w:p w:rsidR="00DF4641" w:rsidRDefault="00282B05">
      <w:pPr>
        <w:pStyle w:val="a8"/>
        <w:rPr>
          <w:sz w:val="16"/>
        </w:rPr>
      </w:pPr>
      <w:r>
        <w:rPr>
          <w:sz w:val="16"/>
        </w:rPr>
        <w:t>Информация об изменениях:</w:t>
      </w:r>
    </w:p>
    <w:bookmarkStart w:id="1614" w:name="anchor5102"/>
    <w:bookmarkEnd w:id="1614"/>
    <w:p w:rsidR="00DF4641" w:rsidRDefault="00282B05">
      <w:pPr>
        <w:pStyle w:val="a8"/>
      </w:pPr>
      <w:r>
        <w:fldChar w:fldCharType="begin"/>
      </w:r>
      <w:r>
        <w:instrText xml:space="preserve"> HYPERLINK  "http://i</w:instrText>
      </w:r>
      <w:r>
        <w:instrText xml:space="preserve">vo.garant.ru/document/redirect/12188102/1042" </w:instrText>
      </w:r>
      <w:r>
        <w:fldChar w:fldCharType="separate"/>
      </w:r>
      <w:r>
        <w:t>Федеральным законом</w:t>
      </w:r>
      <w:r>
        <w:fldChar w:fldCharType="end"/>
      </w:r>
      <w:r>
        <w:t xml:space="preserve"> от 18 июля 2011 г. N 243-ФЗ в часть 2 статьи 51 настоящего Кодекса внесены изменения</w:t>
      </w:r>
    </w:p>
    <w:p w:rsidR="00DF4641" w:rsidRDefault="00282B05">
      <w:pPr>
        <w:pStyle w:val="a8"/>
      </w:pPr>
      <w:hyperlink r:id="rId2632" w:history="1">
        <w:r>
          <w:t>См. текст части в предыдущей редакц</w:t>
        </w:r>
        <w:r>
          <w:t>ии</w:t>
        </w:r>
      </w:hyperlink>
    </w:p>
    <w:p w:rsidR="00DF4641" w:rsidRDefault="00282B05">
      <w:pPr>
        <w:pStyle w:val="a3"/>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DF4641" w:rsidRDefault="00282B05">
      <w:pPr>
        <w:pStyle w:val="a8"/>
        <w:rPr>
          <w:sz w:val="16"/>
        </w:rPr>
      </w:pPr>
      <w:r>
        <w:rPr>
          <w:sz w:val="16"/>
        </w:rPr>
        <w:t>Информация об изменениях:</w:t>
      </w:r>
    </w:p>
    <w:p w:rsidR="00DF4641" w:rsidRDefault="00282B05">
      <w:pPr>
        <w:pStyle w:val="a8"/>
      </w:pPr>
      <w:bookmarkStart w:id="1615" w:name="anchor5103"/>
      <w:bookmarkEnd w:id="1615"/>
      <w:r>
        <w:t xml:space="preserve">Часть 3 изменена с 31 декабря 2024 г. - </w:t>
      </w:r>
      <w:hyperlink r:id="rId2633" w:history="1">
        <w:r>
          <w:t>Федеральный закон</w:t>
        </w:r>
      </w:hyperlink>
      <w:r>
        <w:t xml:space="preserve"> от 26 декабря 2024 г. N 485-ФЗ</w:t>
      </w:r>
    </w:p>
    <w:p w:rsidR="00DF4641" w:rsidRDefault="00282B05">
      <w:pPr>
        <w:pStyle w:val="a8"/>
      </w:pPr>
      <w:hyperlink r:id="rId2634" w:history="1">
        <w:r>
          <w:t>См. предыдущую редакцию</w:t>
        </w:r>
      </w:hyperlink>
    </w:p>
    <w:p w:rsidR="00DF4641" w:rsidRDefault="00282B05">
      <w:pPr>
        <w:pStyle w:val="a3"/>
      </w:pPr>
      <w:r>
        <w:t xml:space="preserve">3. Не допускается выдача разрешений на </w:t>
      </w:r>
      <w:r>
        <w:t xml:space="preserve">строительство при отсутствии </w:t>
      </w:r>
      <w:hyperlink r:id="rId2635" w:history="1">
        <w:r>
          <w:t>правил землепользования и застройки</w:t>
        </w:r>
      </w:hyperlink>
      <w:r>
        <w:t>,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w:t>
      </w:r>
      <w:r>
        <w:t xml:space="preserve">ектов капитального строительства на земельных участках, на которые </w:t>
      </w:r>
      <w:hyperlink r:id="rId2636" w:history="1">
        <w:r>
          <w:t>не распространяется</w:t>
        </w:r>
      </w:hyperlink>
      <w:r>
        <w:t xml:space="preserve"> действие градостроительных регламентов или для которых </w:t>
      </w:r>
      <w:hyperlink r:id="rId2637" w:history="1">
        <w:r>
          <w:t>не устанавливаются</w:t>
        </w:r>
      </w:hyperlink>
      <w:r>
        <w:t xml:space="preserve"> градостроительные регламенты, и в ины</w:t>
      </w:r>
      <w:r>
        <w:t xml:space="preserve">х предусмотренных </w:t>
      </w:r>
      <w:hyperlink r:id="rId2638" w:history="1">
        <w:r>
          <w:t>федеральными законами</w:t>
        </w:r>
      </w:hyperlink>
      <w:r>
        <w:t xml:space="preserve"> случаях.</w:t>
      </w:r>
    </w:p>
    <w:p w:rsidR="00DF4641" w:rsidRDefault="00282B05">
      <w:pPr>
        <w:pStyle w:val="a3"/>
      </w:pPr>
      <w:bookmarkStart w:id="1616" w:name="anchor5131"/>
      <w:bookmarkEnd w:id="1616"/>
      <w:r>
        <w:t xml:space="preserve">3.1. Утратила силу с 1 сентября 2021 г. - </w:t>
      </w:r>
      <w:hyperlink r:id="rId2639" w:history="1">
        <w:r>
          <w:t>Федеральный закон</w:t>
        </w:r>
      </w:hyperlink>
      <w:r>
        <w:t xml:space="preserve"> от 1 ию</w:t>
      </w:r>
      <w:r>
        <w:t>ля 2021 г. N 275-ФЗ</w:t>
      </w:r>
    </w:p>
    <w:p w:rsidR="00DF4641" w:rsidRDefault="00282B05">
      <w:pPr>
        <w:pStyle w:val="a8"/>
        <w:rPr>
          <w:sz w:val="16"/>
        </w:rPr>
      </w:pPr>
      <w:r>
        <w:rPr>
          <w:sz w:val="16"/>
        </w:rPr>
        <w:t>Информация об изменениях:</w:t>
      </w:r>
    </w:p>
    <w:p w:rsidR="00DF4641" w:rsidRDefault="00282B05">
      <w:pPr>
        <w:pStyle w:val="a8"/>
      </w:pPr>
      <w:hyperlink r:id="rId2640" w:history="1">
        <w:r>
          <w:t>См. предыдущую редакцию</w:t>
        </w:r>
      </w:hyperlink>
    </w:p>
    <w:p w:rsidR="00DF4641" w:rsidRDefault="00282B05">
      <w:pPr>
        <w:pStyle w:val="a8"/>
      </w:pPr>
      <w:r>
        <w:t xml:space="preserve">Статья 51 дополнена частью 3.2 с 1 января 2027 г. - </w:t>
      </w:r>
      <w:hyperlink r:id="rId2641" w:history="1">
        <w:r>
          <w:t>Федеральный закон</w:t>
        </w:r>
      </w:hyperlink>
      <w:r>
        <w:t xml:space="preserve"> от 31 декабря 2017 г. N 507-ФЗ (в редакции </w:t>
      </w:r>
      <w:hyperlink r:id="rId2642" w:history="1">
        <w:r>
          <w:t>Федерального закона</w:t>
        </w:r>
      </w:hyperlink>
      <w:r>
        <w:t xml:space="preserve"> от 4 августа 2023 г. N 438-ФЗ)</w:t>
      </w:r>
    </w:p>
    <w:p w:rsidR="00DF4641" w:rsidRDefault="00282B05">
      <w:pPr>
        <w:pStyle w:val="a8"/>
      </w:pPr>
      <w:hyperlink r:id="rId2643" w:history="1">
        <w:r>
          <w:t>См. будущую редакцию</w:t>
        </w:r>
      </w:hyperlink>
    </w:p>
    <w:p w:rsidR="00DF4641" w:rsidRDefault="00282B05">
      <w:pPr>
        <w:pStyle w:val="a8"/>
        <w:rPr>
          <w:sz w:val="16"/>
        </w:rPr>
      </w:pPr>
      <w:r>
        <w:rPr>
          <w:sz w:val="16"/>
        </w:rPr>
        <w:t>Информация об изменениях:</w:t>
      </w:r>
    </w:p>
    <w:bookmarkStart w:id="1617" w:name="anchor5104"/>
    <w:bookmarkEnd w:id="1617"/>
    <w:p w:rsidR="00DF4641" w:rsidRDefault="00282B05">
      <w:pPr>
        <w:pStyle w:val="a8"/>
      </w:pPr>
      <w:r>
        <w:fldChar w:fldCharType="begin"/>
      </w:r>
      <w:r>
        <w:instrText xml:space="preserve"> HYPERLINK  "http://ivo.garant.ru/document/redirect/70771758/12051" </w:instrText>
      </w:r>
      <w:r>
        <w:fldChar w:fldCharType="separate"/>
      </w:r>
      <w:r>
        <w:t>Федеральным законом</w:t>
      </w:r>
      <w:r>
        <w:fldChar w:fldCharType="end"/>
      </w:r>
      <w:r>
        <w:t xml:space="preserve"> от 22 октября 2014 г. N 315-ФЗ в часть 4 статьи 51 настоящего Кодекса внесены изменения, </w:t>
      </w:r>
      <w:hyperlink r:id="rId2644" w:history="1">
        <w:r>
          <w:t>вступающие в силу</w:t>
        </w:r>
      </w:hyperlink>
      <w:r>
        <w:t xml:space="preserve"> по истечении девяноста дней после дня </w:t>
      </w:r>
      <w:hyperlink r:id="rId2645" w:history="1">
        <w:r>
          <w:t>официального опубликования</w:t>
        </w:r>
      </w:hyperlink>
      <w:r>
        <w:t xml:space="preserve"> названного Федерального закона</w:t>
      </w:r>
    </w:p>
    <w:p w:rsidR="00DF4641" w:rsidRDefault="00282B05">
      <w:pPr>
        <w:pStyle w:val="a8"/>
      </w:pPr>
      <w:hyperlink r:id="rId2646" w:history="1">
        <w:r>
          <w:t>См. текст части в пред</w:t>
        </w:r>
        <w:r>
          <w:t>ыдущей редакции</w:t>
        </w:r>
      </w:hyperlink>
    </w:p>
    <w:p w:rsidR="00DF4641" w:rsidRDefault="00282B05">
      <w:pPr>
        <w:pStyle w:val="a3"/>
      </w:pPr>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r:id="rId2647" w:history="1">
        <w:r>
          <w:t>частями 5 - 6</w:t>
        </w:r>
      </w:hyperlink>
      <w:r>
        <w:t xml:space="preserve"> настоящей статьи и другими федеральными закон</w:t>
      </w:r>
      <w:r>
        <w:t>ами.</w:t>
      </w:r>
    </w:p>
    <w:p w:rsidR="00DF4641" w:rsidRDefault="00282B05">
      <w:pPr>
        <w:pStyle w:val="a8"/>
        <w:rPr>
          <w:sz w:val="16"/>
        </w:rPr>
      </w:pPr>
      <w:r>
        <w:rPr>
          <w:sz w:val="16"/>
        </w:rPr>
        <w:t>Информация об изменениях:</w:t>
      </w:r>
    </w:p>
    <w:bookmarkStart w:id="1618" w:name="anchor5105"/>
    <w:bookmarkEnd w:id="1618"/>
    <w:p w:rsidR="00DF4641" w:rsidRDefault="00282B05">
      <w:pPr>
        <w:pStyle w:val="a8"/>
      </w:pPr>
      <w:r>
        <w:fldChar w:fldCharType="begin"/>
      </w:r>
      <w:r>
        <w:instrText xml:space="preserve"> HYPERLINK  "http://ivo.garant.ru/document/redirect/12188084/113" </w:instrText>
      </w:r>
      <w:r>
        <w:fldChar w:fldCharType="separate"/>
      </w:r>
      <w:r>
        <w:t>Федеральным законом</w:t>
      </w:r>
      <w:r>
        <w:fldChar w:fldCharType="end"/>
      </w:r>
      <w:r>
        <w:t xml:space="preserve"> от 18 июля 2011 г. N 224-ФЗ часть 5 статьи 51 настоящего Кодекса изложена в новой редакции</w:t>
      </w:r>
    </w:p>
    <w:p w:rsidR="00DF4641" w:rsidRDefault="00282B05">
      <w:pPr>
        <w:pStyle w:val="a8"/>
      </w:pPr>
      <w:hyperlink r:id="rId2648" w:history="1">
        <w:r>
          <w:t>См. текст части в предыдущей редакции</w:t>
        </w:r>
      </w:hyperlink>
    </w:p>
    <w:p w:rsidR="00DF4641" w:rsidRDefault="00DF4641">
      <w:pPr>
        <w:pStyle w:val="a8"/>
      </w:pPr>
    </w:p>
    <w:p w:rsidR="00DF4641" w:rsidRDefault="00282B05">
      <w:pPr>
        <w:pStyle w:val="a3"/>
      </w:pPr>
      <w:r>
        <w:t>5. Разрешение на строительство выдается в случае осуществления строительства, реконструкции:</w:t>
      </w:r>
    </w:p>
    <w:p w:rsidR="00DF4641" w:rsidRDefault="00282B05">
      <w:pPr>
        <w:pStyle w:val="a3"/>
      </w:pPr>
      <w:bookmarkStart w:id="1619" w:name="anchor5151"/>
      <w:bookmarkEnd w:id="1619"/>
      <w:r>
        <w:t xml:space="preserve">1) </w:t>
      </w:r>
      <w:hyperlink r:id="rId2649" w:history="1">
        <w:r>
          <w:t>утратил силу</w:t>
        </w:r>
      </w:hyperlink>
      <w:r>
        <w:t>;</w:t>
      </w:r>
    </w:p>
    <w:p w:rsidR="00DF4641" w:rsidRDefault="00282B05">
      <w:pPr>
        <w:pStyle w:val="a8"/>
        <w:rPr>
          <w:sz w:val="16"/>
        </w:rPr>
      </w:pPr>
      <w:r>
        <w:rPr>
          <w:sz w:val="16"/>
        </w:rPr>
        <w:t>Информация об и</w:t>
      </w:r>
      <w:r>
        <w:rPr>
          <w:sz w:val="16"/>
        </w:rPr>
        <w:t>зменениях:</w:t>
      </w:r>
    </w:p>
    <w:p w:rsidR="00DF4641" w:rsidRDefault="00282B05">
      <w:pPr>
        <w:pStyle w:val="a8"/>
      </w:pPr>
      <w:r>
        <w:t xml:space="preserve">См. текст </w:t>
      </w:r>
      <w:hyperlink r:id="rId2650" w:history="1">
        <w:r>
          <w:t>пункта 1 части 5 статьи 51</w:t>
        </w:r>
      </w:hyperlink>
    </w:p>
    <w:p w:rsidR="00DF4641" w:rsidRDefault="00DF4641">
      <w:pPr>
        <w:pStyle w:val="a8"/>
      </w:pPr>
    </w:p>
    <w:p w:rsidR="00DF4641" w:rsidRDefault="00282B05">
      <w:pPr>
        <w:pStyle w:val="a3"/>
      </w:pPr>
      <w:bookmarkStart w:id="1620" w:name="anchor5152"/>
      <w:bookmarkEnd w:id="1620"/>
      <w:r>
        <w:t xml:space="preserve">2) утратил силу с 1 января 2024 г. - </w:t>
      </w:r>
      <w:hyperlink r:id="rId2651" w:history="1">
        <w:r>
          <w:t>Федеральный закон</w:t>
        </w:r>
      </w:hyperlink>
      <w:r>
        <w:t xml:space="preserve"> от 29 декабр</w:t>
      </w:r>
      <w:r>
        <w:t>я 2022 г. N 612-ФЗ</w:t>
      </w:r>
    </w:p>
    <w:p w:rsidR="00DF4641" w:rsidRDefault="00282B05">
      <w:pPr>
        <w:pStyle w:val="a8"/>
        <w:rPr>
          <w:sz w:val="16"/>
        </w:rPr>
      </w:pPr>
      <w:r>
        <w:rPr>
          <w:sz w:val="16"/>
        </w:rPr>
        <w:t>Информация об изменениях:</w:t>
      </w:r>
    </w:p>
    <w:p w:rsidR="00DF4641" w:rsidRDefault="00282B05">
      <w:pPr>
        <w:pStyle w:val="a8"/>
      </w:pPr>
      <w:hyperlink r:id="rId2652"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621" w:name="anchor5153"/>
      <w:bookmarkEnd w:id="1621"/>
      <w:r>
        <w:t xml:space="preserve">Пункт 3 изменен с 4 августа 2018 г. - </w:t>
      </w:r>
      <w:hyperlink r:id="rId2653" w:history="1">
        <w:r>
          <w:t>Федеральный закон</w:t>
        </w:r>
      </w:hyperlink>
      <w:r>
        <w:t xml:space="preserve"> от 3 августа 2018 г. N 342-ФЗ</w:t>
      </w:r>
    </w:p>
    <w:p w:rsidR="00DF4641" w:rsidRDefault="00282B05">
      <w:pPr>
        <w:pStyle w:val="a8"/>
      </w:pPr>
      <w:hyperlink r:id="rId2654" w:history="1">
        <w:r>
          <w:t>См. предыдущую редакцию</w:t>
        </w:r>
      </w:hyperlink>
    </w:p>
    <w:p w:rsidR="00DF4641" w:rsidRDefault="00282B05">
      <w:pPr>
        <w:pStyle w:val="a3"/>
      </w:pPr>
      <w:r>
        <w:t>3) объекта использования атомной энергии - Государственной корпорацией по атомной энергии "Рос</w:t>
      </w:r>
      <w:r>
        <w:t>атом";</w:t>
      </w:r>
    </w:p>
    <w:p w:rsidR="00DF4641" w:rsidRDefault="00282B05">
      <w:pPr>
        <w:pStyle w:val="a8"/>
        <w:rPr>
          <w:sz w:val="16"/>
        </w:rPr>
      </w:pPr>
      <w:r>
        <w:rPr>
          <w:sz w:val="16"/>
        </w:rPr>
        <w:t>Информация об изменениях:</w:t>
      </w:r>
    </w:p>
    <w:bookmarkStart w:id="1622" w:name="anchor51531"/>
    <w:bookmarkEnd w:id="1622"/>
    <w:p w:rsidR="00DF4641" w:rsidRDefault="00282B05">
      <w:pPr>
        <w:pStyle w:val="a8"/>
      </w:pPr>
      <w:r>
        <w:fldChar w:fldCharType="begin"/>
      </w:r>
      <w:r>
        <w:instrText xml:space="preserve"> HYPERLINK  "http://ivo.garant.ru/document/redirect/71127786/1331" </w:instrText>
      </w:r>
      <w:r>
        <w:fldChar w:fldCharType="separate"/>
      </w:r>
      <w:r>
        <w:t>Федеральным законом</w:t>
      </w:r>
      <w:r>
        <w:fldChar w:fldCharType="end"/>
      </w:r>
      <w:r>
        <w:t xml:space="preserve"> от 13 июля 2015 г. N 216-ФЗ часть 5 статьи 51 настоящего Кодекса дополнена пунктом 3.1</w:t>
      </w:r>
    </w:p>
    <w:p w:rsidR="00DF4641" w:rsidRDefault="00282B05">
      <w:pPr>
        <w:pStyle w:val="a3"/>
      </w:pPr>
      <w:r>
        <w:t xml:space="preserve">3.1) </w:t>
      </w:r>
      <w:hyperlink r:id="rId2655" w:history="1">
        <w:r>
          <w:t>объекта</w:t>
        </w:r>
      </w:hyperlink>
      <w:r>
        <w:t xml:space="preserve"> космической инфраструктуры - Государственной корпорацией по космической деятельности "Роскосмос";</w:t>
      </w:r>
    </w:p>
    <w:p w:rsidR="00DF4641" w:rsidRDefault="00282B05">
      <w:pPr>
        <w:pStyle w:val="a5"/>
        <w:rPr>
          <w:sz w:val="16"/>
        </w:rPr>
      </w:pPr>
      <w:r>
        <w:rPr>
          <w:sz w:val="16"/>
        </w:rPr>
        <w:t>ГАРАНТ:</w:t>
      </w:r>
    </w:p>
    <w:p w:rsidR="00DF4641" w:rsidRDefault="00282B05">
      <w:pPr>
        <w:pStyle w:val="a5"/>
      </w:pPr>
      <w:r>
        <w:t xml:space="preserve">См. </w:t>
      </w:r>
      <w:hyperlink r:id="rId2656" w:history="1">
        <w:r>
          <w:t>Административный регламент</w:t>
        </w:r>
      </w:hyperlink>
      <w:r>
        <w:t xml:space="preserve"> Государственной корпорации по космической деятельности "Роскосмос" по предоставлению государственной услуги "Выдача разрешений на строительство и ввод в эксплуатацию объектов космической инфраструктуры", утвержденный </w:t>
      </w:r>
      <w:hyperlink r:id="rId2657" w:history="1">
        <w:r>
          <w:t>приказом</w:t>
        </w:r>
      </w:hyperlink>
      <w:r>
        <w:t xml:space="preserve"> Государственной корпорации по космической деятельности "Роскосмос" от 17 января 2024 г. N 12</w:t>
      </w:r>
    </w:p>
    <w:p w:rsidR="00DF4641" w:rsidRDefault="00282B05">
      <w:pPr>
        <w:pStyle w:val="a8"/>
        <w:rPr>
          <w:sz w:val="16"/>
        </w:rPr>
      </w:pPr>
      <w:r>
        <w:rPr>
          <w:sz w:val="16"/>
        </w:rPr>
        <w:t>Информация об изменениях:</w:t>
      </w:r>
    </w:p>
    <w:p w:rsidR="00DF4641" w:rsidRDefault="00282B05">
      <w:pPr>
        <w:pStyle w:val="a8"/>
      </w:pPr>
      <w:bookmarkStart w:id="1623" w:name="anchor5154"/>
      <w:bookmarkEnd w:id="1623"/>
      <w:r>
        <w:t xml:space="preserve">Пункт 4 изменен с 14 августа 2018 г. - </w:t>
      </w:r>
      <w:hyperlink r:id="rId2658" w:history="1">
        <w:r>
          <w:t>Федеральный закон</w:t>
        </w:r>
      </w:hyperlink>
      <w:r>
        <w:t xml:space="preserve"> от 3 августа 2018 г. N 312-ФЗ</w:t>
      </w:r>
    </w:p>
    <w:p w:rsidR="00DF4641" w:rsidRDefault="00282B05">
      <w:pPr>
        <w:pStyle w:val="a8"/>
      </w:pPr>
      <w:hyperlink r:id="rId2659" w:history="1">
        <w:r>
          <w:t>См. предыдущую редакцию</w:t>
        </w:r>
      </w:hyperlink>
    </w:p>
    <w:p w:rsidR="00DF4641" w:rsidRDefault="00282B05">
      <w:pPr>
        <w:pStyle w:val="a3"/>
      </w:pPr>
      <w:r>
        <w:t>4) гидротехнических сооружений первого и второго классов, устанавлива</w:t>
      </w:r>
      <w:r>
        <w:t xml:space="preserve">емых в соответствии с законодательством о безопасности гидротехнических сооружений, </w:t>
      </w:r>
      <w:hyperlink r:id="rId2660" w:history="1">
        <w:r>
          <w:t>аэропортов</w:t>
        </w:r>
      </w:hyperlink>
      <w:r>
        <w:t xml:space="preserve"> или </w:t>
      </w:r>
      <w:hyperlink r:id="rId2661" w:history="1">
        <w:r>
          <w:t>иных объектов</w:t>
        </w:r>
      </w:hyperlink>
      <w:r>
        <w:t xml:space="preserve"> ин</w:t>
      </w:r>
      <w:r>
        <w:t>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w:t>
      </w:r>
      <w:r>
        <w:t xml:space="preserve">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w:t>
      </w:r>
      <w:r>
        <w:t>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DF4641" w:rsidRDefault="00282B05">
      <w:pPr>
        <w:pStyle w:val="a5"/>
        <w:rPr>
          <w:sz w:val="16"/>
        </w:rPr>
      </w:pPr>
      <w:r>
        <w:rPr>
          <w:sz w:val="16"/>
        </w:rPr>
        <w:t>ГАРАНТ:</w:t>
      </w:r>
    </w:p>
    <w:p w:rsidR="00DF4641" w:rsidRDefault="00282B05">
      <w:pPr>
        <w:pStyle w:val="a5"/>
      </w:pPr>
      <w:r>
        <w:t xml:space="preserve">См. </w:t>
      </w:r>
      <w:hyperlink r:id="rId2662" w:history="1">
        <w:r>
          <w:t>Административный регламент</w:t>
        </w:r>
      </w:hyperlink>
      <w:r>
        <w:t xml:space="preserve"> Министерства строительства и жилищно-коммунального хозяйства Российской Федерации по предоставлению государственной услуги по выдаче разрешений на ввод в эксплуатацию объектов капитального</w:t>
      </w:r>
      <w:r>
        <w:t xml:space="preserve">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ввод в эксплуатацию возложена на иные фе</w:t>
      </w:r>
      <w:r>
        <w:t xml:space="preserve">деральные органы исполнительной власти), утвержденный </w:t>
      </w:r>
      <w:hyperlink r:id="rId2663" w:history="1">
        <w:r>
          <w:t>приказом</w:t>
        </w:r>
      </w:hyperlink>
      <w:r>
        <w:t xml:space="preserve"> Министерства строительства и жилищно-коммунального хозяйства РФ от 25 августа 2022 г. N 696/пр</w:t>
      </w:r>
    </w:p>
    <w:p w:rsidR="00DF4641" w:rsidRDefault="00282B05">
      <w:pPr>
        <w:pStyle w:val="a5"/>
      </w:pPr>
      <w:r>
        <w:t xml:space="preserve">См. </w:t>
      </w:r>
      <w:hyperlink r:id="rId2664" w:history="1">
        <w:r>
          <w:t>Административный регламент</w:t>
        </w:r>
      </w:hyperlink>
      <w:r>
        <w:t xml:space="preserve"> Росморречфлота по предоставлению государственной услуги по выдаче разрешений на строительство и разрешений на ввод в эксплуатацию отдельных объектов морского и внутреннего водного транс</w:t>
      </w:r>
      <w:r>
        <w:t xml:space="preserve">порта, утвержденный </w:t>
      </w:r>
      <w:hyperlink r:id="rId2665" w:history="1">
        <w:r>
          <w:t>приказом</w:t>
        </w:r>
      </w:hyperlink>
      <w:r>
        <w:t xml:space="preserve"> Росморречфлота от 27 июля 2020 г. N 73</w:t>
      </w:r>
    </w:p>
    <w:p w:rsidR="00DF4641" w:rsidRDefault="00282B05">
      <w:pPr>
        <w:pStyle w:val="a5"/>
      </w:pPr>
      <w:r>
        <w:t xml:space="preserve">См. </w:t>
      </w:r>
      <w:hyperlink r:id="rId2666" w:history="1">
        <w:r>
          <w:t>Административный регламент</w:t>
        </w:r>
      </w:hyperlink>
      <w:r>
        <w:t xml:space="preserve"> Минстроя России по п</w:t>
      </w:r>
      <w:r>
        <w:t xml:space="preserve">редоставлению государственной услуги по выдаче разрешений на строительство объектов капитального строительства, указанных в пункте 4 части 5 и </w:t>
      </w:r>
      <w:hyperlink r:id="rId2667" w:history="1">
        <w:r>
          <w:t>пункте 1 части 6 статьи 51</w:t>
        </w:r>
      </w:hyperlink>
      <w:r>
        <w:t xml:space="preserve"> настоящего Кодекса (за исключением объектов капитального </w:t>
      </w:r>
      <w:r>
        <w:t xml:space="preserve">строительства, в отношении которых выдача разрешений на строительство возложена на иные федеральные органы исполнительной власти), утвержденный </w:t>
      </w:r>
      <w:hyperlink r:id="rId2668" w:history="1">
        <w:r>
          <w:t>приказом</w:t>
        </w:r>
      </w:hyperlink>
      <w:r>
        <w:t xml:space="preserve"> Минстроя России от 17 июня 2020 г. N</w:t>
      </w:r>
      <w:r>
        <w:t> 323/пр</w:t>
      </w:r>
    </w:p>
    <w:p w:rsidR="00DF4641" w:rsidRDefault="00282B05">
      <w:pPr>
        <w:pStyle w:val="a5"/>
      </w:pPr>
      <w:r>
        <w:t xml:space="preserve">См. </w:t>
      </w:r>
      <w:hyperlink r:id="rId2669" w:history="1">
        <w:r>
          <w:t>Административный регламент</w:t>
        </w:r>
      </w:hyperlink>
      <w:r>
        <w:t xml:space="preserve"> Федерального агентства воздушного транспорта предоставления государственной услуги по выдаче разрешений на строительство и ввод в эксплуатацию аэро</w:t>
      </w:r>
      <w:r>
        <w:t xml:space="preserve">портов или иных объектов инфраструктуры воздушного транспорта, являющихся объектами капитального строительства, утвержденный </w:t>
      </w:r>
      <w:hyperlink r:id="rId2670" w:history="1">
        <w:r>
          <w:t>приказом</w:t>
        </w:r>
      </w:hyperlink>
      <w:r>
        <w:t xml:space="preserve"> Росавиации от 4 марта 2020 г. N 260-П</w:t>
      </w:r>
    </w:p>
    <w:p w:rsidR="00DF4641" w:rsidRDefault="00282B05">
      <w:pPr>
        <w:pStyle w:val="a8"/>
        <w:rPr>
          <w:sz w:val="16"/>
        </w:rPr>
      </w:pPr>
      <w:r>
        <w:rPr>
          <w:sz w:val="16"/>
        </w:rPr>
        <w:t>Информация об изм</w:t>
      </w:r>
      <w:r>
        <w:rPr>
          <w:sz w:val="16"/>
        </w:rPr>
        <w:t>енениях:</w:t>
      </w:r>
    </w:p>
    <w:p w:rsidR="00DF4641" w:rsidRDefault="00282B05">
      <w:pPr>
        <w:pStyle w:val="a8"/>
      </w:pPr>
      <w:bookmarkStart w:id="1624" w:name="anchor510541"/>
      <w:bookmarkEnd w:id="1624"/>
      <w:r>
        <w:t xml:space="preserve">Часть 5 дополнена пунктом 4.1 с 1 марта 2022 г. - </w:t>
      </w:r>
      <w:hyperlink r:id="rId2671" w:history="1">
        <w:r>
          <w:t>Федеральный закон</w:t>
        </w:r>
      </w:hyperlink>
      <w:r>
        <w:t xml:space="preserve"> от 2 июля 2021 г. N 301-ФЗ</w:t>
      </w:r>
    </w:p>
    <w:p w:rsidR="00DF4641" w:rsidRDefault="00282B05">
      <w:pPr>
        <w:pStyle w:val="a3"/>
      </w:pPr>
      <w:r>
        <w:t>4.1) объектов капитального строительства, расположенных на землях лесного фонда, кот</w:t>
      </w:r>
      <w:r>
        <w:t xml:space="preserve">орые допускаются к строительству на них при использовании лесов для осуществления рекреационной деятельности, в соответствии с </w:t>
      </w:r>
      <w:hyperlink r:id="rId2672" w:history="1">
        <w:r>
          <w:t>лесным законодательством</w:t>
        </w:r>
      </w:hyperlink>
      <w:r>
        <w:t xml:space="preserve"> - органом государственной власти субъ</w:t>
      </w:r>
      <w:r>
        <w:t>екта Российской Федерации, утвердившим положительное заключение государственной экспертизы проекта освоения лесов;</w:t>
      </w:r>
    </w:p>
    <w:p w:rsidR="00DF4641" w:rsidRDefault="00282B05">
      <w:pPr>
        <w:pStyle w:val="a3"/>
      </w:pPr>
      <w:bookmarkStart w:id="1625" w:name="anchor5155"/>
      <w:bookmarkEnd w:id="1625"/>
      <w:r>
        <w:t xml:space="preserve">5) </w:t>
      </w:r>
      <w:hyperlink r:id="rId2673" w:history="1">
        <w:r>
          <w:t xml:space="preserve">утратил силу </w:t>
        </w:r>
      </w:hyperlink>
      <w:r>
        <w:t xml:space="preserve">по истечении девяноста дней после дня </w:t>
      </w:r>
      <w:hyperlink r:id="rId2674" w:history="1">
        <w:r>
          <w:t>официального опубликования</w:t>
        </w:r>
      </w:hyperlink>
      <w:r>
        <w:t xml:space="preserve"> Федерального закона от 22 октября 2014 г. N 315-ФЗ;</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2675" w:history="1">
        <w:r>
          <w:t>пункта 5 части 5 статьи 51</w:t>
        </w:r>
      </w:hyperlink>
    </w:p>
    <w:p w:rsidR="00DF4641" w:rsidRDefault="00282B05">
      <w:pPr>
        <w:pStyle w:val="a8"/>
        <w:rPr>
          <w:sz w:val="16"/>
        </w:rPr>
      </w:pPr>
      <w:r>
        <w:rPr>
          <w:sz w:val="16"/>
        </w:rPr>
        <w:t>Информация об изменениях:</w:t>
      </w:r>
    </w:p>
    <w:p w:rsidR="00DF4641" w:rsidRDefault="00282B05">
      <w:pPr>
        <w:pStyle w:val="a8"/>
      </w:pPr>
      <w:bookmarkStart w:id="1626" w:name="anchor5156"/>
      <w:bookmarkEnd w:id="1626"/>
      <w:r>
        <w:t xml:space="preserve">Пункт 6 изменен с 10 января 2021 г. - </w:t>
      </w:r>
      <w:hyperlink r:id="rId2676" w:history="1">
        <w:r>
          <w:t>Федеральный закон</w:t>
        </w:r>
      </w:hyperlink>
      <w:r>
        <w:t xml:space="preserve"> от 30 декабря 2020 г. N 505-ФЗ</w:t>
      </w:r>
    </w:p>
    <w:p w:rsidR="00DF4641" w:rsidRDefault="00282B05">
      <w:pPr>
        <w:pStyle w:val="a8"/>
      </w:pPr>
      <w:hyperlink r:id="rId2677" w:history="1">
        <w:r>
          <w:t>См. предыдущую редакцию</w:t>
        </w:r>
      </w:hyperlink>
    </w:p>
    <w:p w:rsidR="00DF4641" w:rsidRDefault="00282B05">
      <w:pPr>
        <w:pStyle w:val="a3"/>
      </w:pPr>
      <w:r>
        <w:t>6) объекта капитального строительства, строительст</w:t>
      </w:r>
      <w:r>
        <w:t xml:space="preserve">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r:id="rId2678" w:history="1">
        <w:r>
          <w:t>статье 3.1</w:t>
        </w:r>
      </w:hyperlink>
      <w:r>
        <w:t xml:space="preserve"> Федерального закона от 14 м</w:t>
      </w:r>
      <w:r>
        <w:t>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w:t>
      </w:r>
      <w:r>
        <w:t xml:space="preserve"> природная территория.</w:t>
      </w:r>
    </w:p>
    <w:p w:rsidR="00DF4641" w:rsidRDefault="00282B05">
      <w:pPr>
        <w:pStyle w:val="a8"/>
        <w:rPr>
          <w:sz w:val="16"/>
        </w:rPr>
      </w:pPr>
      <w:r>
        <w:rPr>
          <w:sz w:val="16"/>
        </w:rPr>
        <w:t>Информация об изменениях:</w:t>
      </w:r>
    </w:p>
    <w:bookmarkStart w:id="1627" w:name="anchor51555"/>
    <w:bookmarkEnd w:id="1627"/>
    <w:p w:rsidR="00DF4641" w:rsidRDefault="00282B05">
      <w:pPr>
        <w:pStyle w:val="a8"/>
      </w:pPr>
      <w:r>
        <w:fldChar w:fldCharType="begin"/>
      </w:r>
      <w:r>
        <w:instrText xml:space="preserve"> HYPERLINK  "http://ivo.garant.ru/document/redirect/70771758/12053" </w:instrText>
      </w:r>
      <w:r>
        <w:fldChar w:fldCharType="separate"/>
      </w:r>
      <w:r>
        <w:t>Федеральным законом</w:t>
      </w:r>
      <w:r>
        <w:fldChar w:fldCharType="end"/>
      </w:r>
      <w:r>
        <w:t xml:space="preserve"> от 22 октября 2014 г. N 315-ФЗ статья 51 настоящего Кодекса дополнена частью 5.1, </w:t>
      </w:r>
      <w:hyperlink r:id="rId2679" w:history="1">
        <w:r>
          <w:t>вступающей в силу</w:t>
        </w:r>
      </w:hyperlink>
      <w:r>
        <w:t xml:space="preserve"> по истечении девяноста дней после дня </w:t>
      </w:r>
      <w:hyperlink r:id="rId2680" w:history="1">
        <w:r>
          <w:t>официального опубликования</w:t>
        </w:r>
      </w:hyperlink>
      <w:r>
        <w:t xml:space="preserve"> названного Федерального закона</w:t>
      </w:r>
    </w:p>
    <w:p w:rsidR="00DF4641" w:rsidRDefault="00282B05">
      <w:pPr>
        <w:pStyle w:val="a3"/>
      </w:pPr>
      <w:r>
        <w:t>5.1. В случае, если при проведении работ</w:t>
      </w:r>
      <w:r>
        <w:t xml:space="preserve">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w:t>
      </w:r>
      <w:r>
        <w:t>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DF4641" w:rsidRDefault="00282B05">
      <w:pPr>
        <w:pStyle w:val="a8"/>
        <w:rPr>
          <w:sz w:val="16"/>
        </w:rPr>
      </w:pPr>
      <w:r>
        <w:rPr>
          <w:sz w:val="16"/>
        </w:rPr>
        <w:t>Информация об изменениях:</w:t>
      </w:r>
    </w:p>
    <w:bookmarkStart w:id="1628" w:name="anchor5106"/>
    <w:bookmarkEnd w:id="1628"/>
    <w:p w:rsidR="00DF4641" w:rsidRDefault="00282B05">
      <w:pPr>
        <w:pStyle w:val="a8"/>
      </w:pPr>
      <w:r>
        <w:fldChar w:fldCharType="begin"/>
      </w:r>
      <w:r>
        <w:instrText xml:space="preserve"> HYPERLINK  "http://ivo.garant.ru/document/redirect/70771758/1</w:instrText>
      </w:r>
      <w:r>
        <w:instrText xml:space="preserve">2054" </w:instrText>
      </w:r>
      <w:r>
        <w:fldChar w:fldCharType="separate"/>
      </w:r>
      <w:r>
        <w:t>Федеральным законом</w:t>
      </w:r>
      <w:r>
        <w:fldChar w:fldCharType="end"/>
      </w:r>
      <w:r>
        <w:t xml:space="preserve"> от 22 октября 2014 г. N 315-ФЗ в часть 6 статьи 51 настоящего Кодекса внесены изменения, </w:t>
      </w:r>
      <w:hyperlink r:id="rId2681" w:history="1">
        <w:r>
          <w:t>вступающие в силу</w:t>
        </w:r>
      </w:hyperlink>
      <w:r>
        <w:t xml:space="preserve"> по истечении девяноста дней после дня </w:t>
      </w:r>
      <w:hyperlink r:id="rId2682" w:history="1">
        <w:r>
          <w:t>официального опубликования</w:t>
        </w:r>
      </w:hyperlink>
      <w:r>
        <w:t xml:space="preserve"> названного Федерального закона</w:t>
      </w:r>
    </w:p>
    <w:p w:rsidR="00DF4641" w:rsidRDefault="00282B05">
      <w:pPr>
        <w:pStyle w:val="a8"/>
      </w:pPr>
      <w:hyperlink r:id="rId2683" w:history="1">
        <w:r>
          <w:t>См. текст части в предыдущей редакции</w:t>
        </w:r>
      </w:hyperlink>
    </w:p>
    <w:p w:rsidR="00DF4641" w:rsidRDefault="00DF4641">
      <w:pPr>
        <w:pStyle w:val="a8"/>
      </w:pPr>
    </w:p>
    <w:p w:rsidR="00DF4641" w:rsidRDefault="00282B05">
      <w:pPr>
        <w:pStyle w:val="a3"/>
      </w:pPr>
      <w:r>
        <w:t>6. Разрешение на строительство, за ис</w:t>
      </w:r>
      <w:r>
        <w:t xml:space="preserve">ключением случаев, установленных </w:t>
      </w:r>
      <w:hyperlink r:id="rId2684" w:history="1">
        <w:r>
          <w:t>частями 5</w:t>
        </w:r>
      </w:hyperlink>
      <w:r>
        <w:t xml:space="preserve"> и </w:t>
      </w:r>
      <w:hyperlink r:id="rId2685" w:history="1">
        <w:r>
          <w:t>5.1</w:t>
        </w:r>
      </w:hyperlink>
      <w:r>
        <w:t xml:space="preserve"> настоящей статьи и другими федеральными законами, выдается:</w:t>
      </w:r>
    </w:p>
    <w:p w:rsidR="00DF4641" w:rsidRDefault="00282B05">
      <w:pPr>
        <w:pStyle w:val="a8"/>
        <w:rPr>
          <w:sz w:val="16"/>
        </w:rPr>
      </w:pPr>
      <w:r>
        <w:rPr>
          <w:sz w:val="16"/>
        </w:rPr>
        <w:t>Информация об изменениях:</w:t>
      </w:r>
    </w:p>
    <w:p w:rsidR="00DF4641" w:rsidRDefault="00282B05">
      <w:pPr>
        <w:pStyle w:val="a8"/>
      </w:pPr>
      <w:bookmarkStart w:id="1629" w:name="anchor5161"/>
      <w:bookmarkEnd w:id="1629"/>
      <w:r>
        <w:t xml:space="preserve">Пункт 1 изменен с 4 августа 2018 г. - </w:t>
      </w:r>
      <w:hyperlink r:id="rId2686" w:history="1">
        <w:r>
          <w:t>Федеральный закон</w:t>
        </w:r>
      </w:hyperlink>
      <w:r>
        <w:t xml:space="preserve"> от 3 августа 2018 г. N 342-ФЗ</w:t>
      </w:r>
    </w:p>
    <w:p w:rsidR="00DF4641" w:rsidRDefault="00282B05">
      <w:pPr>
        <w:pStyle w:val="a8"/>
      </w:pPr>
      <w:hyperlink r:id="rId2687" w:history="1">
        <w:r>
          <w:t>См. предыдущую редакцию</w:t>
        </w:r>
      </w:hyperlink>
    </w:p>
    <w:p w:rsidR="00DF4641" w:rsidRDefault="00282B05">
      <w:pPr>
        <w:pStyle w:val="a3"/>
      </w:pPr>
      <w:hyperlink r:id="rId2688" w:history="1">
        <w:r>
          <w:t>1)</w:t>
        </w:r>
      </w:hyperlink>
      <w:r>
        <w:t xml:space="preserve"> уполномоченным </w:t>
      </w:r>
      <w:hyperlink r:id="rId2689" w:history="1">
        <w:r>
          <w:t>федеральным 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w:t>
      </w:r>
      <w:r>
        <w:t>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w:t>
      </w:r>
      <w:r>
        <w:t>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w:t>
      </w:r>
      <w:r>
        <w:t xml:space="preserve">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DF4641" w:rsidRDefault="00282B05">
      <w:pPr>
        <w:pStyle w:val="a5"/>
        <w:rPr>
          <w:sz w:val="16"/>
        </w:rPr>
      </w:pPr>
      <w:r>
        <w:rPr>
          <w:sz w:val="16"/>
        </w:rPr>
        <w:t>ГАРА</w:t>
      </w:r>
      <w:r>
        <w:rPr>
          <w:sz w:val="16"/>
        </w:rPr>
        <w:t>НТ:</w:t>
      </w:r>
    </w:p>
    <w:p w:rsidR="00DF4641" w:rsidRDefault="00282B05">
      <w:pPr>
        <w:pStyle w:val="a5"/>
      </w:pPr>
      <w:r>
        <w:t xml:space="preserve">См. </w:t>
      </w:r>
      <w:hyperlink r:id="rId2690" w:history="1">
        <w:r>
          <w:t>Административный регламент</w:t>
        </w:r>
      </w:hyperlink>
      <w:r>
        <w:t xml:space="preserve"> Министерства строительства и жилищно-коммунального хозяйства Российской Федерации по предоставлению государственной услуги по выдаче разрешений на вво</w:t>
      </w:r>
      <w:r>
        <w:t>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вв</w:t>
      </w:r>
      <w:r>
        <w:t xml:space="preserve">од в эксплуатацию возложена на иные федеральные органы исполнительной власти), утвержденный </w:t>
      </w:r>
      <w:hyperlink r:id="rId2691" w:history="1">
        <w:r>
          <w:t>приказом</w:t>
        </w:r>
      </w:hyperlink>
      <w:r>
        <w:t xml:space="preserve"> Министерства строительства и жилищно-коммунального хозяйства РФ от 25 августа 2022 г. N</w:t>
      </w:r>
      <w:r>
        <w:t> 696/пр</w:t>
      </w:r>
    </w:p>
    <w:p w:rsidR="00DF4641" w:rsidRDefault="00282B05">
      <w:pPr>
        <w:pStyle w:val="a5"/>
      </w:pPr>
      <w:r>
        <w:t xml:space="preserve">См. </w:t>
      </w:r>
      <w:hyperlink r:id="rId2692" w:history="1">
        <w:r>
          <w:t>Административный регламент</w:t>
        </w:r>
      </w:hyperlink>
      <w:r>
        <w:t xml:space="preserve"> Минстроя России по предоставлению государственной услуги по выдаче разрешений на строительство объектов капитального строительства, указанных в </w:t>
      </w:r>
      <w:hyperlink r:id="rId2693" w:history="1">
        <w:r>
          <w:t>пункте 4 части 5</w:t>
        </w:r>
      </w:hyperlink>
      <w:r>
        <w:t xml:space="preserve"> и пункте 1 части 6 статьи 51 настоящего Кодекса (за исключением объектов капитального строительства, в отношении которых выдача разрешений на строительство возложена на иные федеральные органы исполнительной власт</w:t>
      </w:r>
      <w:r>
        <w:t xml:space="preserve">и), утвержденный </w:t>
      </w:r>
      <w:hyperlink r:id="rId2694" w:history="1">
        <w:r>
          <w:t>приказом</w:t>
        </w:r>
      </w:hyperlink>
      <w:r>
        <w:t xml:space="preserve"> Минстроя России от 17 июня 2020 г. N 323/пр</w:t>
      </w:r>
    </w:p>
    <w:p w:rsidR="00DF4641" w:rsidRDefault="00282B05">
      <w:pPr>
        <w:pStyle w:val="a8"/>
        <w:rPr>
          <w:sz w:val="16"/>
        </w:rPr>
      </w:pPr>
      <w:r>
        <w:rPr>
          <w:sz w:val="16"/>
        </w:rPr>
        <w:t>Информация об изменениях:</w:t>
      </w:r>
    </w:p>
    <w:p w:rsidR="00DF4641" w:rsidRDefault="00282B05">
      <w:pPr>
        <w:pStyle w:val="a8"/>
      </w:pPr>
      <w:bookmarkStart w:id="1630" w:name="anchor5162"/>
      <w:bookmarkEnd w:id="1630"/>
      <w:r>
        <w:t xml:space="preserve">Пункт 2 изменен с 19 августа 2024 г. - </w:t>
      </w:r>
      <w:hyperlink r:id="rId2695" w:history="1">
        <w:r>
          <w:t>Федеральный закон</w:t>
        </w:r>
      </w:hyperlink>
      <w:r>
        <w:t xml:space="preserve"> от 8 августа 2024 г. N 232-ФЗ</w:t>
      </w:r>
    </w:p>
    <w:p w:rsidR="00DF4641" w:rsidRDefault="00282B05">
      <w:pPr>
        <w:pStyle w:val="a8"/>
      </w:pPr>
      <w:hyperlink r:id="rId2696" w:history="1">
        <w:r>
          <w:t>См. предыдущую редакцию</w:t>
        </w:r>
      </w:hyperlink>
    </w:p>
    <w:p w:rsidR="00DF4641" w:rsidRDefault="00282B05">
      <w:pPr>
        <w:pStyle w:val="a3"/>
      </w:pPr>
      <w:r>
        <w:t>2) исполнительным органом субъекта Российской Федерации в случае, если строительство объекта капи</w:t>
      </w:r>
      <w:r>
        <w:t>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w:t>
      </w:r>
      <w:r>
        <w:t>иях двух и более муниципальных образований (муниципальных районов, муниципальных округов, городских округов);</w:t>
      </w:r>
    </w:p>
    <w:p w:rsidR="00DF4641" w:rsidRDefault="00282B05">
      <w:pPr>
        <w:pStyle w:val="a3"/>
      </w:pPr>
      <w:bookmarkStart w:id="1631" w:name="anchor5163"/>
      <w:bookmarkEnd w:id="1631"/>
      <w:r>
        <w:t>3) органом местного самоуправления муниципального района в случае, если строительство объекта капитального строительства планируется осуществить н</w:t>
      </w:r>
      <w:r>
        <w:t xml:space="preserve">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w:t>
      </w:r>
      <w:r>
        <w:t>муниципального района.</w:t>
      </w:r>
    </w:p>
    <w:p w:rsidR="00DF4641" w:rsidRDefault="00282B05">
      <w:pPr>
        <w:pStyle w:val="a3"/>
      </w:pPr>
      <w:bookmarkStart w:id="1632" w:name="anchor510601"/>
      <w:bookmarkEnd w:id="1632"/>
      <w:r>
        <w:t xml:space="preserve">6.1. Утратила силу с 1 сентября 2021 г. - </w:t>
      </w:r>
      <w:hyperlink r:id="rId2697" w:history="1">
        <w:r>
          <w:t>Федеральный закон</w:t>
        </w:r>
      </w:hyperlink>
      <w:r>
        <w:t xml:space="preserve"> от 1 июля 2021 г. N 275-ФЗ</w:t>
      </w:r>
    </w:p>
    <w:p w:rsidR="00DF4641" w:rsidRDefault="00282B05">
      <w:pPr>
        <w:pStyle w:val="a8"/>
        <w:rPr>
          <w:sz w:val="16"/>
        </w:rPr>
      </w:pPr>
      <w:r>
        <w:rPr>
          <w:sz w:val="16"/>
        </w:rPr>
        <w:t>Информация об изменениях:</w:t>
      </w:r>
    </w:p>
    <w:p w:rsidR="00DF4641" w:rsidRDefault="00282B05">
      <w:pPr>
        <w:pStyle w:val="a8"/>
      </w:pPr>
      <w:hyperlink r:id="rId2698"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633" w:name="anchor5107"/>
      <w:bookmarkEnd w:id="1633"/>
      <w:r>
        <w:t xml:space="preserve">Часть 7 изменена с 19 августа 2024 г. - </w:t>
      </w:r>
      <w:hyperlink r:id="rId2699" w:history="1">
        <w:r>
          <w:t>Федеральный закон</w:t>
        </w:r>
      </w:hyperlink>
      <w:r>
        <w:t xml:space="preserve"> от 8 августа 2024 г. N 232-ФЗ</w:t>
      </w:r>
    </w:p>
    <w:p w:rsidR="00DF4641" w:rsidRDefault="00282B05">
      <w:pPr>
        <w:pStyle w:val="a8"/>
      </w:pPr>
      <w:hyperlink r:id="rId2700" w:history="1">
        <w:r>
          <w:t>См. предыдущую редакцию</w:t>
        </w:r>
      </w:hyperlink>
    </w:p>
    <w:p w:rsidR="00DF4641" w:rsidRDefault="00282B05">
      <w:pPr>
        <w:pStyle w:val="a3"/>
      </w:pPr>
      <w:r>
        <w:t>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w:t>
      </w:r>
      <w:r>
        <w:t xml:space="preserve">роительство в соответствии с </w:t>
      </w:r>
      <w:hyperlink r:id="rId2701" w:history="1">
        <w:r>
          <w:t>частями 4 - 6</w:t>
        </w:r>
      </w:hyperlink>
      <w: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w:t>
      </w:r>
      <w:r>
        <w:t>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rsidR="00DF4641" w:rsidRDefault="00282B05">
      <w:pPr>
        <w:pStyle w:val="a8"/>
        <w:rPr>
          <w:sz w:val="16"/>
        </w:rPr>
      </w:pPr>
      <w:r>
        <w:rPr>
          <w:sz w:val="16"/>
        </w:rPr>
        <w:t>Информация об изменениях:</w:t>
      </w:r>
    </w:p>
    <w:p w:rsidR="00DF4641" w:rsidRDefault="00282B05">
      <w:pPr>
        <w:pStyle w:val="a8"/>
      </w:pPr>
      <w:bookmarkStart w:id="1634" w:name="anchor51071"/>
      <w:bookmarkEnd w:id="1634"/>
      <w:r>
        <w:t xml:space="preserve">Пункт 1 изменен с 1 марта 2026 г. - </w:t>
      </w:r>
      <w:hyperlink r:id="rId2702" w:history="1">
        <w:r>
          <w:t>Федеральный закон</w:t>
        </w:r>
      </w:hyperlink>
      <w:r>
        <w:t xml:space="preserve"> от 31 июля 2025 г. № 304-ФЗ</w:t>
      </w:r>
    </w:p>
    <w:p w:rsidR="00DF4641" w:rsidRDefault="00282B05">
      <w:pPr>
        <w:pStyle w:val="a8"/>
      </w:pPr>
      <w:hyperlink r:id="rId2703" w:history="1">
        <w:r>
          <w:t>См. предыдущую редакцию</w:t>
        </w:r>
      </w:hyperlink>
    </w:p>
    <w:p w:rsidR="00DF4641" w:rsidRDefault="00282B05">
      <w:pPr>
        <w:pStyle w:val="a3"/>
      </w:pPr>
      <w:r>
        <w:t>1) правоустанавливающие документы на земельный участок, права на который не зарегистриров</w:t>
      </w:r>
      <w:r>
        <w:t>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w:t>
      </w:r>
      <w:r>
        <w:t xml:space="preserve">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2704" w:history="1">
        <w:r>
          <w:t>частями 1.1</w:t>
        </w:r>
      </w:hyperlink>
      <w:r>
        <w:t xml:space="preserve"> и </w:t>
      </w:r>
      <w:hyperlink r:id="rId2705" w:history="1">
        <w:r>
          <w:t>1.2 статьи 57.3</w:t>
        </w:r>
      </w:hyperlink>
      <w:r>
        <w:t xml:space="preserve"> настоящего Кодекса, если иное не установлено </w:t>
      </w:r>
      <w:hyperlink r:id="rId2706" w:history="1">
        <w:r>
          <w:t>частью 7.3</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635" w:name="anchor510711"/>
      <w:bookmarkEnd w:id="1635"/>
      <w:r>
        <w:t xml:space="preserve">Пункт 1.1 изменен с 1 марта 2026 г. - </w:t>
      </w:r>
      <w:hyperlink r:id="rId2707" w:history="1">
        <w:r>
          <w:t>Федеральный закон</w:t>
        </w:r>
      </w:hyperlink>
      <w:r>
        <w:t xml:space="preserve"> от 31 июля 2025 г. № 304-ФЗ</w:t>
      </w:r>
    </w:p>
    <w:p w:rsidR="00DF4641" w:rsidRDefault="00282B05">
      <w:pPr>
        <w:pStyle w:val="a8"/>
      </w:pPr>
      <w:hyperlink r:id="rId2708" w:history="1">
        <w:r>
          <w:t>См. предыдущую редакцию</w:t>
        </w:r>
      </w:hyperlink>
    </w:p>
    <w:p w:rsidR="00DF4641" w:rsidRDefault="00282B05">
      <w:pPr>
        <w:pStyle w:val="a3"/>
      </w:pPr>
      <w:r>
        <w:t xml:space="preserve">1.1) при наличии соглашения о передаче в случаях, установленных </w:t>
      </w:r>
      <w:hyperlink r:id="rId2709" w:history="1">
        <w:r>
          <w:t>бюджетным 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w:t>
      </w:r>
      <w:r>
        <w:t>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w:t>
      </w:r>
      <w:r>
        <w:t>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p w:rsidR="00DF4641" w:rsidRDefault="00282B05">
      <w:pPr>
        <w:pStyle w:val="a8"/>
        <w:rPr>
          <w:sz w:val="16"/>
        </w:rPr>
      </w:pPr>
      <w:r>
        <w:rPr>
          <w:sz w:val="16"/>
        </w:rPr>
        <w:t>Информация об изменениях:</w:t>
      </w:r>
    </w:p>
    <w:p w:rsidR="00DF4641" w:rsidRDefault="00282B05">
      <w:pPr>
        <w:pStyle w:val="a8"/>
      </w:pPr>
      <w:bookmarkStart w:id="1636" w:name="anchor51072"/>
      <w:bookmarkEnd w:id="1636"/>
      <w:r>
        <w:t>Пун</w:t>
      </w:r>
      <w:r>
        <w:t xml:space="preserve">кт 2 изменен с 1 марта 2026 г. - </w:t>
      </w:r>
      <w:hyperlink r:id="rId2710" w:history="1">
        <w:r>
          <w:t>Федеральный закон</w:t>
        </w:r>
      </w:hyperlink>
      <w:r>
        <w:t xml:space="preserve"> от 31 июля 2025 г. № 304-ФЗ</w:t>
      </w:r>
    </w:p>
    <w:p w:rsidR="00DF4641" w:rsidRDefault="00282B05">
      <w:pPr>
        <w:pStyle w:val="a8"/>
      </w:pPr>
      <w:hyperlink r:id="rId2711" w:history="1">
        <w:r>
          <w:t>См. предыдущую редакцию</w:t>
        </w:r>
      </w:hyperlink>
    </w:p>
    <w:p w:rsidR="00DF4641" w:rsidRDefault="00282B05">
      <w:pPr>
        <w:pStyle w:val="a3"/>
      </w:pPr>
      <w:r>
        <w:t xml:space="preserve">2) </w:t>
      </w:r>
      <w:r>
        <w:t>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w:t>
      </w:r>
      <w:r>
        <w:t xml:space="preserve">и территории и проекта межевания территории (за исключением </w:t>
      </w:r>
      <w:hyperlink r:id="rId2712" w:history="1">
        <w:r>
          <w:t>случаев</w:t>
        </w:r>
      </w:hyperlink>
      <w:r>
        <w:t>, при которых для строительства, реконструкции линейного объекта не требуется подготовка документации по планировке тер</w:t>
      </w:r>
      <w:r>
        <w:t>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DF4641" w:rsidRDefault="00282B05">
      <w:pPr>
        <w:pStyle w:val="a5"/>
        <w:rPr>
          <w:sz w:val="16"/>
        </w:rPr>
      </w:pPr>
      <w:r>
        <w:rPr>
          <w:sz w:val="16"/>
        </w:rPr>
        <w:t>ГАРАНТ:</w:t>
      </w:r>
    </w:p>
    <w:p w:rsidR="00DF4641" w:rsidRDefault="00282B05">
      <w:pPr>
        <w:pStyle w:val="a5"/>
      </w:pPr>
      <w:r>
        <w:t>В случае, если разрешение на строительство объекта капитального ст</w:t>
      </w:r>
      <w:r>
        <w:t xml:space="preserve">роительства получено после дня </w:t>
      </w:r>
      <w:hyperlink r:id="rId2713" w:history="1">
        <w:r>
          <w:t>вступления в силу</w:t>
        </w:r>
      </w:hyperlink>
      <w:r>
        <w:t xml:space="preserve"> Федерального закона от 3 июля 2016 г. N 373-ФЗ на основании градостроительного плана земельного участка, указанного в </w:t>
      </w:r>
      <w:hyperlink r:id="rId2714" w:history="1">
        <w:r>
          <w:t>части 1 статьи 9</w:t>
        </w:r>
      </w:hyperlink>
      <w:r>
        <w:t xml:space="preserve"> названного Федерального закона, в течение установленного в соответствии с </w:t>
      </w:r>
      <w:hyperlink r:id="rId2715" w:history="1">
        <w:r>
          <w:t>частью 1 статьи 9</w:t>
        </w:r>
      </w:hyperlink>
      <w:r>
        <w:t xml:space="preserve"> названного Федерального закона </w:t>
      </w:r>
      <w:r>
        <w:t xml:space="preserve">срока его действия, разрешение на ввод объекта капитального строительства в эксплуатацию </w:t>
      </w:r>
      <w:hyperlink r:id="rId2716" w:history="1">
        <w:r>
          <w:t>выдается</w:t>
        </w:r>
      </w:hyperlink>
      <w:r>
        <w:t xml:space="preserve"> на основании такого градостроительного плана земельного участка</w:t>
      </w:r>
    </w:p>
    <w:p w:rsidR="00DF4641" w:rsidRDefault="00282B05">
      <w:pPr>
        <w:pStyle w:val="a5"/>
      </w:pPr>
      <w:r>
        <w:t>В случае, если заявление о</w:t>
      </w:r>
      <w:r>
        <w:t xml:space="preserve"> выдаче градостроительного плана земельного участка подано в уполномоченный орган местного самоуправления до дня </w:t>
      </w:r>
      <w:hyperlink r:id="rId2717" w:history="1">
        <w:r>
          <w:t>вступления в силу</w:t>
        </w:r>
      </w:hyperlink>
      <w:r>
        <w:t xml:space="preserve"> Федерального закона от 3 июля 2016 г. N 373-ФЗ, подготов</w:t>
      </w:r>
      <w:r>
        <w:t xml:space="preserve">ка и выдача градостроительного плана земельного участка </w:t>
      </w:r>
      <w:hyperlink r:id="rId2718" w:history="1">
        <w:r>
          <w:t>осуществляются</w:t>
        </w:r>
      </w:hyperlink>
      <w:r>
        <w:t xml:space="preserve"> в соответствии с положениями настоящего Кодекса (в редакции, действовавшей до дня вступления в силу названного Федера</w:t>
      </w:r>
      <w:r>
        <w:t>льного закона)</w:t>
      </w:r>
    </w:p>
    <w:p w:rsidR="00DF4641" w:rsidRDefault="00282B05">
      <w:pPr>
        <w:pStyle w:val="a8"/>
        <w:rPr>
          <w:sz w:val="16"/>
        </w:rPr>
      </w:pPr>
      <w:r>
        <w:rPr>
          <w:sz w:val="16"/>
        </w:rPr>
        <w:t>Информация об изменениях:</w:t>
      </w:r>
    </w:p>
    <w:p w:rsidR="00DF4641" w:rsidRDefault="00282B05">
      <w:pPr>
        <w:pStyle w:val="a8"/>
      </w:pPr>
      <w:bookmarkStart w:id="1637" w:name="anchor51073"/>
      <w:bookmarkEnd w:id="1637"/>
      <w:r>
        <w:t xml:space="preserve">Пункт 3 изменен с 1 июля 2019 г. - Федеральные законы </w:t>
      </w:r>
      <w:hyperlink r:id="rId2719" w:history="1">
        <w:r>
          <w:t>от 3 августа 2018 г. N 342-ФЗ</w:t>
        </w:r>
      </w:hyperlink>
      <w:r>
        <w:t xml:space="preserve"> и </w:t>
      </w:r>
      <w:hyperlink r:id="rId2720" w:history="1">
        <w:r>
          <w:t>от 27 июня 2019 г. N 151-ФЗ</w:t>
        </w:r>
      </w:hyperlink>
    </w:p>
    <w:p w:rsidR="00DF4641" w:rsidRDefault="00282B05">
      <w:pPr>
        <w:pStyle w:val="a8"/>
      </w:pPr>
      <w:hyperlink r:id="rId2721" w:history="1">
        <w:r>
          <w:t>См. предыдущую редакцию</w:t>
        </w:r>
      </w:hyperlink>
    </w:p>
    <w:p w:rsidR="00DF4641" w:rsidRDefault="00282B05">
      <w:pPr>
        <w:pStyle w:val="a3"/>
      </w:pPr>
      <w:r>
        <w:t xml:space="preserve">3) результаты инженерных изысканий и следующие материалы, содержащиеся в утвержденной в соответствии с </w:t>
      </w:r>
      <w:hyperlink r:id="rId2722" w:history="1">
        <w:r>
          <w:t>частью 15 статьи 48</w:t>
        </w:r>
      </w:hyperlink>
      <w:r>
        <w:t xml:space="preserve"> настоящего Кодекса проектной документации:</w:t>
      </w:r>
    </w:p>
    <w:p w:rsidR="00DF4641" w:rsidRDefault="00282B05">
      <w:pPr>
        <w:pStyle w:val="a3"/>
      </w:pPr>
      <w:bookmarkStart w:id="1638" w:name="anchor510731"/>
      <w:bookmarkEnd w:id="1638"/>
      <w:r>
        <w:t>а) пояснительная записка;</w:t>
      </w:r>
    </w:p>
    <w:p w:rsidR="00DF4641" w:rsidRDefault="00282B05">
      <w:pPr>
        <w:pStyle w:val="a3"/>
      </w:pPr>
      <w:bookmarkStart w:id="1639" w:name="anchor510732"/>
      <w:bookmarkEnd w:id="1639"/>
      <w:r>
        <w:t>б) схема планировочной организации земельного участка, выполненная в соответствии с информацией, указанной в градостроительном плане земель</w:t>
      </w:r>
      <w:r>
        <w:t xml:space="preserve">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2723" w:history="1">
        <w:r>
          <w:t>случаев</w:t>
        </w:r>
      </w:hyperlink>
      <w:r>
        <w:t>, при которых для строительства, реконструкции линейного объекта не требуется подготовка документации по планировке территории);</w:t>
      </w:r>
    </w:p>
    <w:p w:rsidR="00DF4641" w:rsidRDefault="00282B05">
      <w:pPr>
        <w:pStyle w:val="a3"/>
      </w:pPr>
      <w:bookmarkStart w:id="1640" w:name="anchor510733"/>
      <w:bookmarkEnd w:id="1640"/>
      <w:r>
        <w:t>в) разделы, содержащие архитектурные и конструктивные решения, а также решения и мероприятия, направленные на обесп</w:t>
      </w:r>
      <w:r>
        <w:t>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w:t>
      </w:r>
      <w:r>
        <w:t>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DF4641" w:rsidRDefault="00282B05">
      <w:pPr>
        <w:pStyle w:val="a3"/>
      </w:pPr>
      <w:bookmarkStart w:id="1641" w:name="anchor510734"/>
      <w:bookmarkEnd w:id="1641"/>
      <w:r>
        <w:t>г) проект организации строительства объекта капитального строительства (включая проект организац</w:t>
      </w:r>
      <w:r>
        <w:t>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642" w:name="anchor51074"/>
      <w:bookmarkEnd w:id="1642"/>
      <w:r>
        <w:t>Пункт 4 изм</w:t>
      </w:r>
      <w:r>
        <w:t xml:space="preserve">енен с 1 марта 2026 г. - </w:t>
      </w:r>
      <w:hyperlink r:id="rId2724" w:history="1">
        <w:r>
          <w:t>Федеральный закон</w:t>
        </w:r>
      </w:hyperlink>
      <w:r>
        <w:t xml:space="preserve"> от 31 июля 2025 г. № 304-ФЗ</w:t>
      </w:r>
    </w:p>
    <w:p w:rsidR="00DF4641" w:rsidRDefault="00282B05">
      <w:pPr>
        <w:pStyle w:val="a8"/>
      </w:pPr>
      <w:hyperlink r:id="rId2725"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В период с </w:t>
      </w:r>
      <w:r>
        <w:t xml:space="preserve">13 апреля 2022 г. до 1 января 2023 г. предоставление положительного заключения экспертизы проектной документации, предусмотренного </w:t>
      </w:r>
      <w:hyperlink r:id="rId2726" w:history="1">
        <w:r>
          <w:t>пунктом 4 части 7 статьи 51</w:t>
        </w:r>
      </w:hyperlink>
      <w:r>
        <w:t xml:space="preserve"> настоящего кодекса, в целях получения разрешения на строительство о</w:t>
      </w:r>
      <w:r>
        <w:t xml:space="preserve">бъекта капитального строительства </w:t>
      </w:r>
      <w:hyperlink r:id="rId2727" w:history="1">
        <w:r>
          <w:t>не требуется</w:t>
        </w:r>
      </w:hyperlink>
      <w:r>
        <w:t>, если сведения о таком объекте капитального строительства включены в единый государственный реестр заключений экспертизы проектной докумен</w:t>
      </w:r>
      <w:r>
        <w:t>тации объектов капитального строительства</w:t>
      </w:r>
    </w:p>
    <w:p w:rsidR="00DF4641" w:rsidRDefault="00282B05">
      <w:pPr>
        <w:pStyle w:val="a3"/>
      </w:pPr>
      <w:r>
        <w:t xml:space="preserve">4) реквизиты положительного заключения экспертизы проектной документации (в части соответствия проектной документации требованиям, указанным в </w:t>
      </w:r>
      <w:hyperlink r:id="rId2728" w:history="1">
        <w:r>
          <w:t>пункте 1 части 5 статьи 49</w:t>
        </w:r>
      </w:hyperlink>
      <w:r>
        <w:t xml:space="preserve"> настоящего Коде</w:t>
      </w:r>
      <w:r>
        <w:t>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w:t>
      </w:r>
      <w:r>
        <w:t xml:space="preserve"> включая линейные объекты (применительно к отдельным этапам строительства в случае, предусмотренном </w:t>
      </w:r>
      <w:hyperlink r:id="rId2729" w:history="1">
        <w:r>
          <w:t>частью 12.1 статьи 48</w:t>
        </w:r>
      </w:hyperlink>
      <w:r>
        <w:t xml:space="preserve"> настоящего Кодекса), если такая проектная документация подлежит экспертизе в соответствии со </w:t>
      </w:r>
      <w:hyperlink r:id="rId2730" w:history="1">
        <w:r>
          <w:t>статьей 49</w:t>
        </w:r>
      </w:hyperlink>
      <w:r>
        <w:t xml:space="preserve"> настоящего Кодекса, реквизиты положительного заключения государственной экспертизы проектной документации в случаях, предусмотренных </w:t>
      </w:r>
      <w:hyperlink r:id="rId2731" w:history="1">
        <w:r>
          <w:t>частью 3.4 статьи 49</w:t>
        </w:r>
      </w:hyperlink>
      <w:r>
        <w:t xml:space="preserve"> настоящего Кодекса, реквизиты положительного з</w:t>
      </w:r>
      <w:r>
        <w:t xml:space="preserve">аключения государственной экологической экспертизы проектной документации в случаях, предусмотренных </w:t>
      </w:r>
      <w:hyperlink r:id="rId2732" w:history="1">
        <w:r>
          <w:t>частью 6 статьи 49</w:t>
        </w:r>
      </w:hyperlink>
      <w:r>
        <w:t xml:space="preserve"> настоящего Кодекса;</w:t>
      </w:r>
    </w:p>
    <w:p w:rsidR="00DF4641" w:rsidRDefault="00282B05">
      <w:pPr>
        <w:pStyle w:val="a3"/>
      </w:pPr>
      <w:bookmarkStart w:id="1643" w:name="anchor510471"/>
      <w:bookmarkEnd w:id="1643"/>
      <w:r>
        <w:t xml:space="preserve">4.1) утратил силу с 4 августа 2018 г. - </w:t>
      </w:r>
      <w:hyperlink r:id="rId2733" w:history="1">
        <w:r>
          <w:t>Федеральный закон</w:t>
        </w:r>
      </w:hyperlink>
      <w:r>
        <w:t xml:space="preserve"> от 3 августа 2018 г. N 342-ФЗ</w:t>
      </w:r>
    </w:p>
    <w:p w:rsidR="00DF4641" w:rsidRDefault="00282B05">
      <w:pPr>
        <w:pStyle w:val="a8"/>
        <w:rPr>
          <w:sz w:val="16"/>
        </w:rPr>
      </w:pPr>
      <w:r>
        <w:rPr>
          <w:sz w:val="16"/>
        </w:rPr>
        <w:t>Информация об изменениях:</w:t>
      </w:r>
    </w:p>
    <w:p w:rsidR="00DF4641" w:rsidRDefault="00282B05">
      <w:pPr>
        <w:pStyle w:val="a8"/>
      </w:pPr>
      <w:hyperlink r:id="rId2734"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644" w:name="anchor510472"/>
      <w:bookmarkEnd w:id="1644"/>
      <w:r>
        <w:t>Часть 7 дополнена пунктом 4.2 с 2</w:t>
      </w:r>
      <w:r>
        <w:t xml:space="preserve">7 июня 2019 г. - </w:t>
      </w:r>
      <w:hyperlink r:id="rId2735" w:history="1">
        <w:r>
          <w:t>Федеральный закон</w:t>
        </w:r>
      </w:hyperlink>
      <w:r>
        <w:t xml:space="preserve"> от 27 июня 2019 г. N 151-ФЗ</w:t>
      </w:r>
    </w:p>
    <w:p w:rsidR="00DF4641" w:rsidRDefault="00282B05">
      <w:pPr>
        <w:pStyle w:val="a3"/>
      </w:pPr>
      <w:r>
        <w:t xml:space="preserve">4.2) подтверждение соответствия вносимых в проектную документацию изменений требованиям, указанным в </w:t>
      </w:r>
      <w:hyperlink r:id="rId2736" w:history="1">
        <w: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w:t>
      </w:r>
      <w:r>
        <w:t>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645" w:name="anchor510473"/>
      <w:bookmarkEnd w:id="1645"/>
      <w:r>
        <w:t>Пункт 4.3 изменен с 1</w:t>
      </w:r>
      <w:r>
        <w:t xml:space="preserve"> марта 2026 г. - </w:t>
      </w:r>
      <w:hyperlink r:id="rId2737" w:history="1">
        <w:r>
          <w:t>Федеральный закон</w:t>
        </w:r>
      </w:hyperlink>
      <w:r>
        <w:t xml:space="preserve"> от 31 июля 2025 г. № 304-ФЗ</w:t>
      </w:r>
    </w:p>
    <w:p w:rsidR="00DF4641" w:rsidRDefault="00282B05">
      <w:pPr>
        <w:pStyle w:val="a8"/>
      </w:pPr>
      <w:hyperlink r:id="rId2738" w:history="1">
        <w:r>
          <w:t>См. предыдущую редакцию</w:t>
        </w:r>
      </w:hyperlink>
    </w:p>
    <w:p w:rsidR="00DF4641" w:rsidRDefault="00282B05">
      <w:pPr>
        <w:pStyle w:val="a3"/>
      </w:pPr>
      <w:r>
        <w:t>4.3) сведения о подтвержде</w:t>
      </w:r>
      <w:r>
        <w:t xml:space="preserve">нии соответствия вносимых в проектную документацию изменений требованиям, указанным в </w:t>
      </w:r>
      <w:hyperlink r:id="rId2739" w:history="1">
        <w: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w:t>
      </w:r>
      <w:r>
        <w:t>ументации, в случае внесения изменений в проектную документацию в ходе экспертного сопровождения в соответствии с частью 3.9 статьи 49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646" w:name="anchor51075"/>
      <w:bookmarkEnd w:id="1646"/>
      <w:r>
        <w:t xml:space="preserve">Пункт 5 изменен с 1 марта 2026 г. - </w:t>
      </w:r>
      <w:hyperlink r:id="rId2740" w:history="1">
        <w:r>
          <w:t>Федеральный закон</w:t>
        </w:r>
      </w:hyperlink>
      <w:r>
        <w:t xml:space="preserve"> от 31 июля 2025 г. № 304-ФЗ</w:t>
      </w:r>
    </w:p>
    <w:p w:rsidR="00DF4641" w:rsidRDefault="00282B05">
      <w:pPr>
        <w:pStyle w:val="a8"/>
      </w:pPr>
      <w:hyperlink r:id="rId2741" w:history="1">
        <w:r>
          <w:t>См. предыдущую редакцию</w:t>
        </w:r>
      </w:hyperlink>
    </w:p>
    <w:p w:rsidR="00DF4641" w:rsidRDefault="00282B05">
      <w:pPr>
        <w:pStyle w:val="a3"/>
      </w:pPr>
      <w:r>
        <w:t>5) реквизиты разрешения на отклонение от преде</w:t>
      </w:r>
      <w:r>
        <w:t xml:space="preserve">льных параметров разрешенного строительства, </w:t>
      </w:r>
      <w:hyperlink r:id="rId2742" w:history="1">
        <w:r>
          <w:t>реконструкции</w:t>
        </w:r>
      </w:hyperlink>
      <w:r>
        <w:t xml:space="preserve"> (в случае, если застройщику было предоставлено такое разрешение в соответствии со </w:t>
      </w:r>
      <w:hyperlink r:id="rId2743" w:history="1">
        <w:r>
          <w:t>статьей 40</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647" w:name="anchor510751"/>
      <w:bookmarkEnd w:id="1647"/>
      <w:r>
        <w:t>П</w:t>
      </w:r>
      <w:r>
        <w:t xml:space="preserve">ункт 5.1 изменен с 1 марта 2026 г. - </w:t>
      </w:r>
      <w:hyperlink r:id="rId2744" w:history="1">
        <w:r>
          <w:t>Федеральный закон</w:t>
        </w:r>
      </w:hyperlink>
      <w:r>
        <w:t xml:space="preserve"> от 31 июля 2025 г. № 304-ФЗ</w:t>
      </w:r>
    </w:p>
    <w:p w:rsidR="00DF4641" w:rsidRDefault="00282B05">
      <w:pPr>
        <w:pStyle w:val="a8"/>
      </w:pPr>
      <w:hyperlink r:id="rId2745" w:history="1">
        <w:r>
          <w:t>См. предыдущую редакцию</w:t>
        </w:r>
      </w:hyperlink>
    </w:p>
    <w:p w:rsidR="00DF4641" w:rsidRDefault="00282B05">
      <w:pPr>
        <w:pStyle w:val="a3"/>
      </w:pPr>
      <w:r>
        <w:t>5.1) р</w:t>
      </w:r>
      <w:r>
        <w:t>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w:t>
      </w:r>
      <w:r>
        <w:t xml:space="preserve"> такое согласование предусмотрено </w:t>
      </w:r>
      <w:hyperlink r:id="rId2746" w:history="1">
        <w:r>
          <w:t>статьей 40.1</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648" w:name="anchor51076"/>
      <w:bookmarkEnd w:id="1648"/>
      <w:r>
        <w:t xml:space="preserve">Пункт 6 изменен с 1 марта 2022 г. - </w:t>
      </w:r>
      <w:hyperlink r:id="rId2747" w:history="1">
        <w:r>
          <w:t>Федеральный закон</w:t>
        </w:r>
      </w:hyperlink>
      <w:r>
        <w:t xml:space="preserve"> от 30 де</w:t>
      </w:r>
      <w:r>
        <w:t>кабря 2021 г. N 476-ФЗ</w:t>
      </w:r>
    </w:p>
    <w:p w:rsidR="00DF4641" w:rsidRDefault="00282B05">
      <w:pPr>
        <w:pStyle w:val="a8"/>
      </w:pPr>
      <w:hyperlink r:id="rId2748" w:history="1">
        <w:r>
          <w:t>См. предыдущую редакцию</w:t>
        </w:r>
      </w:hyperlink>
    </w:p>
    <w:p w:rsidR="00DF4641" w:rsidRDefault="00282B05">
      <w:pPr>
        <w:pStyle w:val="a3"/>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r:id="rId2749" w:history="1">
        <w:r>
          <w:t>пункте 6.2</w:t>
        </w:r>
      </w:hyperlink>
      <w: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DF4641" w:rsidRDefault="00282B05">
      <w:pPr>
        <w:pStyle w:val="a8"/>
        <w:rPr>
          <w:sz w:val="16"/>
        </w:rPr>
      </w:pPr>
      <w:r>
        <w:rPr>
          <w:sz w:val="16"/>
        </w:rPr>
        <w:t>Информация об изме</w:t>
      </w:r>
      <w:r>
        <w:rPr>
          <w:sz w:val="16"/>
        </w:rPr>
        <w:t>нениях:</w:t>
      </w:r>
    </w:p>
    <w:bookmarkStart w:id="1649" w:name="anchor510761"/>
    <w:bookmarkEnd w:id="1649"/>
    <w:p w:rsidR="00DF4641" w:rsidRDefault="00282B05">
      <w:pPr>
        <w:pStyle w:val="a8"/>
      </w:pPr>
      <w:r>
        <w:fldChar w:fldCharType="begin"/>
      </w:r>
      <w:r>
        <w:instrText xml:space="preserve"> HYPERLINK  "http://ivo.garant.ru/document/redirect/71127786/13323" </w:instrText>
      </w:r>
      <w:r>
        <w:fldChar w:fldCharType="separate"/>
      </w:r>
      <w:r>
        <w:t>Федеральным законом</w:t>
      </w:r>
      <w:r>
        <w:fldChar w:fldCharType="end"/>
      </w:r>
      <w:r>
        <w:t xml:space="preserve"> от 13 июля 2015 г. N 216-ФЗ в пункт 6.1 части 7 статьи 51 настоящего Кодекса внесены изменения</w:t>
      </w:r>
    </w:p>
    <w:p w:rsidR="00DF4641" w:rsidRDefault="00282B05">
      <w:pPr>
        <w:pStyle w:val="a8"/>
      </w:pPr>
      <w:hyperlink r:id="rId2750" w:history="1">
        <w:r>
          <w:t>См. текст пункта в предыдущей редакции</w:t>
        </w:r>
      </w:hyperlink>
    </w:p>
    <w:p w:rsidR="00DF4641" w:rsidRDefault="00282B05">
      <w:pPr>
        <w:pStyle w:val="a3"/>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w:t>
      </w:r>
      <w:r>
        <w:t>",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w:t>
      </w:r>
      <w:r>
        <w:t>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w:t>
      </w:r>
      <w:r>
        <w:t>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DF4641" w:rsidRDefault="00282B05">
      <w:pPr>
        <w:pStyle w:val="a8"/>
        <w:rPr>
          <w:sz w:val="16"/>
        </w:rPr>
      </w:pPr>
      <w:r>
        <w:rPr>
          <w:sz w:val="16"/>
        </w:rPr>
        <w:t>Информация об изменениях:</w:t>
      </w:r>
    </w:p>
    <w:bookmarkStart w:id="1650" w:name="anchor510762"/>
    <w:bookmarkEnd w:id="1650"/>
    <w:p w:rsidR="00DF4641" w:rsidRDefault="00282B05">
      <w:pPr>
        <w:pStyle w:val="a8"/>
      </w:pPr>
      <w:r>
        <w:fldChar w:fldCharType="begin"/>
      </w:r>
      <w:r>
        <w:instrText xml:space="preserve"> HYPERLINK  "http://ivo.gar</w:instrText>
      </w:r>
      <w:r>
        <w:instrText xml:space="preserve">ant.ru/document/redirect/71435342/42" </w:instrText>
      </w:r>
      <w:r>
        <w:fldChar w:fldCharType="separate"/>
      </w:r>
      <w:r>
        <w:t>Федеральным законом</w:t>
      </w:r>
      <w:r>
        <w:fldChar w:fldCharType="end"/>
      </w:r>
      <w:r>
        <w:t xml:space="preserve"> от 3 июля 2016 г. N 315-ФЗ в пункт 6.2 части 7 статьи 51 настоящего Кодекса внесены изменения, </w:t>
      </w:r>
      <w:hyperlink r:id="rId2751" w:history="1">
        <w:r>
          <w:t>вступающие в силу</w:t>
        </w:r>
      </w:hyperlink>
      <w:r>
        <w:t xml:space="preserve"> с 1 января 2017 </w:t>
      </w:r>
      <w:r>
        <w:t>г.</w:t>
      </w:r>
    </w:p>
    <w:p w:rsidR="00DF4641" w:rsidRDefault="00282B05">
      <w:pPr>
        <w:pStyle w:val="a8"/>
      </w:pPr>
      <w:hyperlink r:id="rId2752" w:history="1">
        <w:r>
          <w:t>См. текст пункта в предыдущей редакции</w:t>
        </w:r>
      </w:hyperlink>
    </w:p>
    <w:p w:rsidR="00DF4641" w:rsidRDefault="00282B05">
      <w:pPr>
        <w:pStyle w:val="a3"/>
      </w:pPr>
      <w:r>
        <w:t xml:space="preserve">6.2) решение общего собрания собственников помещений и машино-мест в многоквартирном доме, принятое в соответствии с </w:t>
      </w:r>
      <w:hyperlink r:id="rId2753" w:history="1">
        <w:r>
          <w:t>жилищным 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w:t>
      </w:r>
      <w:r>
        <w:t>ков помещений и машино-мест в многоквартирном доме;</w:t>
      </w:r>
    </w:p>
    <w:p w:rsidR="00DF4641" w:rsidRDefault="00282B05">
      <w:pPr>
        <w:pStyle w:val="a3"/>
      </w:pPr>
      <w:bookmarkStart w:id="1651" w:name="anchor51077"/>
      <w:bookmarkEnd w:id="1651"/>
      <w:r>
        <w:t xml:space="preserve">7) утратил силу с 1 марта 2023 г. - </w:t>
      </w:r>
      <w:hyperlink r:id="rId2754" w:history="1">
        <w:r>
          <w:t>Федеральный закон</w:t>
        </w:r>
      </w:hyperlink>
      <w:r>
        <w:t xml:space="preserve"> от 29 декабря 2022 г. N 612-ФЗ</w:t>
      </w:r>
    </w:p>
    <w:p w:rsidR="00DF4641" w:rsidRDefault="00282B05">
      <w:pPr>
        <w:pStyle w:val="a8"/>
        <w:rPr>
          <w:sz w:val="16"/>
        </w:rPr>
      </w:pPr>
      <w:r>
        <w:rPr>
          <w:sz w:val="16"/>
        </w:rPr>
        <w:t>Информация об изменениях:</w:t>
      </w:r>
    </w:p>
    <w:p w:rsidR="00DF4641" w:rsidRDefault="00282B05">
      <w:pPr>
        <w:pStyle w:val="a8"/>
      </w:pPr>
      <w:hyperlink r:id="rId2755" w:history="1">
        <w:r>
          <w:t>См. предыдущую редакцию</w:t>
        </w:r>
      </w:hyperlink>
    </w:p>
    <w:p w:rsidR="00DF4641" w:rsidRDefault="00282B05">
      <w:pPr>
        <w:pStyle w:val="a8"/>
        <w:rPr>
          <w:sz w:val="16"/>
        </w:rPr>
      </w:pPr>
      <w:r>
        <w:rPr>
          <w:sz w:val="16"/>
        </w:rPr>
        <w:t>Информация об изменениях:</w:t>
      </w:r>
    </w:p>
    <w:bookmarkStart w:id="1652" w:name="anchor51078"/>
    <w:bookmarkEnd w:id="1652"/>
    <w:p w:rsidR="00DF4641" w:rsidRDefault="00282B05">
      <w:pPr>
        <w:pStyle w:val="a8"/>
      </w:pPr>
      <w:r>
        <w:fldChar w:fldCharType="begin"/>
      </w:r>
      <w:r>
        <w:instrText xml:space="preserve"> HYPERLINK  "http://ivo.garant.ru/document/redirect/70771758/12055" </w:instrText>
      </w:r>
      <w:r>
        <w:fldChar w:fldCharType="separate"/>
      </w:r>
      <w:r>
        <w:t>Федеральным законом</w:t>
      </w:r>
      <w:r>
        <w:fldChar w:fldCharType="end"/>
      </w:r>
      <w:r>
        <w:t xml:space="preserve"> от 22 октября 2014 г. N 315-ФЗ часть 7 статьи 51 настоящего Кодекс</w:t>
      </w:r>
      <w:r>
        <w:t xml:space="preserve">а дополнена пунктом 8, </w:t>
      </w:r>
      <w:hyperlink r:id="rId2756" w:history="1">
        <w:r>
          <w:t>вступающим в силу</w:t>
        </w:r>
      </w:hyperlink>
      <w:r>
        <w:t xml:space="preserve"> по истечении девяноста дней после дня </w:t>
      </w:r>
      <w:hyperlink r:id="rId2757" w:history="1">
        <w:r>
          <w:t>официального опубликования</w:t>
        </w:r>
      </w:hyperlink>
      <w:r>
        <w:t xml:space="preserve"> названного Фед</w:t>
      </w:r>
      <w:r>
        <w:t>ерального закона</w:t>
      </w:r>
    </w:p>
    <w:p w:rsidR="00DF4641" w:rsidRDefault="00282B05">
      <w:pPr>
        <w:pStyle w:val="a3"/>
      </w:pPr>
      <w:r>
        <w:t xml:space="preserve">8) документы, предусмотренные </w:t>
      </w:r>
      <w:hyperlink r:id="rId2758" w:history="1">
        <w:r>
          <w:t>законодательством</w:t>
        </w:r>
      </w:hyperlink>
      <w:r>
        <w:t xml:space="preserve"> Российской Федерации об объектах культурного наследия, в случае, если при проведении работ по сохранению объекта культурного</w:t>
      </w:r>
      <w:r>
        <w:t xml:space="preserve"> наследия затрагиваются конструктивные и другие характеристики надежности и безопасности такого объекта;</w:t>
      </w:r>
    </w:p>
    <w:p w:rsidR="00DF4641" w:rsidRDefault="00282B05">
      <w:pPr>
        <w:pStyle w:val="a8"/>
        <w:rPr>
          <w:sz w:val="16"/>
        </w:rPr>
      </w:pPr>
      <w:r>
        <w:rPr>
          <w:sz w:val="16"/>
        </w:rPr>
        <w:t>Информация об изменениях:</w:t>
      </w:r>
    </w:p>
    <w:p w:rsidR="00DF4641" w:rsidRDefault="00282B05">
      <w:pPr>
        <w:pStyle w:val="a8"/>
      </w:pPr>
      <w:bookmarkStart w:id="1653" w:name="anchor51079"/>
      <w:bookmarkEnd w:id="1653"/>
      <w:r>
        <w:t xml:space="preserve">Пункт 9 изменен с 1 марта 2026 г. - </w:t>
      </w:r>
      <w:hyperlink r:id="rId2759" w:history="1">
        <w:r>
          <w:t>Федеральный закон</w:t>
        </w:r>
      </w:hyperlink>
      <w:r>
        <w:t xml:space="preserve"> </w:t>
      </w:r>
      <w:r>
        <w:t>от 31 июля 2025 г. № 304-ФЗ</w:t>
      </w:r>
    </w:p>
    <w:p w:rsidR="00DF4641" w:rsidRDefault="00282B05">
      <w:pPr>
        <w:pStyle w:val="a8"/>
      </w:pPr>
      <w:hyperlink r:id="rId2760" w:history="1">
        <w:r>
          <w:t>См. предыдущую редакцию</w:t>
        </w:r>
      </w:hyperlink>
    </w:p>
    <w:p w:rsidR="00DF4641" w:rsidRDefault="00282B05">
      <w:pPr>
        <w:pStyle w:val="a3"/>
      </w:pPr>
      <w:r>
        <w:t>9) реквизиты решения и наименование уполномоченного органа, принявшего решение об установлении или изменении зоны с особыми условиями</w:t>
      </w:r>
      <w:r>
        <w:t xml:space="preserve"> использования территории в случае строительства объекта капитального строительства, в связи с размещением которого в соответствии с </w:t>
      </w:r>
      <w:hyperlink r:id="rId2761" w:history="1">
        <w:r>
          <w:t>законодательством</w:t>
        </w:r>
      </w:hyperlink>
      <w:r>
        <w:t xml:space="preserve"> Российской Федерации подлежит устан</w:t>
      </w:r>
      <w:r>
        <w:t>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w:t>
      </w:r>
      <w:r>
        <w:t>ли ранее установленная зона с особыми условиями использования территории подлежит изменению;</w:t>
      </w:r>
    </w:p>
    <w:p w:rsidR="00DF4641" w:rsidRDefault="00282B05">
      <w:pPr>
        <w:pStyle w:val="a8"/>
        <w:rPr>
          <w:sz w:val="16"/>
        </w:rPr>
      </w:pPr>
      <w:r>
        <w:rPr>
          <w:sz w:val="16"/>
        </w:rPr>
        <w:t>Информация об изменениях:</w:t>
      </w:r>
    </w:p>
    <w:p w:rsidR="00DF4641" w:rsidRDefault="00282B05">
      <w:pPr>
        <w:pStyle w:val="a8"/>
      </w:pPr>
      <w:bookmarkStart w:id="1654" w:name="anchor510710"/>
      <w:bookmarkEnd w:id="1654"/>
      <w:r>
        <w:t xml:space="preserve">Пункт 10 изменен с 1 марта 2026 г. - </w:t>
      </w:r>
      <w:hyperlink r:id="rId2762" w:history="1">
        <w:r>
          <w:t>Федеральный закон</w:t>
        </w:r>
      </w:hyperlink>
      <w:r>
        <w:t xml:space="preserve"> от 31 июля </w:t>
      </w:r>
      <w:r>
        <w:t>2025 г. № 304-ФЗ</w:t>
      </w:r>
    </w:p>
    <w:p w:rsidR="00DF4641" w:rsidRDefault="00282B05">
      <w:pPr>
        <w:pStyle w:val="a8"/>
      </w:pPr>
      <w:hyperlink r:id="rId2763" w:history="1">
        <w:r>
          <w:t>См. предыдущую редакцию</w:t>
        </w:r>
      </w:hyperlink>
    </w:p>
    <w:p w:rsidR="00DF4641" w:rsidRDefault="00282B05">
      <w:pPr>
        <w:pStyle w:val="a3"/>
      </w:pPr>
      <w:r>
        <w:t>10) реквизиты договора о комплексном развитии территории в случае, если строительство, реконструкцию объектов капитального строительства планир</w:t>
      </w:r>
      <w:r>
        <w:t>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w:t>
      </w:r>
      <w:r>
        <w:t xml:space="preserve">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w:t>
      </w:r>
      <w:r>
        <w:t>Федерации предоставление реквизитов таких договора о комплексном развитии территории и (или) решения не требуется;</w:t>
      </w:r>
    </w:p>
    <w:p w:rsidR="00DF4641" w:rsidRDefault="00282B05">
      <w:pPr>
        <w:pStyle w:val="a8"/>
        <w:rPr>
          <w:sz w:val="16"/>
        </w:rPr>
      </w:pPr>
      <w:r>
        <w:rPr>
          <w:sz w:val="16"/>
        </w:rPr>
        <w:t>Информация об изменениях:</w:t>
      </w:r>
    </w:p>
    <w:p w:rsidR="00DF4641" w:rsidRDefault="00282B05">
      <w:pPr>
        <w:pStyle w:val="a8"/>
      </w:pPr>
      <w:bookmarkStart w:id="1655" w:name="anchor5107011"/>
      <w:bookmarkEnd w:id="1655"/>
      <w:r>
        <w:t xml:space="preserve">Часть 7 дополнена пунктом 11 с 29 декабря 2025 г. - </w:t>
      </w:r>
      <w:hyperlink r:id="rId2764" w:history="1">
        <w:r>
          <w:t>Федеральный закон</w:t>
        </w:r>
      </w:hyperlink>
      <w:r>
        <w:t xml:space="preserve"> от 29 декабря 2025 г. № 579-ФЗ</w:t>
      </w:r>
    </w:p>
    <w:p w:rsidR="00DF4641" w:rsidRDefault="00282B05">
      <w:pPr>
        <w:pStyle w:val="a3"/>
      </w:pPr>
      <w:r>
        <w:t xml:space="preserve">11) подтверждение соответствия условиям застройки, предусмотренным </w:t>
      </w:r>
      <w:hyperlink r:id="rId2765" w:history="1">
        <w:r>
          <w:t>стать</w:t>
        </w:r>
        <w:r>
          <w:t>ей 10</w:t>
        </w:r>
      </w:hyperlink>
      <w: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w:t>
      </w:r>
      <w:r>
        <w:t>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w:t>
      </w:r>
      <w:r>
        <w:t>и виноградарским хозяйствам.</w:t>
      </w:r>
    </w:p>
    <w:p w:rsidR="00DF4641" w:rsidRDefault="00282B05">
      <w:pPr>
        <w:pStyle w:val="a8"/>
        <w:rPr>
          <w:sz w:val="16"/>
        </w:rPr>
      </w:pPr>
      <w:r>
        <w:rPr>
          <w:sz w:val="16"/>
        </w:rPr>
        <w:t>Информация об изменениях:</w:t>
      </w:r>
    </w:p>
    <w:p w:rsidR="00DF4641" w:rsidRDefault="00282B05">
      <w:pPr>
        <w:pStyle w:val="a8"/>
      </w:pPr>
      <w:bookmarkStart w:id="1656" w:name="anchor510701"/>
      <w:bookmarkEnd w:id="1656"/>
      <w:r>
        <w:t xml:space="preserve">Часть 7.1 изменена с 1 марта 2026 г. - </w:t>
      </w:r>
      <w:hyperlink r:id="rId2766" w:history="1">
        <w:r>
          <w:t>Федеральный закон</w:t>
        </w:r>
      </w:hyperlink>
      <w:r>
        <w:t xml:space="preserve"> от 31 июля 2025 г. № 304-ФЗ</w:t>
      </w:r>
    </w:p>
    <w:p w:rsidR="00DF4641" w:rsidRDefault="00282B05">
      <w:pPr>
        <w:pStyle w:val="a8"/>
      </w:pPr>
      <w:hyperlink r:id="rId2767" w:history="1">
        <w:r>
          <w:t>См. предыдущую редакцию</w:t>
        </w:r>
      </w:hyperlink>
    </w:p>
    <w:p w:rsidR="00DF4641" w:rsidRDefault="00282B05">
      <w:pPr>
        <w:pStyle w:val="a3"/>
      </w:pPr>
      <w:r>
        <w:t xml:space="preserve">7.1. Органы, указанные в </w:t>
      </w:r>
      <w:hyperlink r:id="rId2768" w:history="1">
        <w:r>
          <w:t>абзаце первом части 7</w:t>
        </w:r>
      </w:hyperlink>
      <w:r>
        <w:t xml:space="preserve"> настоящей статьи, запрашивают в государственных органах, органах местного самоуправления и подведомственных государственным орган</w:t>
      </w:r>
      <w:r>
        <w:t>ам или органам местного самоуправления организациях следующие документы (их копии или сведения, содержащиеся в них):</w:t>
      </w:r>
    </w:p>
    <w:p w:rsidR="00DF4641" w:rsidRDefault="00282B05">
      <w:pPr>
        <w:pStyle w:val="a3"/>
      </w:pPr>
      <w:bookmarkStart w:id="1657" w:name="anchor51711"/>
      <w:bookmarkEnd w:id="1657"/>
      <w:r>
        <w:t xml:space="preserve">1) правоустанавливающие документы на земельный участок, права на который зарегистрированы в Едином государственном реестре недвижимости, в </w:t>
      </w:r>
      <w:r>
        <w:t>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w:t>
      </w:r>
      <w:r>
        <w:t xml:space="preserve">ок и выдан градостроительный план земельного участка, в случаях, предусмотренных </w:t>
      </w:r>
      <w:hyperlink r:id="rId2769" w:history="1">
        <w:r>
          <w:t>частями 1.1</w:t>
        </w:r>
      </w:hyperlink>
      <w:r>
        <w:t xml:space="preserve"> и </w:t>
      </w:r>
      <w:hyperlink r:id="rId2770" w:history="1">
        <w:r>
          <w:t>1.2 статьи 57.3</w:t>
        </w:r>
      </w:hyperlink>
      <w:r>
        <w:t xml:space="preserve"> настоящего Кодекса, если иное не установлено </w:t>
      </w:r>
      <w:hyperlink r:id="rId2771" w:history="1">
        <w:r>
          <w:t>частью 7.</w:t>
        </w:r>
        <w:r>
          <w:t>3</w:t>
        </w:r>
      </w:hyperlink>
      <w:r>
        <w:t xml:space="preserve"> настоящей статьи;</w:t>
      </w:r>
    </w:p>
    <w:p w:rsidR="00DF4641" w:rsidRDefault="00282B05">
      <w:pPr>
        <w:pStyle w:val="a3"/>
      </w:pPr>
      <w:bookmarkStart w:id="1658" w:name="anchor51712"/>
      <w:bookmarkEnd w:id="1658"/>
      <w: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w:t>
      </w:r>
      <w:r>
        <w:t>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w:t>
      </w:r>
      <w:r>
        <w:t>ций, указанное соглашение, правоустанавливающие документы на земельный участок правообладателя, с которым заключено указанное соглашение, в случае, если права на такой земельный участок зарегистрированы в Едином государственном реестре недвижимости;</w:t>
      </w:r>
    </w:p>
    <w:p w:rsidR="00DF4641" w:rsidRDefault="00282B05">
      <w:pPr>
        <w:pStyle w:val="a3"/>
      </w:pPr>
      <w:bookmarkStart w:id="1659" w:name="anchor51713"/>
      <w:bookmarkEnd w:id="1659"/>
      <w:r>
        <w:t>3) гра</w:t>
      </w:r>
      <w:r>
        <w:t>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w:t>
      </w:r>
      <w:r>
        <w:t>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w:t>
      </w:r>
      <w:r>
        <w:t>ельство линейного объекта, для размещения которого не требуется образование земельного участка;</w:t>
      </w:r>
    </w:p>
    <w:p w:rsidR="00DF4641" w:rsidRDefault="00282B05">
      <w:pPr>
        <w:pStyle w:val="a3"/>
      </w:pPr>
      <w:bookmarkStart w:id="1660" w:name="anchor51714"/>
      <w:bookmarkEnd w:id="1660"/>
      <w: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r:id="rId2772" w:history="1">
        <w:r>
          <w:t>пункте 1 части 5 статьи 49</w:t>
        </w:r>
      </w:hyperlink>
      <w: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w:t>
      </w:r>
      <w:r>
        <w:t xml:space="preserve">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773" w:history="1">
        <w:r>
          <w:t>частью 12.1 статьи 48</w:t>
        </w:r>
      </w:hyperlink>
      <w:r>
        <w:t xml:space="preserve"> настоящего Кодекса), если такая проектная документация подлеж</w:t>
      </w:r>
      <w:r>
        <w:t xml:space="preserve">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w:t>
      </w:r>
      <w:hyperlink r:id="rId2774" w:history="1">
        <w:r>
          <w:t>частью 3.4 статьи 49</w:t>
        </w:r>
      </w:hyperlink>
      <w:r>
        <w:t xml:space="preserve"> настоящего Кодекса, положительное заключе</w:t>
      </w:r>
      <w:r>
        <w:t xml:space="preserve">ние государственной экологической экспертизы проектной документации в случаях, предусмотренных </w:t>
      </w:r>
      <w:hyperlink r:id="rId2775" w:history="1">
        <w:r>
          <w:t>частью 6 статьи 49</w:t>
        </w:r>
      </w:hyperlink>
      <w:r>
        <w:t xml:space="preserve"> настоящего Кодекса;</w:t>
      </w:r>
    </w:p>
    <w:p w:rsidR="00DF4641" w:rsidRDefault="00282B05">
      <w:pPr>
        <w:pStyle w:val="a3"/>
      </w:pPr>
      <w:bookmarkStart w:id="1661" w:name="anchor51715"/>
      <w:bookmarkEnd w:id="1661"/>
      <w:r>
        <w:t>5) подтверждение соответствия вносимых в проектную документацию изменений требованиям, указан</w:t>
      </w:r>
      <w:r>
        <w:t xml:space="preserve">ным в </w:t>
      </w:r>
      <w:hyperlink r:id="rId2776" w:history="1">
        <w: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w:t>
      </w:r>
      <w:r>
        <w:t>го сопровождения в соответствии с частью 3.9 статьи 49 настоящего Кодекса;</w:t>
      </w:r>
    </w:p>
    <w:p w:rsidR="00DF4641" w:rsidRDefault="00282B05">
      <w:pPr>
        <w:pStyle w:val="a3"/>
      </w:pPr>
      <w:bookmarkStart w:id="1662" w:name="anchor51716"/>
      <w:bookmarkEnd w:id="1662"/>
      <w:r>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777" w:history="1">
        <w:r>
          <w:t>статьей 40</w:t>
        </w:r>
      </w:hyperlink>
      <w:r>
        <w:t xml:space="preserve"> настоящего Кодекса);</w:t>
      </w:r>
    </w:p>
    <w:p w:rsidR="00DF4641" w:rsidRDefault="00282B05">
      <w:pPr>
        <w:pStyle w:val="a3"/>
      </w:pPr>
      <w:bookmarkStart w:id="1663" w:name="anchor51717"/>
      <w:bookmarkEnd w:id="1663"/>
      <w:r>
        <w:t xml:space="preserve">7) согласование архитектурно-градостроительного облика объекта капитального строительства в случае, если такое согласование предусмотрено </w:t>
      </w:r>
      <w:hyperlink r:id="rId2778" w:history="1">
        <w:r>
          <w:t>статьей 40.1</w:t>
        </w:r>
      </w:hyperlink>
      <w:r>
        <w:t xml:space="preserve"> настоящего Кодекса;</w:t>
      </w:r>
    </w:p>
    <w:p w:rsidR="00DF4641" w:rsidRDefault="00282B05">
      <w:pPr>
        <w:pStyle w:val="a3"/>
      </w:pPr>
      <w:bookmarkStart w:id="1664" w:name="anchor51718"/>
      <w:bookmarkEnd w:id="1664"/>
      <w:r>
        <w:t>8</w:t>
      </w:r>
      <w: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w:t>
      </w:r>
      <w:r>
        <w:t>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w:t>
      </w:r>
      <w:r>
        <w:t>ли ранее установленная зона с особыми условиями использования территории подлежит изменению;</w:t>
      </w:r>
    </w:p>
    <w:p w:rsidR="00DF4641" w:rsidRDefault="00282B05">
      <w:pPr>
        <w:pStyle w:val="a3"/>
      </w:pPr>
      <w:bookmarkStart w:id="1665" w:name="anchor51719"/>
      <w:bookmarkEnd w:id="1665"/>
      <w:r>
        <w:t>9)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w:t>
      </w:r>
      <w:r>
        <w:t>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w:t>
      </w:r>
      <w:r>
        <w:t xml:space="preserve">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w:t>
      </w:r>
      <w:r>
        <w:t>таких договора о комплексном развитии территории и (или) решения не требуется.</w:t>
      </w:r>
    </w:p>
    <w:p w:rsidR="00DF4641" w:rsidRDefault="00282B05">
      <w:pPr>
        <w:pStyle w:val="a8"/>
        <w:rPr>
          <w:sz w:val="16"/>
        </w:rPr>
      </w:pPr>
      <w:r>
        <w:rPr>
          <w:sz w:val="16"/>
        </w:rPr>
        <w:t>Информация об изменениях:</w:t>
      </w:r>
    </w:p>
    <w:p w:rsidR="00DF4641" w:rsidRDefault="00282B05">
      <w:pPr>
        <w:pStyle w:val="a8"/>
      </w:pPr>
      <w:bookmarkStart w:id="1666" w:name="anchor517110"/>
      <w:bookmarkEnd w:id="1666"/>
      <w:r>
        <w:t xml:space="preserve">Статья 51 дополнена частью 7.1-1 с 1 марта 2026 г. - </w:t>
      </w:r>
      <w:hyperlink r:id="rId2779" w:history="1">
        <w:r>
          <w:t>Федеральный закон</w:t>
        </w:r>
      </w:hyperlink>
      <w:r>
        <w:t xml:space="preserve"> от 31 июля 2025 г. № 304-ФЗ</w:t>
      </w:r>
    </w:p>
    <w:p w:rsidR="00DF4641" w:rsidRDefault="00282B05">
      <w:pPr>
        <w:pStyle w:val="a3"/>
      </w:pPr>
      <w:r>
        <w:t xml:space="preserve">7.1-1. По межведомственным запросам органов, указанных в </w:t>
      </w:r>
      <w:hyperlink r:id="rId2780" w:history="1">
        <w: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w:t>
      </w:r>
      <w:r>
        <w:t>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w:t>
      </w:r>
      <w:r>
        <w:t>ственного запроса.</w:t>
      </w:r>
    </w:p>
    <w:p w:rsidR="00DF4641" w:rsidRDefault="00282B05">
      <w:pPr>
        <w:pStyle w:val="a8"/>
        <w:rPr>
          <w:sz w:val="16"/>
        </w:rPr>
      </w:pPr>
      <w:r>
        <w:rPr>
          <w:sz w:val="16"/>
        </w:rPr>
        <w:t>Информация об изменениях:</w:t>
      </w:r>
    </w:p>
    <w:p w:rsidR="00DF4641" w:rsidRDefault="00282B05">
      <w:pPr>
        <w:pStyle w:val="a8"/>
      </w:pPr>
      <w:bookmarkStart w:id="1667" w:name="anchor517120"/>
      <w:bookmarkEnd w:id="1667"/>
      <w:r>
        <w:t xml:space="preserve">Статья 51 дополнена частью 7.1-2 с 1 марта 2026 г. - </w:t>
      </w:r>
      <w:hyperlink r:id="rId2781" w:history="1">
        <w:r>
          <w:t>Федеральный закон</w:t>
        </w:r>
      </w:hyperlink>
      <w:r>
        <w:t xml:space="preserve"> от 31 июля 2025 г. № 304-ФЗ</w:t>
      </w:r>
    </w:p>
    <w:p w:rsidR="00DF4641" w:rsidRDefault="00282B05">
      <w:pPr>
        <w:pStyle w:val="a3"/>
      </w:pPr>
      <w:r>
        <w:t>7.1-2. Застройщик вправе представить доку</w:t>
      </w:r>
      <w:r>
        <w:t xml:space="preserve">менты, указанные в </w:t>
      </w:r>
      <w:hyperlink r:id="rId2782" w:history="1">
        <w:r>
          <w:t>частях 7.1</w:t>
        </w:r>
      </w:hyperlink>
      <w:r>
        <w:t xml:space="preserve"> и </w:t>
      </w:r>
      <w:hyperlink r:id="rId2783" w:history="1">
        <w:r>
          <w:t>7.1-1</w:t>
        </w:r>
      </w:hyperlink>
      <w:r>
        <w:t xml:space="preserve"> настоящей статьи, по собственной инициативе.</w:t>
      </w:r>
    </w:p>
    <w:p w:rsidR="00DF4641" w:rsidRDefault="00282B05">
      <w:pPr>
        <w:pStyle w:val="a8"/>
        <w:rPr>
          <w:sz w:val="16"/>
        </w:rPr>
      </w:pPr>
      <w:r>
        <w:rPr>
          <w:sz w:val="16"/>
        </w:rPr>
        <w:t>Информация об изменениях:</w:t>
      </w:r>
    </w:p>
    <w:p w:rsidR="00DF4641" w:rsidRDefault="00282B05">
      <w:pPr>
        <w:pStyle w:val="a8"/>
      </w:pPr>
      <w:bookmarkStart w:id="1668" w:name="anchor510702"/>
      <w:bookmarkEnd w:id="1668"/>
      <w:r>
        <w:t xml:space="preserve">Часть 7.2 изменена с 1 марта 2026 г. - </w:t>
      </w:r>
      <w:hyperlink r:id="rId2784" w:history="1">
        <w:r>
          <w:t>Федеральный закон</w:t>
        </w:r>
      </w:hyperlink>
      <w:r>
        <w:t xml:space="preserve"> от 31 июля 2025 г. № 304-ФЗ</w:t>
      </w:r>
    </w:p>
    <w:p w:rsidR="00DF4641" w:rsidRDefault="00282B05">
      <w:pPr>
        <w:pStyle w:val="a8"/>
      </w:pPr>
      <w:hyperlink r:id="rId2785" w:history="1">
        <w:r>
          <w:t>См. предыдущую редакцию</w:t>
        </w:r>
      </w:hyperlink>
    </w:p>
    <w:p w:rsidR="00DF4641" w:rsidRDefault="00282B05">
      <w:pPr>
        <w:pStyle w:val="a3"/>
      </w:pPr>
      <w:r>
        <w:t xml:space="preserve">7.2. Документы и сведения, указанные в </w:t>
      </w:r>
      <w:hyperlink r:id="rId2786" w:history="1">
        <w:r>
          <w:t>пунктах 3</w:t>
        </w:r>
      </w:hyperlink>
      <w:r>
        <w:t xml:space="preserve"> и </w:t>
      </w:r>
      <w:hyperlink r:id="rId2787" w:history="1">
        <w:r>
          <w:t>4 части 7</w:t>
        </w:r>
      </w:hyperlink>
      <w:r>
        <w:t xml:space="preserve"> настоящей статьи, направляются заявителем в случае, если данные документы (их копии или сведения, содержащиеся в них) отсутствуют в едином государственном реестре заключений, а заключение государственной экологиче</w:t>
      </w:r>
      <w:r>
        <w:t>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w:t>
      </w:r>
      <w:r>
        <w:t>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p>
    <w:p w:rsidR="00DF4641" w:rsidRDefault="00282B05">
      <w:pPr>
        <w:pStyle w:val="a8"/>
        <w:rPr>
          <w:sz w:val="16"/>
        </w:rPr>
      </w:pPr>
      <w:r>
        <w:rPr>
          <w:sz w:val="16"/>
        </w:rPr>
        <w:t>Информация об изменениях:</w:t>
      </w:r>
    </w:p>
    <w:p w:rsidR="00DF4641" w:rsidRDefault="00282B05">
      <w:pPr>
        <w:pStyle w:val="a8"/>
      </w:pPr>
      <w:bookmarkStart w:id="1669" w:name="anchor5173"/>
      <w:bookmarkEnd w:id="1669"/>
      <w:r>
        <w:t xml:space="preserve">Часть 7.3 изменена с 1 сентября 2026 г. - </w:t>
      </w:r>
      <w:hyperlink r:id="rId2788" w:history="1">
        <w:r>
          <w:t>Федеральный закон</w:t>
        </w:r>
      </w:hyperlink>
      <w:r>
        <w:t xml:space="preserve"> от 31 июля 2025 г. № 304-ФЗ</w:t>
      </w:r>
    </w:p>
    <w:p w:rsidR="00DF4641" w:rsidRDefault="00282B05">
      <w:pPr>
        <w:pStyle w:val="a8"/>
      </w:pPr>
      <w:hyperlink r:id="rId2789" w:history="1">
        <w:r>
          <w:t>См. будущую редакцию</w:t>
        </w:r>
      </w:hyperlink>
    </w:p>
    <w:p w:rsidR="00DF4641" w:rsidRDefault="00282B05">
      <w:pPr>
        <w:pStyle w:val="a8"/>
      </w:pPr>
      <w:r>
        <w:t xml:space="preserve">Статья 51 дополнена частью 7.3 с 31 июля 2020 г. - </w:t>
      </w:r>
      <w:hyperlink r:id="rId2790" w:history="1">
        <w:r>
          <w:t>Федеральный закон</w:t>
        </w:r>
      </w:hyperlink>
      <w:r>
        <w:t xml:space="preserve"> от 31 июля 2020 г. N 254-ФЗ</w:t>
      </w:r>
    </w:p>
    <w:p w:rsidR="00DF4641" w:rsidRDefault="00282B05">
      <w:pPr>
        <w:pStyle w:val="a3"/>
      </w:pPr>
      <w:r>
        <w:t>7.3. В случае, если земельный участок или земельные участки для строительства, реконструкции объекта федерального значения, объекта регионального знач</w:t>
      </w:r>
      <w:r>
        <w:t>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w:t>
      </w:r>
      <w:r>
        <w:t>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w:t>
      </w:r>
      <w:r>
        <w:t>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w:t>
      </w:r>
      <w:r>
        <w:t xml:space="preserve">нии утвержденного проекта межевания территории и (или) выданного в соответствии с </w:t>
      </w:r>
      <w:hyperlink r:id="rId2791" w:history="1">
        <w: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w:t>
      </w:r>
      <w:r>
        <w:t xml:space="preserve">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w:t>
      </w:r>
      <w:r>
        <w:t>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w:t>
      </w:r>
      <w:r>
        <w:t>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w:t>
      </w:r>
      <w:r>
        <w:t>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w:t>
      </w:r>
      <w:r>
        <w:t>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DF4641" w:rsidRDefault="00282B05">
      <w:pPr>
        <w:pStyle w:val="a8"/>
        <w:rPr>
          <w:sz w:val="16"/>
        </w:rPr>
      </w:pPr>
      <w:r>
        <w:rPr>
          <w:sz w:val="16"/>
        </w:rPr>
        <w:t>Информация об изменениях:</w:t>
      </w:r>
    </w:p>
    <w:p w:rsidR="00DF4641" w:rsidRDefault="00282B05">
      <w:pPr>
        <w:pStyle w:val="a8"/>
      </w:pPr>
      <w:bookmarkStart w:id="1670" w:name="anchor5174"/>
      <w:bookmarkEnd w:id="1670"/>
      <w:r>
        <w:t xml:space="preserve">Статья 51 дополнена частью 7.4 с 1 сентября 2021 г. - </w:t>
      </w:r>
      <w:hyperlink r:id="rId2792" w:history="1">
        <w:r>
          <w:t>Федеральный закон</w:t>
        </w:r>
      </w:hyperlink>
      <w:r>
        <w:t xml:space="preserve"> от 1 июля 2021 г. N 275-ФЗ</w:t>
      </w:r>
    </w:p>
    <w:p w:rsidR="00DF4641" w:rsidRDefault="00282B05">
      <w:pPr>
        <w:pStyle w:val="a3"/>
      </w:pPr>
      <w:r>
        <w:t>7.4. Прием от застройщика заявления о выдаче разрешения на строительство объекта капитального строительства, документов, необходимых для полу</w:t>
      </w:r>
      <w:r>
        <w:t>чения указанного разрешения, информирование о порядке и ходе предоставления услуги и выдача указанного разрешения могут осуществляться:</w:t>
      </w:r>
    </w:p>
    <w:p w:rsidR="00DF4641" w:rsidRDefault="00282B05">
      <w:pPr>
        <w:pStyle w:val="a8"/>
        <w:rPr>
          <w:sz w:val="16"/>
        </w:rPr>
      </w:pPr>
      <w:r>
        <w:rPr>
          <w:sz w:val="16"/>
        </w:rPr>
        <w:t>Информация об изменениях:</w:t>
      </w:r>
    </w:p>
    <w:p w:rsidR="00DF4641" w:rsidRDefault="00282B05">
      <w:pPr>
        <w:pStyle w:val="a8"/>
      </w:pPr>
      <w:bookmarkStart w:id="1671" w:name="anchor51741"/>
      <w:bookmarkEnd w:id="1671"/>
      <w:r>
        <w:t xml:space="preserve">Пункт 1 изменен с 19 августа 2024 г. - </w:t>
      </w:r>
      <w:hyperlink r:id="rId2793" w:history="1">
        <w:r>
          <w:t>Федеральный закон</w:t>
        </w:r>
      </w:hyperlink>
      <w:r>
        <w:t xml:space="preserve"> от 8 августа 2024 г. N 232-ФЗ</w:t>
      </w:r>
    </w:p>
    <w:p w:rsidR="00DF4641" w:rsidRDefault="00282B05">
      <w:pPr>
        <w:pStyle w:val="a8"/>
      </w:pPr>
      <w:hyperlink r:id="rId2794" w:history="1">
        <w:r>
          <w:t>См. предыдущую редакцию</w:t>
        </w:r>
      </w:hyperlink>
    </w:p>
    <w:p w:rsidR="00DF4641" w:rsidRDefault="00282B05">
      <w:pPr>
        <w:pStyle w:val="a3"/>
      </w:pPr>
      <w:r>
        <w:t xml:space="preserve">1) непосредственно уполномоченными на выдачу разрешений на строительство в соответствии с </w:t>
      </w:r>
      <w:hyperlink r:id="rId2795" w:history="1">
        <w:r>
          <w:t>частями 4 - 6</w:t>
        </w:r>
      </w:hyperlink>
      <w: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w:t>
      </w:r>
      <w:r>
        <w:t>енной корпорацией по космической деятельности "Роскосмос";</w:t>
      </w:r>
    </w:p>
    <w:p w:rsidR="00DF4641" w:rsidRDefault="00282B05">
      <w:pPr>
        <w:pStyle w:val="a8"/>
        <w:rPr>
          <w:sz w:val="16"/>
        </w:rPr>
      </w:pPr>
      <w:r>
        <w:rPr>
          <w:sz w:val="16"/>
        </w:rPr>
        <w:t>Информация об изменениях:</w:t>
      </w:r>
    </w:p>
    <w:p w:rsidR="00DF4641" w:rsidRDefault="00282B05">
      <w:pPr>
        <w:pStyle w:val="a8"/>
      </w:pPr>
      <w:bookmarkStart w:id="1672" w:name="anchor51742"/>
      <w:bookmarkEnd w:id="1672"/>
      <w:r>
        <w:t xml:space="preserve">Пункт 2 изменен с 19 августа 2024 г. - </w:t>
      </w:r>
      <w:hyperlink r:id="rId2796" w:history="1">
        <w:r>
          <w:t>Федеральный закон</w:t>
        </w:r>
      </w:hyperlink>
      <w:r>
        <w:t xml:space="preserve"> от 8 августа 2024 г. N 232-ФЗ</w:t>
      </w:r>
    </w:p>
    <w:p w:rsidR="00DF4641" w:rsidRDefault="00282B05">
      <w:pPr>
        <w:pStyle w:val="a8"/>
      </w:pPr>
      <w:hyperlink r:id="rId2797" w:history="1">
        <w:r>
          <w:t>См. предыдущую редакцию</w:t>
        </w:r>
      </w:hyperlink>
    </w:p>
    <w:p w:rsidR="00DF4641" w:rsidRDefault="00282B05">
      <w:pPr>
        <w:pStyle w:val="a3"/>
      </w:pPr>
      <w: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w:t>
      </w:r>
      <w:r>
        <w:t xml:space="preserve">ответствии с </w:t>
      </w:r>
      <w:hyperlink r:id="rId2798" w:history="1">
        <w:r>
          <w:t>частями 4 - 6</w:t>
        </w:r>
      </w:hyperlink>
      <w: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rsidR="00DF4641" w:rsidRDefault="00282B05">
      <w:pPr>
        <w:pStyle w:val="a8"/>
        <w:rPr>
          <w:sz w:val="16"/>
        </w:rPr>
      </w:pPr>
      <w:r>
        <w:rPr>
          <w:sz w:val="16"/>
        </w:rPr>
        <w:t>Информация об изменениях:</w:t>
      </w:r>
    </w:p>
    <w:p w:rsidR="00DF4641" w:rsidRDefault="00282B05">
      <w:pPr>
        <w:pStyle w:val="a8"/>
      </w:pPr>
      <w:bookmarkStart w:id="1673" w:name="anchor51743"/>
      <w:bookmarkEnd w:id="1673"/>
      <w:r>
        <w:t>Пункт 3 измен</w:t>
      </w:r>
      <w:r>
        <w:t xml:space="preserve">ен с 3 февраля 2023 г. - </w:t>
      </w:r>
      <w:hyperlink r:id="rId2799" w:history="1">
        <w:r>
          <w:t>Федеральный закон</w:t>
        </w:r>
      </w:hyperlink>
      <w:r>
        <w:t xml:space="preserve"> от 4 ноября 2022 г. N 427-ФЗ</w:t>
      </w:r>
    </w:p>
    <w:p w:rsidR="00DF4641" w:rsidRDefault="00282B05">
      <w:pPr>
        <w:pStyle w:val="a8"/>
      </w:pPr>
      <w:hyperlink r:id="rId2800" w:history="1">
        <w:r>
          <w:t>См. предыдущую редакцию</w:t>
        </w:r>
      </w:hyperlink>
    </w:p>
    <w:p w:rsidR="00DF4641" w:rsidRDefault="00282B05">
      <w:pPr>
        <w:pStyle w:val="a3"/>
      </w:pPr>
      <w:r>
        <w:t xml:space="preserve">3) с использованием </w:t>
      </w:r>
      <w:hyperlink r:id="rId2801" w:history="1">
        <w:r>
          <w:t>единого портала</w:t>
        </w:r>
      </w:hyperlink>
      <w:r>
        <w:t xml:space="preserve">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w:t>
      </w:r>
      <w:r>
        <w:t>тся федеральный орган исполнительной власти в сфере государственной охраны);</w:t>
      </w:r>
    </w:p>
    <w:p w:rsidR="00DF4641" w:rsidRDefault="00282B05">
      <w:pPr>
        <w:pStyle w:val="a3"/>
      </w:pPr>
      <w:bookmarkStart w:id="1674" w:name="anchor51744"/>
      <w:bookmarkEnd w:id="1674"/>
      <w: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w:t>
      </w:r>
      <w:r>
        <w:t>ения полномочий в области градостроительной деятельности;</w:t>
      </w:r>
    </w:p>
    <w:p w:rsidR="00DF4641" w:rsidRDefault="00282B05">
      <w:pPr>
        <w:pStyle w:val="a3"/>
      </w:pPr>
      <w:bookmarkStart w:id="1675" w:name="anchor51745"/>
      <w:bookmarkEnd w:id="1675"/>
      <w:r>
        <w:t xml:space="preserve">5) для застройщиков, наименования которых содержат слова "специализированный застройщик", наряду со способами, указанными в </w:t>
      </w:r>
      <w:hyperlink r:id="rId2802" w:history="1">
        <w:r>
          <w:t>пунктах 1 - 4</w:t>
        </w:r>
      </w:hyperlink>
      <w:r>
        <w:t xml:space="preserve"> настоящей части с использовани</w:t>
      </w:r>
      <w:r>
        <w:t xml:space="preserve">ем единой информационной системы жилищного строительства, предусмотренной </w:t>
      </w:r>
      <w:hyperlink r:id="rId2803" w:history="1">
        <w:r>
          <w:t>Федеральным законом</w:t>
        </w:r>
      </w:hyperlink>
      <w:r>
        <w:t xml:space="preserve"> от 30 декабря 2004 года N 214-ФЗ "Об участии в долевом строительстве многоквартирных домов и ин</w:t>
      </w:r>
      <w:r>
        <w:t>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w:t>
      </w:r>
      <w:r>
        <w:t>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DF4641" w:rsidRDefault="00282B05">
      <w:pPr>
        <w:pStyle w:val="a3"/>
      </w:pPr>
      <w:bookmarkStart w:id="1676" w:name="anchor5108"/>
      <w:bookmarkEnd w:id="1676"/>
      <w:r>
        <w:t xml:space="preserve">8. </w:t>
      </w:r>
      <w:hyperlink r:id="rId2804" w:history="1">
        <w:r>
          <w:t>Утратила силу</w:t>
        </w:r>
      </w:hyperlink>
      <w:r>
        <w:t xml:space="preserve"> с 1 апреля 2012 г.</w:t>
      </w:r>
    </w:p>
    <w:p w:rsidR="00DF4641" w:rsidRDefault="00282B05">
      <w:pPr>
        <w:pStyle w:val="a8"/>
        <w:rPr>
          <w:sz w:val="16"/>
        </w:rPr>
      </w:pPr>
      <w:r>
        <w:rPr>
          <w:sz w:val="16"/>
        </w:rPr>
        <w:t>И</w:t>
      </w:r>
      <w:r>
        <w:rPr>
          <w:sz w:val="16"/>
        </w:rPr>
        <w:t>нформация об изменениях:</w:t>
      </w:r>
    </w:p>
    <w:p w:rsidR="00DF4641" w:rsidRDefault="00282B05">
      <w:pPr>
        <w:pStyle w:val="a8"/>
      </w:pPr>
      <w:r>
        <w:t xml:space="preserve">См. текст </w:t>
      </w:r>
      <w:hyperlink r:id="rId2805" w:history="1">
        <w:r>
          <w:t>части 8 статьи 51</w:t>
        </w:r>
      </w:hyperlink>
    </w:p>
    <w:p w:rsidR="00DF4641" w:rsidRDefault="00DF4641">
      <w:pPr>
        <w:pStyle w:val="a8"/>
      </w:pPr>
    </w:p>
    <w:p w:rsidR="00DF4641" w:rsidRDefault="00282B05">
      <w:pPr>
        <w:pStyle w:val="a3"/>
      </w:pPr>
      <w:bookmarkStart w:id="1677" w:name="anchor5109"/>
      <w:bookmarkEnd w:id="1677"/>
      <w:r>
        <w:t xml:space="preserve">9. Утратила силу с 4 августа 2018 г. - </w:t>
      </w:r>
      <w:hyperlink r:id="rId2806" w:history="1">
        <w:r>
          <w:t>Федеральный закон</w:t>
        </w:r>
      </w:hyperlink>
      <w:r>
        <w:t xml:space="preserve"> от 3 </w:t>
      </w:r>
      <w:r>
        <w:t>августа 2018 г. N 340-ФЗ</w:t>
      </w:r>
    </w:p>
    <w:p w:rsidR="00DF4641" w:rsidRDefault="00282B05">
      <w:pPr>
        <w:pStyle w:val="a8"/>
        <w:rPr>
          <w:sz w:val="16"/>
        </w:rPr>
      </w:pPr>
      <w:r>
        <w:rPr>
          <w:sz w:val="16"/>
        </w:rPr>
        <w:t>Информация об изменениях:</w:t>
      </w:r>
    </w:p>
    <w:p w:rsidR="00DF4641" w:rsidRDefault="00282B05">
      <w:pPr>
        <w:pStyle w:val="a8"/>
      </w:pPr>
      <w:hyperlink r:id="rId2807" w:history="1">
        <w:r>
          <w:t>См. предыдущую редакцию</w:t>
        </w:r>
      </w:hyperlink>
    </w:p>
    <w:p w:rsidR="00DF4641" w:rsidRDefault="00282B05">
      <w:pPr>
        <w:pStyle w:val="a3"/>
      </w:pPr>
      <w:bookmarkStart w:id="1678" w:name="anchor510901"/>
      <w:bookmarkEnd w:id="1678"/>
      <w:r>
        <w:t xml:space="preserve">9.1. Утратила силу с 4 августа 2018 г. - </w:t>
      </w:r>
      <w:hyperlink r:id="rId2808" w:history="1">
        <w:r>
          <w:t>Федеральный закон</w:t>
        </w:r>
      </w:hyperlink>
      <w:r>
        <w:t xml:space="preserve"> от 3 августа 2018 г. N 340-ФЗ</w:t>
      </w:r>
    </w:p>
    <w:p w:rsidR="00DF4641" w:rsidRDefault="00282B05">
      <w:pPr>
        <w:pStyle w:val="a8"/>
        <w:rPr>
          <w:sz w:val="16"/>
        </w:rPr>
      </w:pPr>
      <w:r>
        <w:rPr>
          <w:sz w:val="16"/>
        </w:rPr>
        <w:t>Информация об изменениях:</w:t>
      </w:r>
    </w:p>
    <w:p w:rsidR="00DF4641" w:rsidRDefault="00282B05">
      <w:pPr>
        <w:pStyle w:val="a8"/>
      </w:pPr>
      <w:hyperlink r:id="rId2809" w:history="1">
        <w:r>
          <w:t>См. предыдущую редакцию</w:t>
        </w:r>
      </w:hyperlink>
    </w:p>
    <w:p w:rsidR="00DF4641" w:rsidRDefault="00282B05">
      <w:pPr>
        <w:pStyle w:val="a3"/>
      </w:pPr>
      <w:bookmarkStart w:id="1679" w:name="anchor510902"/>
      <w:bookmarkEnd w:id="1679"/>
      <w:r>
        <w:t xml:space="preserve">9.2. Утратила силу с 4 августа 2018 г. - </w:t>
      </w:r>
      <w:hyperlink r:id="rId2810" w:history="1">
        <w:r>
          <w:t>Федеральный закон</w:t>
        </w:r>
      </w:hyperlink>
      <w:r>
        <w:t xml:space="preserve"> от 3 августа 2018 г. N 340-ФЗ</w:t>
      </w:r>
    </w:p>
    <w:p w:rsidR="00DF4641" w:rsidRDefault="00282B05">
      <w:pPr>
        <w:pStyle w:val="a8"/>
        <w:rPr>
          <w:sz w:val="16"/>
        </w:rPr>
      </w:pPr>
      <w:r>
        <w:rPr>
          <w:sz w:val="16"/>
        </w:rPr>
        <w:t>Информация об изменениях:</w:t>
      </w:r>
    </w:p>
    <w:p w:rsidR="00DF4641" w:rsidRDefault="00282B05">
      <w:pPr>
        <w:pStyle w:val="a8"/>
      </w:pPr>
      <w:hyperlink r:id="rId2811" w:history="1">
        <w:r>
          <w:t>См. предыдущую редакцию</w:t>
        </w:r>
      </w:hyperlink>
    </w:p>
    <w:p w:rsidR="00DF4641" w:rsidRDefault="00282B05">
      <w:pPr>
        <w:pStyle w:val="a8"/>
        <w:rPr>
          <w:sz w:val="16"/>
        </w:rPr>
      </w:pPr>
      <w:r>
        <w:rPr>
          <w:sz w:val="16"/>
        </w:rPr>
        <w:t>Информация об изме</w:t>
      </w:r>
      <w:r>
        <w:rPr>
          <w:sz w:val="16"/>
        </w:rPr>
        <w:t>нениях:</w:t>
      </w:r>
    </w:p>
    <w:p w:rsidR="00DF4641" w:rsidRDefault="00282B05">
      <w:pPr>
        <w:pStyle w:val="a8"/>
      </w:pPr>
      <w:bookmarkStart w:id="1680" w:name="anchor51010"/>
      <w:bookmarkEnd w:id="1680"/>
      <w:r>
        <w:t xml:space="preserve">Часть 10 изменена с 1 сентября 2026 г. - </w:t>
      </w:r>
      <w:hyperlink r:id="rId2812" w:history="1">
        <w:r>
          <w:t>Федеральный закон</w:t>
        </w:r>
      </w:hyperlink>
      <w:r>
        <w:t xml:space="preserve"> от 31 июля 2025 г. № 304-ФЗ</w:t>
      </w:r>
    </w:p>
    <w:p w:rsidR="00DF4641" w:rsidRDefault="00282B05">
      <w:pPr>
        <w:pStyle w:val="a8"/>
      </w:pPr>
      <w:hyperlink r:id="rId2813" w:history="1">
        <w:r>
          <w:t>См. будущую редакц</w:t>
        </w:r>
        <w:r>
          <w:t>ию</w:t>
        </w:r>
      </w:hyperlink>
    </w:p>
    <w:p w:rsidR="00DF4641" w:rsidRDefault="00282B05">
      <w:pPr>
        <w:pStyle w:val="a8"/>
      </w:pPr>
      <w:r>
        <w:t xml:space="preserve">Часть 10 изменена с 19 августа 2024 г. - </w:t>
      </w:r>
      <w:hyperlink r:id="rId2814" w:history="1">
        <w:r>
          <w:t>Федеральный закон</w:t>
        </w:r>
      </w:hyperlink>
      <w:r>
        <w:t xml:space="preserve"> от 8 августа 2024 г. N 232-ФЗ</w:t>
      </w:r>
    </w:p>
    <w:p w:rsidR="00DF4641" w:rsidRDefault="00282B05">
      <w:pPr>
        <w:pStyle w:val="a8"/>
      </w:pPr>
      <w:hyperlink r:id="rId2815" w:history="1">
        <w:r>
          <w:t>См. предыдущую редакци</w:t>
        </w:r>
        <w:r>
          <w:t>ю</w:t>
        </w:r>
      </w:hyperlink>
    </w:p>
    <w:p w:rsidR="00DF4641" w:rsidRDefault="00282B05">
      <w:pPr>
        <w:pStyle w:val="a3"/>
      </w:pPr>
      <w:r>
        <w:t xml:space="preserve">10. Не допускается требовать иные документы для получения разрешения на строительство, за исключением указанных в </w:t>
      </w:r>
      <w:hyperlink r:id="rId2816" w:history="1">
        <w:r>
          <w:t>части 7</w:t>
        </w:r>
      </w:hyperlink>
      <w:r>
        <w:t xml:space="preserve"> настоящей статьи документов. Документы, предусмотренные частью 7 настоящей статьи, могут быть направлен</w:t>
      </w:r>
      <w:r>
        <w:t xml:space="preserve">ы в электронной форме. Разрешение на строительство выдается в форме электронного документа, подписанного </w:t>
      </w:r>
      <w:hyperlink r:id="rId2817" w:history="1">
        <w:r>
          <w:t>электронной подписью</w:t>
        </w:r>
      </w:hyperlink>
      <w:r>
        <w:t>, в случае, если это указано в заявлении о выдаче разрешения на</w:t>
      </w:r>
      <w:r>
        <w:t xml:space="preserve">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w:t>
      </w:r>
      <w:r>
        <w:t xml:space="preserve">правления) могут быть установлены </w:t>
      </w:r>
      <w:hyperlink r:id="rId2818" w:history="1">
        <w:r>
          <w:t>случаи</w:t>
        </w:r>
      </w:hyperlink>
      <w:r>
        <w:t xml:space="preserve">, в которых направление указанных в </w:t>
      </w:r>
      <w:hyperlink r:id="rId2819" w:history="1">
        <w:r>
          <w:t>части 7</w:t>
        </w:r>
      </w:hyperlink>
      <w:r>
        <w:t xml:space="preserve"> настоящей статьи документов и выдача разрешений на строительство осуществляю</w:t>
      </w:r>
      <w:r>
        <w:t xml:space="preserve">тся исключительно в электронной форме. </w:t>
      </w:r>
      <w:hyperlink r:id="rId2820" w:history="1">
        <w:r>
          <w:t>Порядок</w:t>
        </w:r>
      </w:hyperlink>
      <w:r>
        <w:t xml:space="preserve"> направления документов, указанных в части 7 настоящей статьи, в уполномоченные на выдачу разрешений на строительство федеральные органы исп</w:t>
      </w:r>
      <w:r>
        <w:t>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681" w:name="anchor510101"/>
      <w:bookmarkEnd w:id="1681"/>
      <w:r>
        <w:t>Часть 10.1 изменена с 19 августа 2024 </w:t>
      </w:r>
      <w:r>
        <w:t xml:space="preserve">г. - </w:t>
      </w:r>
      <w:hyperlink r:id="rId2821" w:history="1">
        <w:r>
          <w:t>Федеральный закон</w:t>
        </w:r>
      </w:hyperlink>
      <w:r>
        <w:t xml:space="preserve"> от 8 августа 2024 г. N 232-ФЗ</w:t>
      </w:r>
    </w:p>
    <w:p w:rsidR="00DF4641" w:rsidRDefault="00282B05">
      <w:pPr>
        <w:pStyle w:val="a8"/>
      </w:pPr>
      <w:hyperlink r:id="rId2822" w:history="1">
        <w:r>
          <w:t>См. предыдущую редакцию</w:t>
        </w:r>
      </w:hyperlink>
    </w:p>
    <w:p w:rsidR="00DF4641" w:rsidRDefault="00282B05">
      <w:pPr>
        <w:pStyle w:val="a3"/>
      </w:pPr>
      <w:r>
        <w:t>10.1. В случае, если строительство и</w:t>
      </w:r>
      <w:r>
        <w:t>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w:t>
      </w:r>
      <w:r>
        <w:t>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w:t>
      </w:r>
      <w:r>
        <w:t>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F4641" w:rsidRDefault="00282B05">
      <w:pPr>
        <w:pStyle w:val="a8"/>
        <w:rPr>
          <w:sz w:val="16"/>
        </w:rPr>
      </w:pPr>
      <w:r>
        <w:rPr>
          <w:sz w:val="16"/>
        </w:rPr>
        <w:t>Ин</w:t>
      </w:r>
      <w:r>
        <w:rPr>
          <w:sz w:val="16"/>
        </w:rPr>
        <w:t>формация об изменениях:</w:t>
      </w:r>
    </w:p>
    <w:p w:rsidR="00DF4641" w:rsidRDefault="00282B05">
      <w:pPr>
        <w:pStyle w:val="a8"/>
      </w:pPr>
      <w:bookmarkStart w:id="1682" w:name="anchor510102"/>
      <w:bookmarkEnd w:id="1682"/>
      <w:r>
        <w:t xml:space="preserve">Часть 10.2 изменена с 4 августа 2018 г. - </w:t>
      </w:r>
      <w:hyperlink r:id="rId2823" w:history="1">
        <w:r>
          <w:t>Федеральный закон</w:t>
        </w:r>
      </w:hyperlink>
      <w:r>
        <w:t xml:space="preserve"> от 3 августа 2018 г. N 340-ФЗ</w:t>
      </w:r>
    </w:p>
    <w:p w:rsidR="00DF4641" w:rsidRDefault="00282B05">
      <w:pPr>
        <w:pStyle w:val="a8"/>
      </w:pPr>
      <w:hyperlink r:id="rId2824" w:history="1">
        <w:r>
          <w:t>См. предыдущую редакцию</w:t>
        </w:r>
      </w:hyperlink>
    </w:p>
    <w:p w:rsidR="00DF4641" w:rsidRDefault="00282B05">
      <w:pPr>
        <w:pStyle w:val="a3"/>
      </w:pPr>
      <w:r>
        <w:t>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w:t>
      </w:r>
      <w:r>
        <w:t xml:space="preserve">нием объекта капитального строительства, утвержденным в соответствии с </w:t>
      </w:r>
      <w:hyperlink r:id="rId2825" w:history="1">
        <w:r>
          <w:t>Федеральным 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w:t>
      </w:r>
      <w:r>
        <w:t>рхитектурное решение.</w:t>
      </w:r>
    </w:p>
    <w:p w:rsidR="00DF4641" w:rsidRDefault="00282B05">
      <w:pPr>
        <w:pStyle w:val="a8"/>
        <w:rPr>
          <w:sz w:val="16"/>
        </w:rPr>
      </w:pPr>
      <w:r>
        <w:rPr>
          <w:sz w:val="16"/>
        </w:rPr>
        <w:t>Информация об изменениях:</w:t>
      </w:r>
    </w:p>
    <w:p w:rsidR="00DF4641" w:rsidRDefault="00282B05">
      <w:pPr>
        <w:pStyle w:val="a8"/>
      </w:pPr>
      <w:bookmarkStart w:id="1683" w:name="anchor51011"/>
      <w:bookmarkEnd w:id="1683"/>
      <w:r>
        <w:t xml:space="preserve">Часть 11 изменена с 1 марта 2025 г. - </w:t>
      </w:r>
      <w:hyperlink r:id="rId2826" w:history="1">
        <w:r>
          <w:t>Федеральный закон</w:t>
        </w:r>
      </w:hyperlink>
      <w:r>
        <w:t xml:space="preserve"> от 26 декабря 2024 г. N 486-ФЗ</w:t>
      </w:r>
    </w:p>
    <w:p w:rsidR="00DF4641" w:rsidRDefault="00282B05">
      <w:pPr>
        <w:pStyle w:val="a8"/>
      </w:pPr>
      <w:hyperlink r:id="rId2827"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Заявления о выдаче разрешения на строительство, направленные до 28 декабря 2019 г., </w:t>
      </w:r>
      <w:hyperlink r:id="rId2828" w:history="1">
        <w:r>
          <w:t>рассматриваются</w:t>
        </w:r>
      </w:hyperlink>
      <w:r>
        <w:t xml:space="preserve"> в течение </w:t>
      </w:r>
      <w:hyperlink r:id="rId2829" w:history="1">
        <w:r>
          <w:t>семи</w:t>
        </w:r>
      </w:hyperlink>
      <w:r>
        <w:t xml:space="preserve"> рабочих дней</w:t>
      </w:r>
    </w:p>
    <w:p w:rsidR="00DF4641" w:rsidRDefault="00282B05">
      <w:pPr>
        <w:pStyle w:val="a3"/>
      </w:pPr>
      <w:r>
        <w:t>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w:t>
      </w:r>
      <w:r>
        <w:t xml:space="preserve">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r:id="rId2830" w:history="1">
        <w:r>
          <w:t>частями 11.1</w:t>
        </w:r>
      </w:hyperlink>
      <w:r>
        <w:t xml:space="preserve"> и </w:t>
      </w:r>
      <w:hyperlink r:id="rId2831" w:history="1">
        <w:r>
          <w:t>11.1-1</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684" w:name="anchor510111"/>
      <w:bookmarkEnd w:id="1684"/>
      <w:r>
        <w:t xml:space="preserve">Пункт 1 изменен с 1 сентября 2026 г. - </w:t>
      </w:r>
      <w:hyperlink r:id="rId2832" w:history="1">
        <w:r>
          <w:t>Федеральный закон</w:t>
        </w:r>
      </w:hyperlink>
      <w:r>
        <w:t xml:space="preserve"> от 31 июля 2025 г. № 304-ФЗ</w:t>
      </w:r>
    </w:p>
    <w:p w:rsidR="00DF4641" w:rsidRDefault="00282B05">
      <w:pPr>
        <w:pStyle w:val="a8"/>
      </w:pPr>
      <w:hyperlink r:id="rId2833" w:history="1">
        <w:r>
          <w:t>См. будущую редакцию</w:t>
        </w:r>
      </w:hyperlink>
    </w:p>
    <w:p w:rsidR="00DF4641" w:rsidRDefault="00282B05">
      <w:pPr>
        <w:pStyle w:val="a8"/>
      </w:pPr>
      <w:hyperlink r:id="rId2834" w:history="1">
        <w:r>
          <w:t>Федеральным законом</w:t>
        </w:r>
      </w:hyperlink>
      <w:r>
        <w:t xml:space="preserve"> от 1 июля 2011 г. N 169-ФЗ в пункт 1 части</w:t>
      </w:r>
      <w:r>
        <w:t xml:space="preserve"> 11 статьи 51 настоящего Кодекса внесены изменения, </w:t>
      </w:r>
      <w:hyperlink r:id="rId2835" w:history="1">
        <w:r>
          <w:t>вступающие в силу</w:t>
        </w:r>
      </w:hyperlink>
      <w:r>
        <w:t xml:space="preserve"> с 1 июля 2011 г.</w:t>
      </w:r>
    </w:p>
    <w:p w:rsidR="00DF4641" w:rsidRDefault="00282B05">
      <w:pPr>
        <w:pStyle w:val="a8"/>
      </w:pPr>
      <w:hyperlink r:id="rId2836" w:history="1">
        <w:r>
          <w:t>См. текст пункта в предыдуще</w:t>
        </w:r>
        <w:r>
          <w:t>й редакции</w:t>
        </w:r>
      </w:hyperlink>
    </w:p>
    <w:p w:rsidR="00DF4641" w:rsidRDefault="00282B05">
      <w:pPr>
        <w:pStyle w:val="a3"/>
      </w:pPr>
      <w:r>
        <w:t>1) проводят проверку наличия документов, необходимых для принятия решения о выдаче разрешения на строительство;</w:t>
      </w:r>
    </w:p>
    <w:p w:rsidR="00DF4641" w:rsidRDefault="00282B05">
      <w:pPr>
        <w:pStyle w:val="a8"/>
        <w:rPr>
          <w:sz w:val="16"/>
        </w:rPr>
      </w:pPr>
      <w:r>
        <w:rPr>
          <w:sz w:val="16"/>
        </w:rPr>
        <w:t>Информация об изменениях:</w:t>
      </w:r>
    </w:p>
    <w:p w:rsidR="00DF4641" w:rsidRDefault="00282B05">
      <w:pPr>
        <w:pStyle w:val="a8"/>
      </w:pPr>
      <w:bookmarkStart w:id="1685" w:name="anchor510112"/>
      <w:bookmarkEnd w:id="1685"/>
      <w:r>
        <w:t xml:space="preserve">Пункт 2 изменен с 1 сентября 2018 г. - </w:t>
      </w:r>
      <w:hyperlink r:id="rId2837" w:history="1">
        <w:r>
          <w:t>Федеральный закон</w:t>
        </w:r>
      </w:hyperlink>
      <w:r>
        <w:t xml:space="preserve"> от 3 августа 2018 г. N 341-ФЗ</w:t>
      </w:r>
    </w:p>
    <w:p w:rsidR="00DF4641" w:rsidRDefault="00282B05">
      <w:pPr>
        <w:pStyle w:val="a8"/>
      </w:pPr>
      <w:hyperlink r:id="rId2838" w:history="1">
        <w:r>
          <w:t>См. предыдущую редакцию</w:t>
        </w:r>
      </w:hyperlink>
    </w:p>
    <w:p w:rsidR="00DF4641" w:rsidRDefault="00282B05">
      <w:pPr>
        <w:pStyle w:val="a3"/>
      </w:pPr>
      <w:r>
        <w:t>2) проводят проверку соответствия проектной документации требованиям к строительству, реконструкции объекта кап</w:t>
      </w:r>
      <w:r>
        <w:t>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w:t>
      </w:r>
      <w:r>
        <w:t xml:space="preserve">рритории и проекта межевания территории (за исключением </w:t>
      </w:r>
      <w:hyperlink r:id="rId2839" w:history="1">
        <w:r>
          <w:t>случаев</w:t>
        </w:r>
      </w:hyperlink>
      <w:r>
        <w:t>, при которых для строительства, реконструкции линейного объекта не требуется подготовка документации по планировке террито</w:t>
      </w:r>
      <w:r>
        <w:t>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w:t>
      </w:r>
      <w:r>
        <w:t xml:space="preserve">льства в соответствии с разрешенным использованием земельного участка и ограничениями, установленными в соответствии с </w:t>
      </w:r>
      <w:hyperlink r:id="rId2840" w:history="1">
        <w:r>
          <w:t>земельным</w:t>
        </w:r>
      </w:hyperlink>
      <w:r>
        <w:t xml:space="preserve"> и иным законодательством Российской Федерации. В случае выда</w:t>
      </w:r>
      <w:r>
        <w:t>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w:t>
      </w:r>
      <w:r>
        <w:t>тельства, реконструкции;</w:t>
      </w:r>
    </w:p>
    <w:p w:rsidR="00DF4641" w:rsidRDefault="00282B05">
      <w:pPr>
        <w:pStyle w:val="a8"/>
        <w:rPr>
          <w:sz w:val="16"/>
        </w:rPr>
      </w:pPr>
      <w:r>
        <w:rPr>
          <w:sz w:val="16"/>
        </w:rPr>
        <w:t>Информация об изменениях:</w:t>
      </w:r>
    </w:p>
    <w:p w:rsidR="00DF4641" w:rsidRDefault="00282B05">
      <w:pPr>
        <w:pStyle w:val="a8"/>
      </w:pPr>
      <w:bookmarkStart w:id="1686" w:name="anchor510113"/>
      <w:bookmarkEnd w:id="1686"/>
      <w:r>
        <w:t xml:space="preserve">Пункт 3 изменен с 1 сентября 2026 г. - </w:t>
      </w:r>
      <w:hyperlink r:id="rId2841" w:history="1">
        <w:r>
          <w:t>Федеральный закон</w:t>
        </w:r>
      </w:hyperlink>
      <w:r>
        <w:t xml:space="preserve"> от 31 июля 2025 г. № 304-ФЗ</w:t>
      </w:r>
    </w:p>
    <w:p w:rsidR="00DF4641" w:rsidRDefault="00282B05">
      <w:pPr>
        <w:pStyle w:val="a8"/>
      </w:pPr>
      <w:hyperlink r:id="rId2842" w:history="1">
        <w:r>
          <w:t>См. будущую редакцию</w:t>
        </w:r>
      </w:hyperlink>
    </w:p>
    <w:p w:rsidR="00DF4641" w:rsidRDefault="00282B05">
      <w:pPr>
        <w:pStyle w:val="a3"/>
      </w:pPr>
      <w:r>
        <w:t>3) выдают разрешение на строительство или отказывают в выдаче такого разрешения с указанием причин отказа.</w:t>
      </w:r>
    </w:p>
    <w:p w:rsidR="00DF4641" w:rsidRDefault="00282B05">
      <w:pPr>
        <w:pStyle w:val="a8"/>
        <w:rPr>
          <w:sz w:val="16"/>
        </w:rPr>
      </w:pPr>
      <w:r>
        <w:rPr>
          <w:sz w:val="16"/>
        </w:rPr>
        <w:t>Информация об изменениях:</w:t>
      </w:r>
    </w:p>
    <w:p w:rsidR="00DF4641" w:rsidRDefault="00282B05">
      <w:pPr>
        <w:pStyle w:val="a8"/>
      </w:pPr>
      <w:bookmarkStart w:id="1687" w:name="anchor5101101"/>
      <w:bookmarkEnd w:id="1687"/>
      <w:r>
        <w:t xml:space="preserve">Часть 11.1 изменена с 19 августа 2024 г. - </w:t>
      </w:r>
      <w:hyperlink r:id="rId2843" w:history="1">
        <w:r>
          <w:t>Федеральный закон</w:t>
        </w:r>
      </w:hyperlink>
      <w:r>
        <w:t xml:space="preserve"> от 8 августа 2024 г. N 232-ФЗ</w:t>
      </w:r>
    </w:p>
    <w:p w:rsidR="00DF4641" w:rsidRDefault="00282B05">
      <w:pPr>
        <w:pStyle w:val="a8"/>
      </w:pPr>
      <w:hyperlink r:id="rId2844" w:history="1">
        <w:r>
          <w:t>См. предыдущую редакц</w:t>
        </w:r>
        <w:r>
          <w:t>ию</w:t>
        </w:r>
      </w:hyperlink>
    </w:p>
    <w:p w:rsidR="00DF4641" w:rsidRDefault="00282B05">
      <w:pPr>
        <w:pStyle w:val="a5"/>
        <w:rPr>
          <w:sz w:val="16"/>
        </w:rPr>
      </w:pPr>
      <w:r>
        <w:rPr>
          <w:sz w:val="16"/>
        </w:rPr>
        <w:t>ГАРАНТ:</w:t>
      </w:r>
    </w:p>
    <w:p w:rsidR="00DF4641" w:rsidRDefault="00282B05">
      <w:pPr>
        <w:pStyle w:val="a5"/>
      </w:pPr>
      <w:r>
        <w:t xml:space="preserve">В соответствии с </w:t>
      </w:r>
      <w:hyperlink r:id="rId2845" w:history="1">
        <w:r>
          <w:t>Федеральным законом</w:t>
        </w:r>
      </w:hyperlink>
      <w:r>
        <w:t xml:space="preserve"> от 30 декабря 2015 г. N 459-ФЗ положения части 11.1 статьи 51 настоящего Кодекса (в редакции </w:t>
      </w:r>
      <w:hyperlink r:id="rId2846" w:history="1">
        <w:r>
          <w:t>Федерального закона</w:t>
        </w:r>
      </w:hyperlink>
      <w:r>
        <w:t xml:space="preserve"> от 30 декабря 2015 г. N 459-ФЗ) не применяются в случае, если до 1 января 2017 г.:</w:t>
      </w:r>
    </w:p>
    <w:p w:rsidR="00DF4641" w:rsidRDefault="00282B05">
      <w:pPr>
        <w:pStyle w:val="a5"/>
      </w:pPr>
      <w:r>
        <w:t>- проектная документация по строительству или реконструкции объекта капитального строительства направлена на экспертизу проектной д</w:t>
      </w:r>
      <w:r>
        <w:t>окументации;</w:t>
      </w:r>
    </w:p>
    <w:p w:rsidR="00DF4641" w:rsidRDefault="00282B05">
      <w:pPr>
        <w:pStyle w:val="a5"/>
      </w:pPr>
      <w:r>
        <w:t>- проектная документация по строительству или реконструкции объекта капитального строительства не подлежит экспертизе проектной документации, подано заявление о выдаче разрешения на строительство такого объекта и отсутствуют основания для отка</w:t>
      </w:r>
      <w:r>
        <w:t xml:space="preserve">за в выдаче разрешения на строительство, предусмотренные </w:t>
      </w:r>
      <w:hyperlink r:id="rId2847" w:history="1">
        <w:r>
          <w:t>статьей 51</w:t>
        </w:r>
      </w:hyperlink>
      <w:r>
        <w:t xml:space="preserve"> настоящего Кодекса (в редакции, действовавшей до дня </w:t>
      </w:r>
      <w:hyperlink r:id="rId2848" w:history="1">
        <w:r>
          <w:t>вступления в силу</w:t>
        </w:r>
      </w:hyperlink>
      <w:r>
        <w:t xml:space="preserve"> Федерального закона от</w:t>
      </w:r>
      <w:r>
        <w:t xml:space="preserve"> 30 декабря 2015 г. N 459-ФЗ);</w:t>
      </w:r>
    </w:p>
    <w:p w:rsidR="00DF4641" w:rsidRDefault="00282B05">
      <w:pPr>
        <w:pStyle w:val="a5"/>
      </w:pPr>
      <w:r>
        <w:t xml:space="preserve">- подано заявление о выдаче разрешения на строительство объекта индивидуального жилищного строительства и отсутствуют основания для отказа в выдаче разрешения на строительство, предусмотренные </w:t>
      </w:r>
      <w:hyperlink r:id="rId2849" w:history="1">
        <w:r>
          <w:t>стат</w:t>
        </w:r>
        <w:r>
          <w:t>ьей 51</w:t>
        </w:r>
      </w:hyperlink>
      <w:r>
        <w:t xml:space="preserve"> настоящего Кодекса (в редакции, действовавшей до дня </w:t>
      </w:r>
      <w:hyperlink r:id="rId2850" w:history="1">
        <w:r>
          <w:t>вступления в силу</w:t>
        </w:r>
      </w:hyperlink>
      <w:r>
        <w:t xml:space="preserve"> Федерального закона от 30 декабря 2015 г. N 459-ФЗ)</w:t>
      </w:r>
    </w:p>
    <w:p w:rsidR="00DF4641" w:rsidRDefault="00282B05">
      <w:pPr>
        <w:pStyle w:val="a5"/>
      </w:pPr>
      <w:r>
        <w:t>В вышеуказанных случаях заявление о выдаче разрешения на ст</w:t>
      </w:r>
      <w:r>
        <w:t xml:space="preserve">роительство объекта капитального строительства, строительство или реконструкция которого планируется в границах территории исторического поселения федерального или регионального значения, рассматривается в порядке, установленном </w:t>
      </w:r>
      <w:hyperlink r:id="rId2851" w:history="1">
        <w:r>
          <w:t>частью 11 статьи 51</w:t>
        </w:r>
      </w:hyperlink>
      <w:r>
        <w:t xml:space="preserve"> настоящего Кодекса (в редакции, действовавшей до 1 января 2017 г.)</w:t>
      </w:r>
    </w:p>
    <w:p w:rsidR="00DF4641" w:rsidRDefault="00282B05">
      <w:pPr>
        <w:pStyle w:val="a3"/>
      </w:pPr>
      <w:r>
        <w:t>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w:t>
      </w:r>
      <w:r>
        <w:t xml:space="preserve">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2852" w:history="1">
        <w:r>
          <w:t>части 10.1</w:t>
        </w:r>
      </w:hyperlink>
      <w:r>
        <w:t xml:space="preserve"> н</w:t>
      </w:r>
      <w:r>
        <w:t>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w:t>
      </w:r>
      <w:r>
        <w:t xml:space="preserve">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w:t>
      </w:r>
      <w:r>
        <w:t>деятельности "Роскосмос":</w:t>
      </w:r>
    </w:p>
    <w:p w:rsidR="00DF4641" w:rsidRDefault="00282B05">
      <w:pPr>
        <w:pStyle w:val="a8"/>
        <w:rPr>
          <w:sz w:val="16"/>
        </w:rPr>
      </w:pPr>
      <w:r>
        <w:rPr>
          <w:sz w:val="16"/>
        </w:rPr>
        <w:t>Информация об изменениях:</w:t>
      </w:r>
    </w:p>
    <w:p w:rsidR="00DF4641" w:rsidRDefault="00282B05">
      <w:pPr>
        <w:pStyle w:val="a8"/>
      </w:pPr>
      <w:bookmarkStart w:id="1688" w:name="anchor5101111"/>
      <w:bookmarkEnd w:id="1688"/>
      <w:r>
        <w:t xml:space="preserve">Пункт 1 изменен с 1 сентября 2026 г. - </w:t>
      </w:r>
      <w:hyperlink r:id="rId2853" w:history="1">
        <w:r>
          <w:t>Федеральный закон</w:t>
        </w:r>
      </w:hyperlink>
      <w:r>
        <w:t xml:space="preserve"> от 31 июля 2025 г. № 304-ФЗ</w:t>
      </w:r>
    </w:p>
    <w:p w:rsidR="00DF4641" w:rsidRDefault="00282B05">
      <w:pPr>
        <w:pStyle w:val="a8"/>
      </w:pPr>
      <w:hyperlink r:id="rId2854" w:history="1">
        <w:r>
          <w:t>См. будущую редакцию</w:t>
        </w:r>
      </w:hyperlink>
    </w:p>
    <w:p w:rsidR="00DF4641" w:rsidRDefault="00282B05">
      <w:pPr>
        <w:pStyle w:val="a8"/>
      </w:pPr>
      <w:r>
        <w:t xml:space="preserve">Пункт 1 изменен с 19 августа 2024 г. - </w:t>
      </w:r>
      <w:hyperlink r:id="rId2855" w:history="1">
        <w:r>
          <w:t>Федеральный закон</w:t>
        </w:r>
      </w:hyperlink>
      <w:r>
        <w:t xml:space="preserve"> от 8 августа 2024 г. N 232-ФЗ</w:t>
      </w:r>
    </w:p>
    <w:p w:rsidR="00DF4641" w:rsidRDefault="00282B05">
      <w:pPr>
        <w:pStyle w:val="a8"/>
      </w:pPr>
      <w:hyperlink r:id="rId2856" w:history="1">
        <w:r>
          <w:t>См. предыдущую редакцию</w:t>
        </w:r>
      </w:hyperlink>
    </w:p>
    <w:p w:rsidR="00DF4641" w:rsidRDefault="00282B05">
      <w:pPr>
        <w:pStyle w:val="a3"/>
      </w:pPr>
      <w: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w:t>
      </w:r>
      <w:r>
        <w:t>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w:t>
      </w:r>
      <w:r>
        <w:t>ьство при отсутствии документов, необходимых для принятия решения о выдаче разрешения на строительство;</w:t>
      </w:r>
    </w:p>
    <w:p w:rsidR="00DF4641" w:rsidRDefault="00282B05">
      <w:pPr>
        <w:pStyle w:val="a8"/>
        <w:rPr>
          <w:sz w:val="16"/>
        </w:rPr>
      </w:pPr>
      <w:r>
        <w:rPr>
          <w:sz w:val="16"/>
        </w:rPr>
        <w:t>Информация об изменениях:</w:t>
      </w:r>
    </w:p>
    <w:p w:rsidR="00DF4641" w:rsidRDefault="00282B05">
      <w:pPr>
        <w:pStyle w:val="a8"/>
      </w:pPr>
      <w:bookmarkStart w:id="1689" w:name="anchor5101112"/>
      <w:bookmarkEnd w:id="1689"/>
      <w:r>
        <w:t xml:space="preserve">Пункт 2 изменен с 4 августа 2018 г. - </w:t>
      </w:r>
      <w:hyperlink r:id="rId2857" w:history="1">
        <w:r>
          <w:t>Федеральный закон</w:t>
        </w:r>
      </w:hyperlink>
      <w:r>
        <w:t xml:space="preserve"> от 3 августа 2018 г. N 340-ФЗ</w:t>
      </w:r>
    </w:p>
    <w:p w:rsidR="00DF4641" w:rsidRDefault="00282B05">
      <w:pPr>
        <w:pStyle w:val="a8"/>
      </w:pPr>
      <w:hyperlink r:id="rId2858" w:history="1">
        <w:r>
          <w:t>См. предыдущую редакцию</w:t>
        </w:r>
      </w:hyperlink>
    </w:p>
    <w:p w:rsidR="00DF4641" w:rsidRDefault="00282B05">
      <w:pPr>
        <w:pStyle w:val="a3"/>
      </w:pPr>
      <w:r>
        <w:t>2) проводят проверку соответствия проектной документации требованиям к строительству, реконструкции объекта капитального строите</w:t>
      </w:r>
      <w:r>
        <w:t>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w:t>
      </w:r>
      <w:r>
        <w:t xml:space="preserve">астка и ограничениями, установленными в соответствии с </w:t>
      </w:r>
      <w:hyperlink r:id="rId2859" w:history="1">
        <w:r>
          <w:t>земельным</w:t>
        </w:r>
      </w:hyperlink>
      <w:r>
        <w:t xml:space="preserve"> и иным законодательством Российской Федерации и действующими на дату выдачи разрешения на строительство, а также требованиям</w:t>
      </w:r>
      <w:r>
        <w:t>,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DF4641" w:rsidRDefault="00282B05">
      <w:pPr>
        <w:pStyle w:val="a8"/>
        <w:rPr>
          <w:sz w:val="16"/>
        </w:rPr>
      </w:pPr>
      <w:r>
        <w:rPr>
          <w:sz w:val="16"/>
        </w:rPr>
        <w:t>Информация об изменениях:</w:t>
      </w:r>
    </w:p>
    <w:p w:rsidR="00DF4641" w:rsidRDefault="00282B05">
      <w:pPr>
        <w:pStyle w:val="a8"/>
      </w:pPr>
      <w:bookmarkStart w:id="1690" w:name="anchor5101113"/>
      <w:bookmarkEnd w:id="1690"/>
      <w:r>
        <w:t xml:space="preserve">Пункт 3 изменен с 1 сентября 2026 г. - </w:t>
      </w:r>
      <w:hyperlink r:id="rId2860" w:history="1">
        <w:r>
          <w:t>Федеральный закон</w:t>
        </w:r>
      </w:hyperlink>
      <w:r>
        <w:t xml:space="preserve"> от 31 июля 2025 г. № 304-ФЗ</w:t>
      </w:r>
    </w:p>
    <w:p w:rsidR="00DF4641" w:rsidRDefault="00282B05">
      <w:pPr>
        <w:pStyle w:val="a8"/>
      </w:pPr>
      <w:hyperlink r:id="rId2861" w:history="1">
        <w:r>
          <w:t>См. будущую редакцию</w:t>
        </w:r>
      </w:hyperlink>
    </w:p>
    <w:p w:rsidR="00DF4641" w:rsidRDefault="00282B05">
      <w:pPr>
        <w:pStyle w:val="a3"/>
      </w:pPr>
      <w:r>
        <w:t>3) в течение тридцати дней со дня получения указанного заявления выдают разрешение н</w:t>
      </w:r>
      <w:r>
        <w:t>а строительство или отказывают в выдаче такого разрешения с указанием причин отказа.</w:t>
      </w:r>
    </w:p>
    <w:p w:rsidR="00DF4641" w:rsidRDefault="00282B05">
      <w:pPr>
        <w:pStyle w:val="a8"/>
        <w:rPr>
          <w:sz w:val="16"/>
        </w:rPr>
      </w:pPr>
      <w:r>
        <w:rPr>
          <w:sz w:val="16"/>
        </w:rPr>
        <w:t>Информация об изменениях:</w:t>
      </w:r>
    </w:p>
    <w:p w:rsidR="00DF4641" w:rsidRDefault="00282B05">
      <w:pPr>
        <w:pStyle w:val="a8"/>
      </w:pPr>
      <w:bookmarkStart w:id="1691" w:name="anchor511111"/>
      <w:bookmarkEnd w:id="1691"/>
      <w:r>
        <w:t xml:space="preserve">Статья 51 дополнена частью 11.1-1 с 1 марта 2025 г. - </w:t>
      </w:r>
      <w:hyperlink r:id="rId2862" w:history="1">
        <w:r>
          <w:t>Федеральный закон</w:t>
        </w:r>
      </w:hyperlink>
      <w:r>
        <w:t xml:space="preserve"> от</w:t>
      </w:r>
      <w:r>
        <w:t xml:space="preserve"> 26 декабря 2024 г. N 486-ФЗ</w:t>
      </w:r>
    </w:p>
    <w:p w:rsidR="00DF4641" w:rsidRDefault="00282B05">
      <w:pPr>
        <w:pStyle w:val="a3"/>
      </w:pPr>
      <w:r>
        <w:t>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w:t>
      </w:r>
      <w:r>
        <w:t>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rsidR="00DF4641" w:rsidRDefault="00282B05">
      <w:pPr>
        <w:pStyle w:val="a3"/>
      </w:pPr>
      <w:bookmarkStart w:id="1692" w:name="anchor5111111"/>
      <w:bookmarkEnd w:id="1692"/>
      <w:r>
        <w:t>1) проводят проверку наличия документов и сведений, необходимых для принятия решения о выдаче разрешения на строительство;</w:t>
      </w:r>
    </w:p>
    <w:p w:rsidR="00DF4641" w:rsidRDefault="00282B05">
      <w:pPr>
        <w:pStyle w:val="a3"/>
      </w:pPr>
      <w:bookmarkStart w:id="1693" w:name="anchor5111112"/>
      <w:bookmarkEnd w:id="1693"/>
      <w:r>
        <w:t>2) проводят проверку соответствия проектной документации требованиям к строительству, реконструкции объекта капитального строительств</w:t>
      </w:r>
      <w:r>
        <w:t xml:space="preserve">а, предусмотренным </w:t>
      </w:r>
      <w:hyperlink r:id="rId2863" w:history="1">
        <w:r>
          <w:t>частью 1</w:t>
        </w:r>
      </w:hyperlink>
      <w: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w:t>
      </w:r>
      <w:r>
        <w:t xml:space="preserve">тствии с ограничениями, установленными </w:t>
      </w:r>
      <w:hyperlink r:id="rId2864" w:history="1">
        <w:r>
          <w:t>земельным</w:t>
        </w:r>
      </w:hyperlink>
      <w:r>
        <w:t xml:space="preserve"> и иным законодательством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694" w:name="anchor5111113"/>
      <w:bookmarkEnd w:id="1694"/>
      <w:r>
        <w:t xml:space="preserve">Пункт 3 изменен с 1 сентября 2026 г. - </w:t>
      </w:r>
      <w:hyperlink r:id="rId2865" w:history="1">
        <w:r>
          <w:t>Федеральный закон</w:t>
        </w:r>
      </w:hyperlink>
      <w:r>
        <w:t xml:space="preserve"> от 31 июля 2025 г. № 304-ФЗ</w:t>
      </w:r>
    </w:p>
    <w:p w:rsidR="00DF4641" w:rsidRDefault="00282B05">
      <w:pPr>
        <w:pStyle w:val="a8"/>
      </w:pPr>
      <w:hyperlink r:id="rId2866" w:history="1">
        <w:r>
          <w:t>См. будущую редакцию</w:t>
        </w:r>
      </w:hyperlink>
    </w:p>
    <w:p w:rsidR="00DF4641" w:rsidRDefault="00282B05">
      <w:pPr>
        <w:pStyle w:val="a3"/>
      </w:pPr>
      <w:r>
        <w:t>3) выдают разрешение на строительство или отказывают в выдаче такого раз</w:t>
      </w:r>
      <w:r>
        <w:t>решения с указанием причин отказа.</w:t>
      </w:r>
    </w:p>
    <w:p w:rsidR="00DF4641" w:rsidRDefault="00282B05">
      <w:pPr>
        <w:pStyle w:val="a8"/>
        <w:rPr>
          <w:sz w:val="16"/>
        </w:rPr>
      </w:pPr>
      <w:r>
        <w:rPr>
          <w:sz w:val="16"/>
        </w:rPr>
        <w:t>Информация об изменениях:</w:t>
      </w:r>
    </w:p>
    <w:p w:rsidR="00DF4641" w:rsidRDefault="00282B05">
      <w:pPr>
        <w:pStyle w:val="a8"/>
      </w:pPr>
      <w:bookmarkStart w:id="1695" w:name="anchor5101102"/>
      <w:bookmarkEnd w:id="1695"/>
      <w:r>
        <w:t xml:space="preserve">Часть 11.2 изменена с 19 августа 2024 г. - </w:t>
      </w:r>
      <w:hyperlink r:id="rId2867" w:history="1">
        <w:r>
          <w:t>Федеральный закон</w:t>
        </w:r>
      </w:hyperlink>
      <w:r>
        <w:t xml:space="preserve"> от 8 августа 2024 г. N 232-ФЗ</w:t>
      </w:r>
    </w:p>
    <w:p w:rsidR="00DF4641" w:rsidRDefault="00282B05">
      <w:pPr>
        <w:pStyle w:val="a8"/>
      </w:pPr>
      <w:hyperlink r:id="rId2868" w:history="1">
        <w:r>
          <w:t>См. предыдущую редакцию</w:t>
        </w:r>
      </w:hyperlink>
    </w:p>
    <w:p w:rsidR="00DF4641" w:rsidRDefault="00282B05">
      <w:pPr>
        <w:pStyle w:val="a3"/>
      </w:pPr>
      <w:hyperlink r:id="rId2869" w:history="1">
        <w:r>
          <w:t>11.2</w:t>
        </w:r>
      </w:hyperlink>
      <w:r>
        <w:t>. Исполнительный орган субъекта Российской Федерации, уполномоченный в области охраны объектов культурного наследия, в т</w:t>
      </w:r>
      <w:r>
        <w:t>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w:t>
      </w:r>
      <w:r>
        <w:t>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w:t>
      </w:r>
      <w:r>
        <w:t>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w:t>
      </w:r>
      <w:r>
        <w:t>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w:t>
      </w:r>
      <w:r>
        <w:t>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w:t>
      </w:r>
      <w:r>
        <w:t>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DF4641" w:rsidRDefault="00282B05">
      <w:pPr>
        <w:pStyle w:val="a8"/>
        <w:rPr>
          <w:sz w:val="16"/>
        </w:rPr>
      </w:pPr>
      <w:r>
        <w:rPr>
          <w:sz w:val="16"/>
        </w:rPr>
        <w:t>Информация об изменениях:</w:t>
      </w:r>
    </w:p>
    <w:p w:rsidR="00DF4641" w:rsidRDefault="00282B05">
      <w:pPr>
        <w:pStyle w:val="a8"/>
      </w:pPr>
      <w:bookmarkStart w:id="1696" w:name="anchor51012"/>
      <w:bookmarkEnd w:id="1696"/>
      <w:r>
        <w:t xml:space="preserve">Часть </w:t>
      </w:r>
      <w:r>
        <w:t xml:space="preserve">12 изменена с 1 марта 2025 г. - </w:t>
      </w:r>
      <w:hyperlink r:id="rId2870" w:history="1">
        <w:r>
          <w:t>Федеральный закон</w:t>
        </w:r>
      </w:hyperlink>
      <w:r>
        <w:t xml:space="preserve"> от 26 декабря 2024 г. N 486-ФЗ</w:t>
      </w:r>
    </w:p>
    <w:p w:rsidR="00DF4641" w:rsidRDefault="00282B05">
      <w:pPr>
        <w:pStyle w:val="a8"/>
      </w:pPr>
      <w:hyperlink r:id="rId2871" w:history="1">
        <w:r>
          <w:t>См. предыдущую редакцию</w:t>
        </w:r>
      </w:hyperlink>
    </w:p>
    <w:p w:rsidR="00DF4641" w:rsidRDefault="00282B05">
      <w:pPr>
        <w:pStyle w:val="a3"/>
      </w:pPr>
      <w:r>
        <w:t>12. Уполн</w:t>
      </w:r>
      <w:r>
        <w:t>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w:t>
      </w:r>
      <w:r>
        <w:t>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w:t>
      </w:r>
      <w:r>
        <w:t>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w:t>
      </w:r>
      <w:r>
        <w:t>овека объектов коммунальной, транспортной, социальной инфраструктур, иных объектов.</w:t>
      </w:r>
    </w:p>
    <w:p w:rsidR="00DF4641" w:rsidRDefault="00282B05">
      <w:pPr>
        <w:pStyle w:val="a3"/>
      </w:pPr>
      <w:bookmarkStart w:id="1697" w:name="anchor51121"/>
      <w:bookmarkEnd w:id="1697"/>
      <w:r>
        <w:t xml:space="preserve">12.1. Утратила силу с 31 июля 2020 г. - </w:t>
      </w:r>
      <w:hyperlink r:id="rId2872" w:history="1">
        <w:r>
          <w:t>Федеральный закон</w:t>
        </w:r>
      </w:hyperlink>
      <w:r>
        <w:t xml:space="preserve"> от 31 июля 2020 г. N 264-ФЗ</w:t>
      </w:r>
    </w:p>
    <w:p w:rsidR="00DF4641" w:rsidRDefault="00282B05">
      <w:pPr>
        <w:pStyle w:val="a8"/>
        <w:rPr>
          <w:sz w:val="16"/>
        </w:rPr>
      </w:pPr>
      <w:r>
        <w:rPr>
          <w:sz w:val="16"/>
        </w:rPr>
        <w:t>Информация об изм</w:t>
      </w:r>
      <w:r>
        <w:rPr>
          <w:sz w:val="16"/>
        </w:rPr>
        <w:t>енениях:</w:t>
      </w:r>
    </w:p>
    <w:p w:rsidR="00DF4641" w:rsidRDefault="00282B05">
      <w:pPr>
        <w:pStyle w:val="a8"/>
      </w:pPr>
      <w:hyperlink r:id="rId2873" w:history="1">
        <w:r>
          <w:t>См. предыдущую редакцию</w:t>
        </w:r>
      </w:hyperlink>
    </w:p>
    <w:p w:rsidR="00DF4641" w:rsidRDefault="00282B05">
      <w:pPr>
        <w:pStyle w:val="a3"/>
      </w:pPr>
      <w:bookmarkStart w:id="1698" w:name="anchor51122"/>
      <w:bookmarkEnd w:id="1698"/>
      <w:r>
        <w:t xml:space="preserve">12.2. Утратила силу с 31 июля 2020 г. - </w:t>
      </w:r>
      <w:hyperlink r:id="rId2874" w:history="1">
        <w:r>
          <w:t>Федеральный закон</w:t>
        </w:r>
      </w:hyperlink>
      <w:r>
        <w:t xml:space="preserve"> от 31 июля 2020 г. N 264-</w:t>
      </w:r>
      <w:r>
        <w:t>ФЗ</w:t>
      </w:r>
    </w:p>
    <w:p w:rsidR="00DF4641" w:rsidRDefault="00282B05">
      <w:pPr>
        <w:pStyle w:val="a8"/>
        <w:rPr>
          <w:sz w:val="16"/>
        </w:rPr>
      </w:pPr>
      <w:r>
        <w:rPr>
          <w:sz w:val="16"/>
        </w:rPr>
        <w:t>Информация об изменениях:</w:t>
      </w:r>
    </w:p>
    <w:p w:rsidR="00DF4641" w:rsidRDefault="00282B05">
      <w:pPr>
        <w:pStyle w:val="a8"/>
      </w:pPr>
      <w:hyperlink r:id="rId2875"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699" w:name="anchor51013"/>
      <w:bookmarkEnd w:id="1699"/>
      <w:r>
        <w:t xml:space="preserve">Часть 13 изменена с 1 марта 2026 г. - </w:t>
      </w:r>
      <w:hyperlink r:id="rId2876" w:history="1">
        <w:r>
          <w:t>Федеральный закон</w:t>
        </w:r>
      </w:hyperlink>
      <w:r>
        <w:t xml:space="preserve"> от 31 июля 2025 г. № 304-ФЗ</w:t>
      </w:r>
    </w:p>
    <w:p w:rsidR="00DF4641" w:rsidRDefault="00282B05">
      <w:pPr>
        <w:pStyle w:val="a8"/>
      </w:pPr>
      <w:hyperlink r:id="rId2877" w:history="1">
        <w:r>
          <w:t>См. предыдущую редакцию</w:t>
        </w:r>
      </w:hyperlink>
    </w:p>
    <w:p w:rsidR="00DF4641" w:rsidRDefault="00282B05">
      <w:pPr>
        <w:pStyle w:val="a3"/>
      </w:pPr>
      <w:r>
        <w:t>13. Уполномоченные на выдачу разрешений на стр</w:t>
      </w:r>
      <w:r>
        <w:t>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w:t>
      </w:r>
      <w:r>
        <w:t xml:space="preserve">смос" отказывают в выдаче разрешения на строительство при отсутствии документов и сведений, предусмотренных </w:t>
      </w:r>
      <w:hyperlink r:id="rId2878" w:history="1">
        <w:r>
          <w:t>частью 7</w:t>
        </w:r>
      </w:hyperlink>
      <w:r>
        <w:t xml:space="preserve"> настоящей статьи, или несоответствии представленных документов требованиям к строительству, реконструкции объе</w:t>
      </w:r>
      <w:r>
        <w:t>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w:t>
      </w:r>
      <w:r>
        <w:t xml:space="preserve">овки территории и проекта межевания территории (за исключением </w:t>
      </w:r>
      <w:hyperlink r:id="rId2879" w:history="1">
        <w:r>
          <w:t>случаев</w:t>
        </w:r>
      </w:hyperlink>
      <w:r>
        <w:t xml:space="preserve">, при которых для строительства, реконструкции линейного объекта не требуется подготовка документации по планировке </w:t>
      </w:r>
      <w:r>
        <w:t xml:space="preserve">территории), а также разрешенному использованию земельного участка и (или) ограничениям, установленным в соответствии с </w:t>
      </w:r>
      <w:hyperlink r:id="rId2880" w:history="1">
        <w:r>
          <w:t>земельным</w:t>
        </w:r>
      </w:hyperlink>
      <w:r>
        <w:t xml:space="preserve"> и иным законодательством Российской Федерации и действующим</w:t>
      </w:r>
      <w:r>
        <w:t xml:space="preserve">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r:id="rId2881" w:history="1">
        <w: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r:id="rId2882" w:history="1">
        <w:r>
          <w:t>частью 11.1</w:t>
        </w:r>
      </w:hyperlink>
      <w:r>
        <w:t xml:space="preserve"> настоящей статьи, основанием для отказа в выдаче разре</w:t>
      </w:r>
      <w:r>
        <w:t>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w:t>
      </w:r>
      <w:r>
        <w:t>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w:t>
      </w:r>
      <w:r>
        <w:t xml:space="preserve">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w:t>
      </w:r>
      <w:r>
        <w:t xml:space="preserve">рии, или территории, в отношении которой заключен договор о комплексном развитии территории в соответствии со </w:t>
      </w:r>
      <w:hyperlink r:id="rId2883" w:history="1">
        <w:r>
          <w:t>статьей 70</w:t>
        </w:r>
      </w:hyperlink>
      <w:r>
        <w:t xml:space="preserve"> настоящего Кодекса, основанием для отказа в выдаче разрешения на строительство также является отсутствие док</w:t>
      </w:r>
      <w:r>
        <w:t xml:space="preserve">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w:t>
      </w:r>
      <w:r>
        <w:t>комплексном развитии территории застройки или реализации такого решения оператором комплексного развития территории). Отсутствие приложенных к заявлению о выдаче разрешения на строительство реквизитов решения и наименования уполномоченного органа, принявше</w:t>
      </w:r>
      <w:r>
        <w:t xml:space="preserve">го решение, указанных в </w:t>
      </w:r>
      <w:hyperlink r:id="rId2884" w:history="1">
        <w:r>
          <w:t>пункте 9 части 7</w:t>
        </w:r>
      </w:hyperlink>
      <w:r>
        <w:t xml:space="preserve"> настоящей статьи, не является основанием для отказа в выдаче разрешения на строительство.</w:t>
      </w:r>
    </w:p>
    <w:p w:rsidR="00DF4641" w:rsidRDefault="00282B05">
      <w:pPr>
        <w:pStyle w:val="a8"/>
        <w:rPr>
          <w:sz w:val="16"/>
        </w:rPr>
      </w:pPr>
      <w:r>
        <w:rPr>
          <w:sz w:val="16"/>
        </w:rPr>
        <w:t>Информация об изменениях:</w:t>
      </w:r>
    </w:p>
    <w:p w:rsidR="00DF4641" w:rsidRDefault="00282B05">
      <w:pPr>
        <w:pStyle w:val="a8"/>
      </w:pPr>
      <w:bookmarkStart w:id="1700" w:name="anchor510131"/>
      <w:bookmarkEnd w:id="1700"/>
      <w:r>
        <w:t xml:space="preserve">Статья 51 дополнена частью 13.1 с 1 марта 2025 г. - </w:t>
      </w:r>
      <w:hyperlink r:id="rId2885" w:history="1">
        <w:r>
          <w:t>Федеральный закон</w:t>
        </w:r>
      </w:hyperlink>
      <w:r>
        <w:t xml:space="preserve"> от 26 декабря 2024 г. N 486-ФЗ</w:t>
      </w:r>
    </w:p>
    <w:p w:rsidR="00DF4641" w:rsidRDefault="00282B05">
      <w:pPr>
        <w:pStyle w:val="a3"/>
      </w:pPr>
      <w:r>
        <w:t xml:space="preserve">13.1. В случае, предусмотренном </w:t>
      </w:r>
      <w:hyperlink r:id="rId2886" w:history="1">
        <w:r>
          <w:t>частью 11.1-1</w:t>
        </w:r>
      </w:hyperlink>
      <w:r>
        <w:t xml:space="preserve"> настоящей статьи, наряду с основаниями для отказа в выдаче разрешения на строительство, предусмотренными </w:t>
      </w:r>
      <w:hyperlink r:id="rId2887" w:history="1">
        <w:r>
          <w:t>частью 13</w:t>
        </w:r>
      </w:hyperlink>
      <w:r>
        <w:t xml:space="preserve"> настоящей статьи, основанием для отказа в выдаче разрешения на строительство является несоответствие проектной</w:t>
      </w:r>
      <w:r>
        <w:t xml:space="preserve"> документации очередности планируемого развития территории, предусмотренной проектом планировки территории.</w:t>
      </w:r>
    </w:p>
    <w:p w:rsidR="00DF4641" w:rsidRDefault="00282B05">
      <w:pPr>
        <w:pStyle w:val="a3"/>
      </w:pPr>
      <w:bookmarkStart w:id="1701" w:name="anchor51014"/>
      <w:bookmarkEnd w:id="1701"/>
      <w:r>
        <w:t>14. Отказ в выдаче разрешения на строительство может быть оспорен застройщиком в судебном порядке.</w:t>
      </w:r>
    </w:p>
    <w:p w:rsidR="00DF4641" w:rsidRDefault="00282B05">
      <w:pPr>
        <w:pStyle w:val="a8"/>
        <w:rPr>
          <w:sz w:val="16"/>
        </w:rPr>
      </w:pPr>
      <w:r>
        <w:rPr>
          <w:sz w:val="16"/>
        </w:rPr>
        <w:t>Информация об изменениях:</w:t>
      </w:r>
    </w:p>
    <w:p w:rsidR="00DF4641" w:rsidRDefault="00282B05">
      <w:pPr>
        <w:pStyle w:val="a8"/>
      </w:pPr>
      <w:bookmarkStart w:id="1702" w:name="anchor51015"/>
      <w:bookmarkEnd w:id="1702"/>
      <w:r>
        <w:t>Часть 15 изменена с 1 с</w:t>
      </w:r>
      <w:r>
        <w:t xml:space="preserve">ентября 2026 г. - </w:t>
      </w:r>
      <w:hyperlink r:id="rId2888" w:history="1">
        <w:r>
          <w:t>Федеральный закон</w:t>
        </w:r>
      </w:hyperlink>
      <w:r>
        <w:t xml:space="preserve"> от 31 июля 2025 г. № 304-ФЗ</w:t>
      </w:r>
    </w:p>
    <w:p w:rsidR="00DF4641" w:rsidRDefault="00282B05">
      <w:pPr>
        <w:pStyle w:val="a8"/>
      </w:pPr>
      <w:hyperlink r:id="rId2889" w:history="1">
        <w:r>
          <w:t>См. будущую редакцию</w:t>
        </w:r>
      </w:hyperlink>
    </w:p>
    <w:p w:rsidR="00DF4641" w:rsidRDefault="00282B05">
      <w:pPr>
        <w:pStyle w:val="a8"/>
      </w:pPr>
      <w:r>
        <w:t>Часть 15 изменена с 4 август</w:t>
      </w:r>
      <w:r>
        <w:t xml:space="preserve">а 2018 г. - </w:t>
      </w:r>
      <w:hyperlink r:id="rId2890" w:history="1">
        <w:r>
          <w:t>Федеральный закон</w:t>
        </w:r>
      </w:hyperlink>
      <w:r>
        <w:t xml:space="preserve"> от 3 августа 2018 г. N 342-ФЗ</w:t>
      </w:r>
    </w:p>
    <w:p w:rsidR="00DF4641" w:rsidRDefault="00282B05">
      <w:pPr>
        <w:pStyle w:val="a8"/>
      </w:pPr>
      <w:hyperlink r:id="rId2891" w:history="1">
        <w:r>
          <w:t>См. предыдущую редакцию</w:t>
        </w:r>
      </w:hyperlink>
    </w:p>
    <w:p w:rsidR="00DF4641" w:rsidRDefault="00282B05">
      <w:pPr>
        <w:pStyle w:val="a3"/>
      </w:pPr>
      <w:r>
        <w:t>15. Выдача разрешения на стро</w:t>
      </w:r>
      <w:r>
        <w:t xml:space="preserve">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w:t>
      </w:r>
      <w:r>
        <w:t>"Росатом"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w:t>
      </w:r>
      <w:r>
        <w:t>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w:t>
      </w:r>
      <w:r>
        <w:t xml:space="preserve">ектов капитального строительства, указанных в </w:t>
      </w:r>
      <w:hyperlink r:id="rId2892" w:history="1">
        <w:r>
          <w:t>пункте 5.1 статьи 6</w:t>
        </w:r>
      </w:hyperlink>
      <w: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w:t>
      </w:r>
      <w:r>
        <w:t>ли выдано разрешение на строительство иных объектов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703" w:name="anchor510151"/>
      <w:bookmarkEnd w:id="1703"/>
      <w:r>
        <w:t xml:space="preserve">Часть 15.1 изменена с 1 сентября 2026 г. - </w:t>
      </w:r>
      <w:hyperlink r:id="rId2893" w:history="1">
        <w:r>
          <w:t>Федеральный закон</w:t>
        </w:r>
      </w:hyperlink>
      <w:r>
        <w:t xml:space="preserve"> от 31 июля 2025 г.</w:t>
      </w:r>
      <w:r>
        <w:t xml:space="preserve"> № 304-ФЗ</w:t>
      </w:r>
    </w:p>
    <w:p w:rsidR="00DF4641" w:rsidRDefault="00282B05">
      <w:pPr>
        <w:pStyle w:val="a8"/>
      </w:pPr>
      <w:hyperlink r:id="rId2894" w:history="1">
        <w:r>
          <w:t>См. будущую редакцию</w:t>
        </w:r>
      </w:hyperlink>
    </w:p>
    <w:p w:rsidR="00DF4641" w:rsidRDefault="00282B05">
      <w:pPr>
        <w:pStyle w:val="a8"/>
      </w:pPr>
      <w:r>
        <w:t xml:space="preserve">Часть 15.1 изменена с 19 августа 2024 г. - </w:t>
      </w:r>
      <w:hyperlink r:id="rId2895" w:history="1">
        <w:r>
          <w:t>Федеральный закон</w:t>
        </w:r>
      </w:hyperlink>
      <w:r>
        <w:t xml:space="preserve"> от 8 августа 2024 г.</w:t>
      </w:r>
      <w:r>
        <w:t xml:space="preserve"> N 232-ФЗ</w:t>
      </w:r>
    </w:p>
    <w:p w:rsidR="00DF4641" w:rsidRDefault="00282B05">
      <w:pPr>
        <w:pStyle w:val="a8"/>
      </w:pPr>
      <w:hyperlink r:id="rId2896" w:history="1">
        <w:r>
          <w:t>См. предыдущую редакцию</w:t>
        </w:r>
      </w:hyperlink>
    </w:p>
    <w:p w:rsidR="00DF4641" w:rsidRDefault="00282B05">
      <w:pPr>
        <w:pStyle w:val="a3"/>
      </w:pPr>
      <w:r>
        <w:t xml:space="preserve">15.1. В случаях, предусмотренных </w:t>
      </w:r>
      <w:hyperlink r:id="rId2897" w:history="1">
        <w:r>
          <w:t>пунктом 9 части 7</w:t>
        </w:r>
      </w:hyperlink>
      <w:r>
        <w:t xml:space="preserve"> настоящей статьи, в течение трех рабочих дней со дня выдачи разрешени</w:t>
      </w:r>
      <w:r>
        <w:t xml:space="preserve">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w:t>
      </w:r>
      <w:r>
        <w:t>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t xml:space="preserve">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w:t>
      </w:r>
      <w:r>
        <w:t>ии которого выдано разрешение на строительство.</w:t>
      </w:r>
    </w:p>
    <w:p w:rsidR="00DF4641" w:rsidRDefault="00282B05">
      <w:pPr>
        <w:pStyle w:val="a8"/>
        <w:rPr>
          <w:sz w:val="16"/>
        </w:rPr>
      </w:pPr>
      <w:r>
        <w:rPr>
          <w:sz w:val="16"/>
        </w:rPr>
        <w:t>Информация об изменениях:</w:t>
      </w:r>
    </w:p>
    <w:p w:rsidR="00DF4641" w:rsidRDefault="00282B05">
      <w:pPr>
        <w:pStyle w:val="a8"/>
      </w:pPr>
      <w:bookmarkStart w:id="1704" w:name="anchor510152"/>
      <w:bookmarkEnd w:id="1704"/>
      <w:r>
        <w:t xml:space="preserve">Часть 15.2 изменена с 1 марта 2025 г. - </w:t>
      </w:r>
      <w:hyperlink r:id="rId2898" w:history="1">
        <w:r>
          <w:t>Федеральный закон</w:t>
        </w:r>
      </w:hyperlink>
      <w:r>
        <w:t xml:space="preserve"> от 26 декабря 2024 г. N 486-ФЗ</w:t>
      </w:r>
    </w:p>
    <w:p w:rsidR="00DF4641" w:rsidRDefault="00282B05">
      <w:pPr>
        <w:pStyle w:val="a8"/>
      </w:pPr>
      <w:hyperlink r:id="rId2899" w:history="1">
        <w:r>
          <w:t>См. предыдущую редакцию</w:t>
        </w:r>
      </w:hyperlink>
    </w:p>
    <w:p w:rsidR="00DF4641" w:rsidRDefault="00282B05">
      <w:pPr>
        <w:pStyle w:val="a3"/>
      </w:pPr>
      <w:r>
        <w:t>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w:t>
      </w:r>
      <w:r>
        <w:t xml:space="preserve">я по космической деятельности "Роскосмос" до выдачи разрешения на строительство в течение срока, указанного в </w:t>
      </w:r>
      <w:hyperlink r:id="rId2900" w:history="1">
        <w:r>
          <w:t>части 11</w:t>
        </w:r>
      </w:hyperlink>
      <w:r>
        <w:t xml:space="preserve"> или </w:t>
      </w:r>
      <w:hyperlink r:id="rId2901" w:history="1">
        <w:r>
          <w:t>11.1-1</w:t>
        </w:r>
      </w:hyperlink>
      <w:r>
        <w:t xml:space="preserve"> настоящей статьи, обеспечивают включение сведений о таком разре</w:t>
      </w:r>
      <w:r>
        <w:t>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DF4641" w:rsidRDefault="00282B05">
      <w:pPr>
        <w:pStyle w:val="a8"/>
        <w:rPr>
          <w:sz w:val="16"/>
        </w:rPr>
      </w:pPr>
      <w:r>
        <w:rPr>
          <w:sz w:val="16"/>
        </w:rPr>
        <w:t>Информация об изменениях:</w:t>
      </w:r>
    </w:p>
    <w:p w:rsidR="00DF4641" w:rsidRDefault="00282B05">
      <w:pPr>
        <w:pStyle w:val="a8"/>
      </w:pPr>
      <w:bookmarkStart w:id="1705" w:name="anchor510153"/>
      <w:bookmarkEnd w:id="1705"/>
      <w:r>
        <w:t xml:space="preserve">Часть 15.3 изменена с 1 марта 2025 г. - </w:t>
      </w:r>
      <w:hyperlink r:id="rId2902" w:history="1">
        <w:r>
          <w:t>Федеральный закон</w:t>
        </w:r>
      </w:hyperlink>
      <w:r>
        <w:t xml:space="preserve"> от 26 декабря 2024 г. N 486-ФЗ</w:t>
      </w:r>
    </w:p>
    <w:p w:rsidR="00DF4641" w:rsidRDefault="00282B05">
      <w:pPr>
        <w:pStyle w:val="a8"/>
      </w:pPr>
      <w:hyperlink r:id="rId2903" w:history="1">
        <w:r>
          <w:t>См. предыдущую редакцию</w:t>
        </w:r>
      </w:hyperlink>
    </w:p>
    <w:p w:rsidR="00DF4641" w:rsidRDefault="00282B05">
      <w:pPr>
        <w:pStyle w:val="a3"/>
      </w:pPr>
      <w:r>
        <w:t xml:space="preserve">15.3. Уполномоченные на выдачу разрешений </w:t>
      </w:r>
      <w:r>
        <w:t xml:space="preserve">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r:id="rId2904" w:history="1">
        <w:r>
          <w:t>части 11</w:t>
        </w:r>
      </w:hyperlink>
      <w:r>
        <w:t xml:space="preserve"> или </w:t>
      </w:r>
      <w:hyperlink r:id="rId2905" w:history="1">
        <w:r>
          <w:t>11.1-1</w:t>
        </w:r>
      </w:hyperlink>
      <w:r>
        <w:t xml:space="preserve"> настоя</w:t>
      </w:r>
      <w:r>
        <w:t xml:space="preserve">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w:t>
      </w:r>
      <w:r>
        <w:t>строительство, содержат сведения, составляющие государственную тайну.</w:t>
      </w:r>
    </w:p>
    <w:p w:rsidR="00DF4641" w:rsidRDefault="00282B05">
      <w:pPr>
        <w:pStyle w:val="a8"/>
        <w:rPr>
          <w:sz w:val="16"/>
        </w:rPr>
      </w:pPr>
      <w:r>
        <w:rPr>
          <w:sz w:val="16"/>
        </w:rPr>
        <w:t>Информация об изменениях:</w:t>
      </w:r>
    </w:p>
    <w:bookmarkStart w:id="1706" w:name="anchor51016"/>
    <w:bookmarkEnd w:id="1706"/>
    <w:p w:rsidR="00DF4641" w:rsidRDefault="00282B05">
      <w:pPr>
        <w:pStyle w:val="a8"/>
      </w:pPr>
      <w:r>
        <w:fldChar w:fldCharType="begin"/>
      </w:r>
      <w:r>
        <w:instrText xml:space="preserve"> HYPERLINK  "http://ivo.garant.ru/document/redirect/412424148/3467" </w:instrText>
      </w:r>
      <w:r>
        <w:fldChar w:fldCharType="separate"/>
      </w:r>
      <w:r>
        <w:t>Федеральным законом</w:t>
      </w:r>
      <w:r>
        <w:fldChar w:fldCharType="end"/>
      </w:r>
      <w:r>
        <w:t xml:space="preserve"> от 31 июля 2025 г. № 304-ФЗ часть 16 признана утратившей силу с 1 сен</w:t>
      </w:r>
      <w:r>
        <w:t>тября 2026 г.</w:t>
      </w:r>
    </w:p>
    <w:p w:rsidR="00DF4641" w:rsidRDefault="00282B05">
      <w:pPr>
        <w:pStyle w:val="a8"/>
      </w:pPr>
      <w:hyperlink r:id="rId2906" w:history="1">
        <w:r>
          <w:t>Федеральным законом</w:t>
        </w:r>
      </w:hyperlink>
      <w:r>
        <w:t xml:space="preserve"> от 23 июля 2008 г. N 160-ФЗ в часть 16 статьи 51 настоящего Кодекса внесены изменения, </w:t>
      </w:r>
      <w:hyperlink r:id="rId2907" w:history="1">
        <w:r>
          <w:t>вступающие в силу</w:t>
        </w:r>
      </w:hyperlink>
      <w:r>
        <w:t xml:space="preserve"> с 1 января 2009 г.</w:t>
      </w:r>
    </w:p>
    <w:p w:rsidR="00DF4641" w:rsidRDefault="00282B05">
      <w:pPr>
        <w:pStyle w:val="a8"/>
      </w:pPr>
      <w:hyperlink r:id="rId2908" w:history="1">
        <w:r>
          <w:t>См. текст части в предыдущей редакции</w:t>
        </w:r>
      </w:hyperlink>
    </w:p>
    <w:p w:rsidR="00DF4641" w:rsidRDefault="00282B05">
      <w:pPr>
        <w:pStyle w:val="a3"/>
      </w:pPr>
      <w:r>
        <w:t xml:space="preserve">16. </w:t>
      </w:r>
      <w:hyperlink r:id="rId2909" w:history="1">
        <w:r>
          <w:t>Форма</w:t>
        </w:r>
      </w:hyperlink>
      <w:r>
        <w:t xml:space="preserve"> разрешения на строительст</w:t>
      </w:r>
      <w:r>
        <w:t>во устанавливается уполномоченным Правительством Российской Федерации федеральным органом исполнительной власти.</w:t>
      </w:r>
    </w:p>
    <w:p w:rsidR="00DF4641" w:rsidRDefault="00282B05">
      <w:pPr>
        <w:pStyle w:val="a3"/>
      </w:pPr>
      <w:bookmarkStart w:id="1707" w:name="anchor510161"/>
      <w:bookmarkEnd w:id="1707"/>
      <w:r>
        <w:t xml:space="preserve">16.1. Утратила силу с 4 августа 2018 г. - </w:t>
      </w:r>
      <w:hyperlink r:id="rId2910" w:history="1">
        <w:r>
          <w:t>Федеральный закон</w:t>
        </w:r>
      </w:hyperlink>
      <w:r>
        <w:t xml:space="preserve"> от 3 августа </w:t>
      </w:r>
      <w:r>
        <w:t>2018 г. N 340-ФЗ</w:t>
      </w:r>
    </w:p>
    <w:p w:rsidR="00DF4641" w:rsidRDefault="00282B05">
      <w:pPr>
        <w:pStyle w:val="a8"/>
        <w:rPr>
          <w:sz w:val="16"/>
        </w:rPr>
      </w:pPr>
      <w:r>
        <w:rPr>
          <w:sz w:val="16"/>
        </w:rPr>
        <w:t>Информация об изменениях:</w:t>
      </w:r>
    </w:p>
    <w:p w:rsidR="00DF4641" w:rsidRDefault="00282B05">
      <w:pPr>
        <w:pStyle w:val="a8"/>
      </w:pPr>
      <w:hyperlink r:id="rId2911" w:history="1">
        <w:r>
          <w:t>См. предыдущую редакцию</w:t>
        </w:r>
      </w:hyperlink>
    </w:p>
    <w:p w:rsidR="00DF4641" w:rsidRDefault="00282B05">
      <w:pPr>
        <w:pStyle w:val="a8"/>
        <w:rPr>
          <w:sz w:val="16"/>
        </w:rPr>
      </w:pPr>
      <w:r>
        <w:rPr>
          <w:sz w:val="16"/>
        </w:rPr>
        <w:t>Информация об изменениях:</w:t>
      </w:r>
    </w:p>
    <w:bookmarkStart w:id="1708" w:name="anchor510162"/>
    <w:bookmarkEnd w:id="1708"/>
    <w:p w:rsidR="00DF4641" w:rsidRDefault="00282B05">
      <w:pPr>
        <w:pStyle w:val="a8"/>
      </w:pPr>
      <w:r>
        <w:fldChar w:fldCharType="begin"/>
      </w:r>
      <w:r>
        <w:instrText xml:space="preserve"> HYPERLINK  "http://ivo.garant.ru/document/redirect/71296048/357" </w:instrText>
      </w:r>
      <w:r>
        <w:fldChar w:fldCharType="separate"/>
      </w:r>
      <w:r>
        <w:t>Федеральным законом</w:t>
      </w:r>
      <w:r>
        <w:fldChar w:fldCharType="end"/>
      </w:r>
      <w:r>
        <w:t xml:space="preserve"> от</w:t>
      </w:r>
      <w:r>
        <w:t xml:space="preserve"> 30 декабря 2015 г. N 459-ФЗ статья 51 настоящего Кодекса дополнена частью 16.2, </w:t>
      </w:r>
      <w:hyperlink r:id="rId2912" w:history="1">
        <w:r>
          <w:t>вступающей в силу</w:t>
        </w:r>
      </w:hyperlink>
      <w:r>
        <w:t xml:space="preserve"> с 1 января 2017 г.</w:t>
      </w:r>
    </w:p>
    <w:p w:rsidR="00DF4641" w:rsidRDefault="00282B05">
      <w:pPr>
        <w:pStyle w:val="a3"/>
      </w:pPr>
      <w:r>
        <w:t xml:space="preserve">16.2. В случае, предусмотренном </w:t>
      </w:r>
      <w:hyperlink r:id="rId2913" w:history="1">
        <w:r>
          <w:t xml:space="preserve">частью </w:t>
        </w:r>
        <w:r>
          <w:t>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DF4641" w:rsidRDefault="00282B05">
      <w:pPr>
        <w:pStyle w:val="a5"/>
        <w:rPr>
          <w:sz w:val="16"/>
        </w:rPr>
      </w:pPr>
      <w:r>
        <w:rPr>
          <w:sz w:val="16"/>
        </w:rPr>
        <w:t>ГАРАНТ:</w:t>
      </w:r>
    </w:p>
    <w:p w:rsidR="00DF4641" w:rsidRDefault="00282B05">
      <w:pPr>
        <w:pStyle w:val="a5"/>
      </w:pPr>
      <w:bookmarkStart w:id="1709" w:name="anchor51017"/>
      <w:bookmarkEnd w:id="1709"/>
      <w:r>
        <w:t>В соответств</w:t>
      </w:r>
      <w:r>
        <w:t xml:space="preserve">ии с </w:t>
      </w:r>
      <w:hyperlink r:id="rId2914" w:history="1">
        <w:r>
          <w:t>Федеральным законом</w:t>
        </w:r>
      </w:hyperlink>
      <w:r>
        <w:t xml:space="preserve"> от 29 декабря 2004 г. N 191-ФЗ положения части 17 статьи 51 настоящего Кодекса применяются также в отношении указанных в ней объектов, которые были построены, рекон</w:t>
      </w:r>
      <w:r>
        <w:t xml:space="preserve">струированы или изменены до его </w:t>
      </w:r>
      <w:hyperlink r:id="rId2915" w:history="1">
        <w:r>
          <w:t>введения в действие</w:t>
        </w:r>
      </w:hyperlink>
    </w:p>
    <w:p w:rsidR="00DF4641" w:rsidRDefault="00282B05">
      <w:pPr>
        <w:pStyle w:val="a3"/>
      </w:pPr>
      <w:hyperlink r:id="rId2916" w:history="1">
        <w:r>
          <w:t>17.</w:t>
        </w:r>
      </w:hyperlink>
      <w:r>
        <w:t xml:space="preserve"> Выдача разрешения на строительство не требуется в случае:</w:t>
      </w:r>
    </w:p>
    <w:p w:rsidR="00DF4641" w:rsidRDefault="00282B05">
      <w:pPr>
        <w:pStyle w:val="a8"/>
        <w:rPr>
          <w:sz w:val="16"/>
        </w:rPr>
      </w:pPr>
      <w:r>
        <w:rPr>
          <w:sz w:val="16"/>
        </w:rPr>
        <w:t>Информация об изменениях:</w:t>
      </w:r>
    </w:p>
    <w:p w:rsidR="00DF4641" w:rsidRDefault="00282B05">
      <w:pPr>
        <w:pStyle w:val="a8"/>
      </w:pPr>
      <w:bookmarkStart w:id="1710" w:name="anchor510171"/>
      <w:bookmarkEnd w:id="1710"/>
      <w:r>
        <w:t xml:space="preserve">Пункт 1 изменен с 1 сентября 2025 г. - </w:t>
      </w:r>
      <w:hyperlink r:id="rId2917" w:history="1">
        <w:r>
          <w:t>Федеральный закон</w:t>
        </w:r>
      </w:hyperlink>
      <w:r>
        <w:t xml:space="preserve"> от 31 июля 2025 г. № 353-ФЗ</w:t>
      </w:r>
    </w:p>
    <w:p w:rsidR="00DF4641" w:rsidRDefault="00282B05">
      <w:pPr>
        <w:pStyle w:val="a8"/>
      </w:pPr>
      <w:hyperlink r:id="rId2918" w:history="1">
        <w:r>
          <w:t>С</w:t>
        </w:r>
        <w:r>
          <w:t>м. предыдущую редакцию</w:t>
        </w:r>
      </w:hyperlink>
    </w:p>
    <w:p w:rsidR="00DF4641" w:rsidRDefault="00282B05">
      <w:pPr>
        <w:pStyle w:val="a3"/>
      </w:pPr>
      <w: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w:t>
      </w:r>
      <w:r>
        <w:t xml:space="preserve">лого дома, садового дома, хозяйственных построек, определенных в соответствии с </w:t>
      </w:r>
      <w:hyperlink r:id="rId2919" w:history="1">
        <w:r>
          <w:t>Федеральным законом</w:t>
        </w:r>
      </w:hyperlink>
      <w:r>
        <w:t xml:space="preserve"> от 29 июля 2017 года N 217-ФЗ "О ведении гражданами садоводства и огородничества для собс</w:t>
      </w:r>
      <w:r>
        <w:t>твенных нужд и о внесении изменений в отдельные законодательные акты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711" w:name="anchor511711"/>
      <w:bookmarkEnd w:id="1711"/>
      <w:r>
        <w:t xml:space="preserve">Пункт 1.1 изменен с 1 марта 2022 г. - </w:t>
      </w:r>
      <w:hyperlink r:id="rId2920" w:history="1">
        <w:r>
          <w:t>Федеральный закон</w:t>
        </w:r>
      </w:hyperlink>
      <w:r>
        <w:t xml:space="preserve"> от 30 дека</w:t>
      </w:r>
      <w:r>
        <w:t>бря 2021 г. N 476-ФЗ</w:t>
      </w:r>
    </w:p>
    <w:p w:rsidR="00DF4641" w:rsidRDefault="00282B05">
      <w:pPr>
        <w:pStyle w:val="a8"/>
      </w:pPr>
      <w:hyperlink r:id="rId2921" w:history="1">
        <w:r>
          <w:t>См. предыдущую редакцию</w:t>
        </w:r>
      </w:hyperlink>
    </w:p>
    <w:p w:rsidR="00DF4641" w:rsidRDefault="00282B05">
      <w:pPr>
        <w:pStyle w:val="a3"/>
      </w:pPr>
      <w:r>
        <w:t>1.1) строительства, реконструкции объектов индивидуального жилищного строительства (за исключением строительства объектов индивидуального ж</w:t>
      </w:r>
      <w:r>
        <w:t xml:space="preserve">илищного строительства с привлечением денежных средств участников долевого строительства в соответствии с </w:t>
      </w:r>
      <w:hyperlink r:id="rId2922" w:history="1">
        <w:r>
          <w:t>Федеральным законом</w:t>
        </w:r>
      </w:hyperlink>
      <w:r>
        <w:t xml:space="preserve"> от 30 декабря 2004 года N 214-ФЗ "Об участии в долевом строител</w:t>
      </w:r>
      <w:r>
        <w:t>ьстве многоквартирных домов и иных объектов недвижимости и о внесении изменений в некоторые законодательные акты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712" w:name="anchor510172"/>
      <w:bookmarkEnd w:id="1712"/>
      <w:r>
        <w:t xml:space="preserve">Пункт 2 изменен с 4 августа 2018 г. - </w:t>
      </w:r>
      <w:hyperlink r:id="rId2923" w:history="1">
        <w:r>
          <w:t>Федеральный закон</w:t>
        </w:r>
      </w:hyperlink>
      <w:r>
        <w:t xml:space="preserve"> от 3 августа 2018 г. N 342-ФЗ</w:t>
      </w:r>
    </w:p>
    <w:p w:rsidR="00DF4641" w:rsidRDefault="00282B05">
      <w:pPr>
        <w:pStyle w:val="a8"/>
      </w:pPr>
      <w:hyperlink r:id="rId2924" w:history="1">
        <w:r>
          <w:t>См. предыдущую редакцию</w:t>
        </w:r>
      </w:hyperlink>
    </w:p>
    <w:p w:rsidR="00DF4641" w:rsidRDefault="00282B05">
      <w:pPr>
        <w:pStyle w:val="a3"/>
      </w:pPr>
      <w:r>
        <w:t xml:space="preserve">2) строительства, реконструкции объектов, не являющихся </w:t>
      </w:r>
      <w:hyperlink r:id="rId2925" w:history="1">
        <w:r>
          <w:t>объектами</w:t>
        </w:r>
        <w:r>
          <w:t xml:space="preserve"> капитального строительства</w:t>
        </w:r>
      </w:hyperlink>
      <w:r>
        <w:t>;</w:t>
      </w:r>
    </w:p>
    <w:p w:rsidR="00DF4641" w:rsidRDefault="00282B05">
      <w:pPr>
        <w:pStyle w:val="a8"/>
        <w:rPr>
          <w:sz w:val="16"/>
        </w:rPr>
      </w:pPr>
      <w:r>
        <w:rPr>
          <w:sz w:val="16"/>
        </w:rPr>
        <w:t>Информация об изменениях:</w:t>
      </w:r>
    </w:p>
    <w:p w:rsidR="00DF4641" w:rsidRDefault="00282B05">
      <w:pPr>
        <w:pStyle w:val="a8"/>
      </w:pPr>
      <w:bookmarkStart w:id="1713" w:name="anchor510173"/>
      <w:bookmarkEnd w:id="1713"/>
      <w:r>
        <w:t xml:space="preserve">Пункт 3 изменен с 14 июля 2022 г. - </w:t>
      </w:r>
      <w:hyperlink r:id="rId2926" w:history="1">
        <w:r>
          <w:t>Федеральный закон</w:t>
        </w:r>
      </w:hyperlink>
      <w:r>
        <w:t xml:space="preserve"> от 14 июля 2022 г. N 350-ФЗ</w:t>
      </w:r>
    </w:p>
    <w:p w:rsidR="00DF4641" w:rsidRDefault="00282B05">
      <w:pPr>
        <w:pStyle w:val="a8"/>
      </w:pPr>
      <w:hyperlink r:id="rId2927" w:history="1">
        <w:r>
          <w:t>См. предыдущую редакцию</w:t>
        </w:r>
      </w:hyperlink>
    </w:p>
    <w:p w:rsidR="00DF4641" w:rsidRDefault="00282B05">
      <w:pPr>
        <w:pStyle w:val="a3"/>
      </w:pPr>
      <w:r>
        <w:t xml:space="preserve">3) строительства на земельном участке строений и сооружений </w:t>
      </w:r>
      <w:hyperlink r:id="rId2928" w:history="1">
        <w:r>
          <w:t>вспомогательного</w:t>
        </w:r>
      </w:hyperlink>
      <w:r>
        <w:t xml:space="preserve"> использования, </w:t>
      </w:r>
      <w:hyperlink r:id="rId2929" w:history="1">
        <w:r>
          <w:t>критерии</w:t>
        </w:r>
      </w:hyperlink>
      <w:r>
        <w:t xml:space="preserve"> отнесения к которым устанавливаются Правительством Российской Федерации;</w:t>
      </w:r>
    </w:p>
    <w:p w:rsidR="00DF4641" w:rsidRDefault="00282B05">
      <w:pPr>
        <w:pStyle w:val="a8"/>
        <w:rPr>
          <w:sz w:val="16"/>
        </w:rPr>
      </w:pPr>
      <w:r>
        <w:rPr>
          <w:sz w:val="16"/>
        </w:rPr>
        <w:t>Информация об изменениях:</w:t>
      </w:r>
    </w:p>
    <w:bookmarkStart w:id="1714" w:name="anchor510174"/>
    <w:bookmarkEnd w:id="1714"/>
    <w:p w:rsidR="00DF4641" w:rsidRDefault="00282B05">
      <w:pPr>
        <w:pStyle w:val="a8"/>
      </w:pPr>
      <w:r>
        <w:fldChar w:fldCharType="begin"/>
      </w:r>
      <w:r>
        <w:instrText xml:space="preserve"> HYPERLINK  "http://ivo.garant.ru/document/redirect/12144087/1204" </w:instrText>
      </w:r>
      <w:r>
        <w:fldChar w:fldCharType="separate"/>
      </w:r>
      <w:r>
        <w:t>Федеральны</w:t>
      </w:r>
      <w:r>
        <w:t>м законом</w:t>
      </w:r>
      <w:r>
        <w:fldChar w:fldCharType="end"/>
      </w:r>
      <w:r>
        <w:t xml:space="preserve"> от 31 декабря 2005 г. N 210-ФЗ в пункт 4 части 17 статьи 51 настоящего Кодекса внесены изменения, </w:t>
      </w:r>
      <w:hyperlink r:id="rId2930" w:history="1">
        <w:r>
          <w:t>вступающие в силу</w:t>
        </w:r>
      </w:hyperlink>
      <w:r>
        <w:t xml:space="preserve"> с 1 января 2006 г.</w:t>
      </w:r>
    </w:p>
    <w:p w:rsidR="00DF4641" w:rsidRDefault="00282B05">
      <w:pPr>
        <w:pStyle w:val="a8"/>
      </w:pPr>
      <w:hyperlink r:id="rId2931" w:history="1">
        <w:r>
          <w:t>См. текст пункта в предыдущей редакции</w:t>
        </w:r>
      </w:hyperlink>
    </w:p>
    <w:p w:rsidR="00DF4641" w:rsidRDefault="00282B05">
      <w:pPr>
        <w:pStyle w:val="a3"/>
      </w:pPr>
      <w: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w:t>
      </w:r>
      <w:r>
        <w:t xml:space="preserve">предельные параметры разрешенного строительства, реконструкции, установленные </w:t>
      </w:r>
      <w:hyperlink r:id="rId2932" w:history="1">
        <w:r>
          <w:t>градостроительным регламентом</w:t>
        </w:r>
      </w:hyperlink>
      <w:r>
        <w:t>;</w:t>
      </w:r>
    </w:p>
    <w:p w:rsidR="00DF4641" w:rsidRDefault="00282B05">
      <w:pPr>
        <w:pStyle w:val="a8"/>
        <w:rPr>
          <w:sz w:val="16"/>
        </w:rPr>
      </w:pPr>
      <w:r>
        <w:rPr>
          <w:sz w:val="16"/>
        </w:rPr>
        <w:t>Информация об изменениях:</w:t>
      </w:r>
    </w:p>
    <w:p w:rsidR="00DF4641" w:rsidRDefault="00282B05">
      <w:pPr>
        <w:pStyle w:val="a8"/>
      </w:pPr>
      <w:bookmarkStart w:id="1715" w:name="anchor5101741"/>
      <w:bookmarkEnd w:id="1715"/>
      <w:r>
        <w:t xml:space="preserve">Пункт 4.1 изменен с 6 декабря 2021 г. - </w:t>
      </w:r>
      <w:hyperlink r:id="rId2933" w:history="1">
        <w:r>
          <w:t>Федеральный закон</w:t>
        </w:r>
      </w:hyperlink>
      <w:r>
        <w:t xml:space="preserve"> от 6 декабря 2021 г. N 408-ФЗ</w:t>
      </w:r>
    </w:p>
    <w:p w:rsidR="00DF4641" w:rsidRDefault="00282B05">
      <w:pPr>
        <w:pStyle w:val="a8"/>
      </w:pPr>
      <w:hyperlink r:id="rId2934" w:history="1">
        <w:r>
          <w:t>См. предыдущую редакцию</w:t>
        </w:r>
      </w:hyperlink>
    </w:p>
    <w:p w:rsidR="00DF4641" w:rsidRDefault="00282B05">
      <w:pPr>
        <w:pStyle w:val="a3"/>
      </w:pPr>
      <w:r>
        <w:t xml:space="preserve">4.1) капитального ремонта объектов капитального строительства, в том числе в случае, указанном </w:t>
      </w:r>
      <w:r>
        <w:t xml:space="preserve">в </w:t>
      </w:r>
      <w:hyperlink r:id="rId2935" w:history="1">
        <w:r>
          <w:t>части 11 статьи 52</w:t>
        </w:r>
      </w:hyperlink>
      <w:r>
        <w:t xml:space="preserve"> настоящего Кодекса;</w:t>
      </w:r>
    </w:p>
    <w:p w:rsidR="00DF4641" w:rsidRDefault="00282B05">
      <w:pPr>
        <w:pStyle w:val="a8"/>
        <w:rPr>
          <w:sz w:val="16"/>
        </w:rPr>
      </w:pPr>
      <w:r>
        <w:rPr>
          <w:sz w:val="16"/>
        </w:rPr>
        <w:t>Информация об изменениях:</w:t>
      </w:r>
    </w:p>
    <w:bookmarkStart w:id="1716" w:name="anchor5101742"/>
    <w:bookmarkEnd w:id="1716"/>
    <w:p w:rsidR="00DF4641" w:rsidRDefault="00282B05">
      <w:pPr>
        <w:pStyle w:val="a8"/>
      </w:pPr>
      <w:r>
        <w:fldChar w:fldCharType="begin"/>
      </w:r>
      <w:r>
        <w:instrText xml:space="preserve"> HYPERLINK  "http://ivo.garant.ru/document/redirect/70833228/2" </w:instrText>
      </w:r>
      <w:r>
        <w:fldChar w:fldCharType="separate"/>
      </w:r>
      <w:r>
        <w:t>Федеральным законом</w:t>
      </w:r>
      <w:r>
        <w:fldChar w:fldCharType="end"/>
      </w:r>
      <w:r>
        <w:t xml:space="preserve"> от 31 декабря 2014 г. N 533-ФЗ часть 17 статьи 51 настоящего Кодекса до</w:t>
      </w:r>
      <w:r>
        <w:t>полнена пунктом 4.2</w:t>
      </w:r>
    </w:p>
    <w:p w:rsidR="00DF4641" w:rsidRDefault="00282B05">
      <w:pPr>
        <w:pStyle w:val="a3"/>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2936" w:history="1">
        <w:r>
          <w:t>законодательством</w:t>
        </w:r>
      </w:hyperlink>
      <w:r>
        <w:t xml:space="preserve"> Российской Федера</w:t>
      </w:r>
      <w:r>
        <w:t>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DF4641" w:rsidRDefault="00282B05">
      <w:pPr>
        <w:pStyle w:val="a8"/>
        <w:rPr>
          <w:sz w:val="16"/>
        </w:rPr>
      </w:pPr>
      <w:r>
        <w:rPr>
          <w:sz w:val="16"/>
        </w:rPr>
        <w:t>Информация об изменениях:</w:t>
      </w:r>
    </w:p>
    <w:p w:rsidR="00DF4641" w:rsidRDefault="00282B05">
      <w:pPr>
        <w:pStyle w:val="a8"/>
      </w:pPr>
      <w:bookmarkStart w:id="1717" w:name="anchor5101743"/>
      <w:bookmarkEnd w:id="1717"/>
      <w:r>
        <w:t xml:space="preserve">Часть 17 дополнена пунктом 4.3 с 4 августа 2018 г. - </w:t>
      </w:r>
      <w:hyperlink r:id="rId2937" w:history="1">
        <w:r>
          <w:t>Федеральный закон</w:t>
        </w:r>
      </w:hyperlink>
      <w:r>
        <w:t xml:space="preserve"> от 3 августа 2018 г. N 342-ФЗ</w:t>
      </w:r>
    </w:p>
    <w:p w:rsidR="00DF4641" w:rsidRDefault="00282B05">
      <w:pPr>
        <w:pStyle w:val="a3"/>
      </w:pPr>
      <w:r>
        <w:t>4.3) строительства, реконструкции посольств, консульств и представительств Российской Федерации за рубежом;</w:t>
      </w:r>
    </w:p>
    <w:p w:rsidR="00DF4641" w:rsidRDefault="00282B05">
      <w:pPr>
        <w:pStyle w:val="a8"/>
        <w:rPr>
          <w:sz w:val="16"/>
        </w:rPr>
      </w:pPr>
      <w:r>
        <w:rPr>
          <w:sz w:val="16"/>
        </w:rPr>
        <w:t>Информация об изменениях:</w:t>
      </w:r>
    </w:p>
    <w:p w:rsidR="00DF4641" w:rsidRDefault="00282B05">
      <w:pPr>
        <w:pStyle w:val="a8"/>
      </w:pPr>
      <w:bookmarkStart w:id="1718" w:name="anchor511744"/>
      <w:bookmarkEnd w:id="1718"/>
      <w:r>
        <w:t>Пунк</w:t>
      </w:r>
      <w:r>
        <w:t xml:space="preserve">т 4.4 изменен с 13 июля 2021 г. - </w:t>
      </w:r>
      <w:hyperlink r:id="rId2938" w:history="1">
        <w:r>
          <w:t>Федеральный закон</w:t>
        </w:r>
      </w:hyperlink>
      <w:r>
        <w:t xml:space="preserve"> от 2 июля 2021 г. N 298-ФЗ</w:t>
      </w:r>
    </w:p>
    <w:p w:rsidR="00DF4641" w:rsidRDefault="00282B05">
      <w:pPr>
        <w:pStyle w:val="a8"/>
      </w:pPr>
      <w:hyperlink r:id="rId2939" w:history="1">
        <w:r>
          <w:t>См. предыдущую редакцию</w:t>
        </w:r>
      </w:hyperlink>
    </w:p>
    <w:p w:rsidR="00DF4641" w:rsidRDefault="00282B05">
      <w:pPr>
        <w:pStyle w:val="a3"/>
      </w:pPr>
      <w:r>
        <w:t>4.4) строител</w:t>
      </w:r>
      <w:r>
        <w:t>ьства, реконструкции объектов, предназначенных для транспортировки природного газа под давлением до 1,2 мегапаскаля включительно;</w:t>
      </w:r>
    </w:p>
    <w:p w:rsidR="00DF4641" w:rsidRDefault="00282B05">
      <w:pPr>
        <w:pStyle w:val="a8"/>
        <w:rPr>
          <w:sz w:val="16"/>
        </w:rPr>
      </w:pPr>
      <w:r>
        <w:rPr>
          <w:sz w:val="16"/>
        </w:rPr>
        <w:t>Информация об изменениях:</w:t>
      </w:r>
    </w:p>
    <w:p w:rsidR="00DF4641" w:rsidRDefault="00282B05">
      <w:pPr>
        <w:pStyle w:val="a8"/>
      </w:pPr>
      <w:bookmarkStart w:id="1719" w:name="anchor511745"/>
      <w:bookmarkEnd w:id="1719"/>
      <w:r>
        <w:t xml:space="preserve">Часть 17 дополнена пунктом 4.5 с 2 августа 2019 г. - </w:t>
      </w:r>
      <w:hyperlink r:id="rId2940" w:history="1">
        <w:r>
          <w:t>Федеральный закон</w:t>
        </w:r>
      </w:hyperlink>
      <w:r>
        <w:t xml:space="preserve"> от 2 августа 2019 г. N 283-ФЗ</w:t>
      </w:r>
    </w:p>
    <w:p w:rsidR="00DF4641" w:rsidRDefault="00282B05">
      <w:pPr>
        <w:pStyle w:val="a3"/>
      </w:pPr>
      <w:r>
        <w:t>4.5) размещения антенных опор (мачт и башен) высотой до 50 метров, предназначенных для размещения средств связи;</w:t>
      </w:r>
    </w:p>
    <w:p w:rsidR="00DF4641" w:rsidRDefault="00282B05">
      <w:pPr>
        <w:pStyle w:val="a8"/>
        <w:rPr>
          <w:sz w:val="16"/>
        </w:rPr>
      </w:pPr>
      <w:r>
        <w:rPr>
          <w:sz w:val="16"/>
        </w:rPr>
        <w:t>Информация об изменениях:</w:t>
      </w:r>
    </w:p>
    <w:p w:rsidR="00DF4641" w:rsidRDefault="00282B05">
      <w:pPr>
        <w:pStyle w:val="a8"/>
      </w:pPr>
      <w:bookmarkStart w:id="1720" w:name="anchor510175"/>
      <w:bookmarkEnd w:id="1720"/>
      <w:r>
        <w:t xml:space="preserve">Пункт 5 изменен с 1 сентября 2018 г. - </w:t>
      </w:r>
      <w:hyperlink r:id="rId2941" w:history="1">
        <w:r>
          <w:t>Федеральный закон</w:t>
        </w:r>
      </w:hyperlink>
      <w:r>
        <w:t xml:space="preserve"> от 3 августа 2018 г. N 341-ФЗ</w:t>
      </w:r>
    </w:p>
    <w:p w:rsidR="00DF4641" w:rsidRDefault="00282B05">
      <w:pPr>
        <w:pStyle w:val="a8"/>
      </w:pPr>
      <w:hyperlink r:id="rId2942" w:history="1">
        <w:r>
          <w:t>См. предыдущую редакцию</w:t>
        </w:r>
      </w:hyperlink>
    </w:p>
    <w:p w:rsidR="00DF4641" w:rsidRDefault="00282B05">
      <w:pPr>
        <w:pStyle w:val="a3"/>
      </w:pPr>
      <w:r>
        <w:t xml:space="preserve">5) </w:t>
      </w:r>
      <w:hyperlink r:id="rId2943" w:history="1">
        <w:r>
          <w:t>иных</w:t>
        </w:r>
      </w:hyperlink>
      <w: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w:t>
      </w:r>
      <w:hyperlink r:id="rId2944" w:history="1">
        <w:r>
          <w:t>градостроительной деятельности</w:t>
        </w:r>
      </w:hyperlink>
      <w:r>
        <w:t xml:space="preserve"> получение разрешения на строительство </w:t>
      </w:r>
      <w:hyperlink r:id="rId2945" w:history="1">
        <w:r>
          <w:t>не требуется</w:t>
        </w:r>
      </w:hyperlink>
      <w:r>
        <w:t>.</w:t>
      </w:r>
    </w:p>
    <w:p w:rsidR="00DF4641" w:rsidRDefault="00282B05">
      <w:pPr>
        <w:pStyle w:val="a5"/>
        <w:rPr>
          <w:sz w:val="16"/>
        </w:rPr>
      </w:pPr>
      <w:r>
        <w:rPr>
          <w:sz w:val="16"/>
        </w:rPr>
        <w:t>ГАРАНТ:</w:t>
      </w:r>
    </w:p>
    <w:p w:rsidR="00DF4641" w:rsidRDefault="00282B05">
      <w:pPr>
        <w:pStyle w:val="a5"/>
      </w:pPr>
      <w:r>
        <w:t xml:space="preserve">См. </w:t>
      </w:r>
      <w:hyperlink r:id="rId2946" w:history="1">
        <w:r>
          <w:t>справку</w:t>
        </w:r>
      </w:hyperlink>
      <w:r>
        <w:t xml:space="preserve"> о случаях, при которых не требуется получение </w:t>
      </w:r>
      <w:r>
        <w:t>разрешения на строительство</w:t>
      </w:r>
    </w:p>
    <w:p w:rsidR="00DF4641" w:rsidRDefault="00282B05">
      <w:pPr>
        <w:pStyle w:val="a3"/>
      </w:pPr>
      <w:bookmarkStart w:id="1721" w:name="anchor51018"/>
      <w:bookmarkEnd w:id="1721"/>
      <w:r>
        <w:t xml:space="preserve">18. Утратила силу с 1 сентября 2023 г. - </w:t>
      </w:r>
      <w:hyperlink r:id="rId2947" w:history="1">
        <w:r>
          <w:t>Федеральный закон</w:t>
        </w:r>
      </w:hyperlink>
      <w:r>
        <w:t xml:space="preserve"> от 19 декабря 2022 г. N 541-ФЗ</w:t>
      </w:r>
    </w:p>
    <w:p w:rsidR="00DF4641" w:rsidRDefault="00282B05">
      <w:pPr>
        <w:pStyle w:val="a8"/>
        <w:rPr>
          <w:sz w:val="16"/>
        </w:rPr>
      </w:pPr>
      <w:r>
        <w:rPr>
          <w:sz w:val="16"/>
        </w:rPr>
        <w:t>Информация об изменениях:</w:t>
      </w:r>
    </w:p>
    <w:p w:rsidR="00DF4641" w:rsidRDefault="00282B05">
      <w:pPr>
        <w:pStyle w:val="a8"/>
      </w:pPr>
      <w:hyperlink r:id="rId2948" w:history="1">
        <w:r>
          <w:t>См. предыдущую редакцию</w:t>
        </w:r>
      </w:hyperlink>
    </w:p>
    <w:p w:rsidR="00DF4641" w:rsidRDefault="00282B05">
      <w:pPr>
        <w:pStyle w:val="a8"/>
        <w:rPr>
          <w:sz w:val="16"/>
        </w:rPr>
      </w:pPr>
      <w:r>
        <w:rPr>
          <w:sz w:val="16"/>
        </w:rPr>
        <w:t>Информация об изменениях:</w:t>
      </w:r>
    </w:p>
    <w:bookmarkStart w:id="1722" w:name="anchor51019"/>
    <w:bookmarkEnd w:id="1722"/>
    <w:p w:rsidR="00DF4641" w:rsidRDefault="00282B05">
      <w:pPr>
        <w:pStyle w:val="a8"/>
      </w:pPr>
      <w:r>
        <w:fldChar w:fldCharType="begin"/>
      </w:r>
      <w:r>
        <w:instrText xml:space="preserve"> HYPERLINK  "http://ivo.garant.ru/document/redirect/12188084/117" </w:instrText>
      </w:r>
      <w:r>
        <w:fldChar w:fldCharType="separate"/>
      </w:r>
      <w:r>
        <w:t>Федераль</w:t>
      </w:r>
      <w:r>
        <w:t>ным законом</w:t>
      </w:r>
      <w:r>
        <w:fldChar w:fldCharType="end"/>
      </w:r>
      <w:r>
        <w:t xml:space="preserve"> от 18 июля 2011 г. N 224-ФЗ в часть 19 статьи 51 настоящего Кодекса внесены изменения</w:t>
      </w:r>
    </w:p>
    <w:p w:rsidR="00DF4641" w:rsidRDefault="00282B05">
      <w:pPr>
        <w:pStyle w:val="a8"/>
      </w:pPr>
      <w:hyperlink r:id="rId2949" w:history="1">
        <w:r>
          <w:t>См. текст части в предыдущей редакции</w:t>
        </w:r>
      </w:hyperlink>
    </w:p>
    <w:p w:rsidR="00DF4641" w:rsidRDefault="00282B05">
      <w:pPr>
        <w:pStyle w:val="a5"/>
        <w:rPr>
          <w:sz w:val="16"/>
        </w:rPr>
      </w:pPr>
      <w:r>
        <w:rPr>
          <w:sz w:val="16"/>
        </w:rPr>
        <w:t>ГАРАНТ:</w:t>
      </w:r>
    </w:p>
    <w:p w:rsidR="00DF4641" w:rsidRDefault="00282B05">
      <w:pPr>
        <w:pStyle w:val="a5"/>
      </w:pPr>
      <w:r>
        <w:t xml:space="preserve">На один год </w:t>
      </w:r>
      <w:hyperlink r:id="rId2950" w:history="1">
        <w:r>
          <w:t>продлевается</w:t>
        </w:r>
      </w:hyperlink>
      <w:r>
        <w:t xml:space="preserve"> срок действия разрешений на строительство объектов капитального строительства, срок действия которых истекает в период с 13 апреля 2022 года до 1 августа 2022 года</w:t>
      </w:r>
    </w:p>
    <w:p w:rsidR="00DF4641" w:rsidRDefault="00282B05">
      <w:pPr>
        <w:pStyle w:val="a3"/>
      </w:pPr>
      <w:r>
        <w:t>19. Разрешение на строительство выдает</w:t>
      </w:r>
      <w:r>
        <w:t xml:space="preserve">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r:id="rId2951" w:history="1">
        <w:r>
          <w:t>частью 12</w:t>
        </w:r>
      </w:hyperlink>
      <w:r>
        <w:t xml:space="preserve"> настоящей статьи. Разрешение на индивиду</w:t>
      </w:r>
      <w:r>
        <w:t>альное жилищное строительство выдается на десять лет.</w:t>
      </w:r>
    </w:p>
    <w:p w:rsidR="00DF4641" w:rsidRDefault="00282B05">
      <w:pPr>
        <w:pStyle w:val="a8"/>
        <w:rPr>
          <w:sz w:val="16"/>
        </w:rPr>
      </w:pPr>
      <w:r>
        <w:rPr>
          <w:sz w:val="16"/>
        </w:rPr>
        <w:t>Информация об изменениях:</w:t>
      </w:r>
    </w:p>
    <w:p w:rsidR="00DF4641" w:rsidRDefault="00282B05">
      <w:pPr>
        <w:pStyle w:val="a8"/>
      </w:pPr>
      <w:bookmarkStart w:id="1723" w:name="anchor510191"/>
      <w:bookmarkEnd w:id="1723"/>
      <w:r>
        <w:t xml:space="preserve">Статья 51 дополнена частью 19.1 с 1 марта 2025 г. - </w:t>
      </w:r>
      <w:hyperlink r:id="rId2952" w:history="1">
        <w:r>
          <w:t>Федеральный закон</w:t>
        </w:r>
      </w:hyperlink>
      <w:r>
        <w:t xml:space="preserve"> от 26 декабря 2024 г. N 486-ФЗ</w:t>
      </w:r>
    </w:p>
    <w:p w:rsidR="00DF4641" w:rsidRDefault="00282B05">
      <w:pPr>
        <w:pStyle w:val="a3"/>
      </w:pPr>
      <w:r>
        <w:t>19.1</w:t>
      </w:r>
      <w:r>
        <w:t>.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w:t>
      </w:r>
      <w:r>
        <w:t>рии максимального срока строительства, реконструкции объектов капитального строительства.</w:t>
      </w:r>
    </w:p>
    <w:p w:rsidR="00DF4641" w:rsidRDefault="00282B05">
      <w:pPr>
        <w:pStyle w:val="a3"/>
      </w:pPr>
      <w:bookmarkStart w:id="1724" w:name="anchor51020"/>
      <w:bookmarkEnd w:id="1724"/>
      <w:r>
        <w:t xml:space="preserve">20. Утратила силу с 4 августа 2018 г. - </w:t>
      </w:r>
      <w:hyperlink r:id="rId2953" w:history="1">
        <w:r>
          <w:t>Федеральный закон</w:t>
        </w:r>
      </w:hyperlink>
      <w:r>
        <w:t xml:space="preserve"> от 3 августа 2018 г. N 342-ФЗ</w:t>
      </w:r>
    </w:p>
    <w:p w:rsidR="00DF4641" w:rsidRDefault="00282B05">
      <w:pPr>
        <w:pStyle w:val="a8"/>
        <w:rPr>
          <w:sz w:val="16"/>
        </w:rPr>
      </w:pPr>
      <w:r>
        <w:rPr>
          <w:sz w:val="16"/>
        </w:rPr>
        <w:t>Информ</w:t>
      </w:r>
      <w:r>
        <w:rPr>
          <w:sz w:val="16"/>
        </w:rPr>
        <w:t>ация об изменениях:</w:t>
      </w:r>
    </w:p>
    <w:p w:rsidR="00DF4641" w:rsidRDefault="00282B05">
      <w:pPr>
        <w:pStyle w:val="a8"/>
      </w:pPr>
      <w:hyperlink r:id="rId2954" w:history="1">
        <w:r>
          <w:t>См. предыдущую редакцию</w:t>
        </w:r>
      </w:hyperlink>
    </w:p>
    <w:p w:rsidR="00DF4641" w:rsidRDefault="00282B05">
      <w:pPr>
        <w:pStyle w:val="a8"/>
        <w:rPr>
          <w:sz w:val="16"/>
        </w:rPr>
      </w:pPr>
      <w:r>
        <w:rPr>
          <w:sz w:val="16"/>
        </w:rPr>
        <w:t>Информация об изменениях:</w:t>
      </w:r>
    </w:p>
    <w:bookmarkStart w:id="1725" w:name="anchor51021"/>
    <w:bookmarkEnd w:id="1725"/>
    <w:p w:rsidR="00DF4641" w:rsidRDefault="00282B05">
      <w:pPr>
        <w:pStyle w:val="a8"/>
      </w:pPr>
      <w:r>
        <w:fldChar w:fldCharType="begin"/>
      </w:r>
      <w:r>
        <w:instrText xml:space="preserve"> HYPERLINK  "http://ivo.garant.ru/document/redirect/12188084/118" </w:instrText>
      </w:r>
      <w:r>
        <w:fldChar w:fldCharType="separate"/>
      </w:r>
      <w:r>
        <w:t>Федеральным законом</w:t>
      </w:r>
      <w:r>
        <w:fldChar w:fldCharType="end"/>
      </w:r>
      <w:r>
        <w:t xml:space="preserve"> от 18 июля 2011 г. N 224-Ф</w:t>
      </w:r>
      <w:r>
        <w:t>З в часть 21 статьи 51 настоящего Кодекса внесены изменения</w:t>
      </w:r>
    </w:p>
    <w:p w:rsidR="00DF4641" w:rsidRDefault="00282B05">
      <w:pPr>
        <w:pStyle w:val="a8"/>
      </w:pPr>
      <w:hyperlink r:id="rId2955" w:history="1">
        <w:r>
          <w:t>См. текст части в предыдущей редакции</w:t>
        </w:r>
      </w:hyperlink>
    </w:p>
    <w:p w:rsidR="00DF4641" w:rsidRDefault="00282B05">
      <w:pPr>
        <w:pStyle w:val="a3"/>
      </w:pPr>
      <w:r>
        <w:t xml:space="preserve">21. Срок действия разрешения на строительство при переходе права на земельный участок и </w:t>
      </w:r>
      <w:r>
        <w:t xml:space="preserve">объекты капитального строительства сохраняется, за исключением случаев, предусмотренных </w:t>
      </w:r>
      <w:hyperlink r:id="rId2956" w:history="1">
        <w:r>
          <w:t>частью 21.1</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726" w:name="anchor51211"/>
      <w:bookmarkEnd w:id="1726"/>
      <w:r>
        <w:t xml:space="preserve">Часть 21.1 изменена с 19 августа 2024 г. - </w:t>
      </w:r>
      <w:hyperlink r:id="rId2957" w:history="1">
        <w:r>
          <w:t>Федеральный закон</w:t>
        </w:r>
      </w:hyperlink>
      <w:r>
        <w:t xml:space="preserve"> от 8 августа 2024 г. N 232-ФЗ</w:t>
      </w:r>
    </w:p>
    <w:p w:rsidR="00DF4641" w:rsidRDefault="00282B05">
      <w:pPr>
        <w:pStyle w:val="a8"/>
      </w:pPr>
      <w:hyperlink r:id="rId2958" w:history="1">
        <w:r>
          <w:t>См. предыдущую редакцию</w:t>
        </w:r>
      </w:hyperlink>
    </w:p>
    <w:p w:rsidR="00DF4641" w:rsidRDefault="00282B05">
      <w:pPr>
        <w:pStyle w:val="a3"/>
      </w:pPr>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w:t>
      </w:r>
      <w:r>
        <w:t>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DF4641" w:rsidRDefault="00282B05">
      <w:pPr>
        <w:pStyle w:val="a3"/>
      </w:pPr>
      <w:bookmarkStart w:id="1727" w:name="anchor512111"/>
      <w:bookmarkEnd w:id="1727"/>
      <w:r>
        <w:t>1) принудительного прекращения права собственности и иных прав на земе</w:t>
      </w:r>
      <w:r>
        <w:t>льные участки, в том числе изъятия земельных участков для государственных или муниципальных нужд;</w:t>
      </w:r>
    </w:p>
    <w:p w:rsidR="00DF4641" w:rsidRDefault="00282B05">
      <w:pPr>
        <w:pStyle w:val="a3"/>
      </w:pPr>
      <w:bookmarkStart w:id="1728" w:name="anchor5121111"/>
      <w:bookmarkEnd w:id="1728"/>
      <w:r>
        <w:t xml:space="preserve">1.1) утратил силу с 31 декабря 2024 г. - </w:t>
      </w:r>
      <w:hyperlink r:id="rId2959" w:history="1">
        <w:r>
          <w:t>Федеральный закон</w:t>
        </w:r>
      </w:hyperlink>
      <w:r>
        <w:t xml:space="preserve"> от 26 декабря 2024 г. N 485-Ф</w:t>
      </w:r>
      <w:r>
        <w:t>З</w:t>
      </w:r>
    </w:p>
    <w:p w:rsidR="00DF4641" w:rsidRDefault="00282B05">
      <w:pPr>
        <w:pStyle w:val="a8"/>
        <w:rPr>
          <w:sz w:val="16"/>
        </w:rPr>
      </w:pPr>
      <w:r>
        <w:rPr>
          <w:sz w:val="16"/>
        </w:rPr>
        <w:t>Информация об изменениях:</w:t>
      </w:r>
    </w:p>
    <w:p w:rsidR="00DF4641" w:rsidRDefault="00282B05">
      <w:pPr>
        <w:pStyle w:val="a8"/>
      </w:pPr>
      <w:hyperlink r:id="rId2960" w:history="1">
        <w:r>
          <w:t>См. предыдущую редакцию</w:t>
        </w:r>
      </w:hyperlink>
    </w:p>
    <w:p w:rsidR="00DF4641" w:rsidRDefault="00282B05">
      <w:pPr>
        <w:pStyle w:val="a3"/>
      </w:pPr>
      <w:bookmarkStart w:id="1729" w:name="anchor512112"/>
      <w:bookmarkEnd w:id="1729"/>
      <w:r>
        <w:t>2) отказа от права собственности и иных прав на земельные участки;</w:t>
      </w:r>
    </w:p>
    <w:p w:rsidR="00DF4641" w:rsidRDefault="00282B05">
      <w:pPr>
        <w:pStyle w:val="a3"/>
      </w:pPr>
      <w:bookmarkStart w:id="1730" w:name="anchor512113"/>
      <w:bookmarkEnd w:id="1730"/>
      <w:r>
        <w:t>3) расторжения договора аренды и иных договоров, на основании ко</w:t>
      </w:r>
      <w:r>
        <w:t>торых у граждан и юридических лиц возникли права на земельные участки;</w:t>
      </w:r>
    </w:p>
    <w:p w:rsidR="00DF4641" w:rsidRDefault="00282B05">
      <w:pPr>
        <w:pStyle w:val="a3"/>
      </w:pPr>
      <w:bookmarkStart w:id="1731" w:name="anchor512114"/>
      <w:bookmarkEnd w:id="1731"/>
      <w: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w:t>
      </w:r>
      <w:r>
        <w:t>предоставленном пользователю недр и необходимом для ведения работ, связанных с пользованием недрами.</w:t>
      </w:r>
    </w:p>
    <w:p w:rsidR="00DF4641" w:rsidRDefault="00282B05">
      <w:pPr>
        <w:pStyle w:val="a8"/>
        <w:rPr>
          <w:sz w:val="16"/>
        </w:rPr>
      </w:pPr>
      <w:r>
        <w:rPr>
          <w:sz w:val="16"/>
        </w:rPr>
        <w:t>Информация об изменениях:</w:t>
      </w:r>
    </w:p>
    <w:p w:rsidR="00DF4641" w:rsidRDefault="00282B05">
      <w:pPr>
        <w:pStyle w:val="a8"/>
      </w:pPr>
      <w:bookmarkStart w:id="1732" w:name="anchor51212"/>
      <w:bookmarkEnd w:id="1732"/>
      <w:r>
        <w:t xml:space="preserve">Часть 21.2 изменена с 19 августа 2024 г. - </w:t>
      </w:r>
      <w:hyperlink r:id="rId2961" w:history="1">
        <w:r>
          <w:t>Федеральный зак</w:t>
        </w:r>
        <w:r>
          <w:t>он</w:t>
        </w:r>
      </w:hyperlink>
      <w:r>
        <w:t xml:space="preserve"> от 8 августа 2024 г. N 232-ФЗ</w:t>
      </w:r>
    </w:p>
    <w:p w:rsidR="00DF4641" w:rsidRDefault="00282B05">
      <w:pPr>
        <w:pStyle w:val="a8"/>
      </w:pPr>
      <w:hyperlink r:id="rId2962" w:history="1">
        <w:r>
          <w:t>См. предыдущую редакцию</w:t>
        </w:r>
      </w:hyperlink>
    </w:p>
    <w:p w:rsidR="00DF4641" w:rsidRDefault="00282B05">
      <w:pPr>
        <w:pStyle w:val="a3"/>
      </w:pPr>
      <w:r>
        <w:t>21.2. Уполномоченными на выдачу разрешений на строительство федеральным органом исполнительной власти, исполнительным органом су</w:t>
      </w:r>
      <w:r>
        <w:t>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w:t>
      </w:r>
      <w:r>
        <w:t xml:space="preserve">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r:id="rId2963" w:history="1">
        <w:r>
          <w:t>части 21.1</w:t>
        </w:r>
      </w:hyperlink>
      <w:r>
        <w:t xml:space="preserve"> настоящей статьи.</w:t>
      </w:r>
    </w:p>
    <w:p w:rsidR="00DF4641" w:rsidRDefault="00282B05">
      <w:pPr>
        <w:pStyle w:val="a8"/>
        <w:rPr>
          <w:sz w:val="16"/>
        </w:rPr>
      </w:pPr>
      <w:r>
        <w:rPr>
          <w:sz w:val="16"/>
        </w:rPr>
        <w:t>Информация об изменениях:</w:t>
      </w:r>
    </w:p>
    <w:bookmarkStart w:id="1733" w:name="anchor51213"/>
    <w:bookmarkEnd w:id="1733"/>
    <w:p w:rsidR="00DF4641" w:rsidRDefault="00282B05">
      <w:pPr>
        <w:pStyle w:val="a8"/>
      </w:pPr>
      <w:r>
        <w:fldChar w:fldCharType="begin"/>
      </w:r>
      <w:r>
        <w:instrText xml:space="preserve"> HYPERLINK  "http:/</w:instrText>
      </w:r>
      <w:r>
        <w:instrText xml:space="preserve">/ivo.garant.ru/document/redirect/71436032/960" </w:instrText>
      </w:r>
      <w:r>
        <w:fldChar w:fldCharType="separate"/>
      </w:r>
      <w:r>
        <w:t>Федеральным законом</w:t>
      </w:r>
      <w:r>
        <w:fldChar w:fldCharType="end"/>
      </w:r>
      <w:r>
        <w:t xml:space="preserve"> от 3 июля 2016 г. N 361-ФЗ в часть 21.3 статьи 51 настоящего Кодекса внесены изменения, </w:t>
      </w:r>
      <w:hyperlink r:id="rId2964" w:history="1">
        <w:r>
          <w:t>вступающие в силу</w:t>
        </w:r>
      </w:hyperlink>
      <w:r>
        <w:t xml:space="preserve"> 1 января 201</w:t>
      </w:r>
      <w:r>
        <w:t>7 г.</w:t>
      </w:r>
    </w:p>
    <w:p w:rsidR="00DF4641" w:rsidRDefault="00282B05">
      <w:pPr>
        <w:pStyle w:val="a8"/>
      </w:pPr>
      <w:hyperlink r:id="rId2965" w:history="1">
        <w:r>
          <w:t>См. текст части в предыдущей редакции</w:t>
        </w:r>
      </w:hyperlink>
    </w:p>
    <w:p w:rsidR="00DF4641" w:rsidRDefault="00282B05">
      <w:pPr>
        <w:pStyle w:val="a3"/>
      </w:pPr>
      <w:r>
        <w:t>21.3. Органы, уполномоченные на предоставление сведений из Единого государственного реестра недвижимости, предоставляют сведения о государстве</w:t>
      </w:r>
      <w:r>
        <w:t xml:space="preserve">нной регистрации прекращения прав на земельные участки по основаниям, указанным в </w:t>
      </w:r>
      <w:hyperlink r:id="rId2966" w:history="1">
        <w:r>
          <w:t>пунктах 1 - 3 части 21.1</w:t>
        </w:r>
      </w:hyperlink>
      <w:r>
        <w:t xml:space="preserve"> настоящей статьи, посредством обеспечения доступа органам государственной власти и органам местного самоуправления к и</w:t>
      </w:r>
      <w:r>
        <w:t>нформационному ресурсу, содержащему сведения Единого государственного реестра недвижимости.</w:t>
      </w:r>
    </w:p>
    <w:p w:rsidR="00DF4641" w:rsidRDefault="00282B05">
      <w:pPr>
        <w:pStyle w:val="a8"/>
        <w:rPr>
          <w:sz w:val="16"/>
        </w:rPr>
      </w:pPr>
      <w:r>
        <w:rPr>
          <w:sz w:val="16"/>
        </w:rPr>
        <w:t>Информация об изменениях:</w:t>
      </w:r>
    </w:p>
    <w:p w:rsidR="00DF4641" w:rsidRDefault="00282B05">
      <w:pPr>
        <w:pStyle w:val="a8"/>
      </w:pPr>
      <w:bookmarkStart w:id="1734" w:name="anchor51214"/>
      <w:bookmarkEnd w:id="1734"/>
      <w:r>
        <w:t xml:space="preserve">Часть 21.4 изменена с 19 августа 2024 г. - </w:t>
      </w:r>
      <w:hyperlink r:id="rId2967" w:history="1">
        <w:r>
          <w:t>Федеральный закон</w:t>
        </w:r>
      </w:hyperlink>
      <w:r>
        <w:t xml:space="preserve"> от 8 а</w:t>
      </w:r>
      <w:r>
        <w:t>вгуста 2024 г. N 232-ФЗ</w:t>
      </w:r>
    </w:p>
    <w:p w:rsidR="00DF4641" w:rsidRDefault="00282B05">
      <w:pPr>
        <w:pStyle w:val="a8"/>
      </w:pPr>
      <w:hyperlink r:id="rId2968" w:history="1">
        <w:r>
          <w:t>См. предыдущую редакцию</w:t>
        </w:r>
      </w:hyperlink>
    </w:p>
    <w:p w:rsidR="00DF4641" w:rsidRDefault="00282B05">
      <w:pPr>
        <w:pStyle w:val="a3"/>
      </w:pPr>
      <w:r>
        <w:t>21.4. Уполномоченными на выдачу разрешений на строительство федеральным органом исполнительной власти, исполнительным органом субъекта Ро</w:t>
      </w:r>
      <w:r>
        <w:t>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w:t>
      </w:r>
      <w:r>
        <w:t xml:space="preserve">во в срок, указанный в </w:t>
      </w:r>
      <w:hyperlink r:id="rId2969" w:history="1">
        <w:r>
          <w:t>части 21.2</w:t>
        </w:r>
      </w:hyperlink>
      <w:r>
        <w:t xml:space="preserve"> настоящей статьи, при получении одного из следующих документов:</w:t>
      </w:r>
    </w:p>
    <w:p w:rsidR="00DF4641" w:rsidRDefault="00282B05">
      <w:pPr>
        <w:pStyle w:val="a3"/>
      </w:pPr>
      <w:bookmarkStart w:id="1735" w:name="anchor512141"/>
      <w:bookmarkEnd w:id="1735"/>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DF4641" w:rsidRDefault="00282B05">
      <w:pPr>
        <w:pStyle w:val="a3"/>
      </w:pPr>
      <w:bookmarkStart w:id="1736" w:name="anchor512142"/>
      <w:bookmarkEnd w:id="1736"/>
      <w:r>
        <w:t>2) уведомление исполнительного орг</w:t>
      </w:r>
      <w:r>
        <w:t>ана государственной власти или органа местного самоуправления, принявшего решение о прекращении права пользования недрами.</w:t>
      </w:r>
    </w:p>
    <w:p w:rsidR="00DF4641" w:rsidRDefault="00282B05">
      <w:pPr>
        <w:pStyle w:val="a8"/>
        <w:rPr>
          <w:sz w:val="16"/>
        </w:rPr>
      </w:pPr>
      <w:r>
        <w:rPr>
          <w:sz w:val="16"/>
        </w:rPr>
        <w:t>Информация об изменениях:</w:t>
      </w:r>
    </w:p>
    <w:bookmarkStart w:id="1737" w:name="anchor51215"/>
    <w:bookmarkEnd w:id="1737"/>
    <w:p w:rsidR="00DF4641" w:rsidRDefault="00282B05">
      <w:pPr>
        <w:pStyle w:val="a8"/>
      </w:pPr>
      <w:r>
        <w:fldChar w:fldCharType="begin"/>
      </w:r>
      <w:r>
        <w:instrText xml:space="preserve"> HYPERLINK  "http://ivo.garant.ru/document/redirect/12188084/119" </w:instrText>
      </w:r>
      <w:r>
        <w:fldChar w:fldCharType="separate"/>
      </w:r>
      <w:r>
        <w:t>Федеральным законом</w:t>
      </w:r>
      <w:r>
        <w:fldChar w:fldCharType="end"/>
      </w:r>
      <w:r>
        <w:t xml:space="preserve"> от 18 июля 2011 г.</w:t>
      </w:r>
      <w:r>
        <w:t xml:space="preserve"> N 224-ФЗ статья 51 настоящего Кодекса дополнена частью 21.5</w:t>
      </w:r>
    </w:p>
    <w:p w:rsidR="00DF4641" w:rsidRDefault="00282B05">
      <w:pPr>
        <w:pStyle w:val="a3"/>
      </w:pPr>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w:t>
      </w:r>
      <w:r>
        <w:t xml:space="preserve"> в соответствии с разрешением на строительство, выданным прежнему правообладателю земельного участка.</w:t>
      </w:r>
    </w:p>
    <w:p w:rsidR="00DF4641" w:rsidRDefault="00282B05">
      <w:pPr>
        <w:pStyle w:val="a8"/>
        <w:rPr>
          <w:sz w:val="16"/>
        </w:rPr>
      </w:pPr>
      <w:r>
        <w:rPr>
          <w:sz w:val="16"/>
        </w:rPr>
        <w:t>Информация об изменениях:</w:t>
      </w:r>
    </w:p>
    <w:bookmarkStart w:id="1738" w:name="anchor51216"/>
    <w:bookmarkEnd w:id="1738"/>
    <w:p w:rsidR="00DF4641" w:rsidRDefault="00282B05">
      <w:pPr>
        <w:pStyle w:val="a8"/>
      </w:pPr>
      <w:r>
        <w:fldChar w:fldCharType="begin"/>
      </w:r>
      <w:r>
        <w:instrText xml:space="preserve"> HYPERLINK  "http://ivo.garant.ru/document/redirect/12188084/119" </w:instrText>
      </w:r>
      <w:r>
        <w:fldChar w:fldCharType="separate"/>
      </w:r>
      <w:r>
        <w:t>Федеральным законом</w:t>
      </w:r>
      <w:r>
        <w:fldChar w:fldCharType="end"/>
      </w:r>
      <w:r>
        <w:t xml:space="preserve"> от 18 июля 2011 г. N 224-ФЗ статья 51 н</w:t>
      </w:r>
      <w:r>
        <w:t>астоящего Кодекса дополнена частью 21.6</w:t>
      </w:r>
    </w:p>
    <w:p w:rsidR="00DF4641" w:rsidRDefault="00282B05">
      <w:pPr>
        <w:pStyle w:val="a3"/>
      </w:pPr>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w:t>
      </w:r>
      <w:r>
        <w:t>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DF4641" w:rsidRDefault="00282B05">
      <w:pPr>
        <w:pStyle w:val="a8"/>
        <w:rPr>
          <w:sz w:val="16"/>
        </w:rPr>
      </w:pPr>
      <w:r>
        <w:rPr>
          <w:sz w:val="16"/>
        </w:rPr>
        <w:t>Информация об изменениях:</w:t>
      </w:r>
    </w:p>
    <w:p w:rsidR="00DF4641" w:rsidRDefault="00282B05">
      <w:pPr>
        <w:pStyle w:val="a8"/>
      </w:pPr>
      <w:bookmarkStart w:id="1739" w:name="anchor51217"/>
      <w:bookmarkEnd w:id="1739"/>
      <w:r>
        <w:t>Часть 21.7 изменена с 13 и</w:t>
      </w:r>
      <w:r>
        <w:t xml:space="preserve">юля 2020 г. - </w:t>
      </w:r>
      <w:hyperlink r:id="rId2970" w:history="1">
        <w:r>
          <w:t>Федеральный закон</w:t>
        </w:r>
      </w:hyperlink>
      <w:r>
        <w:t xml:space="preserve"> от 13 июля 2020 г. N 202-ФЗ</w:t>
      </w:r>
    </w:p>
    <w:p w:rsidR="00DF4641" w:rsidRDefault="00282B05">
      <w:pPr>
        <w:pStyle w:val="a8"/>
      </w:pPr>
      <w:hyperlink r:id="rId2971"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Действие положений части</w:t>
      </w:r>
      <w:r>
        <w:t xml:space="preserve"> 21.7 статьи 51 настоящего Кодекса (в редакции </w:t>
      </w:r>
      <w:hyperlink r:id="rId2972" w:history="1">
        <w:r>
          <w:t>Федерального закона</w:t>
        </w:r>
      </w:hyperlink>
      <w:r>
        <w:t xml:space="preserve"> от 13 июля 2020 г. N 202-ФЗ) </w:t>
      </w:r>
      <w:hyperlink r:id="rId2973" w:history="1">
        <w:r>
          <w:t>распространяется</w:t>
        </w:r>
      </w:hyperlink>
      <w:r>
        <w:t xml:space="preserve"> на </w:t>
      </w:r>
      <w:r>
        <w:t>правоотношения, возникшие до 13 июля 2020 г.</w:t>
      </w:r>
    </w:p>
    <w:p w:rsidR="00DF4641" w:rsidRDefault="00282B05">
      <w:pPr>
        <w:pStyle w:val="a3"/>
      </w:pPr>
      <w:r>
        <w:t>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w:t>
      </w:r>
      <w:r>
        <w:t>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w:t>
      </w:r>
      <w:r>
        <w:t xml:space="preserve">аний к размещению объектов капитального строительства, установленных в соответствии с настоящим </w:t>
      </w:r>
      <w:hyperlink r:id="rId2974" w:history="1">
        <w:r>
          <w:t>Кодексом</w:t>
        </w:r>
      </w:hyperlink>
      <w:r>
        <w:t xml:space="preserve"> и </w:t>
      </w:r>
      <w:hyperlink r:id="rId2975" w:history="1">
        <w:r>
          <w:t>земельным законодательством</w:t>
        </w:r>
      </w:hyperlink>
      <w:r>
        <w:t>. В этом случае требуется п</w:t>
      </w:r>
      <w:r>
        <w:t xml:space="preserve">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r:id="rId2976" w:history="1">
        <w:r>
          <w:t xml:space="preserve">частью 11 статьи </w:t>
        </w:r>
        <w:r>
          <w:t>57.3</w:t>
        </w:r>
      </w:hyperlink>
      <w: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w:t>
      </w:r>
      <w:r>
        <w:t>ого плана на один из образованных земельных участков (за исключением случая, предусмотренного частью 11 статьи 57.3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740" w:name="anchor51218"/>
      <w:bookmarkEnd w:id="1740"/>
      <w:r>
        <w:t xml:space="preserve">Часть 21.8 изменена с 1 сентября 2026 г. - </w:t>
      </w:r>
      <w:hyperlink r:id="rId2977" w:history="1">
        <w:r>
          <w:t>Федеральный закон</w:t>
        </w:r>
      </w:hyperlink>
      <w:r>
        <w:t xml:space="preserve"> от 31 июля 2025 г. № 304-ФЗ</w:t>
      </w:r>
    </w:p>
    <w:p w:rsidR="00DF4641" w:rsidRDefault="00282B05">
      <w:pPr>
        <w:pStyle w:val="a8"/>
      </w:pPr>
      <w:hyperlink r:id="rId2978" w:history="1">
        <w:r>
          <w:t>См. будущую редакцию</w:t>
        </w:r>
      </w:hyperlink>
    </w:p>
    <w:p w:rsidR="00DF4641" w:rsidRDefault="00282B05">
      <w:pPr>
        <w:pStyle w:val="a8"/>
      </w:pPr>
      <w:hyperlink r:id="rId2979" w:history="1">
        <w:r>
          <w:t>Федеральным законом</w:t>
        </w:r>
      </w:hyperlink>
      <w:r>
        <w:t xml:space="preserve"> от 18 июля 2011 г. N 224-ФЗ статья 51 настоящего Кодекса дополнена частью 21.8</w:t>
      </w:r>
    </w:p>
    <w:p w:rsidR="00DF4641" w:rsidRDefault="00282B05">
      <w:pPr>
        <w:pStyle w:val="a3"/>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w:t>
      </w:r>
      <w:r>
        <w:t>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w:t>
      </w:r>
      <w:r>
        <w:t>сение изменений в такое разрешение не требуется.</w:t>
      </w:r>
    </w:p>
    <w:p w:rsidR="00DF4641" w:rsidRDefault="00282B05">
      <w:pPr>
        <w:pStyle w:val="a8"/>
        <w:rPr>
          <w:sz w:val="16"/>
        </w:rPr>
      </w:pPr>
      <w:r>
        <w:rPr>
          <w:sz w:val="16"/>
        </w:rPr>
        <w:t>Информация об изменениях:</w:t>
      </w:r>
    </w:p>
    <w:bookmarkStart w:id="1741" w:name="anchor51219"/>
    <w:bookmarkEnd w:id="1741"/>
    <w:p w:rsidR="00DF4641" w:rsidRDefault="00282B05">
      <w:pPr>
        <w:pStyle w:val="a8"/>
      </w:pPr>
      <w:r>
        <w:fldChar w:fldCharType="begin"/>
      </w:r>
      <w:r>
        <w:instrText xml:space="preserve"> HYPERLINK  "http://ivo.garant.ru/document/redirect/12188084/119" </w:instrText>
      </w:r>
      <w:r>
        <w:fldChar w:fldCharType="separate"/>
      </w:r>
      <w:r>
        <w:t>Федеральным законом</w:t>
      </w:r>
      <w:r>
        <w:fldChar w:fldCharType="end"/>
      </w:r>
      <w:r>
        <w:t xml:space="preserve"> от 18 июля 2011 г. N 224-ФЗ статья 51 настоящего Кодекса дополнена частью 21.9</w:t>
      </w:r>
    </w:p>
    <w:p w:rsidR="00DF4641" w:rsidRDefault="00282B05">
      <w:pPr>
        <w:pStyle w:val="a3"/>
      </w:pPr>
      <w:r>
        <w:t>21.9. В случа</w:t>
      </w:r>
      <w:r>
        <w:t xml:space="preserve">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w:t>
      </w:r>
      <w:r>
        <w:t>с пользованием недрами, в соответствии с ранее выданным разрешением на строительство.</w:t>
      </w:r>
    </w:p>
    <w:p w:rsidR="00DF4641" w:rsidRDefault="00282B05">
      <w:pPr>
        <w:pStyle w:val="a8"/>
        <w:rPr>
          <w:sz w:val="16"/>
        </w:rPr>
      </w:pPr>
      <w:r>
        <w:rPr>
          <w:sz w:val="16"/>
        </w:rPr>
        <w:t>Информация об изменениях:</w:t>
      </w:r>
    </w:p>
    <w:p w:rsidR="00DF4641" w:rsidRDefault="00282B05">
      <w:pPr>
        <w:pStyle w:val="a8"/>
      </w:pPr>
      <w:bookmarkStart w:id="1742" w:name="anchor512110"/>
      <w:bookmarkEnd w:id="1742"/>
      <w:r>
        <w:t xml:space="preserve">Часть 21.10 изменена с 19 августа 2024 г. - </w:t>
      </w:r>
      <w:hyperlink r:id="rId2980" w:history="1">
        <w:r>
          <w:t>Федеральный закон</w:t>
        </w:r>
      </w:hyperlink>
      <w:r>
        <w:t xml:space="preserve"> от 8 августа 2024 г. N 232-ФЗ</w:t>
      </w:r>
    </w:p>
    <w:p w:rsidR="00DF4641" w:rsidRDefault="00282B05">
      <w:pPr>
        <w:pStyle w:val="a8"/>
      </w:pPr>
      <w:hyperlink r:id="rId2981" w:history="1">
        <w:r>
          <w:t>См. предыдущую редакцию</w:t>
        </w:r>
      </w:hyperlink>
    </w:p>
    <w:p w:rsidR="00DF4641" w:rsidRDefault="00282B05">
      <w:pPr>
        <w:pStyle w:val="a3"/>
      </w:pPr>
      <w:r>
        <w:t xml:space="preserve">21.10. Лица, указанные в </w:t>
      </w:r>
      <w:hyperlink r:id="rId2982" w:history="1">
        <w:r>
          <w:t>частях 21.5 - 21.7</w:t>
        </w:r>
      </w:hyperlink>
      <w:r>
        <w:t xml:space="preserve"> и </w:t>
      </w:r>
      <w:hyperlink r:id="rId2983" w:history="1">
        <w:r>
          <w:t>21.9</w:t>
        </w:r>
      </w:hyperlink>
      <w:r>
        <w:t xml:space="preserve"> настоящей статьи, </w:t>
      </w:r>
      <w:r>
        <w:t>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w:t>
      </w:r>
      <w:r>
        <w:t>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DF4641" w:rsidRDefault="00282B05">
      <w:pPr>
        <w:pStyle w:val="a3"/>
      </w:pPr>
      <w:bookmarkStart w:id="1743" w:name="anchor5121101"/>
      <w:bookmarkEnd w:id="1743"/>
      <w:r>
        <w:t>1) правоустанавливающих документов на такие зем</w:t>
      </w:r>
      <w:r>
        <w:t xml:space="preserve">ельные участки в случае, указанном в </w:t>
      </w:r>
      <w:hyperlink r:id="rId2984" w:history="1">
        <w:r>
          <w:t>части 21.5</w:t>
        </w:r>
      </w:hyperlink>
      <w:r>
        <w:t xml:space="preserve"> настоящей статьи;</w:t>
      </w:r>
    </w:p>
    <w:p w:rsidR="00DF4641" w:rsidRDefault="00282B05">
      <w:pPr>
        <w:pStyle w:val="a3"/>
      </w:pPr>
      <w:bookmarkStart w:id="1744" w:name="anchor5121102"/>
      <w:bookmarkEnd w:id="1744"/>
      <w:r>
        <w:t xml:space="preserve">2) решения об образовании земельных участков в случаях, предусмотренных </w:t>
      </w:r>
      <w:hyperlink r:id="rId2985" w:history="1">
        <w:r>
          <w:t>частями 21.6</w:t>
        </w:r>
      </w:hyperlink>
      <w:r>
        <w:t xml:space="preserve"> и </w:t>
      </w:r>
      <w:hyperlink r:id="rId2986" w:history="1">
        <w:r>
          <w:t>21.7</w:t>
        </w:r>
      </w:hyperlink>
      <w:r>
        <w:t xml:space="preserve"> настояще</w:t>
      </w:r>
      <w:r>
        <w:t xml:space="preserve">й статьи, если в соответствии с </w:t>
      </w:r>
      <w:hyperlink r:id="rId2987" w:history="1">
        <w:r>
          <w:t>земельным 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w:t>
      </w:r>
      <w:r>
        <w:t>ения;</w:t>
      </w:r>
    </w:p>
    <w:p w:rsidR="00DF4641" w:rsidRDefault="00282B05">
      <w:pPr>
        <w:pStyle w:val="a3"/>
      </w:pPr>
      <w:bookmarkStart w:id="1745" w:name="anchor5121103"/>
      <w:bookmarkEnd w:id="1745"/>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2988" w:history="1">
        <w:r>
          <w:t>частью 21.7</w:t>
        </w:r>
      </w:hyperlink>
      <w:r>
        <w:t xml:space="preserve"> настоящей статьи;</w:t>
      </w:r>
    </w:p>
    <w:p w:rsidR="00DF4641" w:rsidRDefault="00282B05">
      <w:pPr>
        <w:pStyle w:val="a3"/>
      </w:pPr>
      <w:bookmarkStart w:id="1746" w:name="anchor5121104"/>
      <w:bookmarkEnd w:id="1746"/>
      <w:r>
        <w:t>4) решения о пред</w:t>
      </w:r>
      <w:r>
        <w:t xml:space="preserve">оставлении права пользования недрами и решения о переоформлении лицензии на право пользования недрами в случае, предусмотренном </w:t>
      </w:r>
      <w:hyperlink r:id="rId2989" w:history="1">
        <w:r>
          <w:t>частью 21.9</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747" w:name="anchor5121011"/>
      <w:bookmarkEnd w:id="1747"/>
      <w:r>
        <w:t xml:space="preserve">Часть 21.11 изменена с 1 марта 2026 г. - </w:t>
      </w:r>
      <w:hyperlink r:id="rId2990" w:history="1">
        <w:r>
          <w:t>Федеральный закон</w:t>
        </w:r>
      </w:hyperlink>
      <w:r>
        <w:t xml:space="preserve"> от 31 июля 2025 г. № 304-ФЗ</w:t>
      </w:r>
    </w:p>
    <w:p w:rsidR="00DF4641" w:rsidRDefault="00282B05">
      <w:pPr>
        <w:pStyle w:val="a8"/>
      </w:pPr>
      <w:hyperlink r:id="rId2991" w:history="1">
        <w:r>
          <w:t>См. предыдущую редакцию</w:t>
        </w:r>
      </w:hyperlink>
    </w:p>
    <w:p w:rsidR="00DF4641" w:rsidRDefault="00282B05">
      <w:pPr>
        <w:pStyle w:val="a3"/>
      </w:pPr>
      <w:r>
        <w:t xml:space="preserve">21.11. Лица, указанные в </w:t>
      </w:r>
      <w:hyperlink r:id="rId2992" w:history="1">
        <w:r>
          <w:t>частях 21.5 - 21.7</w:t>
        </w:r>
      </w:hyperlink>
      <w:r>
        <w:t xml:space="preserve"> и </w:t>
      </w:r>
      <w:hyperlink r:id="rId2993" w:history="1">
        <w: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по собственной ини</w:t>
      </w:r>
      <w:r>
        <w:t>циативе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w:t>
      </w:r>
      <w:r>
        <w:t xml:space="preserve">венную корпорацию по космической деятельности "Роскосмос" копии документов, предусмотренных </w:t>
      </w:r>
      <w:hyperlink r:id="rId2994" w:history="1">
        <w:r>
          <w:t>пунктами 1 - 4 части 21.10</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748" w:name="anchor5121012"/>
      <w:bookmarkEnd w:id="1748"/>
      <w:r>
        <w:t xml:space="preserve">Часть 21.12 изменена с 1 сентября 2026 г. - </w:t>
      </w:r>
      <w:hyperlink r:id="rId2995" w:history="1">
        <w:r>
          <w:t>Федеральный закон</w:t>
        </w:r>
      </w:hyperlink>
      <w:r>
        <w:t xml:space="preserve"> от 31 июля 2025 г. № 304-ФЗ</w:t>
      </w:r>
    </w:p>
    <w:p w:rsidR="00DF4641" w:rsidRDefault="00282B05">
      <w:pPr>
        <w:pStyle w:val="a8"/>
      </w:pPr>
      <w:hyperlink r:id="rId2996" w:history="1">
        <w:r>
          <w:t>См. будущую редакцию</w:t>
        </w:r>
      </w:hyperlink>
    </w:p>
    <w:p w:rsidR="00DF4641" w:rsidRDefault="00282B05">
      <w:pPr>
        <w:pStyle w:val="a8"/>
      </w:pPr>
      <w:r>
        <w:t xml:space="preserve">Часть 21.12 изменена с 19 августа 2024 г. - </w:t>
      </w:r>
      <w:hyperlink r:id="rId2997" w:history="1">
        <w:r>
          <w:t>Федеральный закон</w:t>
        </w:r>
      </w:hyperlink>
      <w:r>
        <w:t xml:space="preserve"> от 8 августа 2024 г. N 232-ФЗ</w:t>
      </w:r>
    </w:p>
    <w:p w:rsidR="00DF4641" w:rsidRDefault="00282B05">
      <w:pPr>
        <w:pStyle w:val="a8"/>
      </w:pPr>
      <w:hyperlink r:id="rId2998"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Положения части 21.12 статьи 51 на</w:t>
      </w:r>
      <w:r>
        <w:t xml:space="preserve">стоящего Кодекса (в редакции </w:t>
      </w:r>
      <w:hyperlink r:id="rId2999" w:history="1">
        <w:r>
          <w:t>Федерального закона</w:t>
        </w:r>
      </w:hyperlink>
      <w:r>
        <w:t xml:space="preserve"> от 18 июля 2011 г. N 224-ФЗ) о межведомственном информационном взаимодействии при запросе документов и информации, используемых в рамк</w:t>
      </w:r>
      <w:r>
        <w:t>ах внесения изменения в разрешение на строительство по решению органа исполнительной власти субъекта РФ или органа местного самоуправления, и при запросе документов и информации, необходимых для принятия решения о внесении изменений в разрешение на строите</w:t>
      </w:r>
      <w:r>
        <w:t xml:space="preserve">льство федеральным органом исполнительной власти и находящихся в распоряжении органа исполнительной власти субъекта РФ или органа местного самоуправления, предоставляющих государственные и муниципальные услуги, или подведомственных государственным органам </w:t>
      </w:r>
      <w:r>
        <w:t xml:space="preserve">исполнительной власти субъекта РФ и органам местного самоуправления организаций, участвующих в предоставлении таких услуг, </w:t>
      </w:r>
      <w:hyperlink r:id="rId3000" w:history="1">
        <w:r>
          <w:t>применяются</w:t>
        </w:r>
      </w:hyperlink>
      <w:r>
        <w:t xml:space="preserve"> с 1 июля 2012 г.</w:t>
      </w:r>
    </w:p>
    <w:p w:rsidR="00DF4641" w:rsidRDefault="00282B05">
      <w:pPr>
        <w:pStyle w:val="a3"/>
      </w:pPr>
      <w:r>
        <w:t>21.12. В случае, если документы, пре</w:t>
      </w:r>
      <w:r>
        <w:t xml:space="preserve">дусмотренные </w:t>
      </w:r>
      <w:hyperlink r:id="rId3001" w:history="1">
        <w:r>
          <w:t>пунктами 1 - 4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w:t>
      </w:r>
      <w:r>
        <w:t>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DF4641" w:rsidRDefault="00282B05">
      <w:pPr>
        <w:pStyle w:val="a8"/>
        <w:rPr>
          <w:sz w:val="16"/>
        </w:rPr>
      </w:pPr>
      <w:r>
        <w:rPr>
          <w:sz w:val="16"/>
        </w:rPr>
        <w:t>Информация об изменениях:</w:t>
      </w:r>
    </w:p>
    <w:p w:rsidR="00DF4641" w:rsidRDefault="00282B05">
      <w:pPr>
        <w:pStyle w:val="a8"/>
      </w:pPr>
      <w:bookmarkStart w:id="1749" w:name="anchor5121013"/>
      <w:bookmarkEnd w:id="1749"/>
      <w:r>
        <w:t>Часть 21.13 изменена с 19 августа 2</w:t>
      </w:r>
      <w:r>
        <w:t xml:space="preserve">024 г. - </w:t>
      </w:r>
      <w:hyperlink r:id="rId3002" w:history="1">
        <w:r>
          <w:t>Федеральный закон</w:t>
        </w:r>
      </w:hyperlink>
      <w:r>
        <w:t xml:space="preserve"> от 8 августа 2024 г. N 232-ФЗ</w:t>
      </w:r>
    </w:p>
    <w:p w:rsidR="00DF4641" w:rsidRDefault="00282B05">
      <w:pPr>
        <w:pStyle w:val="a8"/>
      </w:pPr>
      <w:hyperlink r:id="rId3003" w:history="1">
        <w:r>
          <w:t>См. предыдущую редакцию</w:t>
        </w:r>
      </w:hyperlink>
    </w:p>
    <w:p w:rsidR="00DF4641" w:rsidRDefault="00282B05">
      <w:pPr>
        <w:pStyle w:val="a3"/>
      </w:pPr>
      <w:r>
        <w:t xml:space="preserve">21.13. В случае, если в Едином </w:t>
      </w:r>
      <w:r>
        <w:t xml:space="preserve">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w:t>
      </w:r>
      <w:r>
        <w:t xml:space="preserve">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r:id="rId3004" w:history="1">
        <w:r>
          <w:t>части 21.5</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750" w:name="anchor5121014"/>
      <w:bookmarkEnd w:id="1750"/>
      <w:r>
        <w:t xml:space="preserve">Часть 21.14 изменена с 1 сентября 2026 г. - </w:t>
      </w:r>
      <w:hyperlink r:id="rId3005" w:history="1">
        <w:r>
          <w:t>Федеральный закон</w:t>
        </w:r>
      </w:hyperlink>
      <w:r>
        <w:t xml:space="preserve"> от 31 июля 2025 г. № 304-ФЗ</w:t>
      </w:r>
    </w:p>
    <w:p w:rsidR="00DF4641" w:rsidRDefault="00282B05">
      <w:pPr>
        <w:pStyle w:val="a8"/>
      </w:pPr>
      <w:hyperlink r:id="rId3006" w:history="1">
        <w:r>
          <w:t>См. будущую редакцию</w:t>
        </w:r>
      </w:hyperlink>
    </w:p>
    <w:p w:rsidR="00DF4641" w:rsidRDefault="00282B05">
      <w:pPr>
        <w:pStyle w:val="a8"/>
      </w:pPr>
      <w:r>
        <w:t xml:space="preserve">Часть 21.14 изменена с 19 августа 2024 г. - </w:t>
      </w:r>
      <w:hyperlink r:id="rId3007" w:history="1">
        <w:r>
          <w:t>Федеральный закон</w:t>
        </w:r>
      </w:hyperlink>
      <w:r>
        <w:t xml:space="preserve"> от 8 августа 2024 г. N 232-ФЗ</w:t>
      </w:r>
    </w:p>
    <w:p w:rsidR="00DF4641" w:rsidRDefault="00282B05">
      <w:pPr>
        <w:pStyle w:val="a8"/>
      </w:pPr>
      <w:hyperlink r:id="rId3008"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Заявления о внесении изменений в разрешение на строительство, направленные до 28 декабря 2019 г., </w:t>
      </w:r>
      <w:hyperlink r:id="rId3009" w:history="1">
        <w:r>
          <w:t>рассматриваются</w:t>
        </w:r>
      </w:hyperlink>
      <w:r>
        <w:t xml:space="preserve"> в течен</w:t>
      </w:r>
      <w:r>
        <w:t xml:space="preserve">ие </w:t>
      </w:r>
      <w:hyperlink r:id="rId3010" w:history="1">
        <w:r>
          <w:t>семи</w:t>
        </w:r>
      </w:hyperlink>
      <w:r>
        <w:t xml:space="preserve"> рабочих дней</w:t>
      </w:r>
    </w:p>
    <w:p w:rsidR="00DF4641" w:rsidRDefault="00282B05">
      <w:pPr>
        <w:pStyle w:val="a3"/>
      </w:pPr>
      <w:r>
        <w:t xml:space="preserve">21.14. В срок не более чем пять рабочих дней со дня получения уведомления, указанного в </w:t>
      </w:r>
      <w:hyperlink r:id="rId3011" w:history="1">
        <w:r>
          <w:t>части 21.10</w:t>
        </w:r>
      </w:hyperlink>
      <w:r>
        <w:t xml:space="preserve"> настоящей статьи, или со дня по</w:t>
      </w:r>
      <w:r>
        <w:t>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w:t>
      </w:r>
      <w:r>
        <w:t>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w:t>
      </w:r>
      <w:r>
        <w:t>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w:t>
      </w:r>
      <w:r>
        <w:t xml:space="preserve">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r:id="rId3012" w:history="1">
        <w:r>
          <w:t>частью 7</w:t>
        </w:r>
      </w:hyperlink>
      <w:r>
        <w:t xml:space="preserve"> настоящей статьи. Представление указанных документов осуществляется по правилам, установленным </w:t>
      </w:r>
      <w:hyperlink r:id="rId3013" w:history="1">
        <w:r>
          <w:t>частями 7.1</w:t>
        </w:r>
      </w:hyperlink>
      <w:r>
        <w:t xml:space="preserve"> и </w:t>
      </w:r>
      <w:hyperlink r:id="rId3014" w:history="1">
        <w:r>
          <w:t>7.2</w:t>
        </w:r>
      </w:hyperlink>
      <w:r>
        <w:t xml:space="preserve"> настоящей статьи. Уведомление, документы, предусмотренные </w:t>
      </w:r>
      <w:hyperlink r:id="rId3015" w:history="1">
        <w:r>
          <w:t>пунктами 1 - 4 части 21.10</w:t>
        </w:r>
      </w:hyperlink>
      <w: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частью 7 нас</w:t>
      </w:r>
      <w:r>
        <w:t xml:space="preserve">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w:t>
      </w:r>
      <w:r>
        <w:t xml:space="preserve">на строительство направляется в форме электронного документа, подписанного </w:t>
      </w:r>
      <w:hyperlink r:id="rId3016" w:history="1">
        <w:r>
          <w:t>электронной подписью</w:t>
        </w:r>
      </w:hyperlink>
      <w:r>
        <w:t>, в случае, если это указано в заявлении о внесении изменений в разрешение на строительство.</w:t>
      </w:r>
    </w:p>
    <w:p w:rsidR="00DF4641" w:rsidRDefault="00282B05">
      <w:pPr>
        <w:pStyle w:val="a8"/>
        <w:rPr>
          <w:sz w:val="16"/>
        </w:rPr>
      </w:pPr>
      <w:r>
        <w:rPr>
          <w:sz w:val="16"/>
        </w:rPr>
        <w:t>Информация об изменениях:</w:t>
      </w:r>
    </w:p>
    <w:p w:rsidR="00DF4641" w:rsidRDefault="00282B05">
      <w:pPr>
        <w:pStyle w:val="a8"/>
      </w:pPr>
      <w:bookmarkStart w:id="1751" w:name="anchor5121015"/>
      <w:bookmarkEnd w:id="1751"/>
      <w:r>
        <w:t xml:space="preserve">Часть 21.15 изменена с 1 сентября 2026 г. - </w:t>
      </w:r>
      <w:hyperlink r:id="rId3017" w:history="1">
        <w:r>
          <w:t>Федеральный закон</w:t>
        </w:r>
      </w:hyperlink>
      <w:r>
        <w:t xml:space="preserve"> от 31 июля 2025 г. № 304-ФЗ</w:t>
      </w:r>
    </w:p>
    <w:p w:rsidR="00DF4641" w:rsidRDefault="00282B05">
      <w:pPr>
        <w:pStyle w:val="a8"/>
      </w:pPr>
      <w:hyperlink r:id="rId3018" w:history="1">
        <w:r>
          <w:t>См. будущую редакцию</w:t>
        </w:r>
      </w:hyperlink>
    </w:p>
    <w:p w:rsidR="00DF4641" w:rsidRDefault="00282B05">
      <w:pPr>
        <w:pStyle w:val="a8"/>
      </w:pPr>
      <w:hyperlink r:id="rId3019" w:history="1">
        <w:r>
          <w:t>Федеральным законом</w:t>
        </w:r>
      </w:hyperlink>
      <w:r>
        <w:t xml:space="preserve"> от 18 июля 2011 г. N 224-ФЗ статья 51 настоящего Кодекса дополнена частью 21.15</w:t>
      </w:r>
    </w:p>
    <w:p w:rsidR="00DF4641" w:rsidRDefault="00282B05">
      <w:pPr>
        <w:pStyle w:val="a3"/>
      </w:pPr>
      <w:r>
        <w:t>21.15. Основанием для отказа во внесении изменений в разрешен</w:t>
      </w:r>
      <w:r>
        <w:t>ие на строительство является:</w:t>
      </w:r>
    </w:p>
    <w:p w:rsidR="00DF4641" w:rsidRDefault="00282B05">
      <w:pPr>
        <w:pStyle w:val="a8"/>
        <w:rPr>
          <w:sz w:val="16"/>
        </w:rPr>
      </w:pPr>
      <w:r>
        <w:rPr>
          <w:sz w:val="16"/>
        </w:rPr>
        <w:t>Информация об изменениях:</w:t>
      </w:r>
    </w:p>
    <w:p w:rsidR="00DF4641" w:rsidRDefault="00282B05">
      <w:pPr>
        <w:pStyle w:val="a8"/>
      </w:pPr>
      <w:bookmarkStart w:id="1752" w:name="anchor5121151"/>
      <w:bookmarkEnd w:id="1752"/>
      <w:r>
        <w:t xml:space="preserve">Пункт 1 изменен с 1 сентября 2026 г. - </w:t>
      </w:r>
      <w:hyperlink r:id="rId3020" w:history="1">
        <w:r>
          <w:t>Федеральный закон</w:t>
        </w:r>
      </w:hyperlink>
      <w:r>
        <w:t xml:space="preserve"> от 31 июля 2025 г. № 304-ФЗ</w:t>
      </w:r>
    </w:p>
    <w:p w:rsidR="00DF4641" w:rsidRDefault="00282B05">
      <w:pPr>
        <w:pStyle w:val="a8"/>
      </w:pPr>
      <w:hyperlink r:id="rId3021" w:history="1">
        <w:r>
          <w:t>См. будущую редакцию</w:t>
        </w:r>
      </w:hyperlink>
    </w:p>
    <w:p w:rsidR="00DF4641" w:rsidRDefault="00282B05">
      <w:pPr>
        <w:pStyle w:val="a8"/>
      </w:pPr>
      <w:r>
        <w:t xml:space="preserve">Пункт 1 изменен с 4 августа 2018 г. - </w:t>
      </w:r>
      <w:hyperlink r:id="rId3022" w:history="1">
        <w:r>
          <w:t>Федеральный закон</w:t>
        </w:r>
      </w:hyperlink>
      <w:r>
        <w:t xml:space="preserve"> от 3 августа 2018 г. N 342-ФЗ</w:t>
      </w:r>
    </w:p>
    <w:p w:rsidR="00DF4641" w:rsidRDefault="00282B05">
      <w:pPr>
        <w:pStyle w:val="a8"/>
      </w:pPr>
      <w:hyperlink r:id="rId3023" w:history="1">
        <w:r>
          <w:t>См. предыдущую редакцию</w:t>
        </w:r>
      </w:hyperlink>
    </w:p>
    <w:p w:rsidR="00DF4641" w:rsidRDefault="00282B05">
      <w:pPr>
        <w:pStyle w:val="a3"/>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3024" w:history="1">
        <w:r>
          <w:t>пунктами 1 - 4 части 21.10</w:t>
        </w:r>
      </w:hyperlink>
      <w:r>
        <w:t xml:space="preserve"> настоящей статьи, или отсутствие правоустанавливающего документа на земельный участок в случае, указанном в </w:t>
      </w:r>
      <w:hyperlink r:id="rId3025" w:history="1">
        <w:r>
          <w:t>части 21.13</w:t>
        </w:r>
      </w:hyperlink>
      <w:r>
        <w:t xml:space="preserve"> настоящей статьи, либо отсутствие документов, предусмотренных </w:t>
      </w:r>
      <w:hyperlink r:id="rId3026" w:history="1">
        <w: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w:t>
      </w:r>
      <w:r>
        <w:t>разрешения;</w:t>
      </w:r>
    </w:p>
    <w:p w:rsidR="00DF4641" w:rsidRDefault="00282B05">
      <w:pPr>
        <w:pStyle w:val="a3"/>
      </w:pPr>
      <w:bookmarkStart w:id="1753" w:name="anchor5121152"/>
      <w:bookmarkEnd w:id="1753"/>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DF4641" w:rsidRDefault="00282B05">
      <w:pPr>
        <w:pStyle w:val="a8"/>
        <w:rPr>
          <w:sz w:val="16"/>
        </w:rPr>
      </w:pPr>
      <w:r>
        <w:rPr>
          <w:sz w:val="16"/>
        </w:rPr>
        <w:t>Информация об изменениях:</w:t>
      </w:r>
    </w:p>
    <w:p w:rsidR="00DF4641" w:rsidRDefault="00282B05">
      <w:pPr>
        <w:pStyle w:val="a8"/>
      </w:pPr>
      <w:bookmarkStart w:id="1754" w:name="anchor5121153"/>
      <w:bookmarkEnd w:id="1754"/>
      <w:r>
        <w:t xml:space="preserve">Пункт 3 изменен с 4 августа 2018 г. - </w:t>
      </w:r>
      <w:hyperlink r:id="rId3027" w:history="1">
        <w:r>
          <w:t>Федеральный закон</w:t>
        </w:r>
      </w:hyperlink>
      <w:r>
        <w:t xml:space="preserve"> от 3 августа 2018 г. N 342-ФЗ</w:t>
      </w:r>
    </w:p>
    <w:p w:rsidR="00DF4641" w:rsidRDefault="00282B05">
      <w:pPr>
        <w:pStyle w:val="a8"/>
      </w:pPr>
      <w:hyperlink r:id="rId3028" w:history="1">
        <w:r>
          <w:t>См. предыдущую редакцию</w:t>
        </w:r>
      </w:hyperlink>
    </w:p>
    <w:p w:rsidR="00DF4641" w:rsidRDefault="00282B05">
      <w:pPr>
        <w:pStyle w:val="a3"/>
      </w:pPr>
      <w:r>
        <w:t>3) несоответствие планируемого размещения объекта капитального ст</w:t>
      </w:r>
      <w:r>
        <w:t xml:space="preserve">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3029" w:history="1">
        <w: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r:id="rId3030" w:history="1">
        <w:r>
          <w:t>части 21.10</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755" w:name="anchor5121154"/>
      <w:bookmarkEnd w:id="1755"/>
      <w:r>
        <w:t>Пункт 4 изм</w:t>
      </w:r>
      <w:r>
        <w:t xml:space="preserve">енен с 1 сентября 2026 г. - </w:t>
      </w:r>
      <w:hyperlink r:id="rId3031" w:history="1">
        <w:r>
          <w:t>Федеральный закон</w:t>
        </w:r>
      </w:hyperlink>
      <w:r>
        <w:t xml:space="preserve"> от 31 июля 2025 г. № 304-ФЗ</w:t>
      </w:r>
    </w:p>
    <w:p w:rsidR="00DF4641" w:rsidRDefault="00282B05">
      <w:pPr>
        <w:pStyle w:val="a8"/>
      </w:pPr>
      <w:hyperlink r:id="rId3032" w:history="1">
        <w:r>
          <w:t>См. будущую редакцию</w:t>
        </w:r>
      </w:hyperlink>
    </w:p>
    <w:p w:rsidR="00DF4641" w:rsidRDefault="00282B05">
      <w:pPr>
        <w:pStyle w:val="a8"/>
      </w:pPr>
      <w:r>
        <w:t>Часть 21.15 допо</w:t>
      </w:r>
      <w:r>
        <w:t xml:space="preserve">лнена пунктом 4 с 4 августа 2018 г. - </w:t>
      </w:r>
      <w:hyperlink r:id="rId3033" w:history="1">
        <w:r>
          <w:t>Федеральный закон</w:t>
        </w:r>
      </w:hyperlink>
      <w:r>
        <w:t xml:space="preserve"> от 3 августа 2018 г. N 342-ФЗ</w:t>
      </w:r>
    </w:p>
    <w:p w:rsidR="00DF4641" w:rsidRDefault="00282B05">
      <w:pPr>
        <w:pStyle w:val="a3"/>
      </w:pPr>
      <w:r>
        <w:t xml:space="preserve">4) несоответствие планируемого размещения объекта капитального строительства требованиям к </w:t>
      </w:r>
      <w:r>
        <w:t>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w:t>
      </w:r>
      <w:r>
        <w:t>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w:t>
      </w:r>
      <w:r>
        <w:t>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w:t>
      </w:r>
      <w:r>
        <w:t>й в разрешение на строительство;</w:t>
      </w:r>
    </w:p>
    <w:p w:rsidR="00DF4641" w:rsidRDefault="00282B05">
      <w:pPr>
        <w:pStyle w:val="a8"/>
        <w:rPr>
          <w:sz w:val="16"/>
        </w:rPr>
      </w:pPr>
      <w:r>
        <w:rPr>
          <w:sz w:val="16"/>
        </w:rPr>
        <w:t>Информация об изменениях:</w:t>
      </w:r>
    </w:p>
    <w:p w:rsidR="00DF4641" w:rsidRDefault="00282B05">
      <w:pPr>
        <w:pStyle w:val="a8"/>
      </w:pPr>
      <w:bookmarkStart w:id="1756" w:name="anchor5121155"/>
      <w:bookmarkEnd w:id="1756"/>
      <w:r>
        <w:t xml:space="preserve">Пункт 5 изменен с 1 сентября 2026 г. - </w:t>
      </w:r>
      <w:hyperlink r:id="rId3034" w:history="1">
        <w:r>
          <w:t>Федеральный закон</w:t>
        </w:r>
      </w:hyperlink>
      <w:r>
        <w:t xml:space="preserve"> от 31 июля 2025 г. № 304-ФЗ</w:t>
      </w:r>
    </w:p>
    <w:p w:rsidR="00DF4641" w:rsidRDefault="00282B05">
      <w:pPr>
        <w:pStyle w:val="a8"/>
      </w:pPr>
      <w:hyperlink r:id="rId3035" w:history="1">
        <w:r>
          <w:t>См. будущую редакцию</w:t>
        </w:r>
      </w:hyperlink>
    </w:p>
    <w:p w:rsidR="00DF4641" w:rsidRDefault="00282B05">
      <w:pPr>
        <w:pStyle w:val="a8"/>
      </w:pPr>
      <w:r>
        <w:t xml:space="preserve">Часть 21.15 дополнена пунктом 5 с 4 августа 2018 г. - </w:t>
      </w:r>
      <w:hyperlink r:id="rId3036" w:history="1">
        <w:r>
          <w:t>Федеральный закон</w:t>
        </w:r>
      </w:hyperlink>
      <w:r>
        <w:t xml:space="preserve"> от 3 августа 2018 г. N 342-ФЗ</w:t>
      </w:r>
    </w:p>
    <w:p w:rsidR="00DF4641" w:rsidRDefault="00282B05">
      <w:pPr>
        <w:pStyle w:val="a3"/>
      </w:pPr>
      <w:r>
        <w:t>5) несоответствие планируем</w:t>
      </w:r>
      <w:r>
        <w:t xml:space="preserve">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w:t>
      </w:r>
      <w:r>
        <w:t xml:space="preserve">разрешение на строительство, в случае, предусмотренном </w:t>
      </w:r>
      <w:hyperlink r:id="rId3037" w:history="1">
        <w: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w:t>
      </w:r>
      <w:r>
        <w:t>решение на строительство исключительно в связи с продлением срока действия такого разрешения;</w:t>
      </w:r>
    </w:p>
    <w:p w:rsidR="00DF4641" w:rsidRDefault="00282B05">
      <w:pPr>
        <w:pStyle w:val="a8"/>
        <w:rPr>
          <w:sz w:val="16"/>
        </w:rPr>
      </w:pPr>
      <w:r>
        <w:rPr>
          <w:sz w:val="16"/>
        </w:rPr>
        <w:t>Информация об изменениях:</w:t>
      </w:r>
    </w:p>
    <w:p w:rsidR="00DF4641" w:rsidRDefault="00282B05">
      <w:pPr>
        <w:pStyle w:val="a8"/>
      </w:pPr>
      <w:bookmarkStart w:id="1757" w:name="anchor5121156"/>
      <w:bookmarkEnd w:id="1757"/>
      <w:r>
        <w:t xml:space="preserve">Пункт 6 изменен с 1 сентября 2026 г. - </w:t>
      </w:r>
      <w:hyperlink r:id="rId3038" w:history="1">
        <w:r>
          <w:t>Федеральный закон</w:t>
        </w:r>
      </w:hyperlink>
      <w:r>
        <w:t xml:space="preserve"> от 31 ию</w:t>
      </w:r>
      <w:r>
        <w:t>ля 2025 г. № 304-ФЗ</w:t>
      </w:r>
    </w:p>
    <w:p w:rsidR="00DF4641" w:rsidRDefault="00282B05">
      <w:pPr>
        <w:pStyle w:val="a8"/>
      </w:pPr>
      <w:hyperlink r:id="rId3039" w:history="1">
        <w:r>
          <w:t>См. будущую редакцию</w:t>
        </w:r>
      </w:hyperlink>
    </w:p>
    <w:p w:rsidR="00DF4641" w:rsidRDefault="00282B05">
      <w:pPr>
        <w:pStyle w:val="a8"/>
      </w:pPr>
      <w:r>
        <w:t xml:space="preserve">Часть 21.15 дополнена пунктом 6 с 4 августа 2018 г. - </w:t>
      </w:r>
      <w:hyperlink r:id="rId3040" w:history="1">
        <w:r>
          <w:t>Федеральный за</w:t>
        </w:r>
        <w:r>
          <w:t>кон</w:t>
        </w:r>
      </w:hyperlink>
      <w:r>
        <w:t xml:space="preserve"> от 3 августа 2018 г. N 342-ФЗ</w:t>
      </w:r>
    </w:p>
    <w:p w:rsidR="00DF4641" w:rsidRDefault="00282B05">
      <w:pPr>
        <w:pStyle w:val="a3"/>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w:t>
      </w:r>
      <w:r>
        <w:t>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DF4641" w:rsidRDefault="00282B05">
      <w:pPr>
        <w:pStyle w:val="a8"/>
        <w:rPr>
          <w:sz w:val="16"/>
        </w:rPr>
      </w:pPr>
      <w:r>
        <w:rPr>
          <w:sz w:val="16"/>
        </w:rPr>
        <w:t>Информация об изменениях:</w:t>
      </w:r>
    </w:p>
    <w:p w:rsidR="00DF4641" w:rsidRDefault="00282B05">
      <w:pPr>
        <w:pStyle w:val="a8"/>
      </w:pPr>
      <w:bookmarkStart w:id="1758" w:name="anchor5121157"/>
      <w:bookmarkEnd w:id="1758"/>
      <w:r>
        <w:t>Пункт 7 изменен с 1 се</w:t>
      </w:r>
      <w:r>
        <w:t xml:space="preserve">нтября 2026 г. - </w:t>
      </w:r>
      <w:hyperlink r:id="rId3041" w:history="1">
        <w:r>
          <w:t>Федеральный закон</w:t>
        </w:r>
      </w:hyperlink>
      <w:r>
        <w:t xml:space="preserve"> от 31 июля 2025 г. № 304-ФЗ</w:t>
      </w:r>
    </w:p>
    <w:p w:rsidR="00DF4641" w:rsidRDefault="00282B05">
      <w:pPr>
        <w:pStyle w:val="a8"/>
      </w:pPr>
      <w:hyperlink r:id="rId3042" w:history="1">
        <w:r>
          <w:t>См. будущую редакцию</w:t>
        </w:r>
      </w:hyperlink>
    </w:p>
    <w:p w:rsidR="00DF4641" w:rsidRDefault="00282B05">
      <w:pPr>
        <w:pStyle w:val="a8"/>
      </w:pPr>
      <w:r>
        <w:t>Пункт 7 изменен с 1 марта 2</w:t>
      </w:r>
      <w:r>
        <w:t xml:space="preserve">025 г. - </w:t>
      </w:r>
      <w:hyperlink r:id="rId3043" w:history="1">
        <w:r>
          <w:t>Федеральный закон</w:t>
        </w:r>
      </w:hyperlink>
      <w:r>
        <w:t xml:space="preserve"> от 26 декабря 2024 г. N 487-ФЗ</w:t>
      </w:r>
    </w:p>
    <w:p w:rsidR="00DF4641" w:rsidRDefault="00282B05">
      <w:pPr>
        <w:pStyle w:val="a8"/>
      </w:pPr>
      <w:hyperlink r:id="rId3044" w:history="1">
        <w:r>
          <w:t>См. предыдущую редакцию</w:t>
        </w:r>
      </w:hyperlink>
    </w:p>
    <w:p w:rsidR="00DF4641" w:rsidRDefault="00282B05">
      <w:pPr>
        <w:pStyle w:val="a3"/>
      </w:pPr>
      <w:r>
        <w:t xml:space="preserve">7) наличие у уполномоченных на </w:t>
      </w:r>
      <w:r>
        <w:t>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w:t>
      </w:r>
      <w:r>
        <w:t xml:space="preserve">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w:t>
      </w:r>
      <w:r>
        <w:t>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w:t>
      </w:r>
      <w:r>
        <w:t xml:space="preserve">ствии извещения о начале данных работ, если направление такого извещения является обязательным в соответствии с требованиями </w:t>
      </w:r>
      <w:hyperlink r:id="rId3045" w:history="1">
        <w:r>
          <w:t>части 5 статьи 52</w:t>
        </w:r>
      </w:hyperlink>
      <w:r>
        <w:t xml:space="preserve"> настоящего Кодекса, в случае, если внесение изменений в разрешение на строительство </w:t>
      </w:r>
      <w:r>
        <w:t>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w:t>
      </w:r>
      <w:r>
        <w:t>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w:t>
      </w:r>
      <w:r>
        <w:t>мственного электронного взаимодействия;</w:t>
      </w:r>
    </w:p>
    <w:p w:rsidR="00DF4641" w:rsidRDefault="00282B05">
      <w:pPr>
        <w:pStyle w:val="a8"/>
        <w:rPr>
          <w:sz w:val="16"/>
        </w:rPr>
      </w:pPr>
      <w:r>
        <w:rPr>
          <w:sz w:val="16"/>
        </w:rPr>
        <w:t>Информация об изменениях:</w:t>
      </w:r>
    </w:p>
    <w:p w:rsidR="00DF4641" w:rsidRDefault="00282B05">
      <w:pPr>
        <w:pStyle w:val="a8"/>
      </w:pPr>
      <w:bookmarkStart w:id="1759" w:name="anchor5121158"/>
      <w:bookmarkEnd w:id="1759"/>
      <w:r>
        <w:t xml:space="preserve">Пункт 8 изменен с 1 сентября 2026 г. - </w:t>
      </w:r>
      <w:hyperlink r:id="rId3046" w:history="1">
        <w:r>
          <w:t>Федеральный закон</w:t>
        </w:r>
      </w:hyperlink>
      <w:r>
        <w:t xml:space="preserve"> от 31 июля 2025 г. № 304-ФЗ</w:t>
      </w:r>
    </w:p>
    <w:p w:rsidR="00DF4641" w:rsidRDefault="00282B05">
      <w:pPr>
        <w:pStyle w:val="a8"/>
      </w:pPr>
      <w:hyperlink r:id="rId3047" w:history="1">
        <w:r>
          <w:t>См. будущую редакцию</w:t>
        </w:r>
      </w:hyperlink>
    </w:p>
    <w:p w:rsidR="00DF4641" w:rsidRDefault="00282B05">
      <w:pPr>
        <w:pStyle w:val="a8"/>
      </w:pPr>
      <w:r>
        <w:t xml:space="preserve">Часть 21.15 дополнена пунктом 8 с 4 августа 2018 г. - </w:t>
      </w:r>
      <w:hyperlink r:id="rId3048" w:history="1">
        <w:r>
          <w:t>Федеральный закон</w:t>
        </w:r>
      </w:hyperlink>
      <w:r>
        <w:t xml:space="preserve"> от 3 августа 2018 г. N 342-ФЗ</w:t>
      </w:r>
    </w:p>
    <w:p w:rsidR="00DF4641" w:rsidRDefault="00282B05">
      <w:pPr>
        <w:pStyle w:val="a5"/>
        <w:rPr>
          <w:sz w:val="16"/>
        </w:rPr>
      </w:pPr>
      <w:r>
        <w:rPr>
          <w:sz w:val="16"/>
        </w:rPr>
        <w:t>ГАРАНТ:</w:t>
      </w:r>
    </w:p>
    <w:p w:rsidR="00DF4641" w:rsidRDefault="00282B05">
      <w:pPr>
        <w:pStyle w:val="a5"/>
      </w:pPr>
      <w:r>
        <w:t>В ряде случа</w:t>
      </w:r>
      <w:r>
        <w:t>ев положения настоящего пункта не применяются</w:t>
      </w:r>
    </w:p>
    <w:p w:rsidR="00DF4641" w:rsidRDefault="00282B05">
      <w:pPr>
        <w:pStyle w:val="a3"/>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DF4641" w:rsidRDefault="00282B05">
      <w:pPr>
        <w:pStyle w:val="a8"/>
        <w:rPr>
          <w:sz w:val="16"/>
        </w:rPr>
      </w:pPr>
      <w:r>
        <w:rPr>
          <w:sz w:val="16"/>
        </w:rPr>
        <w:t>Информация об изменениях:</w:t>
      </w:r>
    </w:p>
    <w:p w:rsidR="00DF4641" w:rsidRDefault="00282B05">
      <w:pPr>
        <w:pStyle w:val="a8"/>
      </w:pPr>
      <w:bookmarkStart w:id="1760" w:name="anchor5121016"/>
      <w:bookmarkEnd w:id="1760"/>
      <w:r>
        <w:t xml:space="preserve">Часть 21.16 изменена с </w:t>
      </w:r>
      <w:r>
        <w:t xml:space="preserve">1 сентября 2026 г. - </w:t>
      </w:r>
      <w:hyperlink r:id="rId3049" w:history="1">
        <w:r>
          <w:t>Федеральный закон</w:t>
        </w:r>
      </w:hyperlink>
      <w:r>
        <w:t xml:space="preserve"> от 31 июля 2025 г. № 304-ФЗ</w:t>
      </w:r>
    </w:p>
    <w:p w:rsidR="00DF4641" w:rsidRDefault="00282B05">
      <w:pPr>
        <w:pStyle w:val="a8"/>
      </w:pPr>
      <w:hyperlink r:id="rId3050" w:history="1">
        <w:r>
          <w:t>См. будущую редакцию</w:t>
        </w:r>
      </w:hyperlink>
    </w:p>
    <w:p w:rsidR="00DF4641" w:rsidRDefault="00282B05">
      <w:pPr>
        <w:pStyle w:val="a8"/>
      </w:pPr>
      <w:r>
        <w:t xml:space="preserve">Часть 21.16 изменена с </w:t>
      </w:r>
      <w:r>
        <w:t xml:space="preserve">19 августа 2024 г. - </w:t>
      </w:r>
      <w:hyperlink r:id="rId3051" w:history="1">
        <w:r>
          <w:t>Федеральный закон</w:t>
        </w:r>
      </w:hyperlink>
      <w:r>
        <w:t xml:space="preserve"> от 8 августа 2024 г. N 232-ФЗ</w:t>
      </w:r>
    </w:p>
    <w:p w:rsidR="00DF4641" w:rsidRDefault="00282B05">
      <w:pPr>
        <w:pStyle w:val="a8"/>
      </w:pPr>
      <w:hyperlink r:id="rId3052" w:history="1">
        <w:r>
          <w:t>См. предыдущую редакцию</w:t>
        </w:r>
      </w:hyperlink>
    </w:p>
    <w:p w:rsidR="00DF4641" w:rsidRDefault="00282B05">
      <w:pPr>
        <w:pStyle w:val="a3"/>
      </w:pPr>
      <w:r>
        <w:t xml:space="preserve">21.16. В течение </w:t>
      </w:r>
      <w:r>
        <w:t>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w:t>
      </w:r>
      <w:r>
        <w:t>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w:t>
      </w:r>
      <w:r>
        <w:t xml:space="preserve"> корпорация уведомляют о таком решении или таких изменениях:</w:t>
      </w:r>
    </w:p>
    <w:p w:rsidR="00DF4641" w:rsidRDefault="00282B05">
      <w:pPr>
        <w:pStyle w:val="a8"/>
        <w:rPr>
          <w:sz w:val="16"/>
        </w:rPr>
      </w:pPr>
      <w:r>
        <w:rPr>
          <w:sz w:val="16"/>
        </w:rPr>
        <w:t>Информация об изменениях:</w:t>
      </w:r>
    </w:p>
    <w:p w:rsidR="00DF4641" w:rsidRDefault="00282B05">
      <w:pPr>
        <w:pStyle w:val="a8"/>
      </w:pPr>
      <w:bookmarkStart w:id="1761" w:name="anchor5121161"/>
      <w:bookmarkEnd w:id="1761"/>
      <w:r>
        <w:t xml:space="preserve">Пункт 1 изменен с 19 августа 2024 г. - </w:t>
      </w:r>
      <w:hyperlink r:id="rId3053" w:history="1">
        <w:r>
          <w:t>Федеральный закон</w:t>
        </w:r>
      </w:hyperlink>
      <w:r>
        <w:t xml:space="preserve"> от 8 августа 2024 г. N 232-ФЗ</w:t>
      </w:r>
    </w:p>
    <w:p w:rsidR="00DF4641" w:rsidRDefault="00282B05">
      <w:pPr>
        <w:pStyle w:val="a8"/>
      </w:pPr>
      <w:hyperlink r:id="rId3054" w:history="1">
        <w:r>
          <w:t>См. предыдущую редакцию</w:t>
        </w:r>
      </w:hyperlink>
    </w:p>
    <w:p w:rsidR="00DF4641" w:rsidRDefault="00282B05">
      <w:pPr>
        <w:pStyle w:val="a3"/>
      </w:pPr>
      <w:r>
        <w:t>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w:t>
      </w:r>
      <w:r>
        <w:t>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DF4641" w:rsidRDefault="00282B05">
      <w:pPr>
        <w:pStyle w:val="a8"/>
        <w:rPr>
          <w:sz w:val="16"/>
        </w:rPr>
      </w:pPr>
      <w:r>
        <w:rPr>
          <w:sz w:val="16"/>
        </w:rPr>
        <w:t>Информация об изменениях:</w:t>
      </w:r>
    </w:p>
    <w:p w:rsidR="00DF4641" w:rsidRDefault="00282B05">
      <w:pPr>
        <w:pStyle w:val="a8"/>
      </w:pPr>
      <w:bookmarkStart w:id="1762" w:name="anchor5121162"/>
      <w:bookmarkEnd w:id="1762"/>
      <w:r>
        <w:t xml:space="preserve">Пункт 2 изменен с 4 августа 2018 г. - </w:t>
      </w:r>
      <w:hyperlink r:id="rId3055" w:history="1">
        <w:r>
          <w:t>Федеральный закон</w:t>
        </w:r>
      </w:hyperlink>
      <w:r>
        <w:t xml:space="preserve"> от 3 августа 2018 г. N 342-ФЗ</w:t>
      </w:r>
    </w:p>
    <w:p w:rsidR="00DF4641" w:rsidRDefault="00282B05">
      <w:pPr>
        <w:pStyle w:val="a8"/>
      </w:pPr>
      <w:hyperlink r:id="rId3056" w:history="1">
        <w:r>
          <w:t>См. предыдущую редакцию</w:t>
        </w:r>
      </w:hyperlink>
    </w:p>
    <w:p w:rsidR="00DF4641" w:rsidRDefault="00282B05">
      <w:pPr>
        <w:pStyle w:val="a3"/>
      </w:pPr>
      <w:r>
        <w:t>2) орган регистрации прав;</w:t>
      </w:r>
    </w:p>
    <w:p w:rsidR="00DF4641" w:rsidRDefault="00282B05">
      <w:pPr>
        <w:pStyle w:val="a8"/>
        <w:rPr>
          <w:sz w:val="16"/>
        </w:rPr>
      </w:pPr>
      <w:r>
        <w:rPr>
          <w:sz w:val="16"/>
        </w:rPr>
        <w:t>Информация об изменениях:</w:t>
      </w:r>
    </w:p>
    <w:p w:rsidR="00DF4641" w:rsidRDefault="00282B05">
      <w:pPr>
        <w:pStyle w:val="a8"/>
      </w:pPr>
      <w:bookmarkStart w:id="1763" w:name="anchor5121163"/>
      <w:bookmarkEnd w:id="1763"/>
      <w:r>
        <w:t>Пункт 3 и</w:t>
      </w:r>
      <w:r>
        <w:t xml:space="preserve">зменен с 1 сентября 2026 г. - </w:t>
      </w:r>
      <w:hyperlink r:id="rId3057" w:history="1">
        <w:r>
          <w:t>Федеральный закон</w:t>
        </w:r>
      </w:hyperlink>
      <w:r>
        <w:t xml:space="preserve"> от 31 июля 2025 г. № 304-ФЗ</w:t>
      </w:r>
    </w:p>
    <w:p w:rsidR="00DF4641" w:rsidRDefault="00282B05">
      <w:pPr>
        <w:pStyle w:val="a8"/>
      </w:pPr>
      <w:hyperlink r:id="rId3058" w:history="1">
        <w:r>
          <w:t>См. будущую редакцию</w:t>
        </w:r>
      </w:hyperlink>
    </w:p>
    <w:p w:rsidR="00DF4641" w:rsidRDefault="00282B05">
      <w:pPr>
        <w:pStyle w:val="a3"/>
      </w:pPr>
      <w:r>
        <w:t>3) застройщика в случае внесения изменений в разрешение на строительство;</w:t>
      </w:r>
    </w:p>
    <w:p w:rsidR="00DF4641" w:rsidRDefault="00282B05">
      <w:pPr>
        <w:pStyle w:val="a8"/>
        <w:rPr>
          <w:sz w:val="16"/>
        </w:rPr>
      </w:pPr>
      <w:r>
        <w:rPr>
          <w:sz w:val="16"/>
        </w:rPr>
        <w:t>Информация об изменениях:</w:t>
      </w:r>
    </w:p>
    <w:p w:rsidR="00DF4641" w:rsidRDefault="00282B05">
      <w:pPr>
        <w:pStyle w:val="a8"/>
      </w:pPr>
      <w:bookmarkStart w:id="1764" w:name="anchor5121164"/>
      <w:bookmarkEnd w:id="1764"/>
      <w:r>
        <w:t xml:space="preserve">Часть 21.16 дополнена пунктом 4 </w:t>
      </w:r>
      <w:r>
        <w:t xml:space="preserve">с 1 марта 2025 г. - </w:t>
      </w:r>
      <w:hyperlink r:id="rId3059" w:history="1">
        <w:r>
          <w:t>Федеральный закон</w:t>
        </w:r>
      </w:hyperlink>
      <w:r>
        <w:t xml:space="preserve"> от 26 декабря 2024 г. N 487-ФЗ</w:t>
      </w:r>
    </w:p>
    <w:p w:rsidR="00DF4641" w:rsidRDefault="00282B05">
      <w:pPr>
        <w:pStyle w:val="a3"/>
      </w:pPr>
      <w:r>
        <w:t>4) территориальный орган федерального органа исполнительной власти, уполномоченного на осуществление государственного</w:t>
      </w:r>
      <w:r>
        <w:t xml:space="preserve">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w:t>
      </w:r>
      <w:r>
        <w:t>и муниципальный земельный контроль осуществляются одним органом местного самоуправления).</w:t>
      </w:r>
    </w:p>
    <w:p w:rsidR="00DF4641" w:rsidRDefault="00282B05">
      <w:pPr>
        <w:pStyle w:val="a8"/>
        <w:rPr>
          <w:sz w:val="16"/>
        </w:rPr>
      </w:pPr>
      <w:r>
        <w:rPr>
          <w:sz w:val="16"/>
        </w:rPr>
        <w:t>Информация об изменениях:</w:t>
      </w:r>
    </w:p>
    <w:p w:rsidR="00DF4641" w:rsidRDefault="00282B05">
      <w:pPr>
        <w:pStyle w:val="a8"/>
      </w:pPr>
      <w:bookmarkStart w:id="1765" w:name="anchor512117"/>
      <w:bookmarkEnd w:id="1765"/>
      <w:r>
        <w:t xml:space="preserve">Статья 51 дополнена частью 21.17 с 1 сентября 2018 г. - </w:t>
      </w:r>
      <w:hyperlink r:id="rId3060" w:history="1">
        <w:r>
          <w:t>Федеральный зак</w:t>
        </w:r>
        <w:r>
          <w:t>он</w:t>
        </w:r>
      </w:hyperlink>
      <w:r>
        <w:t xml:space="preserve"> от 3 августа 2018 г. N 341-ФЗ</w:t>
      </w:r>
    </w:p>
    <w:p w:rsidR="00DF4641" w:rsidRDefault="00282B05">
      <w:pPr>
        <w:pStyle w:val="a3"/>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w:t>
      </w:r>
      <w:r>
        <w:t>йствие указанного разрешения сохраняется.</w:t>
      </w:r>
    </w:p>
    <w:p w:rsidR="00DF4641" w:rsidRDefault="00282B05">
      <w:pPr>
        <w:pStyle w:val="a3"/>
      </w:pPr>
      <w:bookmarkStart w:id="1766" w:name="anchor51022"/>
      <w:bookmarkEnd w:id="1766"/>
      <w:r>
        <w:t xml:space="preserve">22. </w:t>
      </w:r>
      <w:hyperlink r:id="rId3061"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3062" w:history="1">
        <w:r>
          <w:t>части 22 статьи 51</w:t>
        </w:r>
      </w:hyperlink>
    </w:p>
    <w:p w:rsidR="00DF4641" w:rsidRDefault="00282B05">
      <w:pPr>
        <w:pStyle w:val="a3"/>
      </w:pPr>
      <w:bookmarkStart w:id="1767" w:name="anchor51023"/>
      <w:bookmarkEnd w:id="1767"/>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w:t>
      </w:r>
      <w:hyperlink r:id="rId3063" w:history="1">
        <w:r>
          <w:t>законодательств</w:t>
        </w:r>
        <w:r>
          <w:t>а</w:t>
        </w:r>
      </w:hyperlink>
      <w:r>
        <w:t xml:space="preserve"> Российской Федерации о государственной тайне.</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1768" w:name="anchor511"/>
      <w:bookmarkEnd w:id="1768"/>
      <w:r>
        <w:t xml:space="preserve">Кодекс дополнен статьей 51.1 с 4 августа 2018 г. - </w:t>
      </w:r>
      <w:hyperlink r:id="rId3064" w:history="1">
        <w:r>
          <w:t>Федеральный закон</w:t>
        </w:r>
      </w:hyperlink>
      <w:r>
        <w:t xml:space="preserve"> от 3 августа 2018 г. N 340-ФЗ</w:t>
      </w:r>
    </w:p>
    <w:p w:rsidR="00DF4641" w:rsidRDefault="00282B05">
      <w:pPr>
        <w:pStyle w:val="a5"/>
        <w:rPr>
          <w:sz w:val="16"/>
        </w:rPr>
      </w:pPr>
      <w:r>
        <w:rPr>
          <w:sz w:val="16"/>
        </w:rPr>
        <w:t>ГАРАНТ:</w:t>
      </w:r>
    </w:p>
    <w:p w:rsidR="00DF4641" w:rsidRDefault="00282B05">
      <w:pPr>
        <w:pStyle w:val="a5"/>
      </w:pPr>
      <w:r>
        <w:t>В слу</w:t>
      </w:r>
      <w:r>
        <w:t xml:space="preserve">чае, если до 4 августа 2018 г. подано заявление о выдаче разрешения на строительство объекта индивидуального жилищного строительства, выдача такого разрешения </w:t>
      </w:r>
      <w:hyperlink r:id="rId3065" w:history="1">
        <w:r>
          <w:t>осуществляется</w:t>
        </w:r>
      </w:hyperlink>
      <w:r>
        <w:t xml:space="preserve"> в соответстви</w:t>
      </w:r>
      <w:r>
        <w:t xml:space="preserve">и со </w:t>
      </w:r>
      <w:hyperlink r:id="rId3066" w:history="1">
        <w:r>
          <w:t>статьей 51</w:t>
        </w:r>
      </w:hyperlink>
      <w:r>
        <w:t xml:space="preserve"> настоящего Кодекса в редакции, действовавшей до 4 августа 2018 г., и направление уведомления в соответствии с настоящей статьей (в редакции </w:t>
      </w:r>
      <w:hyperlink r:id="rId3067" w:history="1">
        <w:r>
          <w:t>Федерального закона</w:t>
        </w:r>
      </w:hyperlink>
      <w:r>
        <w:t xml:space="preserve"> от 3 августа 2018 г. N 340-ФЗ) не требуется. В вышеуказанном случае, а также в случае, если разрешение на строительство объекта индивидуального жилищного строительства получено до 4 августа 2018 г,</w:t>
      </w:r>
      <w:r>
        <w:t xml:space="preserve"> получение разрешения на ввод объекта в эксплуатацию </w:t>
      </w:r>
      <w:hyperlink r:id="rId3068" w:history="1">
        <w:r>
          <w:t>не требуется</w:t>
        </w:r>
      </w:hyperlink>
    </w:p>
    <w:p w:rsidR="00DF4641" w:rsidRDefault="00282B05">
      <w:pPr>
        <w:pStyle w:val="a5"/>
      </w:pPr>
      <w:r>
        <w:t xml:space="preserve">Также о применении статьи 51.1 настоящего Кодекса в редакции </w:t>
      </w:r>
      <w:hyperlink r:id="rId3069" w:history="1">
        <w:r>
          <w:t>Федерального закона</w:t>
        </w:r>
      </w:hyperlink>
      <w:r>
        <w:t xml:space="preserve"> от 3 августа 2018 г. N 340-ФЗ см. </w:t>
      </w:r>
      <w:hyperlink r:id="rId3070" w:history="1">
        <w:r>
          <w:t xml:space="preserve">части 5 - 8 статьи 16 </w:t>
        </w:r>
      </w:hyperlink>
      <w:r>
        <w:t>названного Федерального закона</w:t>
      </w:r>
    </w:p>
    <w:p w:rsidR="00DF4641" w:rsidRDefault="00282B05">
      <w:pPr>
        <w:pStyle w:val="a6"/>
      </w:pPr>
      <w:r>
        <w:rPr>
          <w:b/>
          <w:color w:val="26282F"/>
        </w:rPr>
        <w:t>Статья 51.1.</w:t>
      </w:r>
      <w:r>
        <w:t xml:space="preserve"> Уведомление о планируемых строительстве или реконструкции объекта индивидуального жилищного строительства или садового дома</w:t>
      </w:r>
    </w:p>
    <w:p w:rsidR="00DF4641" w:rsidRDefault="00282B05">
      <w:pPr>
        <w:pStyle w:val="a5"/>
        <w:rPr>
          <w:sz w:val="16"/>
        </w:rPr>
      </w:pPr>
      <w:r>
        <w:rPr>
          <w:sz w:val="16"/>
        </w:rPr>
        <w:t>ГАРАНТ:</w:t>
      </w:r>
    </w:p>
    <w:p w:rsidR="00DF4641" w:rsidRDefault="00282B05">
      <w:pPr>
        <w:pStyle w:val="a5"/>
      </w:pPr>
      <w:r>
        <w:t xml:space="preserve">См. </w:t>
      </w:r>
      <w:hyperlink r:id="rId3071" w:history="1">
        <w:r>
          <w:t>Энциклопедии</w:t>
        </w:r>
      </w:hyperlink>
      <w:r>
        <w:t xml:space="preserve">, </w:t>
      </w:r>
      <w:hyperlink r:id="rId3072" w:history="1">
        <w:r>
          <w:t>позиции высших судов</w:t>
        </w:r>
      </w:hyperlink>
      <w:r>
        <w:t xml:space="preserve"> и другие </w:t>
      </w:r>
      <w:hyperlink r:id="rId3073" w:history="1">
        <w:r>
          <w:t xml:space="preserve">комментарии </w:t>
        </w:r>
      </w:hyperlink>
      <w:r>
        <w:t>к статье 51.1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1769" w:name="anchor51101"/>
      <w:bookmarkEnd w:id="1769"/>
      <w:r>
        <w:t xml:space="preserve">Часть 1 изменена с 19 августа 2024 г. - </w:t>
      </w:r>
      <w:hyperlink r:id="rId3074" w:history="1">
        <w:r>
          <w:t>Федеральный закон</w:t>
        </w:r>
      </w:hyperlink>
      <w:r>
        <w:t xml:space="preserve"> от 8 августа 2024 г. N 232-ФЗ</w:t>
      </w:r>
    </w:p>
    <w:p w:rsidR="00DF4641" w:rsidRDefault="00282B05">
      <w:pPr>
        <w:pStyle w:val="a8"/>
      </w:pPr>
      <w:hyperlink r:id="rId3075" w:history="1">
        <w:r>
          <w:t>См. предыдущую редакцию</w:t>
        </w:r>
      </w:hyperlink>
    </w:p>
    <w:p w:rsidR="00DF4641" w:rsidRDefault="00282B05">
      <w:pPr>
        <w:pStyle w:val="a3"/>
      </w:pPr>
      <w:hyperlink r:id="rId3076" w:history="1">
        <w:r>
          <w:t>1.</w:t>
        </w:r>
      </w:hyperlink>
      <w:r>
        <w:t xml:space="preserve">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w:t>
      </w:r>
      <w:r>
        <w:t xml:space="preserve">соответствии с </w:t>
      </w:r>
      <w:hyperlink r:id="rId3077" w:history="1">
        <w:r>
          <w:t>Федеральным 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w:t>
      </w:r>
      <w:r>
        <w:t xml:space="preserve">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w:t>
      </w:r>
      <w:r>
        <w:t xml:space="preserve">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r>
        <w:t>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DF4641" w:rsidRDefault="00282B05">
      <w:pPr>
        <w:pStyle w:val="a3"/>
      </w:pPr>
      <w:bookmarkStart w:id="1770" w:name="anchor51111"/>
      <w:bookmarkEnd w:id="1770"/>
      <w:r>
        <w:t>1) фамилия, имя, отчество (при наличии), мес</w:t>
      </w:r>
      <w:r>
        <w:t>то жительства застройщика, реквизиты документа, удостоверяющего личность (для физического лица);</w:t>
      </w:r>
    </w:p>
    <w:p w:rsidR="00DF4641" w:rsidRDefault="00282B05">
      <w:pPr>
        <w:pStyle w:val="a3"/>
      </w:pPr>
      <w:bookmarkStart w:id="1771" w:name="anchor51112"/>
      <w:bookmarkEnd w:id="1771"/>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w:t>
      </w:r>
      <w:r>
        <w:t>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DF4641" w:rsidRDefault="00282B05">
      <w:pPr>
        <w:pStyle w:val="a3"/>
      </w:pPr>
      <w:bookmarkStart w:id="1772" w:name="anchor51113"/>
      <w:bookmarkEnd w:id="1772"/>
      <w:r>
        <w:t>3) кадастровый номер земельного участка (при его наличии), адрес или о</w:t>
      </w:r>
      <w:r>
        <w:t>писание местоположения земельного участка;</w:t>
      </w:r>
    </w:p>
    <w:p w:rsidR="00DF4641" w:rsidRDefault="00282B05">
      <w:pPr>
        <w:pStyle w:val="a3"/>
      </w:pPr>
      <w:bookmarkStart w:id="1773" w:name="anchor51114"/>
      <w:bookmarkEnd w:id="1773"/>
      <w:r>
        <w:t>4) сведения о праве застройщика на земельный участок, а также сведения о наличии прав иных лиц на земельный участок (при наличии таких лиц);</w:t>
      </w:r>
    </w:p>
    <w:p w:rsidR="00DF4641" w:rsidRDefault="00282B05">
      <w:pPr>
        <w:pStyle w:val="a3"/>
      </w:pPr>
      <w:bookmarkStart w:id="1774" w:name="anchor51115"/>
      <w:bookmarkEnd w:id="1774"/>
      <w:r>
        <w:t>5) сведения о виде разрешенного использования земельного участка и объек</w:t>
      </w:r>
      <w:r>
        <w:t>та капитального строительства (объекта индивидуального жилищного строительства или садового дома);</w:t>
      </w:r>
    </w:p>
    <w:p w:rsidR="00DF4641" w:rsidRDefault="00282B05">
      <w:pPr>
        <w:pStyle w:val="a3"/>
      </w:pPr>
      <w:bookmarkStart w:id="1775" w:name="anchor51116"/>
      <w:bookmarkEnd w:id="1775"/>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w:t>
      </w:r>
      <w:r>
        <w:t>о уведомление о планируемом строительстве, в том числе об отступах от границ земельного участка;</w:t>
      </w:r>
    </w:p>
    <w:p w:rsidR="00DF4641" w:rsidRDefault="00282B05">
      <w:pPr>
        <w:pStyle w:val="a3"/>
      </w:pPr>
      <w:bookmarkStart w:id="1776" w:name="anchor51117"/>
      <w:bookmarkEnd w:id="1776"/>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DF4641" w:rsidRDefault="00282B05">
      <w:pPr>
        <w:pStyle w:val="a8"/>
        <w:rPr>
          <w:sz w:val="16"/>
        </w:rPr>
      </w:pPr>
      <w:r>
        <w:rPr>
          <w:sz w:val="16"/>
        </w:rPr>
        <w:t>Инфо</w:t>
      </w:r>
      <w:r>
        <w:rPr>
          <w:sz w:val="16"/>
        </w:rPr>
        <w:t>рмация об изменениях:</w:t>
      </w:r>
    </w:p>
    <w:p w:rsidR="00DF4641" w:rsidRDefault="00282B05">
      <w:pPr>
        <w:pStyle w:val="a8"/>
      </w:pPr>
      <w:bookmarkStart w:id="1777" w:name="anchor511171"/>
      <w:bookmarkEnd w:id="1777"/>
      <w:r>
        <w:t xml:space="preserve">Часть 1 дополнена пунктом 7.1 с 1 марта 2025 г. - </w:t>
      </w:r>
      <w:hyperlink r:id="rId3078" w:history="1">
        <w:r>
          <w:t>Федеральный закон</w:t>
        </w:r>
      </w:hyperlink>
      <w:r>
        <w:t xml:space="preserve"> от 22 июля 2024 г. N 187-ФЗ</w:t>
      </w:r>
    </w:p>
    <w:p w:rsidR="00DF4641" w:rsidRDefault="00282B05">
      <w:pPr>
        <w:pStyle w:val="a3"/>
      </w:pPr>
      <w:r>
        <w:t>7.1) сведения о договоре строительного подряда с использованием счет</w:t>
      </w:r>
      <w:r>
        <w:t xml:space="preserve">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w:t>
      </w:r>
      <w:hyperlink r:id="rId3079" w:history="1">
        <w:r>
          <w:t>Федеральным законом</w:t>
        </w:r>
      </w:hyperlink>
      <w:r>
        <w:t xml:space="preserve"> "О строительстве жилых домов по договорам строительного подряда с использованием счетов эскроу");</w:t>
      </w:r>
    </w:p>
    <w:p w:rsidR="00DF4641" w:rsidRDefault="00282B05">
      <w:pPr>
        <w:pStyle w:val="a3"/>
      </w:pPr>
      <w:bookmarkStart w:id="1778" w:name="anchor51118"/>
      <w:bookmarkEnd w:id="1778"/>
      <w:r>
        <w:t>8) почтовый адрес и (или) адрес электронной почты для связи с застройщиком;</w:t>
      </w:r>
    </w:p>
    <w:p w:rsidR="00DF4641" w:rsidRDefault="00282B05">
      <w:pPr>
        <w:pStyle w:val="a3"/>
      </w:pPr>
      <w:bookmarkStart w:id="1779" w:name="anchor51119"/>
      <w:bookmarkEnd w:id="1779"/>
      <w:r>
        <w:t>9) способ направле</w:t>
      </w:r>
      <w:r>
        <w:t xml:space="preserve">ния застройщику уведомлений, предусмотренных </w:t>
      </w:r>
      <w:hyperlink r:id="rId3080" w:history="1">
        <w:r>
          <w:t>пунктом 2 части 7</w:t>
        </w:r>
      </w:hyperlink>
      <w:r>
        <w:t xml:space="preserve"> и </w:t>
      </w:r>
      <w:hyperlink r:id="rId3081" w:history="1">
        <w:r>
          <w:t>пунктом 3 части 8</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780" w:name="anchor5110011"/>
      <w:bookmarkEnd w:id="1780"/>
      <w:r>
        <w:t xml:space="preserve">Часть 1.1 изменена с 3 февраля 2023 г. - </w:t>
      </w:r>
      <w:hyperlink r:id="rId3082" w:history="1">
        <w:r>
          <w:t>Федеральный закон</w:t>
        </w:r>
      </w:hyperlink>
      <w:r>
        <w:t xml:space="preserve"> от 4 ноября 2022 г. N 427-ФЗ</w:t>
      </w:r>
    </w:p>
    <w:p w:rsidR="00DF4641" w:rsidRDefault="00282B05">
      <w:pPr>
        <w:pStyle w:val="a8"/>
      </w:pPr>
      <w:hyperlink r:id="rId3083" w:history="1">
        <w:r>
          <w:t>См. предыдущую редакцию</w:t>
        </w:r>
      </w:hyperlink>
    </w:p>
    <w:p w:rsidR="00DF4641" w:rsidRDefault="00282B05">
      <w:pPr>
        <w:pStyle w:val="a3"/>
      </w:pPr>
      <w:r>
        <w:t xml:space="preserve">1.1. В случае, если уполномоченным на выдачу разрешения на </w:t>
      </w:r>
      <w:r>
        <w:t>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w:t>
      </w:r>
      <w:r>
        <w:t>вого отправления с уведомлением о вручении.</w:t>
      </w:r>
    </w:p>
    <w:p w:rsidR="00DF4641" w:rsidRDefault="00282B05">
      <w:pPr>
        <w:pStyle w:val="a8"/>
        <w:rPr>
          <w:sz w:val="16"/>
        </w:rPr>
      </w:pPr>
      <w:r>
        <w:rPr>
          <w:sz w:val="16"/>
        </w:rPr>
        <w:t>Информация об изменениях:</w:t>
      </w:r>
    </w:p>
    <w:p w:rsidR="00DF4641" w:rsidRDefault="00282B05">
      <w:pPr>
        <w:pStyle w:val="a8"/>
      </w:pPr>
      <w:bookmarkStart w:id="1781" w:name="anchor5110012"/>
      <w:bookmarkEnd w:id="1781"/>
      <w:r>
        <w:t xml:space="preserve">Статья 51.1 дополнена частью 1.2 с 3 февраля 2023 г. - </w:t>
      </w:r>
      <w:hyperlink r:id="rId3084" w:history="1">
        <w:r>
          <w:t>Федеральный закон</w:t>
        </w:r>
      </w:hyperlink>
      <w:r>
        <w:t xml:space="preserve"> от 4 ноября 2022 г. N 427-ФЗ</w:t>
      </w:r>
    </w:p>
    <w:p w:rsidR="00DF4641" w:rsidRDefault="00282B05">
      <w:pPr>
        <w:pStyle w:val="a3"/>
      </w:pPr>
      <w:r>
        <w:t>1.2. Уведомлен</w:t>
      </w:r>
      <w:r>
        <w:t xml:space="preserve">ие о планируемом строительстве, в том числе с приложением к нему предусмотренных </w:t>
      </w:r>
      <w:hyperlink r:id="rId3085" w:history="1">
        <w:r>
          <w:t>частью 3</w:t>
        </w:r>
      </w:hyperlink>
      <w:r>
        <w:t xml:space="preserve"> настоящей статьи документов, наряду со способами, предусмотренными </w:t>
      </w:r>
      <w:hyperlink r:id="rId3086" w:history="1">
        <w:r>
          <w:t>частями 1</w:t>
        </w:r>
      </w:hyperlink>
      <w:r>
        <w:t xml:space="preserve"> и </w:t>
      </w:r>
      <w:hyperlink r:id="rId3087" w:history="1">
        <w:r>
          <w:t>1.1</w:t>
        </w:r>
      </w:hyperlink>
      <w:r>
        <w:t xml:space="preserve"> настоящей статьи, может быть подано:</w:t>
      </w:r>
    </w:p>
    <w:p w:rsidR="00DF4641" w:rsidRDefault="00282B05">
      <w:pPr>
        <w:pStyle w:val="a3"/>
      </w:pPr>
      <w:bookmarkStart w:id="1782" w:name="anchor51100121"/>
      <w:bookmarkEnd w:id="1782"/>
      <w:r>
        <w:t xml:space="preserve">1) с использованием </w:t>
      </w:r>
      <w:hyperlink r:id="rId3088" w:history="1">
        <w:r>
          <w:t>единого портала</w:t>
        </w:r>
      </w:hyperlink>
      <w:r>
        <w:t xml:space="preserve"> государственных и муниципальных услуг или региональных порталов государственных и муниципальных услуг (за исключением случаев, если </w:t>
      </w:r>
      <w:r>
        <w:t>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DF4641" w:rsidRDefault="00282B05">
      <w:pPr>
        <w:pStyle w:val="a3"/>
      </w:pPr>
      <w:bookmarkStart w:id="1783" w:name="anchor51100122"/>
      <w:bookmarkEnd w:id="1783"/>
      <w:r>
        <w:t xml:space="preserve">2) с использованием государственных информационных систем обеспечения градостроительной деятельности с функциями </w:t>
      </w:r>
      <w:r>
        <w:t>автоматизированной информационно-аналитической поддержки осуществления полномочий в области градостроительной деятельности.</w:t>
      </w:r>
    </w:p>
    <w:p w:rsidR="00DF4641" w:rsidRDefault="00282B05">
      <w:pPr>
        <w:pStyle w:val="a3"/>
      </w:pPr>
      <w:bookmarkStart w:id="1784" w:name="anchor51102"/>
      <w:bookmarkEnd w:id="1784"/>
      <w:r>
        <w:t xml:space="preserve">2. </w:t>
      </w:r>
      <w:hyperlink r:id="rId3089" w:history="1">
        <w: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w:t>
      </w:r>
      <w:r>
        <w:t>льства.</w:t>
      </w:r>
    </w:p>
    <w:p w:rsidR="00DF4641" w:rsidRDefault="00282B05">
      <w:pPr>
        <w:pStyle w:val="a3"/>
      </w:pPr>
      <w:bookmarkStart w:id="1785" w:name="anchor51103"/>
      <w:bookmarkEnd w:id="1785"/>
      <w:r>
        <w:t>3. К уведомлению о планируемом строительстве прилагаются:</w:t>
      </w:r>
    </w:p>
    <w:p w:rsidR="00DF4641" w:rsidRDefault="00282B05">
      <w:pPr>
        <w:pStyle w:val="a8"/>
        <w:rPr>
          <w:sz w:val="16"/>
        </w:rPr>
      </w:pPr>
      <w:r>
        <w:rPr>
          <w:sz w:val="16"/>
        </w:rPr>
        <w:t>Информация об изменениях:</w:t>
      </w:r>
    </w:p>
    <w:p w:rsidR="00DF4641" w:rsidRDefault="00282B05">
      <w:pPr>
        <w:pStyle w:val="a8"/>
      </w:pPr>
      <w:bookmarkStart w:id="1786" w:name="anchor51131"/>
      <w:bookmarkEnd w:id="1786"/>
      <w:r>
        <w:t xml:space="preserve">Пункт 1 изменен с 1 сентября 2026 г. - </w:t>
      </w:r>
      <w:hyperlink r:id="rId3090" w:history="1">
        <w:r>
          <w:t>Федеральный закон</w:t>
        </w:r>
      </w:hyperlink>
      <w:r>
        <w:t xml:space="preserve"> от 31 июля 2025 г. № 304-ФЗ</w:t>
      </w:r>
    </w:p>
    <w:p w:rsidR="00DF4641" w:rsidRDefault="00282B05">
      <w:pPr>
        <w:pStyle w:val="a8"/>
      </w:pPr>
      <w:hyperlink r:id="rId3091" w:history="1">
        <w:r>
          <w:t>См. будущую редакцию</w:t>
        </w:r>
      </w:hyperlink>
    </w:p>
    <w:p w:rsidR="00DF4641" w:rsidRDefault="00282B05">
      <w:pPr>
        <w:pStyle w:val="a3"/>
      </w:pPr>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DF4641" w:rsidRDefault="00282B05">
      <w:pPr>
        <w:pStyle w:val="a3"/>
      </w:pPr>
      <w:bookmarkStart w:id="1787" w:name="anchor51132"/>
      <w:bookmarkEnd w:id="1787"/>
      <w:r>
        <w:t>2) документ, подтвер</w:t>
      </w:r>
      <w:r>
        <w:t>ждающий полномочия представителя застройщика, в случае, если уведомление о планируемом строительстве направлено представителем застройщика;</w:t>
      </w:r>
    </w:p>
    <w:p w:rsidR="00DF4641" w:rsidRDefault="00282B05">
      <w:pPr>
        <w:pStyle w:val="a3"/>
      </w:pPr>
      <w:bookmarkStart w:id="1788" w:name="anchor51133"/>
      <w:bookmarkEnd w:id="1788"/>
      <w:r>
        <w:t>3) заверенный перевод на русский язык документов о государственной регистрации юридического лица в соответствии с за</w:t>
      </w:r>
      <w:r>
        <w:t>конодательством иностранного государства в случае, если застройщиком является иностранное юридическое лицо;</w:t>
      </w:r>
    </w:p>
    <w:p w:rsidR="00DF4641" w:rsidRDefault="00282B05">
      <w:pPr>
        <w:pStyle w:val="a3"/>
      </w:pPr>
      <w:bookmarkStart w:id="1789" w:name="anchor51134"/>
      <w:bookmarkEnd w:id="1789"/>
      <w:r>
        <w:t>4) описание внешнего облика объекта индивидуального жилищного строительства или садового дома в случае, если строительство или реконструкция объекта</w:t>
      </w:r>
      <w:r>
        <w:t xml:space="preserve">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3092" w:history="1">
        <w:r>
          <w:t>частью 5</w:t>
        </w:r>
      </w:hyperlink>
      <w:r>
        <w:t xml:space="preserve"> настоящей статьи. О</w:t>
      </w:r>
      <w:r>
        <w:t>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w:t>
      </w:r>
      <w:r>
        <w:t>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w:t>
      </w:r>
      <w:r>
        <w:t>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w:t>
      </w:r>
      <w:r>
        <w:t>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w:t>
      </w:r>
      <w:r>
        <w:t>вого дома.</w:t>
      </w:r>
    </w:p>
    <w:p w:rsidR="00DF4641" w:rsidRDefault="00282B05">
      <w:pPr>
        <w:pStyle w:val="a3"/>
      </w:pPr>
      <w:bookmarkStart w:id="1790" w:name="anchor51104"/>
      <w:bookmarkEnd w:id="1790"/>
      <w:r>
        <w:t xml:space="preserve">4. Документы (их копии или сведения, содержащиеся в них), указанные в </w:t>
      </w:r>
      <w:hyperlink r:id="rId3093" w:history="1">
        <w:r>
          <w:t>пункте 1 части 3</w:t>
        </w:r>
      </w:hyperlink>
      <w:r>
        <w:t xml:space="preserve"> настоящей статьи, запрашиваются органами, указанными в </w:t>
      </w:r>
      <w:hyperlink r:id="rId3094" w:history="1">
        <w:r>
          <w:t>абзаце первом части 1</w:t>
        </w:r>
      </w:hyperlink>
      <w:r>
        <w:t xml:space="preserve"> настоящей статьи, в г</w:t>
      </w:r>
      <w:r>
        <w:t xml:space="preserve">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w:t>
      </w:r>
      <w:r>
        <w:t>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настоящей статьи, документы (их копии или сведения, содержащиеся в них), указ</w:t>
      </w:r>
      <w:r>
        <w:t>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w:t>
      </w:r>
      <w:r>
        <w:t xml:space="preserve"> документы, в срок не позднее трех рабочих дней со дня получения соответствующего межведомственного запроса.</w:t>
      </w:r>
    </w:p>
    <w:p w:rsidR="00DF4641" w:rsidRDefault="00282B05">
      <w:pPr>
        <w:pStyle w:val="a3"/>
      </w:pPr>
      <w:bookmarkStart w:id="1791" w:name="anchor51105"/>
      <w:bookmarkEnd w:id="1791"/>
      <w:r>
        <w:t>5. Застройщик вправе осуществить строительство или реконструкцию объекта индивидуального жилищного строительства или садового дома в границах терри</w:t>
      </w:r>
      <w:r>
        <w:t xml:space="preserve">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w:t>
      </w:r>
      <w:hyperlink r:id="rId3095" w:history="1">
        <w:r>
          <w:t>Фе</w:t>
        </w:r>
        <w:r>
          <w:t>деральным 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w:t>
      </w:r>
      <w:r>
        <w:t xml:space="preserve">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DF4641" w:rsidRDefault="00282B05">
      <w:pPr>
        <w:pStyle w:val="a8"/>
        <w:rPr>
          <w:sz w:val="16"/>
        </w:rPr>
      </w:pPr>
      <w:r>
        <w:rPr>
          <w:sz w:val="16"/>
        </w:rPr>
        <w:t>Информация об изменениях:</w:t>
      </w:r>
    </w:p>
    <w:p w:rsidR="00DF4641" w:rsidRDefault="00282B05">
      <w:pPr>
        <w:pStyle w:val="a8"/>
      </w:pPr>
      <w:bookmarkStart w:id="1792" w:name="anchor51106"/>
      <w:bookmarkEnd w:id="1792"/>
      <w:r>
        <w:t xml:space="preserve">Часть 6 изменена с 19 августа 2024 г. - </w:t>
      </w:r>
      <w:hyperlink r:id="rId3096" w:history="1">
        <w:r>
          <w:t>Федеральный закон</w:t>
        </w:r>
      </w:hyperlink>
      <w:r>
        <w:t xml:space="preserve"> от 8 августа 2024 г. N 232-ФЗ</w:t>
      </w:r>
    </w:p>
    <w:p w:rsidR="00DF4641" w:rsidRDefault="00282B05">
      <w:pPr>
        <w:pStyle w:val="a8"/>
      </w:pPr>
      <w:hyperlink r:id="rId3097" w:history="1">
        <w:r>
          <w:t>См. предыдущую редакцию</w:t>
        </w:r>
      </w:hyperlink>
    </w:p>
    <w:p w:rsidR="00DF4641" w:rsidRDefault="00282B05">
      <w:pPr>
        <w:pStyle w:val="a3"/>
      </w:pPr>
      <w:r>
        <w:t xml:space="preserve">6. В случае отсутствия в уведомлении о </w:t>
      </w:r>
      <w:r>
        <w:t xml:space="preserve">планируемом строительстве сведений, предусмотренных </w:t>
      </w:r>
      <w:hyperlink r:id="rId3098" w:history="1">
        <w:r>
          <w:t>частью 1</w:t>
        </w:r>
      </w:hyperlink>
      <w:r>
        <w:t xml:space="preserve"> настоящей статьи, или документов, предусмотренных </w:t>
      </w:r>
      <w:hyperlink r:id="rId3099" w:history="1">
        <w:r>
          <w:t>пунктами 2 - 4 части 3</w:t>
        </w:r>
      </w:hyperlink>
      <w:r>
        <w:t xml:space="preserve"> настоящей статьи, уполномоченные на выдачу разрешений на строи</w:t>
      </w:r>
      <w:r>
        <w:t>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w:t>
      </w:r>
      <w:r>
        <w:t>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DF4641" w:rsidRDefault="00282B05">
      <w:pPr>
        <w:pStyle w:val="a8"/>
        <w:rPr>
          <w:sz w:val="16"/>
        </w:rPr>
      </w:pPr>
      <w:r>
        <w:rPr>
          <w:sz w:val="16"/>
        </w:rPr>
        <w:t>Информация об изменениях:</w:t>
      </w:r>
    </w:p>
    <w:p w:rsidR="00DF4641" w:rsidRDefault="00282B05">
      <w:pPr>
        <w:pStyle w:val="a8"/>
      </w:pPr>
      <w:r>
        <w:t xml:space="preserve">Статья 51.1 дополнена частями 6.1-6.5 с 1 сентября 2026 г. - </w:t>
      </w:r>
      <w:hyperlink r:id="rId3100" w:history="1">
        <w:r>
          <w:t>Федеральный закон</w:t>
        </w:r>
      </w:hyperlink>
      <w:r>
        <w:t xml:space="preserve"> от 31 июля 2025 г. № 304-ФЗ</w:t>
      </w:r>
    </w:p>
    <w:p w:rsidR="00DF4641" w:rsidRDefault="00282B05">
      <w:pPr>
        <w:pStyle w:val="a8"/>
      </w:pPr>
      <w:hyperlink r:id="rId3101" w:history="1">
        <w:r>
          <w:t>См. будущую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793" w:name="anchor51107"/>
      <w:bookmarkEnd w:id="1793"/>
      <w:r>
        <w:t>Часть 7 изменена с 1 се</w:t>
      </w:r>
      <w:r>
        <w:t xml:space="preserve">нтября 2026 г. - </w:t>
      </w:r>
      <w:hyperlink r:id="rId3102" w:history="1">
        <w:r>
          <w:t>Федеральный закон</w:t>
        </w:r>
      </w:hyperlink>
      <w:r>
        <w:t xml:space="preserve"> от 31 июля 2025 г. № 304-ФЗ</w:t>
      </w:r>
    </w:p>
    <w:p w:rsidR="00DF4641" w:rsidRDefault="00282B05">
      <w:pPr>
        <w:pStyle w:val="a8"/>
      </w:pPr>
      <w:hyperlink r:id="rId3103" w:history="1">
        <w:r>
          <w:t>См. будущую редакцию</w:t>
        </w:r>
      </w:hyperlink>
    </w:p>
    <w:p w:rsidR="00DF4641" w:rsidRDefault="00282B05">
      <w:pPr>
        <w:pStyle w:val="a8"/>
      </w:pPr>
      <w:r>
        <w:t>Часть 7 изменена с 19 августа</w:t>
      </w:r>
      <w:r>
        <w:t xml:space="preserve"> 2024 г. - </w:t>
      </w:r>
      <w:hyperlink r:id="rId3104" w:history="1">
        <w:r>
          <w:t>Федеральный закон</w:t>
        </w:r>
      </w:hyperlink>
      <w:r>
        <w:t xml:space="preserve"> от 8 августа 2024 г. N 232-ФЗ</w:t>
      </w:r>
    </w:p>
    <w:p w:rsidR="00DF4641" w:rsidRDefault="00282B05">
      <w:pPr>
        <w:pStyle w:val="a8"/>
      </w:pPr>
      <w:hyperlink r:id="rId3105" w:history="1">
        <w:r>
          <w:t>См. предыдущую редакцию</w:t>
        </w:r>
      </w:hyperlink>
    </w:p>
    <w:p w:rsidR="00DF4641" w:rsidRDefault="00282B05">
      <w:pPr>
        <w:pStyle w:val="a3"/>
      </w:pPr>
      <w:r>
        <w:t>7. Уполномоченные на выдачу раз</w:t>
      </w:r>
      <w:r>
        <w:t>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w:t>
      </w:r>
      <w:r>
        <w:t xml:space="preserve">учая, предусмотренного </w:t>
      </w:r>
      <w:hyperlink r:id="rId3106" w:history="1">
        <w:r>
          <w:t>частью 8</w:t>
        </w:r>
      </w:hyperlink>
      <w:r>
        <w:t xml:space="preserve"> настоящей статьи:</w:t>
      </w:r>
    </w:p>
    <w:p w:rsidR="00DF4641" w:rsidRDefault="00282B05">
      <w:pPr>
        <w:pStyle w:val="a3"/>
      </w:pPr>
      <w:bookmarkStart w:id="1794" w:name="anchor51171"/>
      <w:bookmarkEnd w:id="1794"/>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w:t>
      </w:r>
      <w:r>
        <w:t>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w:t>
      </w:r>
      <w:r>
        <w:t>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w:t>
      </w:r>
      <w:r>
        <w:t xml:space="preserve"> разрешенным использованием земельного участка и ограничениями, установленными в соответствии с </w:t>
      </w:r>
      <w:hyperlink r:id="rId3107" w:history="1">
        <w:r>
          <w:t>земельным</w:t>
        </w:r>
      </w:hyperlink>
      <w:r>
        <w:t xml:space="preserve"> и иным законодательством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795" w:name="anchor51172"/>
      <w:bookmarkEnd w:id="1795"/>
      <w:r>
        <w:t>Пункт 2 из</w:t>
      </w:r>
      <w:r>
        <w:t xml:space="preserve">менен с 1 сентября 2026 г. - </w:t>
      </w:r>
      <w:hyperlink r:id="rId3108" w:history="1">
        <w:r>
          <w:t>Федеральный закон</w:t>
        </w:r>
      </w:hyperlink>
      <w:r>
        <w:t xml:space="preserve"> от 31 июля 2025 г. № 304-ФЗ</w:t>
      </w:r>
    </w:p>
    <w:p w:rsidR="00DF4641" w:rsidRDefault="00282B05">
      <w:pPr>
        <w:pStyle w:val="a8"/>
      </w:pPr>
      <w:hyperlink r:id="rId3109" w:history="1">
        <w:r>
          <w:t>См. будущую редакцию</w:t>
        </w:r>
      </w:hyperlink>
    </w:p>
    <w:p w:rsidR="00DF4641" w:rsidRDefault="00282B05">
      <w:pPr>
        <w:pStyle w:val="a3"/>
      </w:pPr>
      <w:r>
        <w:t>2) направляет зас</w:t>
      </w:r>
      <w:r>
        <w:t>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w:t>
      </w:r>
      <w:r>
        <w:t>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w:t>
      </w:r>
      <w:r>
        <w:t xml:space="preserve">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w:t>
      </w:r>
      <w:hyperlink r:id="rId3110" w:history="1">
        <w:r>
          <w:t>уведомления</w:t>
        </w:r>
      </w:hyperlink>
      <w:r>
        <w:t xml:space="preserve"> о соответс</w:t>
      </w:r>
      <w:r>
        <w:t>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w:t>
      </w:r>
      <w:r>
        <w:t xml:space="preserve">мельном участке, </w:t>
      </w:r>
      <w:hyperlink r:id="rId3111" w:history="1">
        <w: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w:t>
      </w:r>
      <w:r>
        <w:t xml:space="preserve">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w:t>
      </w:r>
      <w:r>
        <w:t>политики и нормативно-правовому регулированию в сфере строительства, архитектуры, градостроительства.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796" w:name="anchor51108"/>
      <w:bookmarkEnd w:id="1796"/>
      <w:r>
        <w:t xml:space="preserve">Часть 8 изменена с 19 августа 2024 г. - </w:t>
      </w:r>
      <w:hyperlink r:id="rId3112" w:history="1">
        <w:r>
          <w:t>Федеральный закон</w:t>
        </w:r>
      </w:hyperlink>
      <w:r>
        <w:t xml:space="preserve"> от 8 августа 2024 г. N 232-ФЗ</w:t>
      </w:r>
    </w:p>
    <w:p w:rsidR="00DF4641" w:rsidRDefault="00282B05">
      <w:pPr>
        <w:pStyle w:val="a8"/>
      </w:pPr>
      <w:hyperlink r:id="rId3113" w:history="1">
        <w:r>
          <w:t>См. предыдущую редакцию</w:t>
        </w:r>
      </w:hyperlink>
    </w:p>
    <w:p w:rsidR="00DF4641" w:rsidRDefault="00282B05">
      <w:pPr>
        <w:pStyle w:val="a3"/>
      </w:pPr>
      <w:r>
        <w:t xml:space="preserve">8. Если строительство или реконструкция объекта индивидуального жилищного строительства или садового дома планируется в границах </w:t>
      </w:r>
      <w:r>
        <w:t>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w:t>
      </w:r>
      <w:r>
        <w:t>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rsidR="00DF4641" w:rsidRDefault="00282B05">
      <w:pPr>
        <w:pStyle w:val="a8"/>
        <w:rPr>
          <w:sz w:val="16"/>
        </w:rPr>
      </w:pPr>
      <w:r>
        <w:rPr>
          <w:sz w:val="16"/>
        </w:rPr>
        <w:t xml:space="preserve">Информация об </w:t>
      </w:r>
      <w:r>
        <w:rPr>
          <w:sz w:val="16"/>
        </w:rPr>
        <w:t>изменениях:</w:t>
      </w:r>
    </w:p>
    <w:p w:rsidR="00DF4641" w:rsidRDefault="00282B05">
      <w:pPr>
        <w:pStyle w:val="a8"/>
      </w:pPr>
      <w:bookmarkStart w:id="1797" w:name="anchor51181"/>
      <w:bookmarkEnd w:id="1797"/>
      <w:r>
        <w:t xml:space="preserve">Пункт 1 изменен с 19 августа 2024 г. - </w:t>
      </w:r>
      <w:hyperlink r:id="rId3114" w:history="1">
        <w:r>
          <w:t>Федеральный закон</w:t>
        </w:r>
      </w:hyperlink>
      <w:r>
        <w:t xml:space="preserve"> от 8 августа 2024 г. N 232-ФЗ</w:t>
      </w:r>
    </w:p>
    <w:p w:rsidR="00DF4641" w:rsidRDefault="00282B05">
      <w:pPr>
        <w:pStyle w:val="a8"/>
      </w:pPr>
      <w:hyperlink r:id="rId3115" w:history="1">
        <w:r>
          <w:t xml:space="preserve">См. предыдущую </w:t>
        </w:r>
        <w:r>
          <w:t>редакцию</w:t>
        </w:r>
      </w:hyperlink>
    </w:p>
    <w:p w:rsidR="00DF4641" w:rsidRDefault="00282B05">
      <w:pPr>
        <w:pStyle w:val="a3"/>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r:id="rId3116" w:history="1">
        <w:r>
          <w:t>частью 6</w:t>
        </w:r>
      </w:hyperlink>
      <w:r>
        <w:t xml:space="preserve"> настоящей статьи, направляет, в том числе с использованием единой системы</w:t>
      </w:r>
      <w:r>
        <w:t xml:space="preserve">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w:t>
      </w:r>
      <w:r>
        <w:t>адового дома в исполнительный орган субъекта Российской Федерации, уполномоченный в области охраны объектов культурного наследия;</w:t>
      </w:r>
    </w:p>
    <w:p w:rsidR="00DF4641" w:rsidRDefault="00282B05">
      <w:pPr>
        <w:pStyle w:val="a3"/>
      </w:pPr>
      <w:bookmarkStart w:id="1798" w:name="anchor51182"/>
      <w:bookmarkEnd w:id="1798"/>
      <w:r>
        <w:t xml:space="preserve">2) проводит проверку соответствия указанных в этом уведомлении параметров объекта индивидуального жилищного строительства или </w:t>
      </w:r>
      <w:r>
        <w:t>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w:t>
      </w:r>
      <w:r>
        <w:t>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w:t>
      </w:r>
      <w:r>
        <w:t xml:space="preserve">вии с разрешенным использованием земельного участка и ограничениями, установленными в соответствии с </w:t>
      </w:r>
      <w:hyperlink r:id="rId3117" w:history="1">
        <w:r>
          <w:t>земельным</w:t>
        </w:r>
      </w:hyperlink>
      <w:r>
        <w:t xml:space="preserve"> и иным законодательством Российской Федерации и действующими на дату поступлен</w:t>
      </w:r>
      <w:r>
        <w:t>ия этого уведомления;</w:t>
      </w:r>
    </w:p>
    <w:p w:rsidR="00DF4641" w:rsidRDefault="00282B05">
      <w:pPr>
        <w:pStyle w:val="a8"/>
        <w:rPr>
          <w:sz w:val="16"/>
        </w:rPr>
      </w:pPr>
      <w:r>
        <w:rPr>
          <w:sz w:val="16"/>
        </w:rPr>
        <w:t>Информация об изменениях:</w:t>
      </w:r>
    </w:p>
    <w:p w:rsidR="00DF4641" w:rsidRDefault="00282B05">
      <w:pPr>
        <w:pStyle w:val="a8"/>
      </w:pPr>
      <w:bookmarkStart w:id="1799" w:name="anchor51183"/>
      <w:bookmarkEnd w:id="1799"/>
      <w:r>
        <w:t xml:space="preserve">Пункт 3 изменен с 1 сентября 2026 г. - </w:t>
      </w:r>
      <w:hyperlink r:id="rId3118" w:history="1">
        <w:r>
          <w:t>Федеральный закон</w:t>
        </w:r>
      </w:hyperlink>
      <w:r>
        <w:t xml:space="preserve"> от 31 июля 2025 г. № 304-ФЗ</w:t>
      </w:r>
    </w:p>
    <w:p w:rsidR="00DF4641" w:rsidRDefault="00282B05">
      <w:pPr>
        <w:pStyle w:val="a8"/>
      </w:pPr>
      <w:hyperlink r:id="rId3119" w:history="1">
        <w:r>
          <w:t>См. будущую редакцию</w:t>
        </w:r>
      </w:hyperlink>
    </w:p>
    <w:p w:rsidR="00DF4641" w:rsidRDefault="00282B05">
      <w:pPr>
        <w:pStyle w:val="a3"/>
      </w:pPr>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r:id="rId3120" w:history="1">
        <w:r>
          <w:t>пунктом 2 части 7</w:t>
        </w:r>
      </w:hyperlink>
      <w:r>
        <w:t xml:space="preserve"> на</w:t>
      </w:r>
      <w:r>
        <w:t xml:space="preserve">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t>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w:t>
      </w:r>
      <w:r>
        <w:t>ещения объекта индивидуального жилищного строительства или садового дома на земельном участке.</w:t>
      </w:r>
    </w:p>
    <w:p w:rsidR="00DF4641" w:rsidRDefault="00282B05">
      <w:pPr>
        <w:pStyle w:val="a8"/>
        <w:rPr>
          <w:sz w:val="16"/>
        </w:rPr>
      </w:pPr>
      <w:r>
        <w:rPr>
          <w:sz w:val="16"/>
        </w:rPr>
        <w:t>Информация об изменениях:</w:t>
      </w:r>
    </w:p>
    <w:p w:rsidR="00DF4641" w:rsidRDefault="00282B05">
      <w:pPr>
        <w:pStyle w:val="a8"/>
      </w:pPr>
      <w:bookmarkStart w:id="1800" w:name="anchor51109"/>
      <w:bookmarkEnd w:id="1800"/>
      <w:r>
        <w:t xml:space="preserve">Часть 9 изменена с 19 августа 2024 г. - </w:t>
      </w:r>
      <w:hyperlink r:id="rId3121" w:history="1">
        <w:r>
          <w:t>Федеральный закон</w:t>
        </w:r>
      </w:hyperlink>
      <w:r>
        <w:t xml:space="preserve"> от 8 а</w:t>
      </w:r>
      <w:r>
        <w:t>вгуста 2024 г. N 232-ФЗ</w:t>
      </w:r>
    </w:p>
    <w:p w:rsidR="00DF4641" w:rsidRDefault="00282B05">
      <w:pPr>
        <w:pStyle w:val="a8"/>
      </w:pPr>
      <w:hyperlink r:id="rId3122" w:history="1">
        <w:r>
          <w:t>См. предыдущую редакцию</w:t>
        </w:r>
      </w:hyperlink>
    </w:p>
    <w:p w:rsidR="00DF4641" w:rsidRDefault="00282B05">
      <w:pPr>
        <w:pStyle w:val="a3"/>
      </w:pPr>
      <w:r>
        <w:t>9. Исполнительный орган субъекта Российской Федерации, уполномоченный в области охраны объектов культурного наследия, в течение десяти ра</w:t>
      </w:r>
      <w:r>
        <w:t>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w:t>
      </w:r>
      <w:r>
        <w:t xml:space="preserve"> и предусмотренного </w:t>
      </w:r>
      <w:hyperlink r:id="rId3123" w:history="1">
        <w: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w:t>
      </w:r>
      <w:r>
        <w:t>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w:t>
      </w:r>
      <w:r>
        <w:t>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w:t>
      </w:r>
      <w:r>
        <w:t>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w:t>
      </w:r>
      <w:r>
        <w:t>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w:t>
      </w:r>
      <w:r>
        <w:t>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DF4641" w:rsidRDefault="00282B05">
      <w:pPr>
        <w:pStyle w:val="a3"/>
      </w:pPr>
      <w:bookmarkStart w:id="1801" w:name="anchor511010"/>
      <w:bookmarkEnd w:id="1801"/>
      <w:r>
        <w:t xml:space="preserve">10. </w:t>
      </w:r>
      <w:hyperlink r:id="rId3124" w:history="1">
        <w:r>
          <w:t>Уведомление</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w:t>
      </w:r>
      <w:r>
        <w:t>лищного строительства или садового дома на земельном участке направляется застройщику только в случае, если:</w:t>
      </w:r>
    </w:p>
    <w:p w:rsidR="00DF4641" w:rsidRDefault="00282B05">
      <w:pPr>
        <w:pStyle w:val="a3"/>
      </w:pPr>
      <w:bookmarkStart w:id="1802" w:name="anchor511101"/>
      <w:bookmarkEnd w:id="1802"/>
      <w:r>
        <w:t>1) указанные в уведомлении о планируемом строительстве параметры объекта индивидуального жилищного строительства или садового дома не соответствуют</w:t>
      </w:r>
      <w:r>
        <w:t xml:space="preserve">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w:t>
      </w:r>
      <w:r>
        <w:t>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DF4641" w:rsidRDefault="00282B05">
      <w:pPr>
        <w:pStyle w:val="a3"/>
      </w:pPr>
      <w:bookmarkStart w:id="1803" w:name="anchor511102"/>
      <w:bookmarkEnd w:id="1803"/>
      <w:r>
        <w:t>2) размещение указанных в уведомлении о планируемом строительстве объекта индивидуального жилищног</w:t>
      </w:r>
      <w:r>
        <w:t xml:space="preserve">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w:t>
      </w:r>
      <w:hyperlink r:id="rId3125" w:history="1">
        <w:r>
          <w:t>земельным</w:t>
        </w:r>
      </w:hyperlink>
      <w:r>
        <w:t xml:space="preserve"> и ины</w:t>
      </w:r>
      <w:r>
        <w:t>м законодательством Российской Федерации и действующими на дату поступления уведомления о планируемом строительстве;</w:t>
      </w:r>
    </w:p>
    <w:p w:rsidR="00DF4641" w:rsidRDefault="00282B05">
      <w:pPr>
        <w:pStyle w:val="a3"/>
      </w:pPr>
      <w:bookmarkStart w:id="1804" w:name="anchor511103"/>
      <w:bookmarkEnd w:id="1804"/>
      <w:r>
        <w:t>3) уведомление о планируемом строительстве подано или направлено лицом, не являющимся застройщиком в связи с отсутствием у него прав на зем</w:t>
      </w:r>
      <w:r>
        <w:t>ельный участок;</w:t>
      </w:r>
    </w:p>
    <w:p w:rsidR="00DF4641" w:rsidRDefault="00282B05">
      <w:pPr>
        <w:pStyle w:val="a8"/>
        <w:rPr>
          <w:sz w:val="16"/>
        </w:rPr>
      </w:pPr>
      <w:r>
        <w:rPr>
          <w:sz w:val="16"/>
        </w:rPr>
        <w:t>Информация об изменениях:</w:t>
      </w:r>
    </w:p>
    <w:p w:rsidR="00DF4641" w:rsidRDefault="00282B05">
      <w:pPr>
        <w:pStyle w:val="a8"/>
      </w:pPr>
      <w:bookmarkStart w:id="1805" w:name="anchor511104"/>
      <w:bookmarkEnd w:id="1805"/>
      <w:r>
        <w:t xml:space="preserve">Пункт 4 изменен с 19 августа 2024 г. - </w:t>
      </w:r>
      <w:hyperlink r:id="rId3126" w:history="1">
        <w:r>
          <w:t>Федеральный закон</w:t>
        </w:r>
      </w:hyperlink>
      <w:r>
        <w:t xml:space="preserve"> от 8 августа 2024 г. N 232-ФЗ</w:t>
      </w:r>
    </w:p>
    <w:p w:rsidR="00DF4641" w:rsidRDefault="00282B05">
      <w:pPr>
        <w:pStyle w:val="a8"/>
      </w:pPr>
      <w:hyperlink r:id="rId3127" w:history="1">
        <w:r>
          <w:t>См. предыдущую редакцию</w:t>
        </w:r>
      </w:hyperlink>
    </w:p>
    <w:p w:rsidR="00DF4641" w:rsidRDefault="00282B05">
      <w:pPr>
        <w:pStyle w:val="a3"/>
      </w:pPr>
      <w:r>
        <w:t xml:space="preserve">4) в срок, указанный в </w:t>
      </w:r>
      <w:hyperlink r:id="rId3128" w:history="1">
        <w:r>
          <w:t>части 9</w:t>
        </w:r>
      </w:hyperlink>
      <w: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w:t>
      </w:r>
      <w:r>
        <w:t>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w:t>
      </w:r>
      <w:r>
        <w:t>ского поселения федерального или регионального значения.</w:t>
      </w:r>
    </w:p>
    <w:p w:rsidR="00DF4641" w:rsidRDefault="00282B05">
      <w:pPr>
        <w:pStyle w:val="a3"/>
      </w:pPr>
      <w:bookmarkStart w:id="1806" w:name="anchor511011"/>
      <w:bookmarkEnd w:id="1806"/>
      <w:r>
        <w:t xml:space="preserve">11. В </w:t>
      </w:r>
      <w:hyperlink r:id="rId3129" w:history="1">
        <w:r>
          <w:t>уведомлении</w:t>
        </w:r>
      </w:hyperlink>
      <w:r>
        <w:t xml:space="preserve"> о несоответствии указанных в уведомлении о планируемом строительстве параметров объекта индивидуального жилищно</w:t>
      </w:r>
      <w:r>
        <w:t>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w:t>
      </w:r>
      <w:r>
        <w:t xml:space="preserve">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w:t>
      </w:r>
      <w:r>
        <w:t>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w:t>
      </w:r>
      <w:r>
        <w:t>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w:t>
      </w:r>
      <w:r>
        <w:t>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w:t>
      </w:r>
      <w:r>
        <w:t xml:space="preserve">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r:id="rId3130" w:history="1">
        <w: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w:t>
      </w:r>
      <w:r>
        <w:t>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F4641" w:rsidRDefault="00282B05">
      <w:pPr>
        <w:pStyle w:val="a8"/>
        <w:rPr>
          <w:sz w:val="16"/>
        </w:rPr>
      </w:pPr>
      <w:r>
        <w:rPr>
          <w:sz w:val="16"/>
        </w:rPr>
        <w:t>Информация об изменениях:</w:t>
      </w:r>
    </w:p>
    <w:p w:rsidR="00DF4641" w:rsidRDefault="00282B05">
      <w:pPr>
        <w:pStyle w:val="a8"/>
      </w:pPr>
      <w:bookmarkStart w:id="1807" w:name="anchor511012"/>
      <w:bookmarkEnd w:id="1807"/>
      <w:r>
        <w:t>Часть 1</w:t>
      </w:r>
      <w:r>
        <w:t xml:space="preserve">2 изменена с 19 августа 2024 г. - </w:t>
      </w:r>
      <w:hyperlink r:id="rId3131" w:history="1">
        <w:r>
          <w:t>Федеральный закон</w:t>
        </w:r>
      </w:hyperlink>
      <w:r>
        <w:t xml:space="preserve"> от 8 августа 2024 г. N 232-ФЗ</w:t>
      </w:r>
    </w:p>
    <w:p w:rsidR="00DF4641" w:rsidRDefault="00282B05">
      <w:pPr>
        <w:pStyle w:val="a8"/>
      </w:pPr>
      <w:hyperlink r:id="rId3132" w:history="1">
        <w:r>
          <w:t>См. предыдущую редакцию</w:t>
        </w:r>
      </w:hyperlink>
    </w:p>
    <w:p w:rsidR="00DF4641" w:rsidRDefault="00282B05">
      <w:pPr>
        <w:pStyle w:val="a3"/>
      </w:pPr>
      <w:r>
        <w:t xml:space="preserve">12. </w:t>
      </w:r>
      <w:r>
        <w:t xml:space="preserve">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r:id="rId3133" w:history="1">
        <w:r>
          <w:t>части 7</w:t>
        </w:r>
      </w:hyperlink>
      <w:r>
        <w:t xml:space="preserve"> или </w:t>
      </w:r>
      <w:hyperlink r:id="rId3134" w:history="1">
        <w: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w:t>
      </w:r>
      <w:r>
        <w:t xml:space="preserve">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w:t>
      </w:r>
      <w:r>
        <w:t>или садового дома на земельном участке:</w:t>
      </w:r>
    </w:p>
    <w:p w:rsidR="00DF4641" w:rsidRDefault="00282B05">
      <w:pPr>
        <w:pStyle w:val="a8"/>
        <w:rPr>
          <w:sz w:val="16"/>
        </w:rPr>
      </w:pPr>
      <w:r>
        <w:rPr>
          <w:sz w:val="16"/>
        </w:rPr>
        <w:t>Информация об изменениях:</w:t>
      </w:r>
    </w:p>
    <w:p w:rsidR="00DF4641" w:rsidRDefault="00282B05">
      <w:pPr>
        <w:pStyle w:val="a8"/>
      </w:pPr>
      <w:bookmarkStart w:id="1808" w:name="anchor511121"/>
      <w:bookmarkEnd w:id="1808"/>
      <w:r>
        <w:t xml:space="preserve">Пункт 1 изменен с 19 августа 2024 г. - </w:t>
      </w:r>
      <w:hyperlink r:id="rId3135" w:history="1">
        <w:r>
          <w:t>Федеральный закон</w:t>
        </w:r>
      </w:hyperlink>
      <w:r>
        <w:t xml:space="preserve"> от 8 августа 2024 г. N 232-ФЗ</w:t>
      </w:r>
    </w:p>
    <w:p w:rsidR="00DF4641" w:rsidRDefault="00282B05">
      <w:pPr>
        <w:pStyle w:val="a8"/>
      </w:pPr>
      <w:hyperlink r:id="rId3136" w:history="1">
        <w:r>
          <w:t>См. предыдущую редакцию</w:t>
        </w:r>
      </w:hyperlink>
    </w:p>
    <w:p w:rsidR="00DF4641" w:rsidRDefault="00282B05">
      <w:pPr>
        <w:pStyle w:val="a3"/>
      </w:pPr>
      <w:r>
        <w:t>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w:t>
      </w:r>
      <w:r>
        <w:t xml:space="preserve">смотренному </w:t>
      </w:r>
      <w:hyperlink r:id="rId3137" w:history="1">
        <w:r>
          <w:t>пунктом 1 части 10</w:t>
        </w:r>
      </w:hyperlink>
      <w:r>
        <w:t xml:space="preserve"> настоящей статьи;</w:t>
      </w:r>
    </w:p>
    <w:p w:rsidR="00DF4641" w:rsidRDefault="00282B05">
      <w:pPr>
        <w:pStyle w:val="a3"/>
      </w:pPr>
      <w:bookmarkStart w:id="1809" w:name="anchor511122"/>
      <w:bookmarkEnd w:id="1809"/>
      <w: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w:t>
      </w:r>
      <w:r>
        <w:t xml:space="preserve">емельный контроль, в случае направления указанного уведомления по основанию, предусмотренному </w:t>
      </w:r>
      <w:hyperlink r:id="rId3138" w:history="1">
        <w:r>
          <w:t>пунктом 2</w:t>
        </w:r>
      </w:hyperlink>
      <w:r>
        <w:t xml:space="preserve"> или </w:t>
      </w:r>
      <w:hyperlink r:id="rId3139" w:history="1">
        <w:r>
          <w:t>3 части 10</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810" w:name="anchor511123"/>
      <w:bookmarkEnd w:id="1810"/>
      <w:r>
        <w:t>Пункт 3 изменен с 19 августа 20</w:t>
      </w:r>
      <w:r>
        <w:t xml:space="preserve">24 г. - </w:t>
      </w:r>
      <w:hyperlink r:id="rId3140" w:history="1">
        <w:r>
          <w:t>Федеральный закон</w:t>
        </w:r>
      </w:hyperlink>
      <w:r>
        <w:t xml:space="preserve"> от 8 августа 2024 г. N 232-ФЗ</w:t>
      </w:r>
    </w:p>
    <w:p w:rsidR="00DF4641" w:rsidRDefault="00282B05">
      <w:pPr>
        <w:pStyle w:val="a8"/>
      </w:pPr>
      <w:hyperlink r:id="rId3141" w:history="1">
        <w:r>
          <w:t>См. предыдущую редакцию</w:t>
        </w:r>
      </w:hyperlink>
    </w:p>
    <w:p w:rsidR="00DF4641" w:rsidRDefault="00282B05">
      <w:pPr>
        <w:pStyle w:val="a3"/>
      </w:pPr>
      <w:r>
        <w:t>3) в исполнительный орган субъект</w:t>
      </w:r>
      <w:r>
        <w:t xml:space="preserve">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r:id="rId3142" w:history="1">
        <w:r>
          <w:t>пунктом 4 части 10</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811" w:name="anchor511013"/>
      <w:bookmarkEnd w:id="1811"/>
      <w:r>
        <w:t xml:space="preserve">Часть 13 изменена с 1 сентября 2026 г. - </w:t>
      </w:r>
      <w:hyperlink r:id="rId3143" w:history="1">
        <w:r>
          <w:t>Федеральный закон</w:t>
        </w:r>
      </w:hyperlink>
      <w:r>
        <w:t xml:space="preserve"> от 31 июля 2025 г. № 304-ФЗ</w:t>
      </w:r>
    </w:p>
    <w:p w:rsidR="00DF4641" w:rsidRDefault="00282B05">
      <w:pPr>
        <w:pStyle w:val="a8"/>
      </w:pPr>
      <w:hyperlink r:id="rId3144" w:history="1">
        <w:r>
          <w:t>См. будущую редакцию</w:t>
        </w:r>
      </w:hyperlink>
    </w:p>
    <w:p w:rsidR="00DF4641" w:rsidRDefault="00282B05">
      <w:pPr>
        <w:pStyle w:val="a8"/>
      </w:pPr>
      <w:r>
        <w:t xml:space="preserve">Часть 13 изменена с 19 августа 2024 г. - </w:t>
      </w:r>
      <w:hyperlink r:id="rId3145" w:history="1">
        <w:r>
          <w:t>Федеральный закон</w:t>
        </w:r>
      </w:hyperlink>
      <w:r>
        <w:t xml:space="preserve"> от </w:t>
      </w:r>
      <w:r>
        <w:t>8 августа 2024 г. N 232-ФЗ</w:t>
      </w:r>
    </w:p>
    <w:p w:rsidR="00DF4641" w:rsidRDefault="00282B05">
      <w:pPr>
        <w:pStyle w:val="a8"/>
      </w:pPr>
      <w:hyperlink r:id="rId3146" w:history="1">
        <w:r>
          <w:t>См. предыдущую редакцию</w:t>
        </w:r>
      </w:hyperlink>
    </w:p>
    <w:p w:rsidR="00DF4641" w:rsidRDefault="00282B05">
      <w:pPr>
        <w:pStyle w:val="a3"/>
      </w:pPr>
      <w:r>
        <w:t>13. Получение застройщиком уведомления о соответствии указанных в уведомлении о планируемом строительстве параметров объекта индивиду</w:t>
      </w:r>
      <w:r>
        <w:t>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w:t>
      </w:r>
      <w:r>
        <w:t xml:space="preserve">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r:id="rId3147" w:history="1">
        <w:r>
          <w:t>частью 7</w:t>
        </w:r>
      </w:hyperlink>
      <w:r>
        <w:t xml:space="preserve"> или </w:t>
      </w:r>
      <w:hyperlink r:id="rId3148" w:history="1">
        <w:r>
          <w:t>п</w:t>
        </w:r>
        <w:r>
          <w:t>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w:t>
      </w:r>
      <w:r>
        <w:t>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w:t>
      </w:r>
      <w:r>
        <w:t>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w:t>
      </w:r>
      <w:r>
        <w:t xml:space="preserve">ения о планируемом строительстве в соответствии с </w:t>
      </w:r>
      <w:hyperlink r:id="rId3149" w:history="1">
        <w: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w:t>
      </w:r>
      <w:r>
        <w:t xml:space="preserve">аев, предусмотренных </w:t>
      </w:r>
      <w:hyperlink r:id="rId3150" w:history="1">
        <w:r>
          <w:t>пунктами 1 - 3 части 21.1 статьи 51</w:t>
        </w:r>
      </w:hyperlink>
      <w:r>
        <w:t xml:space="preserve"> настоящего Кодекса. При этом направление нового уведомления о планируемом строительстве не требуется.</w:t>
      </w:r>
    </w:p>
    <w:p w:rsidR="00DF4641" w:rsidRDefault="00282B05">
      <w:pPr>
        <w:pStyle w:val="a8"/>
        <w:rPr>
          <w:sz w:val="16"/>
        </w:rPr>
      </w:pPr>
      <w:r>
        <w:rPr>
          <w:sz w:val="16"/>
        </w:rPr>
        <w:t>Информация об изменениях:</w:t>
      </w:r>
    </w:p>
    <w:p w:rsidR="00DF4641" w:rsidRDefault="00282B05">
      <w:pPr>
        <w:pStyle w:val="a8"/>
      </w:pPr>
      <w:bookmarkStart w:id="1812" w:name="anchor511014"/>
      <w:bookmarkEnd w:id="1812"/>
      <w:r>
        <w:t>Часть 14 изменена с 19 августа 2024 г. -</w:t>
      </w:r>
      <w:r>
        <w:t xml:space="preserve"> </w:t>
      </w:r>
      <w:hyperlink r:id="rId3151" w:history="1">
        <w:r>
          <w:t>Федеральный закон</w:t>
        </w:r>
      </w:hyperlink>
      <w:r>
        <w:t xml:space="preserve"> от 8 августа 2024 г. N 232-ФЗ</w:t>
      </w:r>
    </w:p>
    <w:p w:rsidR="00DF4641" w:rsidRDefault="00282B05">
      <w:pPr>
        <w:pStyle w:val="a8"/>
      </w:pPr>
      <w:hyperlink r:id="rId3152" w:history="1">
        <w:r>
          <w:t>См. предыдущую редакцию</w:t>
        </w:r>
      </w:hyperlink>
    </w:p>
    <w:p w:rsidR="00DF4641" w:rsidRDefault="00282B05">
      <w:pPr>
        <w:pStyle w:val="a3"/>
      </w:pPr>
      <w:r>
        <w:t>14. В случае изменения параметров планир</w:t>
      </w:r>
      <w:r>
        <w:t xml:space="preserve">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r:id="rId3153" w:history="1">
        <w:r>
          <w:t>частях 1</w:t>
        </w:r>
      </w:hyperlink>
      <w:r>
        <w:t xml:space="preserve"> и </w:t>
      </w:r>
      <w:hyperlink r:id="rId3154" w:history="1">
        <w:r>
          <w:t>1.1</w:t>
        </w:r>
      </w:hyperlink>
      <w:r>
        <w:t xml:space="preserve"> настоящей статьи,</w:t>
      </w:r>
      <w:r>
        <w:t xml:space="preserve">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w:t>
      </w:r>
      <w:r>
        <w:t xml:space="preserve">ного уведомления осуществляется в соответствии с </w:t>
      </w:r>
      <w:hyperlink r:id="rId3155" w:history="1">
        <w:r>
          <w:t>частями 4 - 13</w:t>
        </w:r>
      </w:hyperlink>
      <w:r>
        <w:t xml:space="preserve"> настоящей статьи. </w:t>
      </w:r>
      <w:hyperlink r:id="rId3156" w:history="1">
        <w:r>
          <w:t>Форма</w:t>
        </w:r>
      </w:hyperlink>
      <w:r>
        <w:t xml:space="preserve"> указанного уведомления утверждается федеральным органом исполнительн</w:t>
      </w:r>
      <w:r>
        <w:t>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813" w:name="anchor511015"/>
      <w:bookmarkEnd w:id="1813"/>
      <w:r>
        <w:t xml:space="preserve">Часть 15 изменена с 1 сентября 2026 г. - </w:t>
      </w:r>
      <w:hyperlink r:id="rId3157" w:history="1">
        <w:r>
          <w:t>Федеральный закон</w:t>
        </w:r>
      </w:hyperlink>
      <w:r>
        <w:t xml:space="preserve"> от 31 июля 2025 г. № 304-ФЗ</w:t>
      </w:r>
    </w:p>
    <w:p w:rsidR="00DF4641" w:rsidRDefault="00282B05">
      <w:pPr>
        <w:pStyle w:val="a8"/>
      </w:pPr>
      <w:hyperlink r:id="rId3158" w:history="1">
        <w:r>
          <w:t>См. будущую редакцию</w:t>
        </w:r>
      </w:hyperlink>
    </w:p>
    <w:p w:rsidR="00DF4641" w:rsidRDefault="00282B05">
      <w:pPr>
        <w:pStyle w:val="a8"/>
      </w:pPr>
      <w:r>
        <w:t xml:space="preserve">Часть 15 изменена с 19 августа 2024 г. - </w:t>
      </w:r>
      <w:hyperlink r:id="rId3159" w:history="1">
        <w:r>
          <w:t>Федеральный закон</w:t>
        </w:r>
      </w:hyperlink>
      <w:r>
        <w:t xml:space="preserve"> от 8 августа 2024 г. N 232-ФЗ</w:t>
      </w:r>
    </w:p>
    <w:p w:rsidR="00DF4641" w:rsidRDefault="00282B05">
      <w:pPr>
        <w:pStyle w:val="a8"/>
      </w:pPr>
      <w:hyperlink r:id="rId3160" w:history="1">
        <w:r>
          <w:t>См. предыдущую редакцию</w:t>
        </w:r>
      </w:hyperlink>
    </w:p>
    <w:p w:rsidR="00DF4641" w:rsidRDefault="00282B05">
      <w:pPr>
        <w:pStyle w:val="a3"/>
      </w:pPr>
      <w:r>
        <w:t>15. В случае получения застройщиком уведомления о соотве</w:t>
      </w:r>
      <w:r>
        <w:t xml:space="preserve">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w:t>
      </w:r>
      <w:r>
        <w:t>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w:t>
      </w:r>
      <w:r>
        <w:t xml:space="preserve">усмотренный </w:t>
      </w:r>
      <w:hyperlink r:id="rId3161" w:history="1">
        <w:r>
          <w:t>частью 7</w:t>
        </w:r>
      </w:hyperlink>
      <w:r>
        <w:t xml:space="preserve"> или </w:t>
      </w:r>
      <w:hyperlink r:id="rId3162" w:history="1">
        <w: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r>
        <w:t>(или)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w:t>
      </w:r>
      <w:r>
        <w:t>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w:t>
      </w:r>
      <w:r>
        <w:t>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w:t>
      </w:r>
      <w:r>
        <w:t>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w:t>
      </w:r>
      <w:r>
        <w:t xml:space="preserve">твии с ограничениями, установленными в соответствии с </w:t>
      </w:r>
      <w:hyperlink r:id="rId3163" w:history="1">
        <w:r>
          <w:t>земельным</w:t>
        </w:r>
      </w:hyperlink>
      <w:r>
        <w:t xml:space="preserve"> и иным законодательством Российской Федерации и действующими на дату поступления уведомления о планируемом строительстве, в п</w:t>
      </w:r>
      <w:r>
        <w:t>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w:t>
      </w:r>
      <w:r>
        <w:t>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w:t>
      </w:r>
      <w:r>
        <w:t>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 3 части 8 настоящей статьи, уведомления о несоответствии указанных в уве</w:t>
      </w:r>
      <w:r>
        <w:t>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w:t>
      </w:r>
      <w:r>
        <w:t>тке.</w:t>
      </w:r>
    </w:p>
    <w:p w:rsidR="00DF4641" w:rsidRDefault="00282B05">
      <w:pPr>
        <w:pStyle w:val="a8"/>
        <w:rPr>
          <w:sz w:val="16"/>
        </w:rPr>
      </w:pPr>
      <w:r>
        <w:rPr>
          <w:sz w:val="16"/>
        </w:rPr>
        <w:t>Информация об изменениях:</w:t>
      </w:r>
    </w:p>
    <w:p w:rsidR="00DF4641" w:rsidRDefault="00282B05">
      <w:pPr>
        <w:pStyle w:val="a8"/>
      </w:pPr>
      <w:bookmarkStart w:id="1814" w:name="anchor511016"/>
      <w:bookmarkEnd w:id="1814"/>
      <w:r>
        <w:t xml:space="preserve">Статья 51.1 дополнена частью 16 с 1 марта 2025 г. - </w:t>
      </w:r>
      <w:hyperlink r:id="rId3164" w:history="1">
        <w:r>
          <w:t>Федеральный закон</w:t>
        </w:r>
      </w:hyperlink>
      <w:r>
        <w:t xml:space="preserve"> от 22 июля 2024 г. N 187-ФЗ</w:t>
      </w:r>
    </w:p>
    <w:p w:rsidR="00DF4641" w:rsidRDefault="00282B05">
      <w:pPr>
        <w:pStyle w:val="a3"/>
      </w:pPr>
      <w:r>
        <w:t xml:space="preserve">16. В случаях, предусмотренных </w:t>
      </w:r>
      <w:hyperlink r:id="rId3165" w:history="1">
        <w:r>
          <w:t>статьей 5</w:t>
        </w:r>
      </w:hyperlink>
      <w:r>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r:id="rId3166" w:history="1">
        <w:r>
          <w:t>частями 1</w:t>
        </w:r>
      </w:hyperlink>
      <w:r>
        <w:t xml:space="preserve"> и </w:t>
      </w:r>
      <w:hyperlink r:id="rId3167" w:history="1">
        <w:r>
          <w:t>14</w:t>
        </w:r>
      </w:hyperlink>
      <w: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w:t>
      </w:r>
      <w:r>
        <w:t>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w:t>
      </w:r>
      <w:r>
        <w:t xml:space="preserve">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w:t>
      </w:r>
      <w:r>
        <w:t>зованием счета эскроу.</w:t>
      </w:r>
    </w:p>
    <w:p w:rsidR="00DF4641" w:rsidRDefault="00282B05">
      <w:pPr>
        <w:pStyle w:val="a8"/>
        <w:rPr>
          <w:sz w:val="16"/>
        </w:rPr>
      </w:pPr>
      <w:r>
        <w:rPr>
          <w:sz w:val="16"/>
        </w:rPr>
        <w:t>Информация об изменениях:</w:t>
      </w:r>
    </w:p>
    <w:p w:rsidR="00DF4641" w:rsidRDefault="00282B05">
      <w:pPr>
        <w:pStyle w:val="a8"/>
      </w:pPr>
      <w:bookmarkStart w:id="1815" w:name="anchor511017"/>
      <w:bookmarkEnd w:id="1815"/>
      <w:r>
        <w:t xml:space="preserve">Часть 17 изменена с 1 сентября 2026 г. - </w:t>
      </w:r>
      <w:hyperlink r:id="rId3168" w:history="1">
        <w:r>
          <w:t>Федеральный закон</w:t>
        </w:r>
      </w:hyperlink>
      <w:r>
        <w:t xml:space="preserve"> от 31 июля 2025 г. № 304-ФЗ</w:t>
      </w:r>
    </w:p>
    <w:p w:rsidR="00DF4641" w:rsidRDefault="00282B05">
      <w:pPr>
        <w:pStyle w:val="a8"/>
      </w:pPr>
      <w:hyperlink r:id="rId3169" w:history="1">
        <w:r>
          <w:t>См. будущую редакцию</w:t>
        </w:r>
      </w:hyperlink>
    </w:p>
    <w:p w:rsidR="00DF4641" w:rsidRDefault="00282B05">
      <w:pPr>
        <w:pStyle w:val="a8"/>
      </w:pPr>
      <w:r>
        <w:t xml:space="preserve">Статья 51.1 дополнена частью 17 с 1 марта 2025 г. - </w:t>
      </w:r>
      <w:hyperlink r:id="rId3170" w:history="1">
        <w:r>
          <w:t>Федеральный</w:t>
        </w:r>
        <w:r>
          <w:t xml:space="preserve"> закон</w:t>
        </w:r>
      </w:hyperlink>
      <w:r>
        <w:t xml:space="preserve"> от 22 июля 2024 г. N 187-ФЗ</w:t>
      </w:r>
    </w:p>
    <w:p w:rsidR="00DF4641" w:rsidRDefault="00282B05">
      <w:pPr>
        <w:pStyle w:val="a3"/>
      </w:pPr>
      <w:r>
        <w:t xml:space="preserve">17. При строительстве объектов индивидуального жилищного строительства в соответствии с </w:t>
      </w:r>
      <w:hyperlink r:id="rId3171" w:history="1">
        <w:r>
          <w:t>Федеральным законом</w:t>
        </w:r>
      </w:hyperlink>
      <w:r>
        <w:t xml:space="preserve"> "О строительстве жилых домов по договорам стр</w:t>
      </w:r>
      <w:r>
        <w:t>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w:t>
      </w:r>
      <w:r>
        <w:t>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w:t>
      </w:r>
      <w:r>
        <w:t xml:space="preserve">а Российской Федерации или органом местного самоуправления в единой информационной системе жилищного строительства, указанной в </w:t>
      </w:r>
      <w:hyperlink r:id="rId3172" w:history="1">
        <w:r>
          <w:t>пункте 5 части 7.4 статьи 51</w:t>
        </w:r>
      </w:hyperlink>
      <w:r>
        <w:t xml:space="preserve"> настоящего Кодекса.</w:t>
      </w:r>
    </w:p>
    <w:p w:rsidR="00DF4641" w:rsidRDefault="00DF4641">
      <w:pPr>
        <w:pStyle w:val="a3"/>
      </w:pPr>
    </w:p>
    <w:p w:rsidR="00DF4641" w:rsidRDefault="00282B05">
      <w:pPr>
        <w:pStyle w:val="a6"/>
      </w:pPr>
      <w:bookmarkStart w:id="1816" w:name="anchor520"/>
      <w:bookmarkEnd w:id="1816"/>
      <w:r>
        <w:rPr>
          <w:b/>
          <w:color w:val="26282F"/>
        </w:rPr>
        <w:t>Статья 52.</w:t>
      </w:r>
      <w:r>
        <w:t xml:space="preserve"> Осуществление строительства, реконстр</w:t>
      </w:r>
      <w:r>
        <w:t>укции, капитального ремонта объекта капитального строительства</w:t>
      </w:r>
    </w:p>
    <w:p w:rsidR="00DF4641" w:rsidRDefault="00282B05">
      <w:pPr>
        <w:pStyle w:val="a5"/>
        <w:rPr>
          <w:sz w:val="16"/>
        </w:rPr>
      </w:pPr>
      <w:r>
        <w:rPr>
          <w:sz w:val="16"/>
        </w:rPr>
        <w:t>ГАРАНТ:</w:t>
      </w:r>
    </w:p>
    <w:p w:rsidR="00DF4641" w:rsidRDefault="00282B05">
      <w:pPr>
        <w:pStyle w:val="a5"/>
      </w:pPr>
      <w:r>
        <w:t xml:space="preserve">См. </w:t>
      </w:r>
      <w:hyperlink r:id="rId3173" w:history="1">
        <w:r>
          <w:t>Энциклопедии</w:t>
        </w:r>
      </w:hyperlink>
      <w:r>
        <w:t xml:space="preserve">, </w:t>
      </w:r>
      <w:hyperlink r:id="rId3174" w:history="1">
        <w:r>
          <w:t>позиции высших судов</w:t>
        </w:r>
      </w:hyperlink>
      <w:r>
        <w:t xml:space="preserve"> и другие ком</w:t>
      </w:r>
      <w:r>
        <w:t>ментарии к статье 52 Градостроительного кодекса РФ</w:t>
      </w:r>
    </w:p>
    <w:p w:rsidR="00DF4641" w:rsidRDefault="00282B05">
      <w:pPr>
        <w:pStyle w:val="a8"/>
        <w:rPr>
          <w:sz w:val="16"/>
        </w:rPr>
      </w:pPr>
      <w:r>
        <w:rPr>
          <w:sz w:val="16"/>
        </w:rPr>
        <w:t>Информация об изменениях:</w:t>
      </w:r>
    </w:p>
    <w:bookmarkStart w:id="1817" w:name="anchor5201"/>
    <w:bookmarkEnd w:id="1817"/>
    <w:p w:rsidR="00DF4641" w:rsidRDefault="00282B05">
      <w:pPr>
        <w:pStyle w:val="a8"/>
      </w:pPr>
      <w:r>
        <w:fldChar w:fldCharType="begin"/>
      </w:r>
      <w:r>
        <w:instrText xml:space="preserve"> HYPERLINK  "http://ivo.garant.ru/document/redirect/12188102/1051" </w:instrText>
      </w:r>
      <w:r>
        <w:fldChar w:fldCharType="separate"/>
      </w:r>
      <w:r>
        <w:t>Федеральным законом</w:t>
      </w:r>
      <w:r>
        <w:fldChar w:fldCharType="end"/>
      </w:r>
      <w:r>
        <w:t xml:space="preserve"> от 18 июля 2011 г. N 243-ФЗ в часть 1 статьи 52 настоящего Кодекса внесены изменения</w:t>
      </w:r>
    </w:p>
    <w:p w:rsidR="00DF4641" w:rsidRDefault="00282B05">
      <w:pPr>
        <w:pStyle w:val="a8"/>
      </w:pPr>
      <w:hyperlink r:id="rId3175" w:history="1">
        <w:r>
          <w:t>См. текст части в предыдущей редакции</w:t>
        </w:r>
      </w:hyperlink>
    </w:p>
    <w:p w:rsidR="00DF4641" w:rsidRDefault="00282B05">
      <w:pPr>
        <w:pStyle w:val="a3"/>
      </w:pPr>
      <w: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w:t>
      </w:r>
      <w:r>
        <w:t>законами и принятыми в соответствии с ними иными нормативными правовыми актами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818" w:name="anchor52011"/>
      <w:bookmarkEnd w:id="1818"/>
      <w:r>
        <w:t xml:space="preserve">Часть 1.1 изменена с 14 июля 2022 г. - </w:t>
      </w:r>
      <w:hyperlink r:id="rId3176" w:history="1">
        <w:r>
          <w:t>Федеральный закон</w:t>
        </w:r>
      </w:hyperlink>
      <w:r>
        <w:t xml:space="preserve"> от 14 июля 2022 г. N 350-ФЗ</w:t>
      </w:r>
    </w:p>
    <w:p w:rsidR="00DF4641" w:rsidRDefault="00282B05">
      <w:pPr>
        <w:pStyle w:val="a8"/>
      </w:pPr>
      <w:hyperlink r:id="rId3177" w:history="1">
        <w:r>
          <w:t>См. предыдущую редакцию</w:t>
        </w:r>
      </w:hyperlink>
    </w:p>
    <w:p w:rsidR="00DF4641" w:rsidRDefault="00282B05">
      <w:pPr>
        <w:pStyle w:val="a3"/>
      </w:pPr>
      <w:r>
        <w:t xml:space="preserve">1.1. До выдачи разрешения на строительство объекта федерального значения, объекта регионального значения, объекта местного значения </w:t>
      </w:r>
      <w:r>
        <w:t xml:space="preserve">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r:id="rId3178" w:history="1">
        <w:r>
          <w:t>частью 15.5 статьи 48</w:t>
        </w:r>
      </w:hyperlink>
      <w: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w:t>
      </w:r>
      <w:r>
        <w:t>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w:t>
      </w:r>
      <w:r>
        <w:t xml:space="preserve">на, при условии, что такие земли и (или) земельные участки не обременены правами третьих лиц (за исключением сервитута, публичного сервитута). </w:t>
      </w:r>
      <w:hyperlink r:id="rId3179" w:history="1">
        <w:r>
          <w:t>Перечень</w:t>
        </w:r>
      </w:hyperlink>
      <w:r>
        <w:t xml:space="preserve"> видов таких работ, порядок их выпо</w:t>
      </w:r>
      <w:r>
        <w:t>лнения, экологические требования к их выполнению устанавливаются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819" w:name="anchor52012"/>
      <w:bookmarkEnd w:id="1819"/>
      <w:r>
        <w:t xml:space="preserve">Часть 1.2 изменена с 1 сентября 2024 г. - </w:t>
      </w:r>
      <w:hyperlink r:id="rId3180" w:history="1">
        <w:r>
          <w:t>Федеральный закон</w:t>
        </w:r>
      </w:hyperlink>
      <w:r>
        <w:t xml:space="preserve"> от 8 августа 2024 г. N 280-ФЗ</w:t>
      </w:r>
    </w:p>
    <w:p w:rsidR="00DF4641" w:rsidRDefault="00282B05">
      <w:pPr>
        <w:pStyle w:val="a8"/>
      </w:pPr>
      <w:hyperlink r:id="rId3181" w:history="1">
        <w:r>
          <w:t>См. предыдущую редакцию</w:t>
        </w:r>
      </w:hyperlink>
    </w:p>
    <w:p w:rsidR="00DF4641" w:rsidRDefault="00282B05">
      <w:pPr>
        <w:pStyle w:val="a3"/>
      </w:pPr>
      <w:r>
        <w:t>1.2. Строительство, реконструкция объектов капитального строительства осуществляются в соответствии с проектной документацией и ра</w:t>
      </w:r>
      <w:r>
        <w:t xml:space="preserve">бочей документацией, если иное не предусмотрено </w:t>
      </w:r>
      <w:hyperlink r:id="rId3182" w:history="1">
        <w:r>
          <w:t>частью 1.4 статьи 48</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820" w:name="anchor52013"/>
      <w:bookmarkEnd w:id="1820"/>
      <w:r>
        <w:t xml:space="preserve">Статья 52 дополнена частью 1.3 с 12 июля 2021 г. - </w:t>
      </w:r>
      <w:hyperlink r:id="rId3183" w:history="1">
        <w:r>
          <w:t>Федеральный закон</w:t>
        </w:r>
      </w:hyperlink>
      <w:r>
        <w:t xml:space="preserve"> от 1 июля 2021 г. N 275-ФЗ</w:t>
      </w:r>
    </w:p>
    <w:p w:rsidR="00DF4641" w:rsidRDefault="00282B05">
      <w:pPr>
        <w:pStyle w:val="a3"/>
      </w:pPr>
      <w:r>
        <w:t xml:space="preserve">1.3. В случае внесения в рабочую документацию изменений, соответствующих требованиям, предусмотренным </w:t>
      </w:r>
      <w:hyperlink r:id="rId3184" w:history="1">
        <w:r>
          <w:t>пунктами 1 - 5 части 3.8 статьи 49</w:t>
        </w:r>
      </w:hyperlink>
      <w:r>
        <w:t xml:space="preserve"> настоящего Кодекса, приведение п</w:t>
      </w:r>
      <w:r>
        <w:t xml:space="preserve">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r:id="rId3185" w:history="1">
        <w:r>
          <w:t>частью 15 статьи 48</w:t>
        </w:r>
      </w:hyperlink>
      <w: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rsidR="00DF4641" w:rsidRDefault="00282B05">
      <w:pPr>
        <w:pStyle w:val="a8"/>
        <w:rPr>
          <w:sz w:val="16"/>
        </w:rPr>
      </w:pPr>
      <w:r>
        <w:rPr>
          <w:sz w:val="16"/>
        </w:rPr>
        <w:t>Информация об изменениях:</w:t>
      </w:r>
    </w:p>
    <w:p w:rsidR="00DF4641" w:rsidRDefault="00282B05">
      <w:pPr>
        <w:pStyle w:val="a8"/>
      </w:pPr>
      <w:bookmarkStart w:id="1821" w:name="anchor52014"/>
      <w:bookmarkEnd w:id="1821"/>
      <w:r>
        <w:t>Статья 52 дополнена частью 1.4 с 19 дек</w:t>
      </w:r>
      <w:r>
        <w:t xml:space="preserve">абря 2022 г. - </w:t>
      </w:r>
      <w:hyperlink r:id="rId3186" w:history="1">
        <w:r>
          <w:t>Федеральный закон</w:t>
        </w:r>
      </w:hyperlink>
      <w:r>
        <w:t xml:space="preserve"> от 19 декабря 2022 г. N 541-ФЗ</w:t>
      </w:r>
    </w:p>
    <w:p w:rsidR="00DF4641" w:rsidRDefault="00282B05">
      <w:pPr>
        <w:pStyle w:val="a3"/>
      </w:pPr>
      <w:r>
        <w:t>1.4. При осуществлении строительства, реконструкции, капитального ремонта объектов капитального строительства в соответст</w:t>
      </w:r>
      <w:r>
        <w:t>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rsidR="00DF4641" w:rsidRDefault="00282B05">
      <w:pPr>
        <w:pStyle w:val="a8"/>
        <w:rPr>
          <w:sz w:val="16"/>
        </w:rPr>
      </w:pPr>
      <w:r>
        <w:rPr>
          <w:sz w:val="16"/>
        </w:rPr>
        <w:t>Информация об изменениях:</w:t>
      </w:r>
    </w:p>
    <w:p w:rsidR="00DF4641" w:rsidRDefault="00282B05">
      <w:pPr>
        <w:pStyle w:val="a8"/>
      </w:pPr>
      <w:bookmarkStart w:id="1822" w:name="anchor52015"/>
      <w:bookmarkEnd w:id="1822"/>
      <w:r>
        <w:t>Статья 52 дополнена частью 1.5 с 19 декабря</w:t>
      </w:r>
      <w:r>
        <w:t xml:space="preserve"> 2022 г. - </w:t>
      </w:r>
      <w:hyperlink r:id="rId3187" w:history="1">
        <w:r>
          <w:t>Федеральный закон</w:t>
        </w:r>
      </w:hyperlink>
      <w:r>
        <w:t xml:space="preserve"> от 19 декабря 2022 г. N 541-ФЗ</w:t>
      </w:r>
    </w:p>
    <w:p w:rsidR="00DF4641" w:rsidRDefault="00282B05">
      <w:pPr>
        <w:pStyle w:val="a3"/>
      </w:pPr>
      <w:r>
        <w:t>1.5. Исполнительная документация представляет собой документацию, содержащую материалы в текстовой и графической формах и ото</w:t>
      </w:r>
      <w:r>
        <w:t xml:space="preserve">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r:id="rId3188" w:history="1">
        <w:r>
          <w:t xml:space="preserve">Состав и </w:t>
        </w:r>
        <w:r>
          <w:t>порядок</w:t>
        </w:r>
      </w:hyperlink>
      <w: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w:t>
      </w:r>
      <w:r>
        <w:t>строительства.</w:t>
      </w:r>
    </w:p>
    <w:p w:rsidR="00DF4641" w:rsidRDefault="00282B05">
      <w:pPr>
        <w:pStyle w:val="a8"/>
        <w:rPr>
          <w:sz w:val="16"/>
        </w:rPr>
      </w:pPr>
      <w:r>
        <w:rPr>
          <w:sz w:val="16"/>
        </w:rPr>
        <w:t>Информация об изменениях:</w:t>
      </w:r>
    </w:p>
    <w:bookmarkStart w:id="1823" w:name="anchor5202"/>
    <w:bookmarkEnd w:id="1823"/>
    <w:p w:rsidR="00DF4641" w:rsidRDefault="00282B05">
      <w:pPr>
        <w:pStyle w:val="a8"/>
      </w:pPr>
      <w:r>
        <w:fldChar w:fldCharType="begin"/>
      </w:r>
      <w:r>
        <w:instrText xml:space="preserve"> HYPERLINK  "http://ivo.garant.ru/document/redirect/71436044/181" </w:instrText>
      </w:r>
      <w:r>
        <w:fldChar w:fldCharType="separate"/>
      </w:r>
      <w:r>
        <w:t>Федеральным законом</w:t>
      </w:r>
      <w:r>
        <w:fldChar w:fldCharType="end"/>
      </w:r>
      <w:r>
        <w:t xml:space="preserve"> от 3 июля 2016 г. N 372-ФЗ часть 2 статьи 52 настоящего Кодекса изложена в новой редакции, </w:t>
      </w:r>
      <w:hyperlink r:id="rId3189" w:history="1">
        <w:r>
          <w:t>вступающей в силу</w:t>
        </w:r>
      </w:hyperlink>
      <w:r>
        <w:t xml:space="preserve"> с 1 июля 2017 г.</w:t>
      </w:r>
    </w:p>
    <w:p w:rsidR="00DF4641" w:rsidRDefault="00282B05">
      <w:pPr>
        <w:pStyle w:val="a8"/>
      </w:pPr>
      <w:hyperlink r:id="rId3190" w:history="1">
        <w:r>
          <w:t>См. текст части в предыдущей редакции</w:t>
        </w:r>
      </w:hyperlink>
    </w:p>
    <w:p w:rsidR="00DF4641" w:rsidRDefault="00282B05">
      <w:pPr>
        <w:pStyle w:val="a3"/>
      </w:pPr>
      <w:r>
        <w:t xml:space="preserve">2. Работы по договорам о строительстве, реконструкции, капитальном ремонте </w:t>
      </w:r>
      <w:r>
        <w:t>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w:t>
      </w:r>
      <w:r>
        <w:t>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w:t>
      </w:r>
      <w:r>
        <w:t>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w:t>
      </w:r>
      <w:r>
        <w:t>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DF4641" w:rsidRDefault="00282B05">
      <w:pPr>
        <w:pStyle w:val="a8"/>
        <w:rPr>
          <w:sz w:val="16"/>
        </w:rPr>
      </w:pPr>
      <w:r>
        <w:rPr>
          <w:sz w:val="16"/>
        </w:rPr>
        <w:t>Информация об изменениях:</w:t>
      </w:r>
    </w:p>
    <w:p w:rsidR="00DF4641" w:rsidRDefault="00282B05">
      <w:pPr>
        <w:pStyle w:val="a8"/>
      </w:pPr>
      <w:bookmarkStart w:id="1824" w:name="anchor52021"/>
      <w:bookmarkEnd w:id="1824"/>
      <w:r>
        <w:t>Часть 2.1 и</w:t>
      </w:r>
      <w:r>
        <w:t xml:space="preserve">зменена с 1 марта 2026 г. - </w:t>
      </w:r>
      <w:hyperlink r:id="rId3191" w:history="1">
        <w:r>
          <w:t>Федеральный закон</w:t>
        </w:r>
      </w:hyperlink>
      <w:r>
        <w:t xml:space="preserve"> от 31 июля 2025 г. № 309-ФЗ</w:t>
      </w:r>
    </w:p>
    <w:p w:rsidR="00DF4641" w:rsidRDefault="00282B05">
      <w:pPr>
        <w:pStyle w:val="a8"/>
      </w:pPr>
      <w:hyperlink r:id="rId3192" w:history="1">
        <w:r>
          <w:t>См. предыдущую редакцию</w:t>
        </w:r>
      </w:hyperlink>
    </w:p>
    <w:p w:rsidR="00DF4641" w:rsidRDefault="00282B05">
      <w:pPr>
        <w:pStyle w:val="a3"/>
      </w:pPr>
      <w:r>
        <w:t>2.1. Индивидуальны</w:t>
      </w:r>
      <w:r>
        <w:t>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w:t>
      </w:r>
      <w:r>
        <w:t>ным с застройщиком, техническим заказчиком, лицом, ответственным за эксплуатацию здания, сооружения, в случае, если размер обязательств по каждому из таких договоров не превышает десяти миллионов рублей.</w:t>
      </w:r>
    </w:p>
    <w:p w:rsidR="00DF4641" w:rsidRDefault="00282B05">
      <w:pPr>
        <w:pStyle w:val="a8"/>
        <w:rPr>
          <w:sz w:val="16"/>
        </w:rPr>
      </w:pPr>
      <w:r>
        <w:rPr>
          <w:sz w:val="16"/>
        </w:rPr>
        <w:t>Информация об изменениях:</w:t>
      </w:r>
    </w:p>
    <w:bookmarkStart w:id="1825" w:name="anchor52022"/>
    <w:bookmarkEnd w:id="1825"/>
    <w:p w:rsidR="00DF4641" w:rsidRDefault="00282B05">
      <w:pPr>
        <w:pStyle w:val="a8"/>
      </w:pPr>
      <w:r>
        <w:fldChar w:fldCharType="begin"/>
      </w:r>
      <w:r>
        <w:instrText xml:space="preserve"> HYPERLINK  "http://ivo.</w:instrText>
      </w:r>
      <w:r>
        <w:instrText xml:space="preserve">garant.ru/document/redirect/71436044/182" </w:instrText>
      </w:r>
      <w:r>
        <w:fldChar w:fldCharType="separate"/>
      </w:r>
      <w:r>
        <w:t>Федеральным законом</w:t>
      </w:r>
      <w:r>
        <w:fldChar w:fldCharType="end"/>
      </w:r>
      <w:r>
        <w:t xml:space="preserve"> от 3 июля 2016 г. N 372-ФЗ статья 52 настоящего Кодекса дополнена частью 2.2, </w:t>
      </w:r>
      <w:hyperlink r:id="rId3193" w:history="1">
        <w:r>
          <w:t>вступающей в силу</w:t>
        </w:r>
      </w:hyperlink>
      <w:r>
        <w:t xml:space="preserve"> с 1 июля 2017 г.</w:t>
      </w:r>
    </w:p>
    <w:p w:rsidR="00DF4641" w:rsidRDefault="00282B05">
      <w:pPr>
        <w:pStyle w:val="a3"/>
      </w:pPr>
      <w:r>
        <w:t>2.2. Не треб</w:t>
      </w:r>
      <w:r>
        <w:t>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DF4641" w:rsidRDefault="00282B05">
      <w:pPr>
        <w:pStyle w:val="a3"/>
      </w:pPr>
      <w:bookmarkStart w:id="1826" w:name="anchor520221"/>
      <w:bookmarkEnd w:id="1826"/>
      <w:r>
        <w:t xml:space="preserve">1) государственных и муниципальных унитарных предприятий, в том числе государственных и муниципальных казенных </w:t>
      </w:r>
      <w:r>
        <w:t>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w:t>
      </w:r>
      <w:r>
        <w:t>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w:t>
      </w:r>
      <w:r>
        <w:t>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DF4641" w:rsidRDefault="00282B05">
      <w:pPr>
        <w:pStyle w:val="a3"/>
      </w:pPr>
      <w:bookmarkStart w:id="1827" w:name="anchor520222"/>
      <w:bookmarkEnd w:id="1827"/>
      <w:r>
        <w:t>2) коммерческих организаций, в уставных (складочных) капиталах котор</w:t>
      </w:r>
      <w:r>
        <w:t xml:space="preserve">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w:t>
      </w:r>
      <w:r>
        <w:t xml:space="preserve">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r:id="rId3194" w:history="1">
        <w: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w:t>
      </w:r>
      <w:r>
        <w:t>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DF4641" w:rsidRDefault="00282B05">
      <w:pPr>
        <w:pStyle w:val="a3"/>
      </w:pPr>
      <w:bookmarkStart w:id="1828" w:name="anchor520223"/>
      <w:bookmarkEnd w:id="1828"/>
      <w:r>
        <w:t>3) юридических лиц, созданных публично-правовыми образованиями (за исключением юридических лиц, предусмотренны</w:t>
      </w:r>
      <w:r>
        <w:t xml:space="preserve">х </w:t>
      </w:r>
      <w:hyperlink r:id="rId3195" w:history="1">
        <w: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w:t>
      </w:r>
      <w:r>
        <w:t>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w:t>
      </w:r>
      <w:r>
        <w:t>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DF4641" w:rsidRDefault="00282B05">
      <w:pPr>
        <w:pStyle w:val="a3"/>
      </w:pPr>
      <w:bookmarkStart w:id="1829" w:name="anchor520224"/>
      <w:bookmarkEnd w:id="1829"/>
      <w:r>
        <w:t>4) юридических лиц, в уставных (складочных) капиталах которых доля публично-правовых образований состав</w:t>
      </w:r>
      <w:r>
        <w:t>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w:t>
      </w:r>
      <w:r>
        <w:t>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w:t>
      </w:r>
      <w:r>
        <w:t>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w:t>
      </w:r>
      <w:r>
        <w:t>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w:t>
      </w:r>
      <w:r>
        <w:t>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DF4641" w:rsidRDefault="00282B05">
      <w:pPr>
        <w:pStyle w:val="a8"/>
        <w:rPr>
          <w:sz w:val="16"/>
        </w:rPr>
      </w:pPr>
      <w:r>
        <w:rPr>
          <w:sz w:val="16"/>
        </w:rPr>
        <w:t>Информация об изменениях:</w:t>
      </w:r>
    </w:p>
    <w:p w:rsidR="00DF4641" w:rsidRDefault="00282B05">
      <w:pPr>
        <w:pStyle w:val="a8"/>
      </w:pPr>
      <w:bookmarkStart w:id="1830" w:name="anchor520225"/>
      <w:bookmarkEnd w:id="1830"/>
      <w:r>
        <w:t xml:space="preserve">Пункт 5 изменен с 4 августа 2018 г. - </w:t>
      </w:r>
      <w:hyperlink r:id="rId3196" w:history="1">
        <w:r>
          <w:t>Федеральный закон</w:t>
        </w:r>
      </w:hyperlink>
      <w:r>
        <w:t xml:space="preserve"> от 3 августа 2018 г. N 340-ФЗ</w:t>
      </w:r>
    </w:p>
    <w:p w:rsidR="00DF4641" w:rsidRDefault="00282B05">
      <w:pPr>
        <w:pStyle w:val="a8"/>
      </w:pPr>
      <w:hyperlink r:id="rId3197" w:history="1">
        <w:r>
          <w:t>См</w:t>
        </w:r>
        <w:r>
          <w:t>. предыдущую редакцию</w:t>
        </w:r>
      </w:hyperlink>
    </w:p>
    <w:p w:rsidR="00DF4641" w:rsidRDefault="00282B05">
      <w:pPr>
        <w:pStyle w:val="a3"/>
      </w:pPr>
      <w:r>
        <w:t xml:space="preserve">5) лиц, осуществляющих строительство, реконструкцию, капитальный ремонт объектов, указанных в </w:t>
      </w:r>
      <w:hyperlink r:id="rId3198" w:history="1">
        <w:r>
          <w:t>пунктах 1 - 3 части 17 статьи 51</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831" w:name="anchor5203"/>
      <w:bookmarkEnd w:id="1831"/>
      <w:r>
        <w:t>Часть 3 изменена с 27 июня 201</w:t>
      </w:r>
      <w:r>
        <w:t xml:space="preserve">9 г. - </w:t>
      </w:r>
      <w:hyperlink r:id="rId3199" w:history="1">
        <w:r>
          <w:t>Федеральный закон</w:t>
        </w:r>
      </w:hyperlink>
      <w:r>
        <w:t xml:space="preserve"> от 27 июня 2019 г. N 151-ФЗ</w:t>
      </w:r>
    </w:p>
    <w:p w:rsidR="00DF4641" w:rsidRDefault="00282B05">
      <w:pPr>
        <w:pStyle w:val="a8"/>
      </w:pPr>
      <w:hyperlink r:id="rId3200" w:history="1">
        <w:r>
          <w:t>См. предыдущую редакцию</w:t>
        </w:r>
      </w:hyperlink>
    </w:p>
    <w:p w:rsidR="00DF4641" w:rsidRDefault="00282B05">
      <w:pPr>
        <w:pStyle w:val="a3"/>
      </w:pPr>
      <w:r>
        <w:t>3. Лицом, осуществляющим строительств</w:t>
      </w:r>
      <w:r>
        <w:t>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w:t>
      </w:r>
      <w:r>
        <w:t>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w:t>
      </w:r>
      <w:r>
        <w:t>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DF4641" w:rsidRDefault="00282B05">
      <w:pPr>
        <w:pStyle w:val="a8"/>
        <w:rPr>
          <w:sz w:val="16"/>
        </w:rPr>
      </w:pPr>
      <w:r>
        <w:rPr>
          <w:sz w:val="16"/>
        </w:rPr>
        <w:t>Информация об изменениях:</w:t>
      </w:r>
    </w:p>
    <w:bookmarkStart w:id="1832" w:name="anchor52031"/>
    <w:bookmarkEnd w:id="1832"/>
    <w:p w:rsidR="00DF4641" w:rsidRDefault="00282B05">
      <w:pPr>
        <w:pStyle w:val="a8"/>
      </w:pPr>
      <w:r>
        <w:fldChar w:fldCharType="begin"/>
      </w:r>
      <w:r>
        <w:instrText xml:space="preserve"> HYPERLINK  "http://ivo.garant.ru/document/redirect/714</w:instrText>
      </w:r>
      <w:r>
        <w:instrText xml:space="preserve">36044/183" </w:instrText>
      </w:r>
      <w:r>
        <w:fldChar w:fldCharType="separate"/>
      </w:r>
      <w:r>
        <w:t>Федеральным законом</w:t>
      </w:r>
      <w:r>
        <w:fldChar w:fldCharType="end"/>
      </w:r>
      <w:r>
        <w:t xml:space="preserve"> от 3 июля 2016 г. N 372-ФЗ часть 3.1 статьи 52 настоящего Кодекса изложена в новой редакции, </w:t>
      </w:r>
      <w:hyperlink r:id="rId3201" w:history="1">
        <w:r>
          <w:t>вступающей в силу</w:t>
        </w:r>
      </w:hyperlink>
      <w:r>
        <w:t xml:space="preserve"> с 1 июля 2017 г.</w:t>
      </w:r>
    </w:p>
    <w:p w:rsidR="00DF4641" w:rsidRDefault="00282B05">
      <w:pPr>
        <w:pStyle w:val="a8"/>
      </w:pPr>
      <w:hyperlink r:id="rId3202" w:history="1">
        <w:r>
          <w:t>См. текст части в предыдущей редакции</w:t>
        </w:r>
      </w:hyperlink>
    </w:p>
    <w:p w:rsidR="00DF4641" w:rsidRDefault="00282B05">
      <w:pPr>
        <w:pStyle w:val="a3"/>
      </w:pPr>
      <w:r>
        <w:t>3.1. Застройщик вправе осуществлять строительство, реконструкцию, капитальный ремонт объектов капитального строительства самостоя</w:t>
      </w:r>
      <w:r>
        <w:t>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w:t>
      </w:r>
      <w:r>
        <w:t xml:space="preserve"> строительного подряда.</w:t>
      </w:r>
    </w:p>
    <w:p w:rsidR="00DF4641" w:rsidRDefault="00282B05">
      <w:pPr>
        <w:pStyle w:val="a8"/>
        <w:rPr>
          <w:sz w:val="16"/>
        </w:rPr>
      </w:pPr>
      <w:r>
        <w:rPr>
          <w:sz w:val="16"/>
        </w:rPr>
        <w:t>Информация об изменениях:</w:t>
      </w:r>
    </w:p>
    <w:p w:rsidR="00DF4641" w:rsidRDefault="00282B05">
      <w:pPr>
        <w:pStyle w:val="a8"/>
      </w:pPr>
      <w:bookmarkStart w:id="1833" w:name="anchor52032"/>
      <w:bookmarkEnd w:id="1833"/>
      <w:r>
        <w:t xml:space="preserve">Часть 3.2 изменена с 28 декабря 2019 г. - </w:t>
      </w:r>
      <w:hyperlink r:id="rId3203" w:history="1">
        <w:r>
          <w:t>Федеральный закон</w:t>
        </w:r>
      </w:hyperlink>
      <w:r>
        <w:t xml:space="preserve"> от 27 декабря 2019 г. N 472-ФЗ</w:t>
      </w:r>
    </w:p>
    <w:p w:rsidR="00DF4641" w:rsidRDefault="00282B05">
      <w:pPr>
        <w:pStyle w:val="a8"/>
      </w:pPr>
      <w:hyperlink r:id="rId3204" w:history="1">
        <w:r>
          <w:t>См. предыдущую редакцию</w:t>
        </w:r>
      </w:hyperlink>
    </w:p>
    <w:p w:rsidR="00DF4641" w:rsidRDefault="00282B05">
      <w:pPr>
        <w:pStyle w:val="a3"/>
      </w:pPr>
      <w:r>
        <w:t xml:space="preserve">3.2. В случае выдачи разрешения на отдельные этапы строительства, реконструкции объектов капитального строительства или в случае </w:t>
      </w:r>
      <w:r>
        <w:t xml:space="preserve">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r:id="rId3205" w:history="1">
        <w:r>
          <w:t>частью 3.3</w:t>
        </w:r>
      </w:hyperlink>
      <w:r>
        <w:t xml:space="preserve"> настоящей статьи индивидуальные предприниматели или юр</w:t>
      </w:r>
      <w:r>
        <w:t>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w:t>
      </w:r>
      <w:r>
        <w:t>ии договора строительного подряда на осуществление отдельных этапов строительства, реконструкции объекта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834" w:name="anchor52033"/>
      <w:bookmarkEnd w:id="1834"/>
      <w:r>
        <w:t xml:space="preserve">Статья 52 дополнена частью 3.3 с 28 декабря 2019 г. - </w:t>
      </w:r>
      <w:hyperlink r:id="rId3206" w:history="1">
        <w:r>
          <w:t>Федеральный закон</w:t>
        </w:r>
      </w:hyperlink>
      <w:r>
        <w:t xml:space="preserve"> от 27 декабря 2019 г. N 472-ФЗ</w:t>
      </w:r>
    </w:p>
    <w:p w:rsidR="00DF4641" w:rsidRDefault="00282B05">
      <w:pPr>
        <w:pStyle w:val="a3"/>
      </w:pPr>
      <w:r>
        <w:t>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w:t>
      </w:r>
      <w:r>
        <w:t>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rsidR="00DF4641" w:rsidRDefault="00282B05">
      <w:pPr>
        <w:pStyle w:val="a8"/>
        <w:rPr>
          <w:sz w:val="16"/>
        </w:rPr>
      </w:pPr>
      <w:r>
        <w:rPr>
          <w:sz w:val="16"/>
        </w:rPr>
        <w:t>Информация об изменениях:</w:t>
      </w:r>
    </w:p>
    <w:bookmarkStart w:id="1835" w:name="anchor5204"/>
    <w:bookmarkEnd w:id="1835"/>
    <w:p w:rsidR="00DF4641" w:rsidRDefault="00282B05">
      <w:pPr>
        <w:pStyle w:val="a8"/>
      </w:pPr>
      <w:r>
        <w:fldChar w:fldCharType="begin"/>
      </w:r>
      <w:r>
        <w:instrText xml:space="preserve"> HYPERLINK  "http://ivo.garan</w:instrText>
      </w:r>
      <w:r>
        <w:instrText xml:space="preserve">t.ru/document/redirect/71436044/184" </w:instrText>
      </w:r>
      <w:r>
        <w:fldChar w:fldCharType="separate"/>
      </w:r>
      <w:r>
        <w:t>Федеральным законом</w:t>
      </w:r>
      <w:r>
        <w:fldChar w:fldCharType="end"/>
      </w:r>
      <w:r>
        <w:t xml:space="preserve"> от 3 июля 2016 г. N 372-ФЗ в часть 4 статьи 52 настоящего Кодекса внесены изменения, </w:t>
      </w:r>
      <w:hyperlink r:id="rId3207" w:history="1">
        <w:r>
          <w:t>вступающие в силу</w:t>
        </w:r>
      </w:hyperlink>
      <w:r>
        <w:t xml:space="preserve"> с 1 июля 2017 г.</w:t>
      </w:r>
    </w:p>
    <w:p w:rsidR="00DF4641" w:rsidRDefault="00282B05">
      <w:pPr>
        <w:pStyle w:val="a8"/>
      </w:pPr>
      <w:hyperlink r:id="rId3208" w:history="1">
        <w:r>
          <w:t>См. текст части в предыдущей редакции</w:t>
        </w:r>
      </w:hyperlink>
    </w:p>
    <w:p w:rsidR="00DF4641" w:rsidRDefault="00282B05">
      <w:pPr>
        <w:pStyle w:val="a3"/>
      </w:pPr>
      <w:hyperlink r:id="rId3209" w:history="1">
        <w:r>
          <w:t>4</w:t>
        </w:r>
      </w:hyperlink>
      <w:r>
        <w:t>. При осуществлении строительства, реконструкции, капитального ремонта объекта капитальног</w:t>
      </w:r>
      <w:r>
        <w:t xml:space="preserve">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w:t>
      </w:r>
      <w:r>
        <w:t>(или)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w:t>
      </w:r>
      <w:r>
        <w:t xml:space="preserve">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3210" w:history="1">
        <w:r>
          <w:t>консервацию</w:t>
        </w:r>
      </w:hyperlink>
      <w:r>
        <w:t xml:space="preserve"> </w:t>
      </w:r>
      <w:r>
        <w:t>объекта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836" w:name="anchor5205"/>
      <w:bookmarkEnd w:id="1836"/>
      <w:r>
        <w:t xml:space="preserve">Часть 5 изменена с 1 марта 2026 г. - </w:t>
      </w:r>
      <w:hyperlink r:id="rId3211" w:history="1">
        <w:r>
          <w:t>Федеральный закон</w:t>
        </w:r>
      </w:hyperlink>
      <w:r>
        <w:t xml:space="preserve"> от 31 июля 2025 г. № 304-ФЗ</w:t>
      </w:r>
    </w:p>
    <w:p w:rsidR="00DF4641" w:rsidRDefault="00282B05">
      <w:pPr>
        <w:pStyle w:val="a8"/>
      </w:pPr>
      <w:hyperlink r:id="rId3212" w:history="1">
        <w:r>
          <w:t>См. предыдущую редакцию</w:t>
        </w:r>
      </w:hyperlink>
    </w:p>
    <w:p w:rsidR="00DF4641" w:rsidRDefault="00282B05">
      <w:pPr>
        <w:pStyle w:val="a3"/>
      </w:pPr>
      <w:r>
        <w:t xml:space="preserve">5. В случае, если в соответствии с настоящим </w:t>
      </w:r>
      <w:hyperlink r:id="rId3213" w:history="1">
        <w: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w:t>
      </w:r>
      <w:r>
        <w:t>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w:t>
      </w:r>
      <w:r>
        <w:t>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w:t>
      </w:r>
      <w:r>
        <w:t xml:space="preserve">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w:t>
      </w:r>
      <w:r>
        <w:t xml:space="preserve">федерального государственного экологического контроля (надзора), </w:t>
      </w:r>
      <w:hyperlink r:id="rId3214" w:history="1">
        <w:r>
          <w:t>извещение</w:t>
        </w:r>
      </w:hyperlink>
      <w:r>
        <w:t xml:space="preserve"> о начале таких работ, к которому прилагаются следующие документы и сведения:</w:t>
      </w:r>
    </w:p>
    <w:p w:rsidR="00DF4641" w:rsidRDefault="00282B05">
      <w:pPr>
        <w:pStyle w:val="a8"/>
        <w:rPr>
          <w:sz w:val="16"/>
        </w:rPr>
      </w:pPr>
      <w:r>
        <w:rPr>
          <w:sz w:val="16"/>
        </w:rPr>
        <w:t>Информация об изменениях:</w:t>
      </w:r>
    </w:p>
    <w:p w:rsidR="00DF4641" w:rsidRDefault="00282B05">
      <w:pPr>
        <w:pStyle w:val="a8"/>
      </w:pPr>
      <w:bookmarkStart w:id="1837" w:name="anchor52051"/>
      <w:bookmarkEnd w:id="1837"/>
      <w:r>
        <w:t xml:space="preserve">Пункт 1 </w:t>
      </w:r>
      <w:r>
        <w:t xml:space="preserve">изменен с 1 сентября 2026 г. - </w:t>
      </w:r>
      <w:hyperlink r:id="rId3215" w:history="1">
        <w:r>
          <w:t>Федеральный закон</w:t>
        </w:r>
      </w:hyperlink>
      <w:r>
        <w:t xml:space="preserve"> от 31 июля 2025 г. № 304-ФЗ</w:t>
      </w:r>
    </w:p>
    <w:p w:rsidR="00DF4641" w:rsidRDefault="00282B05">
      <w:pPr>
        <w:pStyle w:val="a8"/>
      </w:pPr>
      <w:hyperlink r:id="rId3216" w:history="1">
        <w:r>
          <w:t>См. будущую редакцию</w:t>
        </w:r>
      </w:hyperlink>
    </w:p>
    <w:p w:rsidR="00DF4641" w:rsidRDefault="00282B05">
      <w:pPr>
        <w:pStyle w:val="a3"/>
      </w:pPr>
      <w:r>
        <w:t xml:space="preserve">1) копия </w:t>
      </w:r>
      <w:r>
        <w:t>разрешения на строительство;</w:t>
      </w:r>
    </w:p>
    <w:p w:rsidR="00DF4641" w:rsidRDefault="00282B05">
      <w:pPr>
        <w:pStyle w:val="a3"/>
      </w:pPr>
      <w:bookmarkStart w:id="1838" w:name="anchor52052"/>
      <w:bookmarkEnd w:id="1838"/>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DF4641" w:rsidRDefault="00282B05">
      <w:pPr>
        <w:pStyle w:val="a3"/>
      </w:pPr>
      <w:bookmarkStart w:id="1839" w:name="anchor52053"/>
      <w:bookmarkEnd w:id="1839"/>
      <w:r>
        <w:t>3) копия документа о вынесени</w:t>
      </w:r>
      <w:r>
        <w:t xml:space="preserve">и на местность линий отступа от </w:t>
      </w:r>
      <w:hyperlink r:id="rId3217" w:history="1">
        <w:r>
          <w:t>красных линий</w:t>
        </w:r>
      </w:hyperlink>
      <w:r>
        <w:t>;</w:t>
      </w:r>
    </w:p>
    <w:p w:rsidR="00DF4641" w:rsidRDefault="00282B05">
      <w:pPr>
        <w:pStyle w:val="a3"/>
      </w:pPr>
      <w:bookmarkStart w:id="1840" w:name="anchor52054"/>
      <w:bookmarkEnd w:id="1840"/>
      <w:r>
        <w:t>4) общий и специальные журналы, в которых ведется учет выполнения работ;</w:t>
      </w:r>
    </w:p>
    <w:p w:rsidR="00DF4641" w:rsidRDefault="00282B05">
      <w:pPr>
        <w:pStyle w:val="a8"/>
        <w:rPr>
          <w:sz w:val="16"/>
        </w:rPr>
      </w:pPr>
      <w:r>
        <w:rPr>
          <w:sz w:val="16"/>
        </w:rPr>
        <w:t>Информация об изменениях:</w:t>
      </w:r>
    </w:p>
    <w:p w:rsidR="00DF4641" w:rsidRDefault="00282B05">
      <w:pPr>
        <w:pStyle w:val="a8"/>
      </w:pPr>
      <w:bookmarkStart w:id="1841" w:name="anchor52055"/>
      <w:bookmarkEnd w:id="1841"/>
      <w:r>
        <w:t xml:space="preserve">Пункт 5 изменен с 1 марта 2026 г. - </w:t>
      </w:r>
      <w:hyperlink r:id="rId3218" w:history="1">
        <w:r>
          <w:t>Федеральный закон</w:t>
        </w:r>
      </w:hyperlink>
      <w:r>
        <w:t xml:space="preserve"> от 31 июля 2025 г. № 304-ФЗ</w:t>
      </w:r>
    </w:p>
    <w:p w:rsidR="00DF4641" w:rsidRDefault="00282B05">
      <w:pPr>
        <w:pStyle w:val="a8"/>
      </w:pPr>
      <w:hyperlink r:id="rId3219" w:history="1">
        <w:r>
          <w:t>См. предыдущую редакцию</w:t>
        </w:r>
      </w:hyperlink>
    </w:p>
    <w:p w:rsidR="00DF4641" w:rsidRDefault="00282B05">
      <w:pPr>
        <w:pStyle w:val="a3"/>
      </w:pPr>
      <w:r>
        <w:t>5) реквизиты положительного заключения экспертизы проектной документации в случае, если п</w:t>
      </w:r>
      <w:r>
        <w:t xml:space="preserve">роектная документация объекта капитального строительства подлежит экспертизе в соответствии со </w:t>
      </w:r>
      <w:hyperlink r:id="rId3220" w:history="1">
        <w:r>
          <w:t>статьей 49</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842" w:name="anchor520501"/>
      <w:bookmarkEnd w:id="1842"/>
      <w:r>
        <w:t xml:space="preserve">Часть 5.1 изменена с 1 марта 2026 г. - </w:t>
      </w:r>
      <w:hyperlink r:id="rId3221" w:history="1">
        <w:r>
          <w:t>Федеральный закон</w:t>
        </w:r>
      </w:hyperlink>
      <w:r>
        <w:t xml:space="preserve"> от 31 июля 2025 г. № 304-ФЗ</w:t>
      </w:r>
    </w:p>
    <w:p w:rsidR="00DF4641" w:rsidRDefault="00282B05">
      <w:pPr>
        <w:pStyle w:val="a8"/>
      </w:pPr>
      <w:hyperlink r:id="rId3222" w:history="1">
        <w:r>
          <w:t>См. предыдущую редакцию</w:t>
        </w:r>
      </w:hyperlink>
    </w:p>
    <w:p w:rsidR="00DF4641" w:rsidRDefault="00282B05">
      <w:pPr>
        <w:pStyle w:val="a3"/>
      </w:pPr>
      <w:r>
        <w:t xml:space="preserve">5.1. Органы государственного строительного надзора самостоятельно запрашивают </w:t>
      </w:r>
      <w:r>
        <w:t xml:space="preserve">сведения о разрешении на строительство и заключении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r:id="rId3223" w:history="1">
        <w:r>
          <w:t>статьей 49</w:t>
        </w:r>
      </w:hyperlink>
      <w:r>
        <w:t xml:space="preserve"> настоящего Кодекса в </w:t>
      </w:r>
      <w:r>
        <w:t>уполномоченных органах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DF4641" w:rsidRDefault="00282B05">
      <w:pPr>
        <w:pStyle w:val="a8"/>
        <w:rPr>
          <w:sz w:val="16"/>
        </w:rPr>
      </w:pPr>
      <w:r>
        <w:rPr>
          <w:sz w:val="16"/>
        </w:rPr>
        <w:t>Информация об изменениях:</w:t>
      </w:r>
    </w:p>
    <w:p w:rsidR="00DF4641" w:rsidRDefault="00282B05">
      <w:pPr>
        <w:pStyle w:val="a8"/>
      </w:pPr>
      <w:bookmarkStart w:id="1843" w:name="anchor520502"/>
      <w:bookmarkEnd w:id="1843"/>
      <w:r>
        <w:t xml:space="preserve">Статья 52 дополнена частью 5.2 с 27 июня 2019 г. - </w:t>
      </w:r>
      <w:hyperlink r:id="rId3224" w:history="1">
        <w:r>
          <w:t>Федеральный закон</w:t>
        </w:r>
      </w:hyperlink>
      <w:r>
        <w:t xml:space="preserve"> от 27 июня 2019 г. N 151-ФЗ</w:t>
      </w:r>
    </w:p>
    <w:p w:rsidR="00DF4641" w:rsidRDefault="00282B05">
      <w:pPr>
        <w:pStyle w:val="a3"/>
      </w:pPr>
      <w:r>
        <w:t>5.2. В случае внесения изменений в проектную документацию, получившую положительное заключение экспертизы проектной документации, в соответствии</w:t>
      </w:r>
      <w:r>
        <w:t xml:space="preserve"> с </w:t>
      </w:r>
      <w:hyperlink r:id="rId3225" w:history="1">
        <w:r>
          <w:t>частями 3.8</w:t>
        </w:r>
      </w:hyperlink>
      <w:r>
        <w:t xml:space="preserve"> и </w:t>
      </w:r>
      <w:hyperlink r:id="rId3226" w:history="1">
        <w:r>
          <w:t>3.9 статьи 49</w:t>
        </w:r>
      </w:hyperlink>
      <w: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w:t>
      </w:r>
      <w:r>
        <w:t xml:space="preserve"> дня утверждения таких изменений в соответствии с </w:t>
      </w:r>
      <w:hyperlink r:id="rId3227" w:history="1">
        <w:r>
          <w:t>частями 15.2</w:t>
        </w:r>
      </w:hyperlink>
      <w:r>
        <w:t xml:space="preserve"> и </w:t>
      </w:r>
      <w:hyperlink r:id="rId3228" w:history="1">
        <w:r>
          <w:t>15.3 статьи 48</w:t>
        </w:r>
      </w:hyperlink>
      <w:r>
        <w:t xml:space="preserve"> настоящего Кодекса направляет их в органы государственного строительного надзора.</w:t>
      </w:r>
    </w:p>
    <w:p w:rsidR="00DF4641" w:rsidRDefault="00282B05">
      <w:pPr>
        <w:pStyle w:val="a8"/>
        <w:rPr>
          <w:sz w:val="16"/>
        </w:rPr>
      </w:pPr>
      <w:r>
        <w:rPr>
          <w:sz w:val="16"/>
        </w:rPr>
        <w:t>Информация об изменениях:</w:t>
      </w:r>
    </w:p>
    <w:p w:rsidR="00DF4641" w:rsidRDefault="00282B05">
      <w:pPr>
        <w:pStyle w:val="a8"/>
      </w:pPr>
      <w:bookmarkStart w:id="1844" w:name="anchor520503"/>
      <w:bookmarkEnd w:id="1844"/>
      <w:r>
        <w:t>Статья 5</w:t>
      </w:r>
      <w:r>
        <w:t xml:space="preserve">2 дополнена частью 5.3 с 27 июня 2019 г. - </w:t>
      </w:r>
      <w:hyperlink r:id="rId3229" w:history="1">
        <w:r>
          <w:t>Федеральный закон</w:t>
        </w:r>
      </w:hyperlink>
      <w:r>
        <w:t xml:space="preserve"> от 27 июня 2019 г. N 151-ФЗ</w:t>
      </w:r>
    </w:p>
    <w:p w:rsidR="00DF4641" w:rsidRDefault="00282B05">
      <w:pPr>
        <w:pStyle w:val="a3"/>
      </w:pPr>
      <w:r>
        <w:t>5.3. В случаях, установленных Правительством Российской Федерации, документы (их копии или свед</w:t>
      </w:r>
      <w:r>
        <w:t xml:space="preserve">ения, содержащиеся в них), указанные в </w:t>
      </w:r>
      <w:hyperlink r:id="rId3230" w:history="1">
        <w:r>
          <w:t>пунктах 1 - 5 части 5</w:t>
        </w:r>
      </w:hyperlink>
      <w:r>
        <w:t xml:space="preserve"> настоящей статьи, предоставляются застройщиком или техническим заказчиком в форме информационной модели.</w:t>
      </w:r>
    </w:p>
    <w:p w:rsidR="00DF4641" w:rsidRDefault="00282B05">
      <w:pPr>
        <w:pStyle w:val="a8"/>
        <w:rPr>
          <w:sz w:val="16"/>
        </w:rPr>
      </w:pPr>
      <w:r>
        <w:rPr>
          <w:sz w:val="16"/>
        </w:rPr>
        <w:t>Информация об изменениях:</w:t>
      </w:r>
    </w:p>
    <w:p w:rsidR="00DF4641" w:rsidRDefault="00282B05">
      <w:pPr>
        <w:pStyle w:val="a8"/>
      </w:pPr>
      <w:bookmarkStart w:id="1845" w:name="anchor5206"/>
      <w:bookmarkEnd w:id="1845"/>
      <w:r>
        <w:t xml:space="preserve">Часть 6 изменена с 27 июня 2019 г. - </w:t>
      </w:r>
      <w:hyperlink r:id="rId3231" w:history="1">
        <w:r>
          <w:t>Федеральный зак</w:t>
        </w:r>
        <w:r>
          <w:t>он</w:t>
        </w:r>
      </w:hyperlink>
      <w:r>
        <w:t xml:space="preserve"> от 27 июня 2019 г. N 151-ФЗ</w:t>
      </w:r>
    </w:p>
    <w:p w:rsidR="00DF4641" w:rsidRDefault="00282B05">
      <w:pPr>
        <w:pStyle w:val="a8"/>
      </w:pPr>
      <w:hyperlink r:id="rId3232" w:history="1">
        <w:r>
          <w:t>См. предыдущую редакцию</w:t>
        </w:r>
      </w:hyperlink>
    </w:p>
    <w:p w:rsidR="00DF4641" w:rsidRDefault="00282B05">
      <w:pPr>
        <w:pStyle w:val="a3"/>
      </w:pPr>
      <w:r>
        <w:t>6. Лицо, осуществляющее строительство, обязано осуществлять строительство, реконструкцию, капитальный ремонт объекта капитального с</w:t>
      </w:r>
      <w:r>
        <w:t>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w:t>
      </w:r>
      <w:r>
        <w:t>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w:t>
      </w:r>
      <w:r>
        <w:t xml:space="preserve">ничениями, установленными в соответствии с </w:t>
      </w:r>
      <w:hyperlink r:id="rId3233" w:history="1">
        <w:r>
          <w:t>земельным</w:t>
        </w:r>
      </w:hyperlink>
      <w:r>
        <w:t xml:space="preserve"> и иным законодательством Российской Федерации, требованиями технических регламентов и при этом обеспечивать безопасность работ для треть</w:t>
      </w:r>
      <w:r>
        <w:t>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w:t>
      </w:r>
      <w:r>
        <w:t>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w:t>
      </w:r>
      <w:r>
        <w:t xml:space="preserve">еобходимую документацию, проводить строительный контроль, обеспечивать ведение исполнительной документации, </w:t>
      </w:r>
      <w:hyperlink r:id="rId3234" w:history="1">
        <w:r>
          <w:t>извещать</w:t>
        </w:r>
      </w:hyperlink>
      <w:r>
        <w:t xml:space="preserve"> застройщика, технического заказчика, лицо, ответственное за эксплуата</w:t>
      </w:r>
      <w:r>
        <w:t>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w:t>
      </w:r>
      <w:r>
        <w:t>оставления актов об устранении выявленных недостатков, обеспечивать контроль за качеством применяемых строительных материалов.</w:t>
      </w:r>
    </w:p>
    <w:p w:rsidR="00DF4641" w:rsidRDefault="00282B05">
      <w:pPr>
        <w:pStyle w:val="a8"/>
        <w:rPr>
          <w:sz w:val="16"/>
        </w:rPr>
      </w:pPr>
      <w:r>
        <w:rPr>
          <w:sz w:val="16"/>
        </w:rPr>
        <w:t>Информация об изменениях:</w:t>
      </w:r>
    </w:p>
    <w:p w:rsidR="00DF4641" w:rsidRDefault="00282B05">
      <w:pPr>
        <w:pStyle w:val="a8"/>
      </w:pPr>
      <w:bookmarkStart w:id="1846" w:name="anchor5207"/>
      <w:bookmarkEnd w:id="1846"/>
      <w:r>
        <w:t xml:space="preserve">Часть 7 изменена с 27 июня 2019 г. - </w:t>
      </w:r>
      <w:hyperlink r:id="rId3235" w:history="1">
        <w:r>
          <w:t>Федеральный закон</w:t>
        </w:r>
      </w:hyperlink>
      <w:r>
        <w:t xml:space="preserve"> от 27 июня 2019 г. N 151-ФЗ</w:t>
      </w:r>
    </w:p>
    <w:p w:rsidR="00DF4641" w:rsidRDefault="00282B05">
      <w:pPr>
        <w:pStyle w:val="a8"/>
      </w:pPr>
      <w:hyperlink r:id="rId3236" w:history="1">
        <w:r>
          <w:t>См. предыдущую редакцию</w:t>
        </w:r>
      </w:hyperlink>
    </w:p>
    <w:p w:rsidR="00DF4641" w:rsidRDefault="00282B05">
      <w:pPr>
        <w:pStyle w:val="a3"/>
      </w:pPr>
      <w:hyperlink r:id="rId3237" w:history="1">
        <w:r>
          <w:t>7</w:t>
        </w:r>
      </w:hyperlink>
      <w:r>
        <w:t>. Отклонение параметров объекта капитально</w:t>
      </w:r>
      <w:r>
        <w:t xml:space="preserve">го строительства от проектной документации, необходимость которого выявилась в процессе строительства, </w:t>
      </w:r>
      <w:hyperlink r:id="rId3238" w:history="1">
        <w:r>
          <w:t>реконструкции</w:t>
        </w:r>
      </w:hyperlink>
      <w:r>
        <w:t>, капитального ремонта такого объекта, допускается только на основании вновь утвержденной застройщиком, техниче</w:t>
      </w:r>
      <w:r>
        <w:t xml:space="preserve">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r:id="rId3239" w:history="1">
        <w:r>
          <w:t>частями 3.8</w:t>
        </w:r>
      </w:hyperlink>
      <w:r>
        <w:t xml:space="preserve"> и </w:t>
      </w:r>
      <w:hyperlink r:id="rId3240" w:history="1">
        <w:r>
          <w:t>3.9 статьи 49</w:t>
        </w:r>
      </w:hyperlink>
      <w:r>
        <w:t xml:space="preserve"> настоящего Кодекса.</w:t>
      </w:r>
    </w:p>
    <w:p w:rsidR="00DF4641" w:rsidRDefault="00282B05">
      <w:pPr>
        <w:pStyle w:val="a3"/>
      </w:pPr>
      <w:bookmarkStart w:id="1847" w:name="anchor5208"/>
      <w:bookmarkEnd w:id="1847"/>
      <w:r>
        <w:t>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w:t>
      </w:r>
      <w:r>
        <w:t>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DF4641" w:rsidRDefault="00282B05">
      <w:pPr>
        <w:pStyle w:val="a8"/>
        <w:rPr>
          <w:sz w:val="16"/>
        </w:rPr>
      </w:pPr>
      <w:r>
        <w:rPr>
          <w:sz w:val="16"/>
        </w:rPr>
        <w:t>Информация об изменени</w:t>
      </w:r>
      <w:r>
        <w:rPr>
          <w:sz w:val="16"/>
        </w:rPr>
        <w:t>ях:</w:t>
      </w:r>
    </w:p>
    <w:p w:rsidR="00DF4641" w:rsidRDefault="00282B05">
      <w:pPr>
        <w:pStyle w:val="a8"/>
      </w:pPr>
      <w:bookmarkStart w:id="1848" w:name="anchor5209"/>
      <w:bookmarkEnd w:id="1848"/>
      <w:r>
        <w:t xml:space="preserve">Часть 9 изменена с 19 декабря 2022 г. - </w:t>
      </w:r>
      <w:hyperlink r:id="rId3241" w:history="1">
        <w:r>
          <w:t>Федеральный закон</w:t>
        </w:r>
      </w:hyperlink>
      <w:r>
        <w:t xml:space="preserve"> от 19 декабря 2022 г. N 541-ФЗ</w:t>
      </w:r>
    </w:p>
    <w:p w:rsidR="00DF4641" w:rsidRDefault="00282B05">
      <w:pPr>
        <w:pStyle w:val="a8"/>
      </w:pPr>
      <w:hyperlink r:id="rId3242" w:history="1">
        <w:r>
          <w:t>См. предыдущую редакци</w:t>
        </w:r>
        <w:r>
          <w:t>ю</w:t>
        </w:r>
      </w:hyperlink>
    </w:p>
    <w:p w:rsidR="00DF4641" w:rsidRDefault="00282B05">
      <w:pPr>
        <w:pStyle w:val="a3"/>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3243" w:history="1">
        <w:r>
          <w:t>форма</w:t>
        </w:r>
      </w:hyperlink>
      <w:r>
        <w:t xml:space="preserve"> и </w:t>
      </w:r>
      <w:hyperlink r:id="rId3244" w:history="1">
        <w:r>
          <w:t>порядок</w:t>
        </w:r>
      </w:hyperlink>
      <w:r>
        <w:t xml:space="preserve">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3245" w:history="1">
        <w: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849" w:name="anchor52010"/>
      <w:bookmarkEnd w:id="1849"/>
      <w:r>
        <w:t xml:space="preserve">Часть 10 изменена с 29 декабря 2020 г. - </w:t>
      </w:r>
      <w:hyperlink r:id="rId3246" w:history="1">
        <w:r>
          <w:t>Федеральный закон</w:t>
        </w:r>
      </w:hyperlink>
      <w:r>
        <w:t xml:space="preserve"> от 29 декабря 2020 г. N 468-ФЗ</w:t>
      </w:r>
    </w:p>
    <w:p w:rsidR="00DF4641" w:rsidRDefault="00282B05">
      <w:pPr>
        <w:pStyle w:val="a8"/>
      </w:pPr>
      <w:hyperlink r:id="rId3247" w:history="1">
        <w:r>
          <w:t>См. предыдущую редакцию</w:t>
        </w:r>
      </w:hyperlink>
    </w:p>
    <w:p w:rsidR="00DF4641" w:rsidRDefault="00282B05">
      <w:pPr>
        <w:pStyle w:val="a3"/>
      </w:pPr>
      <w:r>
        <w:t xml:space="preserve">10. При осуществлении капитального ремонта линейных объектов, являющихся магистральными </w:t>
      </w:r>
      <w:r>
        <w:t>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rsidR="00DF4641" w:rsidRDefault="00282B05">
      <w:pPr>
        <w:pStyle w:val="a8"/>
        <w:rPr>
          <w:sz w:val="16"/>
        </w:rPr>
      </w:pPr>
      <w:r>
        <w:rPr>
          <w:sz w:val="16"/>
        </w:rPr>
        <w:t>Информация об изменениях:</w:t>
      </w:r>
    </w:p>
    <w:p w:rsidR="00DF4641" w:rsidRDefault="00282B05">
      <w:pPr>
        <w:pStyle w:val="a8"/>
      </w:pPr>
      <w:bookmarkStart w:id="1850" w:name="anchor520101"/>
      <w:bookmarkEnd w:id="1850"/>
      <w:r>
        <w:t xml:space="preserve">Статья 52 дополнена частью 10.1 с 1 марта 2023 г. - </w:t>
      </w:r>
      <w:hyperlink r:id="rId3248" w:history="1">
        <w:r>
          <w:t>Федеральный закон</w:t>
        </w:r>
      </w:hyperlink>
      <w:r>
        <w:t xml:space="preserve"> от 29 декабря 2022 г. N 612-ФЗ</w:t>
      </w:r>
    </w:p>
    <w:p w:rsidR="00DF4641" w:rsidRDefault="00282B05">
      <w:pPr>
        <w:pStyle w:val="a3"/>
      </w:pPr>
      <w:r>
        <w:t>10.1. При осуществлении капитального ремонта автомобильных дорог (за исключением защитных дорожных сооружений, искусственных дорожных соору</w:t>
      </w:r>
      <w:r>
        <w:t>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w:t>
      </w:r>
      <w:r>
        <w:t>ти, увеличение пропускной способности), если такие изменения не влекут за собой изменение класса, категории и (или) границ полос отвода.</w:t>
      </w:r>
    </w:p>
    <w:p w:rsidR="00DF4641" w:rsidRDefault="00282B05">
      <w:pPr>
        <w:pStyle w:val="a8"/>
        <w:rPr>
          <w:sz w:val="16"/>
        </w:rPr>
      </w:pPr>
      <w:r>
        <w:rPr>
          <w:sz w:val="16"/>
        </w:rPr>
        <w:t>Информация об изменениях:</w:t>
      </w:r>
    </w:p>
    <w:p w:rsidR="00DF4641" w:rsidRDefault="00282B05">
      <w:pPr>
        <w:pStyle w:val="a8"/>
      </w:pPr>
      <w:bookmarkStart w:id="1851" w:name="anchor521100"/>
      <w:bookmarkEnd w:id="1851"/>
      <w:r>
        <w:t xml:space="preserve">Статья 52 дополнена частью 11 с 6 декабря 2021 г. - </w:t>
      </w:r>
      <w:hyperlink r:id="rId3249" w:history="1">
        <w:r>
          <w:t>Федеральный закон</w:t>
        </w:r>
      </w:hyperlink>
      <w:r>
        <w:t xml:space="preserve"> от 6 декабря 2021 г. N 408-ФЗ</w:t>
      </w:r>
    </w:p>
    <w:p w:rsidR="00DF4641" w:rsidRDefault="00282B05">
      <w:pPr>
        <w:pStyle w:val="a3"/>
      </w:pPr>
      <w:r>
        <w:t xml:space="preserve">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w:t>
      </w:r>
      <w:r>
        <w:t>несущих строительных конструкций объекта капитального строительства.</w:t>
      </w:r>
    </w:p>
    <w:p w:rsidR="00DF4641" w:rsidRDefault="00282B05">
      <w:pPr>
        <w:pStyle w:val="a5"/>
        <w:rPr>
          <w:sz w:val="16"/>
        </w:rPr>
      </w:pPr>
      <w:r>
        <w:rPr>
          <w:sz w:val="16"/>
        </w:rPr>
        <w:t>ГАРАНТ:</w:t>
      </w:r>
    </w:p>
    <w:p w:rsidR="00DF4641" w:rsidRDefault="00282B05">
      <w:pPr>
        <w:pStyle w:val="a5"/>
      </w:pPr>
      <w:r>
        <w:t xml:space="preserve">См. </w:t>
      </w:r>
      <w:hyperlink r:id="rId3250" w:history="1">
        <w:r>
          <w:t>Перечень</w:t>
        </w:r>
      </w:hyperlink>
      <w:r>
        <w:t xml:space="preserve"> работ по замене и (или) восстановлению несущих строительных конструкций объекта капитального ст</w:t>
      </w:r>
      <w:r>
        <w:t xml:space="preserve">роительства, выполнение которых может осуществляться при осуществлении капитального ремонта зданий, сооружений, утвержденный </w:t>
      </w:r>
      <w:hyperlink r:id="rId3251" w:history="1">
        <w:r>
          <w:t>постановлением</w:t>
        </w:r>
      </w:hyperlink>
      <w:r>
        <w:t xml:space="preserve"> Правительства РФ от 16 мая 2022 г. N 881</w:t>
      </w:r>
    </w:p>
    <w:p w:rsidR="00DF4641" w:rsidRDefault="00282B05">
      <w:pPr>
        <w:pStyle w:val="a8"/>
        <w:rPr>
          <w:sz w:val="16"/>
        </w:rPr>
      </w:pPr>
      <w:r>
        <w:rPr>
          <w:sz w:val="16"/>
        </w:rPr>
        <w:t>Информа</w:t>
      </w:r>
      <w:r>
        <w:rPr>
          <w:sz w:val="16"/>
        </w:rPr>
        <w:t>ция об изменениях:</w:t>
      </w:r>
    </w:p>
    <w:p w:rsidR="00DF4641" w:rsidRDefault="00282B05">
      <w:pPr>
        <w:pStyle w:val="a8"/>
      </w:pPr>
      <w:bookmarkStart w:id="1852" w:name="anchor520120"/>
      <w:bookmarkEnd w:id="1852"/>
      <w:r>
        <w:t xml:space="preserve">Статья 52 дополнена частью 12 с 1 марта 2025 г. - </w:t>
      </w:r>
      <w:hyperlink r:id="rId3252" w:history="1">
        <w:r>
          <w:t>Федеральный закон</w:t>
        </w:r>
      </w:hyperlink>
      <w:r>
        <w:t xml:space="preserve"> от 26 декабря 2024 г. N 487-ФЗ</w:t>
      </w:r>
    </w:p>
    <w:p w:rsidR="00DF4641" w:rsidRDefault="00282B05">
      <w:pPr>
        <w:pStyle w:val="a3"/>
      </w:pPr>
      <w:r>
        <w:t>12. Строительство или реконструкция здания или сооружения считаются з</w:t>
      </w:r>
      <w:r>
        <w:t>авершенными со дня:</w:t>
      </w:r>
    </w:p>
    <w:p w:rsidR="00DF4641" w:rsidRDefault="00282B05">
      <w:pPr>
        <w:pStyle w:val="a3"/>
      </w:pPr>
      <w:bookmarkStart w:id="1853" w:name="anchor520121"/>
      <w:bookmarkEnd w:id="1853"/>
      <w:r>
        <w:t>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p w:rsidR="00DF4641" w:rsidRDefault="00282B05">
      <w:pPr>
        <w:pStyle w:val="a3"/>
      </w:pPr>
      <w:bookmarkStart w:id="1854" w:name="anchor520122"/>
      <w:bookmarkEnd w:id="1854"/>
      <w:r>
        <w:t>2) получения уведомления о соответствии</w:t>
      </w:r>
      <w: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w:t>
      </w:r>
      <w:r>
        <w:t xml:space="preserve">твлялось без получения уведомлений, предусмотренных </w:t>
      </w:r>
      <w:hyperlink r:id="rId3253" w:history="1">
        <w:r>
          <w:t>статьей 51.1</w:t>
        </w:r>
      </w:hyperlink>
      <w:r>
        <w:t xml:space="preserve"> и </w:t>
      </w:r>
      <w:hyperlink r:id="rId3254" w:history="1">
        <w:r>
          <w:t>частью 16 статьи 55</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855" w:name="anchor520130"/>
      <w:bookmarkEnd w:id="1855"/>
      <w:r>
        <w:t xml:space="preserve">Статья 52 дополнена частью 13 с 1 марта 2025 г. - </w:t>
      </w:r>
      <w:hyperlink r:id="rId3255" w:history="1">
        <w:r>
          <w:t>Федеральный закон</w:t>
        </w:r>
      </w:hyperlink>
      <w:r>
        <w:t xml:space="preserve"> от 26 декабря 2024 г. N 487-ФЗ</w:t>
      </w:r>
    </w:p>
    <w:p w:rsidR="00DF4641" w:rsidRDefault="00282B05">
      <w:pPr>
        <w:pStyle w:val="a3"/>
      </w:pPr>
      <w:r>
        <w:t xml:space="preserve">13. В случае, если в соответствии с </w:t>
      </w:r>
      <w:hyperlink r:id="rId3256" w:history="1">
        <w:r>
          <w:t>частью 17 статьи 51</w:t>
        </w:r>
      </w:hyperlink>
      <w:r>
        <w:t xml:space="preserve"> настоящего Кодекса для строительства или реконструкции здания или с</w:t>
      </w:r>
      <w:r>
        <w:t>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w:t>
      </w:r>
      <w:r>
        <w:t xml:space="preserve">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hyperlink r:id="rId3257" w:history="1">
        <w:r>
          <w:t>пунктом 2 части 12</w:t>
        </w:r>
      </w:hyperlink>
      <w: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rsidR="00DF4641" w:rsidRDefault="00282B05">
      <w:pPr>
        <w:pStyle w:val="a8"/>
        <w:rPr>
          <w:sz w:val="16"/>
        </w:rPr>
      </w:pPr>
      <w:r>
        <w:rPr>
          <w:sz w:val="16"/>
        </w:rPr>
        <w:t>Информация об изменениях:</w:t>
      </w:r>
    </w:p>
    <w:p w:rsidR="00DF4641" w:rsidRDefault="00282B05">
      <w:pPr>
        <w:pStyle w:val="a8"/>
      </w:pPr>
      <w:bookmarkStart w:id="1856" w:name="anchor520140"/>
      <w:bookmarkEnd w:id="1856"/>
      <w:r>
        <w:t xml:space="preserve">Статья 52 дополнена частью 14 с 1 марта 2025 г. - </w:t>
      </w:r>
      <w:hyperlink r:id="rId3258" w:history="1">
        <w:r>
          <w:t>Федеральный закон</w:t>
        </w:r>
      </w:hyperlink>
      <w:r>
        <w:t xml:space="preserve"> от 26 декабря 2024 г. N 487-ФЗ</w:t>
      </w:r>
    </w:p>
    <w:p w:rsidR="00DF4641" w:rsidRDefault="00282B05">
      <w:pPr>
        <w:pStyle w:val="a3"/>
      </w:pPr>
      <w:r>
        <w:t>14. Строительство, реконструкция объектов капитального строительства не могут считаться завершенными при несоблюдении условий, предусмотренных</w:t>
      </w:r>
      <w:r>
        <w:t xml:space="preserve"> </w:t>
      </w:r>
      <w:hyperlink r:id="rId3259" w:history="1">
        <w:r>
          <w:t>частями 12</w:t>
        </w:r>
      </w:hyperlink>
      <w:r>
        <w:t xml:space="preserve"> и </w:t>
      </w:r>
      <w:hyperlink r:id="rId3260" w:history="1">
        <w:r>
          <w:t>13</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1857" w:name="anchor520150"/>
      <w:bookmarkEnd w:id="1857"/>
      <w:r>
        <w:t xml:space="preserve">Статья 52 дополнена частью 15 с 1 марта 2025 г. - </w:t>
      </w:r>
      <w:hyperlink r:id="rId3261" w:history="1">
        <w:r>
          <w:t xml:space="preserve">Федеральный </w:t>
        </w:r>
        <w:r>
          <w:t>закон</w:t>
        </w:r>
      </w:hyperlink>
      <w:r>
        <w:t xml:space="preserve"> от 26 декабря 2024 г. N 487-ФЗ</w:t>
      </w:r>
    </w:p>
    <w:p w:rsidR="00DF4641" w:rsidRDefault="00282B05">
      <w:pPr>
        <w:pStyle w:val="a3"/>
      </w:pPr>
      <w:r>
        <w:t>15. Застройщик или иное 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w:t>
      </w:r>
      <w:r>
        <w:t>уществления государственного кадастрового учета и (или) государственной регистрации прав на такие здание, сооружение (помещения или машино-места в таких здании, сооружении) обязаны:</w:t>
      </w:r>
    </w:p>
    <w:p w:rsidR="00DF4641" w:rsidRDefault="00282B05">
      <w:pPr>
        <w:pStyle w:val="a8"/>
        <w:rPr>
          <w:sz w:val="16"/>
        </w:rPr>
      </w:pPr>
      <w:r>
        <w:rPr>
          <w:sz w:val="16"/>
        </w:rPr>
        <w:t>Информация об изменениях:</w:t>
      </w:r>
    </w:p>
    <w:p w:rsidR="00DF4641" w:rsidRDefault="00282B05">
      <w:pPr>
        <w:pStyle w:val="a8"/>
      </w:pPr>
      <w:bookmarkStart w:id="1858" w:name="anchor520151"/>
      <w:bookmarkEnd w:id="1858"/>
      <w:r>
        <w:t xml:space="preserve">Пункт 1 изменен с 1 марта 2026 г. - </w:t>
      </w:r>
      <w:hyperlink r:id="rId3262" w:history="1">
        <w:r>
          <w:t>Федеральный закон</w:t>
        </w:r>
      </w:hyperlink>
      <w:r>
        <w:t xml:space="preserve"> от 31 июля 2025 г. № 304-ФЗ</w:t>
      </w:r>
    </w:p>
    <w:p w:rsidR="00DF4641" w:rsidRDefault="00282B05">
      <w:pPr>
        <w:pStyle w:val="a8"/>
      </w:pPr>
      <w:hyperlink r:id="rId3263" w:history="1">
        <w:r>
          <w:t>См. предыдущую редакцию</w:t>
        </w:r>
      </w:hyperlink>
    </w:p>
    <w:p w:rsidR="00DF4641" w:rsidRDefault="00282B05">
      <w:pPr>
        <w:pStyle w:val="a3"/>
      </w:pPr>
      <w:r>
        <w:t>1) подготовить и направить в уполномоченный орган или о</w:t>
      </w:r>
      <w:r>
        <w:t xml:space="preserve">рганизацию, указанные в </w:t>
      </w:r>
      <w:hyperlink r:id="rId3264" w:history="1">
        <w:r>
          <w:t>статье 55</w:t>
        </w:r>
      </w:hyperlink>
      <w:r>
        <w:t xml:space="preserve"> настоящего Кодекса, документы и сведения,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w:t>
      </w:r>
      <w:r>
        <w:t>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строительство осуществлялось на основании выданного разрешения на строительство;</w:t>
      </w:r>
    </w:p>
    <w:p w:rsidR="00DF4641" w:rsidRDefault="00282B05">
      <w:pPr>
        <w:pStyle w:val="a3"/>
      </w:pPr>
      <w:bookmarkStart w:id="1859" w:name="anchor520152"/>
      <w:bookmarkEnd w:id="1859"/>
      <w:r>
        <w:t>2) подготов</w:t>
      </w:r>
      <w:r>
        <w:t>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для</w:t>
      </w:r>
      <w:r>
        <w:t xml:space="preserve"> строительства или реконструкции таких здания, сооружения не требовалось получение разрешения на строительство.</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1860" w:name="anchor521"/>
      <w:bookmarkEnd w:id="1860"/>
      <w:r>
        <w:t xml:space="preserve">Кодекс дополнен статьей 52.1 с 1 сентября 2021 г. - </w:t>
      </w:r>
      <w:hyperlink r:id="rId3265" w:history="1">
        <w:r>
          <w:t>Федеральный закон</w:t>
        </w:r>
      </w:hyperlink>
      <w:r>
        <w:t xml:space="preserve"> от 1 июля 2021 г. N 276-ФЗ</w:t>
      </w:r>
    </w:p>
    <w:p w:rsidR="00DF4641" w:rsidRDefault="00282B05">
      <w:pPr>
        <w:pStyle w:val="a8"/>
      </w:pPr>
      <w:r>
        <w:t xml:space="preserve">Положения статьи 52.1 (в редакции </w:t>
      </w:r>
      <w:hyperlink r:id="rId3266" w:history="1">
        <w:r>
          <w:t>Федерального закона</w:t>
        </w:r>
      </w:hyperlink>
      <w:r>
        <w:t xml:space="preserve"> от 1 июля 2021 г. N 276-ФЗ) </w:t>
      </w:r>
      <w:hyperlink r:id="rId3267" w:history="1">
        <w:r>
          <w:t>не применяются</w:t>
        </w:r>
      </w:hyperlink>
      <w:r>
        <w:t xml:space="preserve"> к отношениям, связанным с подключением (технологическим присоединением) объектов капитального строительства к сетям теплоснабжения, газоснабжения, водоснабжения и водоотведения на основании технических условий, выданных до 1 сент</w:t>
      </w:r>
      <w:r>
        <w:t xml:space="preserve">ября 2021 г. в соответствии со </w:t>
      </w:r>
      <w:hyperlink r:id="rId3268" w:history="1">
        <w:r>
          <w:t>статьей 48</w:t>
        </w:r>
      </w:hyperlink>
      <w:r>
        <w:t xml:space="preserve"> настоящего Кодекса. О регулировании таких отношений см. </w:t>
      </w:r>
      <w:hyperlink r:id="rId3269" w:history="1">
        <w:r>
          <w:t>Федеральный закон</w:t>
        </w:r>
      </w:hyperlink>
      <w:r>
        <w:t xml:space="preserve"> от 1 июля 2021 г. N 276-ФЗ</w:t>
      </w:r>
    </w:p>
    <w:p w:rsidR="00DF4641" w:rsidRDefault="00282B05">
      <w:pPr>
        <w:pStyle w:val="a6"/>
      </w:pPr>
      <w:r>
        <w:rPr>
          <w:b/>
          <w:color w:val="26282F"/>
        </w:rPr>
        <w:t>Статья 52.1.</w:t>
      </w:r>
      <w:r>
        <w:t xml:space="preserve"> Подкл</w:t>
      </w:r>
      <w:r>
        <w:t>ючение (технологическое присоединение) объектов капитального строительства к сетям инженерно-технического обеспечения</w:t>
      </w:r>
    </w:p>
    <w:p w:rsidR="00DF4641" w:rsidRDefault="00282B05">
      <w:pPr>
        <w:pStyle w:val="a5"/>
        <w:rPr>
          <w:sz w:val="16"/>
        </w:rPr>
      </w:pPr>
      <w:r>
        <w:rPr>
          <w:sz w:val="16"/>
        </w:rPr>
        <w:t>ГАРАНТ:</w:t>
      </w:r>
    </w:p>
    <w:p w:rsidR="00DF4641" w:rsidRDefault="00282B05">
      <w:pPr>
        <w:pStyle w:val="a5"/>
      </w:pPr>
      <w:r>
        <w:t xml:space="preserve">См. </w:t>
      </w:r>
      <w:hyperlink r:id="rId3270" w:history="1">
        <w:r>
          <w:t>комментарии</w:t>
        </w:r>
      </w:hyperlink>
      <w:r>
        <w:t xml:space="preserve"> к статье 52.1 Градостроительного кодекса РФ</w:t>
      </w:r>
    </w:p>
    <w:p w:rsidR="00DF4641" w:rsidRDefault="00282B05">
      <w:pPr>
        <w:pStyle w:val="a3"/>
      </w:pPr>
      <w:bookmarkStart w:id="1861" w:name="anchor5211"/>
      <w:bookmarkEnd w:id="1861"/>
      <w:r>
        <w:t>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w:t>
      </w:r>
      <w:r>
        <w:t xml:space="preserve">пределение платы за такое подключение (технологическое присоединение) осуществляются в соответствии с законодательством Российской Федерации </w:t>
      </w:r>
      <w:hyperlink r:id="rId3271" w:history="1">
        <w:r>
          <w:t>об электроэнергетике</w:t>
        </w:r>
      </w:hyperlink>
      <w:r>
        <w:t xml:space="preserve">, </w:t>
      </w:r>
      <w:hyperlink r:id="rId3272" w:history="1">
        <w:r>
          <w:t>о теплоснабжении</w:t>
        </w:r>
      </w:hyperlink>
      <w:r>
        <w:t xml:space="preserve">, </w:t>
      </w:r>
      <w:hyperlink r:id="rId3273" w:history="1">
        <w:r>
          <w:t>о газоснабжении</w:t>
        </w:r>
      </w:hyperlink>
      <w:r>
        <w:t xml:space="preserve">, </w:t>
      </w:r>
      <w:hyperlink r:id="rId3274" w:history="1">
        <w:r>
          <w:t>о водоснабжении и водоотведении</w:t>
        </w:r>
      </w:hyperlink>
      <w:r>
        <w:t xml:space="preserve">, </w:t>
      </w:r>
      <w:hyperlink r:id="rId3275" w:history="1">
        <w:r>
          <w:t>о связи</w:t>
        </w:r>
      </w:hyperlink>
      <w:r>
        <w:t xml:space="preserve">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rsidR="00DF4641" w:rsidRDefault="00282B05">
      <w:pPr>
        <w:pStyle w:val="a3"/>
      </w:pPr>
      <w:bookmarkStart w:id="1862" w:name="anchor5212"/>
      <w:bookmarkEnd w:id="1862"/>
      <w:r>
        <w:t>2. Технические</w:t>
      </w:r>
      <w:r>
        <w:t xml:space="preserve">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w:t>
      </w:r>
      <w:r>
        <w:t xml:space="preserve">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w:t>
      </w:r>
      <w:r>
        <w:t>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w:t>
      </w:r>
      <w:r>
        <w:t xml:space="preserve">ом, указанным в </w:t>
      </w:r>
      <w:hyperlink r:id="rId3276" w:history="1">
        <w:r>
          <w:t>части 5</w:t>
        </w:r>
      </w:hyperlink>
      <w:r>
        <w:t xml:space="preserve"> или </w:t>
      </w:r>
      <w:hyperlink r:id="rId3277" w:history="1">
        <w:r>
          <w:t>6</w:t>
        </w:r>
      </w:hyperlink>
      <w: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w:t>
      </w:r>
      <w:r>
        <w:t>ечения).</w:t>
      </w:r>
    </w:p>
    <w:p w:rsidR="00DF4641" w:rsidRDefault="00282B05">
      <w:pPr>
        <w:pStyle w:val="a3"/>
      </w:pPr>
      <w:bookmarkStart w:id="1863" w:name="anchor5213"/>
      <w:bookmarkEnd w:id="1863"/>
      <w: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r:id="rId3278" w:history="1">
        <w:r>
          <w:t>части 5.2 статьи 48</w:t>
        </w:r>
      </w:hyperlink>
      <w:r>
        <w:t xml:space="preserve"> настоящего Коде</w:t>
      </w:r>
      <w:r>
        <w:t xml:space="preserve">кса, </w:t>
      </w:r>
      <w:hyperlink r:id="rId3279" w:history="1">
        <w:r>
          <w:t>частях 5</w:t>
        </w:r>
      </w:hyperlink>
      <w:r>
        <w:t xml:space="preserve"> и </w:t>
      </w:r>
      <w:hyperlink r:id="rId3280" w:history="1">
        <w:r>
          <w:t>6</w:t>
        </w:r>
      </w:hyperlink>
      <w:r>
        <w:t xml:space="preserve"> настоящей статьи, за исключением случаев технологического присоединения к электрическим сетям.</w:t>
      </w:r>
    </w:p>
    <w:p w:rsidR="00DF4641" w:rsidRDefault="00282B05">
      <w:pPr>
        <w:pStyle w:val="a3"/>
      </w:pPr>
      <w:bookmarkStart w:id="1864" w:name="anchor5214"/>
      <w:bookmarkEnd w:id="1864"/>
      <w:r>
        <w:t xml:space="preserve">4. Срок действия технических условий, предусмотренных </w:t>
      </w:r>
      <w:hyperlink r:id="rId3281" w:history="1">
        <w:r>
          <w:t>ча</w:t>
        </w:r>
        <w:r>
          <w:t>стью 3</w:t>
        </w:r>
      </w:hyperlink>
      <w: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rsidR="00DF4641" w:rsidRDefault="00282B05">
      <w:pPr>
        <w:pStyle w:val="a3"/>
      </w:pPr>
      <w:bookmarkStart w:id="1865" w:name="anchor5215"/>
      <w:bookmarkEnd w:id="1865"/>
      <w:r>
        <w:t>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rsidR="00DF4641" w:rsidRDefault="00282B05">
      <w:pPr>
        <w:pStyle w:val="a3"/>
      </w:pPr>
      <w:bookmarkStart w:id="1866" w:name="anchor52151"/>
      <w:bookmarkEnd w:id="1866"/>
      <w:r>
        <w:t>1) правообладатель земельного участка и (или) объекта капитального строительства;</w:t>
      </w:r>
    </w:p>
    <w:p w:rsidR="00DF4641" w:rsidRDefault="00282B05">
      <w:pPr>
        <w:pStyle w:val="a3"/>
      </w:pPr>
      <w:bookmarkStart w:id="1867" w:name="anchor52152"/>
      <w:bookmarkEnd w:id="1867"/>
      <w:r>
        <w:t>2) лицо, которому в пред</w:t>
      </w:r>
      <w:r>
        <w:t>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w:t>
      </w:r>
      <w:r>
        <w:t xml:space="preserve">витута, а также лицо, являющееся обладателем сервитута или публичного сервитута, которые установлены в соответствии с </w:t>
      </w:r>
      <w:hyperlink r:id="rId3282" w:history="1">
        <w:r>
          <w:t>гражданским законодательством</w:t>
        </w:r>
      </w:hyperlink>
      <w:r>
        <w:t xml:space="preserve">, </w:t>
      </w:r>
      <w:hyperlink r:id="rId3283" w:history="1">
        <w:r>
          <w:t>земельным законодательством</w:t>
        </w:r>
      </w:hyperlink>
      <w:r>
        <w:t>;</w:t>
      </w:r>
    </w:p>
    <w:p w:rsidR="00DF4641" w:rsidRDefault="00282B05">
      <w:pPr>
        <w:pStyle w:val="a8"/>
        <w:rPr>
          <w:sz w:val="16"/>
        </w:rPr>
      </w:pPr>
      <w:r>
        <w:rPr>
          <w:sz w:val="16"/>
        </w:rPr>
        <w:t>Информация об изменениях:</w:t>
      </w:r>
    </w:p>
    <w:p w:rsidR="00DF4641" w:rsidRDefault="00282B05">
      <w:pPr>
        <w:pStyle w:val="a8"/>
      </w:pPr>
      <w:bookmarkStart w:id="1868" w:name="anchor52153"/>
      <w:bookmarkEnd w:id="1868"/>
      <w:r>
        <w:t xml:space="preserve">Пункт 3 изменен с 1 января 2024 г. - </w:t>
      </w:r>
      <w:hyperlink r:id="rId3284" w:history="1">
        <w:r>
          <w:t>Федеральный закон</w:t>
        </w:r>
      </w:hyperlink>
      <w:r>
        <w:t xml:space="preserve"> от 25 декабря 2023 г. N 627-ФЗ</w:t>
      </w:r>
    </w:p>
    <w:p w:rsidR="00DF4641" w:rsidRDefault="00282B05">
      <w:pPr>
        <w:pStyle w:val="a8"/>
      </w:pPr>
      <w:hyperlink r:id="rId3285" w:history="1">
        <w:r>
          <w:t>См. предыдущую редакцию</w:t>
        </w:r>
      </w:hyperlink>
    </w:p>
    <w:p w:rsidR="00DF4641" w:rsidRDefault="00282B05">
      <w:pPr>
        <w:pStyle w:val="a3"/>
      </w:pPr>
      <w:r>
        <w:t>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w:t>
      </w:r>
      <w:r>
        <w:t>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DF4641" w:rsidRDefault="00282B05">
      <w:pPr>
        <w:pStyle w:val="a8"/>
        <w:rPr>
          <w:sz w:val="16"/>
        </w:rPr>
      </w:pPr>
      <w:r>
        <w:rPr>
          <w:sz w:val="16"/>
        </w:rPr>
        <w:t>Ин</w:t>
      </w:r>
      <w:r>
        <w:rPr>
          <w:sz w:val="16"/>
        </w:rPr>
        <w:t>формация об изменениях:</w:t>
      </w:r>
    </w:p>
    <w:p w:rsidR="00DF4641" w:rsidRDefault="00282B05">
      <w:pPr>
        <w:pStyle w:val="a8"/>
      </w:pPr>
      <w:bookmarkStart w:id="1869" w:name="anchor521051"/>
      <w:bookmarkEnd w:id="1869"/>
      <w:r>
        <w:t xml:space="preserve">Статья 52.1 дополнена частью 5.1 с 1 апреля 2024 г. - </w:t>
      </w:r>
      <w:hyperlink r:id="rId3286" w:history="1">
        <w:r>
          <w:t>Федеральный закон</w:t>
        </w:r>
      </w:hyperlink>
      <w:r>
        <w:t xml:space="preserve"> от 12 декабря 2023 г. N 575-ФЗ</w:t>
      </w:r>
    </w:p>
    <w:p w:rsidR="00DF4641" w:rsidRDefault="00282B05">
      <w:pPr>
        <w:pStyle w:val="a3"/>
      </w:pPr>
      <w:r>
        <w:t>5.1. В случаях планируемого застройщиком, техническим заказч</w:t>
      </w:r>
      <w:r>
        <w:t>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w:t>
      </w:r>
      <w:r>
        <w:t xml:space="preserve">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w:t>
      </w:r>
      <w:r>
        <w:t>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w:t>
      </w:r>
      <w:r>
        <w:t xml:space="preserve">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w:t>
      </w:r>
      <w:r>
        <w:t>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w:t>
      </w:r>
      <w:r>
        <w:t xml:space="preserve">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w:t>
      </w:r>
      <w:r>
        <w:t>ических условий в случаях, предусмотренных настоящей частью, осуществляется без взимания платы. Порядок предоставления таких технических условий и срок их действия устанавливаются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870" w:name="anchor5216"/>
      <w:bookmarkEnd w:id="1870"/>
      <w:r>
        <w:t>Часть 6 измен</w:t>
      </w:r>
      <w:r>
        <w:t xml:space="preserve">ена с 19 августа 2024 г. - </w:t>
      </w:r>
      <w:hyperlink r:id="rId3287" w:history="1">
        <w:r>
          <w:t>Федеральный закон</w:t>
        </w:r>
      </w:hyperlink>
      <w:r>
        <w:t xml:space="preserve"> от 8 августа 2024 г. N 232-ФЗ</w:t>
      </w:r>
    </w:p>
    <w:p w:rsidR="00DF4641" w:rsidRDefault="00282B05">
      <w:pPr>
        <w:pStyle w:val="a8"/>
      </w:pPr>
      <w:hyperlink r:id="rId3288" w:history="1">
        <w:r>
          <w:t>См. предыдущую редакцию</w:t>
        </w:r>
      </w:hyperlink>
    </w:p>
    <w:p w:rsidR="00DF4641" w:rsidRDefault="00282B05">
      <w:pPr>
        <w:pStyle w:val="a3"/>
      </w:pPr>
      <w:r>
        <w:t>6. В случаях, пр</w:t>
      </w:r>
      <w:r>
        <w:t xml:space="preserve">едусмотренных </w:t>
      </w:r>
      <w:hyperlink r:id="rId3289" w:history="1">
        <w:r>
          <w:t>частями 1.1</w:t>
        </w:r>
      </w:hyperlink>
      <w:r>
        <w:t xml:space="preserve"> и </w:t>
      </w:r>
      <w:hyperlink r:id="rId3290" w:history="1">
        <w:r>
          <w:t>1.2 статьи 48</w:t>
        </w:r>
      </w:hyperlink>
      <w:r>
        <w:t xml:space="preserve">, </w:t>
      </w:r>
      <w:hyperlink r:id="rId3291" w:history="1">
        <w:r>
          <w:t>частью 7.3 статьи 51</w:t>
        </w:r>
      </w:hyperlink>
      <w: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w:t>
      </w:r>
      <w:r>
        <w:t>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w:t>
      </w:r>
      <w:r>
        <w:t xml:space="preserve">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w:t>
      </w:r>
      <w:r>
        <w:t xml:space="preserve">соответствии с </w:t>
      </w:r>
      <w:hyperlink r:id="rId3292" w:history="1">
        <w:r>
          <w:t>частью 1.1 статьи 57.3</w:t>
        </w:r>
      </w:hyperlink>
      <w:r>
        <w:t xml:space="preserve"> настоящего Кодекса градостроительного плана земельного участка и утвержденной в соответствии с </w:t>
      </w:r>
      <w:hyperlink r:id="rId3293" w:history="1">
        <w:r>
          <w:t>земельным законодате</w:t>
        </w:r>
        <w:r>
          <w:t>льством</w:t>
        </w:r>
      </w:hyperlink>
      <w:r>
        <w:t xml:space="preserve">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w:t>
      </w:r>
      <w:r>
        <w:t>ли муниципальным образованием, иным юридическим лицом определяются Правительством Российской Федерации.</w:t>
      </w:r>
    </w:p>
    <w:p w:rsidR="00DF4641" w:rsidRDefault="00282B05">
      <w:pPr>
        <w:pStyle w:val="a3"/>
      </w:pPr>
      <w:bookmarkStart w:id="1871" w:name="anchor5217"/>
      <w:bookmarkEnd w:id="1871"/>
      <w:r>
        <w:t>7. В случаях, определенных правилами подключения (технологического присоединения), лицо, с которым заключен договор о подключении (технологическом присо</w:t>
      </w:r>
      <w:r>
        <w:t>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w:t>
      </w:r>
      <w:r>
        <w:t>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rsidR="00DF4641" w:rsidRDefault="00282B05">
      <w:pPr>
        <w:pStyle w:val="a3"/>
      </w:pPr>
      <w:bookmarkStart w:id="1872" w:name="anchor5218"/>
      <w:bookmarkEnd w:id="1872"/>
      <w:r>
        <w:t xml:space="preserve">8. Правилами подключения (технологического присоединения) могут </w:t>
      </w:r>
      <w:r>
        <w:t>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w:t>
      </w:r>
      <w:r>
        <w:t>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rsidR="00DF4641" w:rsidRDefault="00282B05">
      <w:pPr>
        <w:pStyle w:val="a3"/>
      </w:pPr>
      <w:bookmarkStart w:id="1873" w:name="anchor5219"/>
      <w:bookmarkEnd w:id="1873"/>
      <w:r>
        <w:t xml:space="preserve">9. В случае, если в соответствии с законодательством Российской Федерации </w:t>
      </w:r>
      <w:hyperlink r:id="rId3294" w:history="1">
        <w:r>
          <w:t>об электроэнергетике</w:t>
        </w:r>
      </w:hyperlink>
      <w:r>
        <w:t xml:space="preserve">, </w:t>
      </w:r>
      <w:hyperlink r:id="rId3295" w:history="1">
        <w:r>
          <w:t>о теплоснабжении</w:t>
        </w:r>
      </w:hyperlink>
      <w:r>
        <w:t xml:space="preserve">, </w:t>
      </w:r>
      <w:hyperlink r:id="rId3296" w:history="1">
        <w:r>
          <w:t>о газоснабжении</w:t>
        </w:r>
      </w:hyperlink>
      <w:r>
        <w:t xml:space="preserve">, </w:t>
      </w:r>
      <w:hyperlink r:id="rId3297" w:history="1">
        <w:r>
          <w:t>о водоснабжении и водоотведении</w:t>
        </w:r>
      </w:hyperlink>
      <w:r>
        <w:t xml:space="preserve"> или </w:t>
      </w:r>
      <w:hyperlink r:id="rId3298" w:history="1">
        <w:r>
          <w:t>о связи</w:t>
        </w:r>
      </w:hyperlink>
      <w:r>
        <w:t xml:space="preserve"> предусмотрено установление платы за подключение (технологическое присоединение) в индивидуальном </w:t>
      </w:r>
      <w:r>
        <w:t xml:space="preserve">порядке, лица, указанные в </w:t>
      </w:r>
      <w:hyperlink r:id="rId3299" w:history="1">
        <w:r>
          <w:t>частях 5</w:t>
        </w:r>
      </w:hyperlink>
      <w:r>
        <w:t xml:space="preserve"> и </w:t>
      </w:r>
      <w:hyperlink r:id="rId3300" w:history="1">
        <w:r>
          <w:t>6</w:t>
        </w:r>
      </w:hyperlink>
      <w: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w:t>
      </w:r>
      <w:r>
        <w:t>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w:t>
      </w:r>
      <w:r>
        <w:t xml:space="preserve"> теплоснабжении, о газоснабжении, о водоснабжении и водоотведении или о связи.</w:t>
      </w:r>
    </w:p>
    <w:p w:rsidR="00DF4641" w:rsidRDefault="00282B05">
      <w:pPr>
        <w:pStyle w:val="a3"/>
      </w:pPr>
      <w:bookmarkStart w:id="1874" w:name="anchor52110"/>
      <w:bookmarkEnd w:id="1874"/>
      <w:r>
        <w:t>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w:t>
      </w:r>
      <w:r>
        <w:t xml:space="preserve">нологического присоединения) с учетом особенностей, предусмотренных </w:t>
      </w:r>
      <w:hyperlink r:id="rId3301" w:history="1">
        <w:r>
          <w:t>частями 11</w:t>
        </w:r>
      </w:hyperlink>
      <w:r>
        <w:t xml:space="preserve"> и </w:t>
      </w:r>
      <w:hyperlink r:id="rId3302" w:history="1">
        <w:r>
          <w:t>12</w:t>
        </w:r>
      </w:hyperlink>
      <w:r>
        <w:t xml:space="preserve"> настоящей статьи.</w:t>
      </w:r>
    </w:p>
    <w:p w:rsidR="00DF4641" w:rsidRDefault="00282B05">
      <w:pPr>
        <w:pStyle w:val="a3"/>
      </w:pPr>
      <w:bookmarkStart w:id="1875" w:name="anchor52111"/>
      <w:bookmarkEnd w:id="1875"/>
      <w:r>
        <w:t>11. В случае осуществления строительства, реконструкции объектов капитального строительства жи</w:t>
      </w:r>
      <w:r>
        <w:t>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w:t>
      </w:r>
      <w:r>
        <w:t>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w:t>
      </w:r>
      <w:r>
        <w:t>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w:t>
      </w:r>
      <w:r>
        <w:t xml:space="preserve">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w:t>
      </w:r>
      <w:r>
        <w:t>инении).</w:t>
      </w:r>
    </w:p>
    <w:p w:rsidR="00DF4641" w:rsidRDefault="00282B05">
      <w:pPr>
        <w:pStyle w:val="a3"/>
      </w:pPr>
      <w:bookmarkStart w:id="1876" w:name="anchor52112"/>
      <w:bookmarkEnd w:id="1876"/>
      <w:r>
        <w:t xml:space="preserve">12. В случае, если в соответствии с </w:t>
      </w:r>
      <w:hyperlink r:id="rId3303" w:history="1">
        <w:r>
          <w:t>частью 12.1 статьи 48</w:t>
        </w:r>
      </w:hyperlink>
      <w: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w:t>
      </w:r>
      <w:r>
        <w:t>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w:t>
      </w:r>
      <w:r>
        <w:t>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w:t>
      </w:r>
      <w:r>
        <w:t>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w:t>
      </w:r>
      <w:r>
        <w:t>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w:t>
      </w:r>
      <w:r>
        <w:t>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DF4641" w:rsidRDefault="00282B05">
      <w:pPr>
        <w:pStyle w:val="a8"/>
        <w:rPr>
          <w:sz w:val="16"/>
        </w:rPr>
      </w:pPr>
      <w:r>
        <w:rPr>
          <w:sz w:val="16"/>
        </w:rPr>
        <w:t>Информация об изменениях:</w:t>
      </w:r>
    </w:p>
    <w:p w:rsidR="00DF4641" w:rsidRDefault="00282B05">
      <w:pPr>
        <w:pStyle w:val="a8"/>
      </w:pPr>
      <w:bookmarkStart w:id="1877" w:name="anchor52113"/>
      <w:bookmarkEnd w:id="1877"/>
      <w:r>
        <w:t xml:space="preserve">Часть 13 изменена с 19 августа 2024 г. - </w:t>
      </w:r>
      <w:hyperlink r:id="rId3304" w:history="1">
        <w:r>
          <w:t>Федеральный закон</w:t>
        </w:r>
      </w:hyperlink>
      <w:r>
        <w:t xml:space="preserve"> от 8 августа 2024 г. N 232-ФЗ</w:t>
      </w:r>
    </w:p>
    <w:p w:rsidR="00DF4641" w:rsidRDefault="00282B05">
      <w:pPr>
        <w:pStyle w:val="a8"/>
      </w:pPr>
      <w:hyperlink r:id="rId3305" w:history="1">
        <w:r>
          <w:t>См. предыдущую редакцию</w:t>
        </w:r>
      </w:hyperlink>
    </w:p>
    <w:p w:rsidR="00DF4641" w:rsidRDefault="00282B05">
      <w:pPr>
        <w:pStyle w:val="a3"/>
      </w:pPr>
      <w:r>
        <w:t>13. В целях строительства, реконструкции объектов кап</w:t>
      </w:r>
      <w:r>
        <w:t>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w:t>
      </w:r>
      <w:r>
        <w:t>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w:t>
      </w:r>
      <w:r>
        <w:t>ксная схема инженерного обеспечения территории может быть подготовлена в составе материалов по обоснованию проекта планировки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1878" w:name="anchor52114"/>
      <w:bookmarkEnd w:id="1878"/>
      <w:r>
        <w:t xml:space="preserve">Часть 14 изменена с 1 января 2023 г. - </w:t>
      </w:r>
      <w:hyperlink r:id="rId3306" w:history="1">
        <w:r>
          <w:t>Федеральный закон</w:t>
        </w:r>
      </w:hyperlink>
      <w:r>
        <w:t xml:space="preserve"> от 11 июня 2022 г. N 174-ФЗ</w:t>
      </w:r>
    </w:p>
    <w:p w:rsidR="00DF4641" w:rsidRDefault="00282B05">
      <w:pPr>
        <w:pStyle w:val="a8"/>
      </w:pPr>
      <w:hyperlink r:id="rId3307" w:history="1">
        <w:r>
          <w:t>См. предыдущую редакцию</w:t>
        </w:r>
      </w:hyperlink>
    </w:p>
    <w:p w:rsidR="00DF4641" w:rsidRDefault="00282B05">
      <w:pPr>
        <w:pStyle w:val="a3"/>
      </w:pPr>
      <w:r>
        <w:t>14. Подготовка комплексной схемы инженерного обе</w:t>
      </w:r>
      <w:r>
        <w:t>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w:t>
      </w:r>
      <w:r>
        <w:t>елей сетей инженерно-технического обеспечения.</w:t>
      </w:r>
    </w:p>
    <w:p w:rsidR="00DF4641" w:rsidRDefault="00282B05">
      <w:pPr>
        <w:pStyle w:val="a3"/>
      </w:pPr>
      <w:bookmarkStart w:id="1879" w:name="anchor52115"/>
      <w:bookmarkEnd w:id="1879"/>
      <w:r>
        <w:t xml:space="preserve">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w:t>
      </w:r>
      <w:r>
        <w:t>планируется осуществлять подключение (технологическое присоединение) объектов капитального строительства.</w:t>
      </w:r>
    </w:p>
    <w:p w:rsidR="00DF4641" w:rsidRDefault="00282B05">
      <w:pPr>
        <w:pStyle w:val="a3"/>
      </w:pPr>
      <w:bookmarkStart w:id="1880" w:name="anchor52116"/>
      <w:bookmarkEnd w:id="1880"/>
      <w:r>
        <w:t xml:space="preserve">16. </w:t>
      </w:r>
      <w:hyperlink r:id="rId3308" w:history="1">
        <w:r>
          <w:t>Содержание</w:t>
        </w:r>
      </w:hyperlink>
      <w:r>
        <w:t xml:space="preserve"> комплексной схемы инженерного обеспечения территории, </w:t>
      </w:r>
      <w:hyperlink r:id="rId3309" w:history="1">
        <w:r>
          <w:t>порядок</w:t>
        </w:r>
      </w:hyperlink>
      <w:r>
        <w:t xml:space="preserve"> ее разработки и утверждения, а также порядок и сроки ее согласования с правообладателями сетей инженерно-технического обес</w:t>
      </w:r>
      <w:r>
        <w:t>печения устанавливаются Правительством Российской Федерации.</w:t>
      </w:r>
    </w:p>
    <w:p w:rsidR="00DF4641" w:rsidRDefault="00282B05">
      <w:pPr>
        <w:pStyle w:val="a3"/>
      </w:pPr>
      <w:bookmarkStart w:id="1881" w:name="anchor52117"/>
      <w:bookmarkEnd w:id="1881"/>
      <w:r>
        <w:t>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w:t>
      </w:r>
      <w:r>
        <w:t>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w:t>
      </w:r>
      <w:r>
        <w:t xml:space="preserve">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w:t>
      </w:r>
      <w:r>
        <w:t xml:space="preserve">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w:t>
      </w:r>
      <w:r>
        <w:t>гическом присоединении).</w:t>
      </w:r>
    </w:p>
    <w:p w:rsidR="00DF4641" w:rsidRDefault="00282B05">
      <w:pPr>
        <w:pStyle w:val="a3"/>
      </w:pPr>
      <w:bookmarkStart w:id="1882" w:name="anchor52118"/>
      <w:bookmarkEnd w:id="1882"/>
      <w:r>
        <w:t xml:space="preserve">18. Порядок и условия указанного в </w:t>
      </w:r>
      <w:hyperlink r:id="rId3310" w:history="1">
        <w:r>
          <w:t>части 17</w:t>
        </w:r>
      </w:hyperlink>
      <w: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w:t>
      </w:r>
      <w:r>
        <w:t>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rsidR="00DF4641" w:rsidRDefault="00282B05">
      <w:pPr>
        <w:pStyle w:val="a3"/>
      </w:pPr>
      <w:bookmarkStart w:id="1883" w:name="anchor52119"/>
      <w:bookmarkEnd w:id="1883"/>
      <w:r>
        <w:t xml:space="preserve">19. При указанном в </w:t>
      </w:r>
      <w:hyperlink r:id="rId3311" w:history="1">
        <w:r>
          <w:t>части 17</w:t>
        </w:r>
      </w:hyperlink>
      <w: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w:t>
      </w:r>
      <w:r>
        <w:t>ной подстанции.</w:t>
      </w:r>
    </w:p>
    <w:p w:rsidR="00DF4641" w:rsidRDefault="00282B05">
      <w:pPr>
        <w:pStyle w:val="a3"/>
      </w:pPr>
      <w:bookmarkStart w:id="1884" w:name="anchor52120"/>
      <w:bookmarkEnd w:id="1884"/>
      <w:r>
        <w:t xml:space="preserve">20. При указанном в </w:t>
      </w:r>
      <w:hyperlink r:id="rId3312" w:history="1">
        <w:r>
          <w:t>части 17</w:t>
        </w:r>
      </w:hyperlink>
      <w: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w:t>
      </w:r>
      <w:r>
        <w:t>допускается в рамках одной зоны теплоснабжения.</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1885" w:name="anchor522"/>
      <w:bookmarkEnd w:id="1885"/>
      <w:r>
        <w:t xml:space="preserve">Кодекс дополнен статьей 52.2 с 1 сентября 2021 г. - </w:t>
      </w:r>
      <w:hyperlink r:id="rId3313" w:history="1">
        <w:r>
          <w:t>Федеральный закон</w:t>
        </w:r>
      </w:hyperlink>
      <w:r>
        <w:t xml:space="preserve"> от 1 июля 2021 г. N 276-ФЗ</w:t>
      </w:r>
    </w:p>
    <w:p w:rsidR="00DF4641" w:rsidRDefault="00282B05">
      <w:pPr>
        <w:pStyle w:val="a6"/>
      </w:pPr>
      <w:r>
        <w:rPr>
          <w:b/>
          <w:color w:val="26282F"/>
        </w:rPr>
        <w:t>Статья 52.2.</w:t>
      </w:r>
      <w:r>
        <w:t xml:space="preserve"> Ре</w:t>
      </w:r>
      <w:r>
        <w:t>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rsidR="00DF4641" w:rsidRDefault="00282B05">
      <w:pPr>
        <w:pStyle w:val="a5"/>
        <w:rPr>
          <w:sz w:val="16"/>
        </w:rPr>
      </w:pPr>
      <w:r>
        <w:rPr>
          <w:sz w:val="16"/>
        </w:rPr>
        <w:t>ГАРАНТ:</w:t>
      </w:r>
    </w:p>
    <w:p w:rsidR="00DF4641" w:rsidRDefault="00282B05">
      <w:pPr>
        <w:pStyle w:val="a5"/>
      </w:pPr>
      <w:r>
        <w:t xml:space="preserve">См. </w:t>
      </w:r>
      <w:hyperlink r:id="rId3314" w:history="1">
        <w:r>
          <w:t>комментарии</w:t>
        </w:r>
      </w:hyperlink>
      <w:r>
        <w:t xml:space="preserve"> к статье 52.2 Градостроительного кодекса РФ</w:t>
      </w:r>
    </w:p>
    <w:p w:rsidR="00DF4641" w:rsidRDefault="00282B05">
      <w:pPr>
        <w:pStyle w:val="a3"/>
      </w:pPr>
      <w:bookmarkStart w:id="1886" w:name="anchor5221"/>
      <w:bookmarkEnd w:id="1886"/>
      <w:r>
        <w:t>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w:t>
      </w:r>
      <w:r>
        <w:t>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их ч</w:t>
      </w:r>
      <w:r>
        <w:t>астей (далее в настоящей статье - существующие линейные объекты), в связи с планируемым строительством, реконструкцией или капитальным ремонтом:</w:t>
      </w:r>
    </w:p>
    <w:p w:rsidR="00DF4641" w:rsidRDefault="00282B05">
      <w:pPr>
        <w:pStyle w:val="a5"/>
        <w:rPr>
          <w:sz w:val="16"/>
        </w:rPr>
      </w:pPr>
      <w:r>
        <w:rPr>
          <w:sz w:val="16"/>
        </w:rPr>
        <w:t>ГАРАНТ:</w:t>
      </w:r>
    </w:p>
    <w:p w:rsidR="00DF4641" w:rsidRDefault="00282B05">
      <w:pPr>
        <w:pStyle w:val="a5"/>
      </w:pPr>
      <w:r>
        <w:t xml:space="preserve">См. </w:t>
      </w:r>
      <w:hyperlink r:id="rId3315" w:history="1">
        <w:r>
          <w:t>Перечень</w:t>
        </w:r>
      </w:hyperlink>
      <w:r>
        <w:t xml:space="preserve"> видов существующих </w:t>
      </w:r>
      <w:r>
        <w:t>линейных объектов и сетей инженерно-технического обеспечения, при реконструкции или капитальном ремонте которых не применяются положения статьи 52</w:t>
      </w:r>
      <w:r>
        <w:rPr>
          <w:vertAlign w:val="superscript"/>
        </w:rPr>
        <w:t> 2</w:t>
      </w:r>
      <w:r>
        <w:t xml:space="preserve"> Градостроительного кодекса Российской Федерации, утвержденный </w:t>
      </w:r>
      <w:hyperlink r:id="rId3316" w:history="1">
        <w:r>
          <w:t>постановлением</w:t>
        </w:r>
      </w:hyperlink>
      <w:r>
        <w:t xml:space="preserve"> Правительства РФ от 30 ноября 2021 г. N 2113</w:t>
      </w:r>
    </w:p>
    <w:p w:rsidR="00DF4641" w:rsidRDefault="00282B05">
      <w:pPr>
        <w:pStyle w:val="a3"/>
      </w:pPr>
      <w:bookmarkStart w:id="1887" w:name="anchor522101"/>
      <w:bookmarkEnd w:id="1887"/>
      <w: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w:t>
      </w:r>
      <w:r>
        <w:t xml:space="preserve">при наличии утвержденного в соответствии с </w:t>
      </w:r>
      <w:hyperlink r:id="rId3317" w:history="1">
        <w:r>
          <w:t>частью 12.12 статьи 45</w:t>
        </w:r>
      </w:hyperlink>
      <w:r>
        <w:t xml:space="preserve"> настоящего Кодекса проекта планировки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1888" w:name="anchor522102"/>
      <w:bookmarkEnd w:id="1888"/>
      <w:r>
        <w:t xml:space="preserve">Пункт 2 изменен с 1 марта 2022 г. - </w:t>
      </w:r>
      <w:hyperlink r:id="rId3318" w:history="1">
        <w:r>
          <w:t>Федеральный закон</w:t>
        </w:r>
      </w:hyperlink>
      <w:r>
        <w:t xml:space="preserve"> от 30 декабря 2021 г. N 476-ФЗ</w:t>
      </w:r>
    </w:p>
    <w:p w:rsidR="00DF4641" w:rsidRDefault="00282B05">
      <w:pPr>
        <w:pStyle w:val="a8"/>
      </w:pPr>
      <w:hyperlink r:id="rId3319" w:history="1">
        <w:r>
          <w:t>См. предыдущую редакцию</w:t>
        </w:r>
      </w:hyperlink>
    </w:p>
    <w:p w:rsidR="00DF4641" w:rsidRDefault="00282B05">
      <w:pPr>
        <w:pStyle w:val="a3"/>
      </w:pPr>
      <w:r>
        <w:t>2) многоквартирных жилых домов, домов блокированной застройки и необходимых для их функц</w:t>
      </w:r>
      <w:r>
        <w:t>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rsidR="00DF4641" w:rsidRDefault="00282B05">
      <w:pPr>
        <w:pStyle w:val="a8"/>
        <w:rPr>
          <w:sz w:val="16"/>
        </w:rPr>
      </w:pPr>
      <w:r>
        <w:rPr>
          <w:sz w:val="16"/>
        </w:rPr>
        <w:t>Информация об изменениях:</w:t>
      </w:r>
    </w:p>
    <w:p w:rsidR="00DF4641" w:rsidRDefault="00282B05">
      <w:pPr>
        <w:pStyle w:val="a8"/>
      </w:pPr>
      <w:bookmarkStart w:id="1889" w:name="anchor522103"/>
      <w:bookmarkEnd w:id="1889"/>
      <w:r>
        <w:t>Часть 1 дополнена пунк</w:t>
      </w:r>
      <w:r>
        <w:t xml:space="preserve">том 3 с 1 января 2024 г. - </w:t>
      </w:r>
      <w:hyperlink r:id="rId3320" w:history="1">
        <w:r>
          <w:t>Федеральный закон</w:t>
        </w:r>
      </w:hyperlink>
      <w:r>
        <w:t xml:space="preserve"> от 25 декабря 2023 г. N 627-ФЗ</w:t>
      </w:r>
    </w:p>
    <w:p w:rsidR="00DF4641" w:rsidRDefault="00282B05">
      <w:pPr>
        <w:pStyle w:val="a3"/>
      </w:pPr>
      <w:r>
        <w:t>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rsidR="00DF4641" w:rsidRDefault="00282B05">
      <w:pPr>
        <w:pStyle w:val="a8"/>
        <w:rPr>
          <w:sz w:val="16"/>
        </w:rPr>
      </w:pPr>
      <w:r>
        <w:rPr>
          <w:sz w:val="16"/>
        </w:rPr>
        <w:t>Информация об изменениях:</w:t>
      </w:r>
    </w:p>
    <w:p w:rsidR="00DF4641" w:rsidRDefault="00282B05">
      <w:pPr>
        <w:pStyle w:val="a8"/>
      </w:pPr>
      <w:bookmarkStart w:id="1890" w:name="anchor5222"/>
      <w:bookmarkEnd w:id="1890"/>
      <w:r>
        <w:t>Часть 2 изменена с</w:t>
      </w:r>
      <w:r>
        <w:t xml:space="preserve"> 1 сентября 2024 г. - </w:t>
      </w:r>
      <w:hyperlink r:id="rId3321" w:history="1">
        <w:r>
          <w:t>Федеральный закон</w:t>
        </w:r>
      </w:hyperlink>
      <w:r>
        <w:t xml:space="preserve"> от 8 августа 2024 г. N 261-ФЗ</w:t>
      </w:r>
    </w:p>
    <w:p w:rsidR="00DF4641" w:rsidRDefault="00282B05">
      <w:pPr>
        <w:pStyle w:val="a8"/>
      </w:pPr>
      <w:hyperlink r:id="rId3322" w:history="1">
        <w:r>
          <w:t>См. предыдущую редакцию</w:t>
        </w:r>
      </w:hyperlink>
    </w:p>
    <w:p w:rsidR="00DF4641" w:rsidRDefault="00282B05">
      <w:pPr>
        <w:pStyle w:val="a3"/>
      </w:pPr>
      <w:r>
        <w:t>2. Условия осуществлен</w:t>
      </w:r>
      <w:r>
        <w:t>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w:t>
      </w:r>
      <w:r>
        <w:t xml:space="preserve">навливаются Правительством Российской Федерации, условия осуществления строительства, реконструкции, капитального ремонта не указанных в </w:t>
      </w:r>
      <w:hyperlink r:id="rId3323" w:history="1">
        <w:r>
          <w:t>пунктах 1 - 3 части 1</w:t>
        </w:r>
      </w:hyperlink>
      <w:r>
        <w:t xml:space="preserve"> настоящей статьи объектов капитального строительства, предусматрив</w:t>
      </w:r>
      <w:r>
        <w:t>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rsidR="00DF4641" w:rsidRDefault="00282B05">
      <w:pPr>
        <w:pStyle w:val="a3"/>
      </w:pPr>
      <w:bookmarkStart w:id="1891" w:name="anchor5223"/>
      <w:bookmarkEnd w:id="1891"/>
      <w:r>
        <w:t>3. Положения настоящей статьи не применяются при реконструкции, капитальном ремонте существующих сетей</w:t>
      </w:r>
      <w:r>
        <w:t xml:space="preserve">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w:t>
      </w:r>
      <w:hyperlink r:id="rId3324" w:history="1">
        <w:r>
          <w:t>со статьей 52.1</w:t>
        </w:r>
      </w:hyperlink>
      <w:r>
        <w:t xml:space="preserve"> настоящего Кодекса.</w:t>
      </w:r>
    </w:p>
    <w:p w:rsidR="00DF4641" w:rsidRDefault="00282B05">
      <w:pPr>
        <w:pStyle w:val="a8"/>
        <w:rPr>
          <w:sz w:val="16"/>
        </w:rPr>
      </w:pPr>
      <w:r>
        <w:rPr>
          <w:sz w:val="16"/>
        </w:rPr>
        <w:t>Инф</w:t>
      </w:r>
      <w:r>
        <w:rPr>
          <w:sz w:val="16"/>
        </w:rPr>
        <w:t>ормация об изменениях:</w:t>
      </w:r>
    </w:p>
    <w:p w:rsidR="00DF4641" w:rsidRDefault="00282B05">
      <w:pPr>
        <w:pStyle w:val="a8"/>
      </w:pPr>
      <w:bookmarkStart w:id="1892" w:name="anchor5224"/>
      <w:bookmarkEnd w:id="1892"/>
      <w:r>
        <w:t xml:space="preserve">Часть 4 изменена с 1 сентября 2024 г. - </w:t>
      </w:r>
      <w:hyperlink r:id="rId3325" w:history="1">
        <w:r>
          <w:t>Федеральный закон</w:t>
        </w:r>
      </w:hyperlink>
      <w:r>
        <w:t xml:space="preserve"> от 8 августа 2024 г. N 261-ФЗ</w:t>
      </w:r>
    </w:p>
    <w:p w:rsidR="00DF4641" w:rsidRDefault="00282B05">
      <w:pPr>
        <w:pStyle w:val="a8"/>
      </w:pPr>
      <w:hyperlink r:id="rId3326" w:history="1">
        <w:r>
          <w:t>См. п</w:t>
        </w:r>
        <w:r>
          <w:t>редыдущую редакцию</w:t>
        </w:r>
      </w:hyperlink>
    </w:p>
    <w:p w:rsidR="00DF4641" w:rsidRDefault="00282B05">
      <w:pPr>
        <w:pStyle w:val="a3"/>
      </w:pPr>
      <w:r>
        <w:t>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w:t>
      </w:r>
      <w:r>
        <w:t xml:space="preserve">апитального строительства, указанных в </w:t>
      </w:r>
      <w:hyperlink r:id="rId3327" w:history="1">
        <w:r>
          <w:t>пунктах 1 - 3 части 1</w:t>
        </w:r>
      </w:hyperlink>
      <w: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w:t>
      </w:r>
      <w:r>
        <w:t>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rsidR="00DF4641" w:rsidRDefault="00282B05">
      <w:pPr>
        <w:pStyle w:val="a3"/>
      </w:pPr>
      <w:bookmarkStart w:id="1893" w:name="anchor5225"/>
      <w:bookmarkEnd w:id="1893"/>
      <w:r>
        <w:t xml:space="preserve">5. </w:t>
      </w:r>
      <w:hyperlink r:id="rId3328" w:history="1">
        <w:r>
          <w:t>Состав и содержание</w:t>
        </w:r>
      </w:hyperlink>
      <w:r>
        <w:t xml:space="preserve"> технических требований и условий, </w:t>
      </w:r>
      <w:hyperlink r:id="rId3329" w:history="1">
        <w:r>
          <w:t>порядок</w:t>
        </w:r>
      </w:hyperlink>
      <w:r>
        <w:t xml:space="preserve"> их выдачи, </w:t>
      </w:r>
      <w:hyperlink r:id="rId3330" w:history="1">
        <w:r>
          <w:t>порядок</w:t>
        </w:r>
      </w:hyperlink>
      <w:r>
        <w:t xml:space="preserve">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w:t>
      </w:r>
      <w:r>
        <w:t>требований и условий устанавливается Правительством Российской Федерации.</w:t>
      </w:r>
    </w:p>
    <w:p w:rsidR="00DF4641" w:rsidRDefault="00282B05">
      <w:pPr>
        <w:pStyle w:val="a3"/>
      </w:pPr>
      <w:bookmarkStart w:id="1894" w:name="anchor5226"/>
      <w:bookmarkEnd w:id="1894"/>
      <w:r>
        <w:t xml:space="preserve">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w:t>
      </w:r>
      <w:r>
        <w:t>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rsidR="00DF4641" w:rsidRDefault="00282B05">
      <w:pPr>
        <w:pStyle w:val="a3"/>
      </w:pPr>
      <w:bookmarkStart w:id="1895" w:name="anchor5227"/>
      <w:bookmarkEnd w:id="1895"/>
      <w:r>
        <w:t>7. Срок действия технических требований и условий не может быть менее ч</w:t>
      </w:r>
      <w:r>
        <w:t>ем два года со дня их выдачи.</w:t>
      </w:r>
    </w:p>
    <w:p w:rsidR="00DF4641" w:rsidRDefault="00282B05">
      <w:pPr>
        <w:pStyle w:val="a3"/>
      </w:pPr>
      <w:bookmarkStart w:id="1896" w:name="anchor5228"/>
      <w:bookmarkEnd w:id="1896"/>
      <w:r>
        <w:t xml:space="preserve">8. Технические требования и условия являются обязательным приложением к договору, предусмотренному </w:t>
      </w:r>
      <w:hyperlink r:id="rId3331" w:history="1">
        <w:r>
          <w:t>частью 10</w:t>
        </w:r>
      </w:hyperlink>
      <w:r>
        <w:t xml:space="preserve"> настоящей статьи.</w:t>
      </w:r>
    </w:p>
    <w:p w:rsidR="00DF4641" w:rsidRDefault="00282B05">
      <w:pPr>
        <w:pStyle w:val="a3"/>
      </w:pPr>
      <w:bookmarkStart w:id="1897" w:name="anchor5229"/>
      <w:bookmarkEnd w:id="1897"/>
      <w:r>
        <w:t>9. В случае изменения лица, являющегося правообладателем существующег</w:t>
      </w:r>
      <w:r>
        <w:t>о линейного объекта и (или) застройщиком, техническим заказчиком, переоформление технических требований и условий не требуется.</w:t>
      </w:r>
    </w:p>
    <w:p w:rsidR="00DF4641" w:rsidRDefault="00282B05">
      <w:pPr>
        <w:pStyle w:val="a3"/>
      </w:pPr>
      <w:bookmarkStart w:id="1898" w:name="anchor52210"/>
      <w:bookmarkEnd w:id="1898"/>
      <w:r>
        <w:t>10. Реконструкция, капитальный ремонт существующего линейного объекта, а также при необходимости архитектурно-строительное проек</w:t>
      </w:r>
      <w:r>
        <w:t>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w:t>
      </w:r>
      <w:r>
        <w:t>х настоящей статьи - договор).</w:t>
      </w:r>
    </w:p>
    <w:p w:rsidR="00DF4641" w:rsidRDefault="00282B05">
      <w:pPr>
        <w:pStyle w:val="a3"/>
      </w:pPr>
      <w:bookmarkStart w:id="1899" w:name="anchor52211"/>
      <w:bookmarkEnd w:id="1899"/>
      <w:r>
        <w:t xml:space="preserve">11. Договор заключается с правообладателем существующего линейного объекта в обязательном порядке в соответствии с </w:t>
      </w:r>
      <w:hyperlink r:id="rId3332" w:history="1">
        <w:r>
          <w:t>гражданским законодательством</w:t>
        </w:r>
      </w:hyperlink>
      <w:r>
        <w:t xml:space="preserve">. Застройщик, </w:t>
      </w:r>
      <w:r>
        <w:t>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rsidR="00DF4641" w:rsidRDefault="00282B05">
      <w:pPr>
        <w:pStyle w:val="a3"/>
      </w:pPr>
      <w:bookmarkStart w:id="1900" w:name="anchor52212"/>
      <w:bookmarkEnd w:id="1900"/>
      <w:r>
        <w:t>12. В договор включаются:</w:t>
      </w:r>
    </w:p>
    <w:p w:rsidR="00DF4641" w:rsidRDefault="00282B05">
      <w:pPr>
        <w:pStyle w:val="a8"/>
        <w:rPr>
          <w:sz w:val="16"/>
        </w:rPr>
      </w:pPr>
      <w:r>
        <w:rPr>
          <w:sz w:val="16"/>
        </w:rPr>
        <w:t>Информация об</w:t>
      </w:r>
      <w:r>
        <w:rPr>
          <w:sz w:val="16"/>
        </w:rPr>
        <w:t xml:space="preserve"> изменениях:</w:t>
      </w:r>
    </w:p>
    <w:p w:rsidR="00DF4641" w:rsidRDefault="00282B05">
      <w:pPr>
        <w:pStyle w:val="a8"/>
      </w:pPr>
      <w:bookmarkStart w:id="1901" w:name="anchor522121"/>
      <w:bookmarkEnd w:id="1901"/>
      <w:r>
        <w:t xml:space="preserve">Пункт 1 изменен с 1 сентября 2024 г. - </w:t>
      </w:r>
      <w:hyperlink r:id="rId3333" w:history="1">
        <w:r>
          <w:t>Федеральный закон</w:t>
        </w:r>
      </w:hyperlink>
      <w:r>
        <w:t xml:space="preserve"> от 8 августа 2024 г. N 261-ФЗ</w:t>
      </w:r>
    </w:p>
    <w:p w:rsidR="00DF4641" w:rsidRDefault="00282B05">
      <w:pPr>
        <w:pStyle w:val="a8"/>
      </w:pPr>
      <w:hyperlink r:id="rId3334" w:history="1">
        <w:r>
          <w:t>См. предыдущую</w:t>
        </w:r>
        <w:r>
          <w:t xml:space="preserve"> редакцию</w:t>
        </w:r>
      </w:hyperlink>
    </w:p>
    <w:p w:rsidR="00DF4641" w:rsidRDefault="00282B05">
      <w:pPr>
        <w:pStyle w:val="a3"/>
      </w:pPr>
      <w:r>
        <w:t xml:space="preserve">1) сведения о местоположении объектов капитального строительства, указанных в </w:t>
      </w:r>
      <w:hyperlink r:id="rId3335" w:history="1">
        <w:r>
          <w:t>пунктах 1 - 3</w:t>
        </w:r>
      </w:hyperlink>
      <w:r>
        <w:t xml:space="preserve"> части 1 настоящей статьи;</w:t>
      </w:r>
    </w:p>
    <w:p w:rsidR="00DF4641" w:rsidRDefault="00282B05">
      <w:pPr>
        <w:pStyle w:val="a3"/>
      </w:pPr>
      <w:bookmarkStart w:id="1902" w:name="anchor522122"/>
      <w:bookmarkEnd w:id="1902"/>
      <w:r>
        <w:t>2) сведения о существующих линейных объектах (наименование, местоположение, кадастровый номер (пр</w:t>
      </w:r>
      <w:r>
        <w:t>и наличии), реконструкцию, капитальный ремонт которых планируется осуществить;</w:t>
      </w:r>
    </w:p>
    <w:p w:rsidR="00DF4641" w:rsidRDefault="00282B05">
      <w:pPr>
        <w:pStyle w:val="a3"/>
      </w:pPr>
      <w:bookmarkStart w:id="1903" w:name="anchor522123"/>
      <w:bookmarkEnd w:id="1903"/>
      <w:r>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w:t>
      </w:r>
      <w:r>
        <w:t>лях реконструкции, капитального ремонта существующих линейных объектов в соответствии с техническими требованиями и условиями;</w:t>
      </w:r>
    </w:p>
    <w:p w:rsidR="00DF4641" w:rsidRDefault="00282B05">
      <w:pPr>
        <w:pStyle w:val="a3"/>
      </w:pPr>
      <w:bookmarkStart w:id="1904" w:name="anchor522124"/>
      <w:bookmarkEnd w:id="1904"/>
      <w:r>
        <w:t>4) обязательство сторон по выполнению работ по реконструкции, капитальному ремонту существующих линейных объектов, предусмотренны</w:t>
      </w:r>
      <w:r>
        <w:t>х техническими требованиями и условиями, предельный срок выполнения таких работ;</w:t>
      </w:r>
    </w:p>
    <w:p w:rsidR="00DF4641" w:rsidRDefault="00282B05">
      <w:pPr>
        <w:pStyle w:val="a3"/>
      </w:pPr>
      <w:bookmarkStart w:id="1905" w:name="anchor522125"/>
      <w:bookmarkEnd w:id="1905"/>
      <w:r>
        <w:t>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rsidR="00DF4641" w:rsidRDefault="00282B05">
      <w:pPr>
        <w:pStyle w:val="a3"/>
      </w:pPr>
      <w:bookmarkStart w:id="1906" w:name="anchor522126"/>
      <w:bookmarkEnd w:id="1906"/>
      <w:r>
        <w:t>6) ф</w:t>
      </w:r>
      <w:r>
        <w:t>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rsidR="00DF4641" w:rsidRDefault="00282B05">
      <w:pPr>
        <w:pStyle w:val="a3"/>
      </w:pPr>
      <w:bookmarkStart w:id="1907" w:name="anchor522127"/>
      <w:bookmarkEnd w:id="1907"/>
      <w:r>
        <w:t>7) обязательства сторон по урегулированию отношений с владельцами объе</w:t>
      </w:r>
      <w:r>
        <w:t>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w:t>
      </w:r>
      <w:r>
        <w:t>емя их реконструкции, капитального ремонта;</w:t>
      </w:r>
    </w:p>
    <w:p w:rsidR="00DF4641" w:rsidRDefault="00282B05">
      <w:pPr>
        <w:pStyle w:val="a3"/>
      </w:pPr>
      <w:bookmarkStart w:id="1908" w:name="anchor522128"/>
      <w:bookmarkEnd w:id="1908"/>
      <w:r>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w:t>
      </w:r>
      <w:r>
        <w:t>екты после завершения их реконструкции, капитального ремонта (при необходимости);</w:t>
      </w:r>
    </w:p>
    <w:p w:rsidR="00DF4641" w:rsidRDefault="00282B05">
      <w:pPr>
        <w:pStyle w:val="a3"/>
      </w:pPr>
      <w:bookmarkStart w:id="1909" w:name="anchor522129"/>
      <w:bookmarkEnd w:id="1909"/>
      <w:r>
        <w:t xml:space="preserve">9) обязательства сторон по установлению, изменению, прекращению зон с особыми условиями территорий в соответствии с </w:t>
      </w:r>
      <w:hyperlink r:id="rId3336" w:history="1">
        <w:r>
          <w:t>земельным законодательством</w:t>
        </w:r>
      </w:hyperlink>
      <w:r>
        <w:t xml:space="preserve"> (при необходимости);</w:t>
      </w:r>
    </w:p>
    <w:p w:rsidR="00DF4641" w:rsidRDefault="00282B05">
      <w:pPr>
        <w:pStyle w:val="a3"/>
      </w:pPr>
      <w:bookmarkStart w:id="1910" w:name="anchor5221210"/>
      <w:bookmarkEnd w:id="1910"/>
      <w:r>
        <w:t>10) ответственность сторон за неисполнение или ненадлежащее исполнение договора.</w:t>
      </w:r>
    </w:p>
    <w:p w:rsidR="00DF4641" w:rsidRDefault="00282B05">
      <w:pPr>
        <w:pStyle w:val="a3"/>
      </w:pPr>
      <w:bookmarkStart w:id="1911" w:name="anchor52213"/>
      <w:bookmarkEnd w:id="1911"/>
      <w:r>
        <w:t xml:space="preserve">13. Предусмотренное </w:t>
      </w:r>
      <w:hyperlink r:id="rId3337" w:history="1">
        <w:r>
          <w:t>пунктом 6 части 12</w:t>
        </w:r>
      </w:hyperlink>
      <w:r>
        <w:t xml:space="preserve"> настоящей статьи возмещение осуществляется в денежной и (или) в натуральной формах. </w:t>
      </w:r>
      <w:hyperlink r:id="rId3338" w:history="1">
        <w:r>
          <w:t>Порядок</w:t>
        </w:r>
      </w:hyperlink>
      <w:r>
        <w:t xml:space="preserve"> определения формы возмещения устанавливается Правительством Российской Федерации. В случае в</w:t>
      </w:r>
      <w:r>
        <w:t>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w:t>
      </w:r>
      <w:r>
        <w:t>ми, техническими заказчиками.</w:t>
      </w:r>
    </w:p>
    <w:p w:rsidR="00DF4641" w:rsidRDefault="00282B05">
      <w:pPr>
        <w:pStyle w:val="a3"/>
      </w:pPr>
      <w:bookmarkStart w:id="1912" w:name="anchor52214"/>
      <w:bookmarkEnd w:id="1912"/>
      <w:r>
        <w:t>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w:t>
      </w:r>
      <w:r>
        <w:t>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w:t>
      </w:r>
      <w:r>
        <w:t>вания не может превышать тридцать дней.</w:t>
      </w:r>
    </w:p>
    <w:p w:rsidR="00DF4641" w:rsidRDefault="00282B05">
      <w:pPr>
        <w:pStyle w:val="a3"/>
      </w:pPr>
      <w:bookmarkStart w:id="1913" w:name="anchor52215"/>
      <w:bookmarkEnd w:id="1913"/>
      <w:r>
        <w:t xml:space="preserve">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w:t>
      </w:r>
      <w:r>
        <w:t>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w:t>
      </w:r>
      <w:r>
        <w:t>го объекта, возмещаются в пределах стоимости, определенной утвержденной проектной документацией, предусматривающей выполнение указанных работ.</w:t>
      </w:r>
    </w:p>
    <w:p w:rsidR="00DF4641" w:rsidRDefault="00282B05">
      <w:pPr>
        <w:pStyle w:val="a8"/>
        <w:rPr>
          <w:sz w:val="16"/>
        </w:rPr>
      </w:pPr>
      <w:r>
        <w:rPr>
          <w:sz w:val="16"/>
        </w:rPr>
        <w:t>Информация об изменениях:</w:t>
      </w:r>
    </w:p>
    <w:p w:rsidR="00DF4641" w:rsidRDefault="00282B05">
      <w:pPr>
        <w:pStyle w:val="a8"/>
      </w:pPr>
      <w:bookmarkStart w:id="1914" w:name="anchor52216"/>
      <w:bookmarkEnd w:id="1914"/>
      <w:r>
        <w:t xml:space="preserve">Часть 16 изменена с 1 сентября 2024 г. - </w:t>
      </w:r>
      <w:hyperlink r:id="rId3339" w:history="1">
        <w:r>
          <w:t>Федеральный закон</w:t>
        </w:r>
      </w:hyperlink>
      <w:r>
        <w:t xml:space="preserve"> от 8 августа 2024 г. N 261-ФЗ</w:t>
      </w:r>
    </w:p>
    <w:p w:rsidR="00DF4641" w:rsidRDefault="00282B05">
      <w:pPr>
        <w:pStyle w:val="a8"/>
      </w:pPr>
      <w:hyperlink r:id="rId3340" w:history="1">
        <w:r>
          <w:t>См. предыдущую редакцию</w:t>
        </w:r>
      </w:hyperlink>
    </w:p>
    <w:p w:rsidR="00DF4641" w:rsidRDefault="00282B05">
      <w:pPr>
        <w:pStyle w:val="a3"/>
      </w:pPr>
      <w:r>
        <w:t xml:space="preserve">16. </w:t>
      </w:r>
      <w:hyperlink r:id="rId3341" w:history="1">
        <w:r>
          <w:t>Перечень</w:t>
        </w:r>
      </w:hyperlink>
      <w:r>
        <w:t xml:space="preserve"> видов</w:t>
      </w:r>
      <w:r>
        <w:t xml:space="preserve">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r:id="rId3342" w:history="1">
        <w:r>
          <w:t>пунктах 1 - 3 части 1</w:t>
        </w:r>
      </w:hyperlink>
      <w:r>
        <w:t xml:space="preserve"> настоящей статьи, определяется Правительством Российской Федерации.</w:t>
      </w:r>
    </w:p>
    <w:p w:rsidR="00DF4641" w:rsidRDefault="00282B05">
      <w:pPr>
        <w:pStyle w:val="a3"/>
      </w:pPr>
      <w:bookmarkStart w:id="1915" w:name="anchor52217"/>
      <w:bookmarkEnd w:id="1915"/>
      <w:r>
        <w:t>17. Сроки выполнения работ по реконструкции существующих линейных объектов устанавливаются на основании проектной документации, предусматривающей</w:t>
      </w:r>
      <w:r>
        <w:t xml:space="preserve"> выполнение указанных работ.</w:t>
      </w:r>
    </w:p>
    <w:p w:rsidR="00DF4641" w:rsidRDefault="00282B05">
      <w:pPr>
        <w:pStyle w:val="a3"/>
      </w:pPr>
      <w:bookmarkStart w:id="1916" w:name="anchor52218"/>
      <w:bookmarkEnd w:id="1916"/>
      <w:r>
        <w:t>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w:t>
      </w:r>
      <w:r>
        <w:t>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rsidR="00DF4641" w:rsidRDefault="00DF4641">
      <w:pPr>
        <w:pStyle w:val="a3"/>
      </w:pPr>
    </w:p>
    <w:p w:rsidR="00DF4641" w:rsidRDefault="00282B05">
      <w:pPr>
        <w:pStyle w:val="a6"/>
      </w:pPr>
      <w:bookmarkStart w:id="1917" w:name="anchor53"/>
      <w:bookmarkEnd w:id="1917"/>
      <w:r>
        <w:rPr>
          <w:b/>
          <w:color w:val="26282F"/>
        </w:rPr>
        <w:t>Статья 53.</w:t>
      </w:r>
      <w:r>
        <w:t xml:space="preserve"> Строительный контроль</w:t>
      </w:r>
    </w:p>
    <w:p w:rsidR="00DF4641" w:rsidRDefault="00282B05">
      <w:pPr>
        <w:pStyle w:val="a5"/>
        <w:rPr>
          <w:sz w:val="16"/>
        </w:rPr>
      </w:pPr>
      <w:r>
        <w:rPr>
          <w:sz w:val="16"/>
        </w:rPr>
        <w:t>ГАРАНТ:</w:t>
      </w:r>
    </w:p>
    <w:p w:rsidR="00DF4641" w:rsidRDefault="00282B05">
      <w:pPr>
        <w:pStyle w:val="a5"/>
      </w:pPr>
      <w:r>
        <w:t xml:space="preserve">См. </w:t>
      </w:r>
      <w:hyperlink r:id="rId3343" w:history="1">
        <w:r>
          <w:t>Энциклопедии</w:t>
        </w:r>
      </w:hyperlink>
      <w:r>
        <w:t xml:space="preserve">, </w:t>
      </w:r>
      <w:hyperlink r:id="rId3344" w:history="1">
        <w:r>
          <w:t>позиции высших судов</w:t>
        </w:r>
      </w:hyperlink>
      <w:r>
        <w:t xml:space="preserve"> и другие комментарии к статье 53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1918" w:name="anchor5301"/>
      <w:bookmarkEnd w:id="1918"/>
      <w:r>
        <w:t xml:space="preserve">Часть 1 </w:t>
      </w:r>
      <w:r>
        <w:t xml:space="preserve">изменена с 28 декабря 2025 г. - </w:t>
      </w:r>
      <w:hyperlink r:id="rId3345" w:history="1">
        <w:r>
          <w:t>Федеральный закон</w:t>
        </w:r>
      </w:hyperlink>
      <w:r>
        <w:t xml:space="preserve"> от 28 декабря 2025 г. № 507-ФЗ</w:t>
      </w:r>
    </w:p>
    <w:p w:rsidR="00DF4641" w:rsidRDefault="00282B05">
      <w:pPr>
        <w:pStyle w:val="a8"/>
      </w:pPr>
      <w:hyperlink r:id="rId3346" w:history="1">
        <w:r>
          <w:t>См. предыдущую редакцию</w:t>
        </w:r>
      </w:hyperlink>
    </w:p>
    <w:p w:rsidR="00DF4641" w:rsidRDefault="00282B05">
      <w:pPr>
        <w:pStyle w:val="a3"/>
      </w:pPr>
      <w:r>
        <w:t>1. Строите</w:t>
      </w:r>
      <w:r>
        <w:t>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w:t>
      </w:r>
      <w:r>
        <w:t>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и рабочей документации (за исключением случаев, если в соответствии с законодательств</w:t>
      </w:r>
      <w:r>
        <w:t>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требованиям технических регламентов, результатам инженерных изысканий, требованиям к строительству, р</w:t>
      </w:r>
      <w:r>
        <w:t>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w:t>
      </w:r>
      <w:r>
        <w:t xml:space="preserve">овленным в соответствии с </w:t>
      </w:r>
      <w:hyperlink r:id="rId3347" w:history="1">
        <w:r>
          <w:t>земельным</w:t>
        </w:r>
      </w:hyperlink>
      <w:r>
        <w:t xml:space="preserve"> и иным законодательством Российской Федерации.</w:t>
      </w:r>
    </w:p>
    <w:p w:rsidR="00DF4641" w:rsidRDefault="00282B05">
      <w:pPr>
        <w:pStyle w:val="a8"/>
        <w:rPr>
          <w:sz w:val="16"/>
        </w:rPr>
      </w:pPr>
      <w:r>
        <w:rPr>
          <w:sz w:val="16"/>
        </w:rPr>
        <w:t>Информация об изменениях:</w:t>
      </w:r>
    </w:p>
    <w:bookmarkStart w:id="1919" w:name="anchor5302"/>
    <w:bookmarkEnd w:id="1919"/>
    <w:p w:rsidR="00DF4641" w:rsidRDefault="00282B05">
      <w:pPr>
        <w:pStyle w:val="a8"/>
      </w:pPr>
      <w:r>
        <w:fldChar w:fldCharType="begin"/>
      </w:r>
      <w:r>
        <w:instrText xml:space="preserve"> HYPERLINK  "http://ivo.garant.ru/document/redirect/71436044/191" </w:instrText>
      </w:r>
      <w:r>
        <w:fldChar w:fldCharType="separate"/>
      </w:r>
      <w:r>
        <w:t>Федеральным</w:t>
      </w:r>
      <w:r>
        <w:t xml:space="preserve"> законом</w:t>
      </w:r>
      <w:r>
        <w:fldChar w:fldCharType="end"/>
      </w:r>
      <w:r>
        <w:t xml:space="preserve"> от 3 июля 2016 г. N 372-ФЗ в часть 2 статьи 53 настоящего Кодекса внесены изменения, </w:t>
      </w:r>
      <w:hyperlink r:id="rId3348" w:history="1">
        <w:r>
          <w:t>вступающие в силу</w:t>
        </w:r>
      </w:hyperlink>
      <w:r>
        <w:t xml:space="preserve"> с 1 июля 2017 г.</w:t>
      </w:r>
    </w:p>
    <w:p w:rsidR="00DF4641" w:rsidRDefault="00282B05">
      <w:pPr>
        <w:pStyle w:val="a8"/>
      </w:pPr>
      <w:hyperlink r:id="rId3349" w:history="1">
        <w:r>
          <w:t>См. текст части в предыдущей редакции</w:t>
        </w:r>
      </w:hyperlink>
    </w:p>
    <w:p w:rsidR="00DF4641" w:rsidRDefault="00282B05">
      <w:pPr>
        <w:pStyle w:val="a3"/>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w:t>
      </w:r>
      <w:r>
        <w:t>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w:t>
      </w:r>
      <w:r>
        <w:t xml:space="preserve">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DF4641" w:rsidRDefault="00282B05">
      <w:pPr>
        <w:pStyle w:val="a8"/>
        <w:rPr>
          <w:sz w:val="16"/>
        </w:rPr>
      </w:pPr>
      <w:r>
        <w:rPr>
          <w:sz w:val="16"/>
        </w:rPr>
        <w:t>Информация об изменениях:</w:t>
      </w:r>
    </w:p>
    <w:p w:rsidR="00DF4641" w:rsidRDefault="00282B05">
      <w:pPr>
        <w:pStyle w:val="a8"/>
      </w:pPr>
      <w:bookmarkStart w:id="1920" w:name="anchor53021"/>
      <w:bookmarkEnd w:id="1920"/>
      <w:r>
        <w:t xml:space="preserve">Часть 2.1 изменена с 12 июля 2021 г. - </w:t>
      </w:r>
      <w:hyperlink r:id="rId3350" w:history="1">
        <w:r>
          <w:t>Федеральный закон</w:t>
        </w:r>
      </w:hyperlink>
      <w:r>
        <w:t xml:space="preserve"> от 1 июля 2021 г. N 275-ФЗ</w:t>
      </w:r>
    </w:p>
    <w:p w:rsidR="00DF4641" w:rsidRDefault="00282B05">
      <w:pPr>
        <w:pStyle w:val="a8"/>
      </w:pPr>
      <w:hyperlink r:id="rId3351" w:history="1">
        <w:r>
          <w:t>См. предыдущую редакцию</w:t>
        </w:r>
      </w:hyperlink>
    </w:p>
    <w:p w:rsidR="00DF4641" w:rsidRDefault="00282B05">
      <w:pPr>
        <w:pStyle w:val="a3"/>
      </w:pPr>
      <w:r>
        <w:t xml:space="preserve">2.1. В отношении отдельных </w:t>
      </w:r>
      <w:hyperlink r:id="rId3352" w:history="1">
        <w:r>
          <w:t>объектов</w:t>
        </w:r>
      </w:hyperlink>
      <w:r>
        <w:t xml:space="preserve">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w:t>
      </w:r>
      <w:r>
        <w:t>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w:t>
      </w:r>
      <w:r>
        <w:t>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случаи, в которы</w:t>
      </w:r>
      <w:r>
        <w:t>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w:t>
      </w:r>
      <w:r>
        <w:t>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w:t>
      </w:r>
      <w:r>
        <w:t>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rsidR="00DF4641" w:rsidRDefault="00282B05">
      <w:pPr>
        <w:pStyle w:val="a8"/>
        <w:rPr>
          <w:sz w:val="16"/>
        </w:rPr>
      </w:pPr>
      <w:r>
        <w:rPr>
          <w:sz w:val="16"/>
        </w:rPr>
        <w:t>Информация об изменениях:</w:t>
      </w:r>
    </w:p>
    <w:p w:rsidR="00DF4641" w:rsidRDefault="00282B05">
      <w:pPr>
        <w:pStyle w:val="a8"/>
      </w:pPr>
      <w:bookmarkStart w:id="1921" w:name="anchor53022"/>
      <w:bookmarkEnd w:id="1921"/>
      <w:r>
        <w:t>Стат</w:t>
      </w:r>
      <w:r>
        <w:t xml:space="preserve">ья 53 дополнена частью 2.2 с 1 марта 2025 г. - </w:t>
      </w:r>
      <w:hyperlink r:id="rId3353" w:history="1">
        <w:r>
          <w:t>Федеральный закон</w:t>
        </w:r>
      </w:hyperlink>
      <w:r>
        <w:t xml:space="preserve"> от 26 декабря 2024 г. N 486-ФЗ</w:t>
      </w:r>
    </w:p>
    <w:p w:rsidR="00DF4641" w:rsidRDefault="00282B05">
      <w:pPr>
        <w:pStyle w:val="a3"/>
      </w:pPr>
      <w:r>
        <w:t>2.2. Законом субъекта Российской Федерации может быть установлена обязанность органа испол</w:t>
      </w:r>
      <w:r>
        <w:t>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w:t>
      </w:r>
      <w:r>
        <w:t>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w:t>
      </w:r>
      <w:r>
        <w:t xml:space="preserve">ерждаются в соответствии с </w:t>
      </w:r>
      <w:hyperlink r:id="rId3354" w:history="1">
        <w:r>
          <w:t>законодательством</w:t>
        </w:r>
      </w:hyperlink>
      <w:r>
        <w:t xml:space="preserve"> Российской Федерации об электроэнергетике), водоснабжения и водоотведения.</w:t>
      </w:r>
    </w:p>
    <w:p w:rsidR="00DF4641" w:rsidRDefault="00282B05">
      <w:pPr>
        <w:pStyle w:val="a3"/>
      </w:pPr>
      <w:bookmarkStart w:id="1922" w:name="anchor5303"/>
      <w:bookmarkEnd w:id="1922"/>
      <w:r>
        <w:t xml:space="preserve">3. Лицо, осуществляющее строительство, обязано </w:t>
      </w:r>
      <w:hyperlink r:id="rId3355" w:history="1">
        <w: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923" w:name="anchor5304"/>
      <w:bookmarkEnd w:id="1923"/>
      <w:r>
        <w:t xml:space="preserve">Часть 4 изменена с </w:t>
      </w:r>
      <w:r>
        <w:t xml:space="preserve">28 декабря 2025 г. - </w:t>
      </w:r>
      <w:hyperlink r:id="rId3356" w:history="1">
        <w:r>
          <w:t>Федеральный закон</w:t>
        </w:r>
      </w:hyperlink>
      <w:r>
        <w:t xml:space="preserve"> от 28 декабря 2025 г. № 507-ФЗ</w:t>
      </w:r>
    </w:p>
    <w:p w:rsidR="00DF4641" w:rsidRDefault="00282B05">
      <w:pPr>
        <w:pStyle w:val="a8"/>
      </w:pPr>
      <w:hyperlink r:id="rId3357" w:history="1">
        <w:r>
          <w:t>См. предыдущую редакцию</w:t>
        </w:r>
      </w:hyperlink>
    </w:p>
    <w:p w:rsidR="00DF4641" w:rsidRDefault="00282B05">
      <w:pPr>
        <w:pStyle w:val="a3"/>
      </w:pPr>
      <w:r>
        <w:t>4. В процессе строите</w:t>
      </w:r>
      <w:r>
        <w:t>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w:t>
      </w:r>
      <w:r>
        <w:t>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w:t>
      </w:r>
      <w:r>
        <w:t>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w:t>
      </w:r>
      <w:r>
        <w:t>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w:t>
      </w:r>
      <w:r>
        <w:t>азанных работ, конструкций и участков сетей требованиям технических регламентов, проектной документации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w:t>
      </w:r>
      <w:r>
        <w:t xml:space="preserve"> документации в целях строительства, реконструкции объекта капитального строительства).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w:t>
      </w:r>
      <w:r>
        <w:t>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рабочей документ</w:t>
      </w:r>
      <w:r>
        <w:t>ацией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и требованиями технических регламе</w:t>
      </w:r>
      <w:r>
        <w:t xml:space="preserve">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w:t>
      </w:r>
      <w:r>
        <w:t>работ, конструкций, участков сетей инженерно-технического обеспечения.</w:t>
      </w:r>
    </w:p>
    <w:p w:rsidR="00DF4641" w:rsidRDefault="00282B05">
      <w:pPr>
        <w:pStyle w:val="a8"/>
        <w:rPr>
          <w:sz w:val="16"/>
        </w:rPr>
      </w:pPr>
      <w:r>
        <w:rPr>
          <w:sz w:val="16"/>
        </w:rPr>
        <w:t>Информация об изменениях:</w:t>
      </w:r>
    </w:p>
    <w:bookmarkStart w:id="1924" w:name="anchor5305"/>
    <w:bookmarkEnd w:id="1924"/>
    <w:p w:rsidR="00DF4641" w:rsidRDefault="00282B05">
      <w:pPr>
        <w:pStyle w:val="a8"/>
      </w:pPr>
      <w:r>
        <w:fldChar w:fldCharType="begin"/>
      </w:r>
      <w:r>
        <w:instrText xml:space="preserve"> HYPERLINK  "http://ivo.garant.ru/document/redirect/12192383/1143" </w:instrText>
      </w:r>
      <w:r>
        <w:fldChar w:fldCharType="separate"/>
      </w:r>
      <w:r>
        <w:t>Федеральным законом</w:t>
      </w:r>
      <w:r>
        <w:fldChar w:fldCharType="end"/>
      </w:r>
      <w:r>
        <w:t xml:space="preserve"> от 28 ноября 2011 г. N 337-ФЗ в часть 5 статьи 53 настоящего Кодекса внесены изменения</w:t>
      </w:r>
    </w:p>
    <w:p w:rsidR="00DF4641" w:rsidRDefault="00282B05">
      <w:pPr>
        <w:pStyle w:val="a8"/>
      </w:pPr>
      <w:hyperlink r:id="rId3358" w:history="1">
        <w:r>
          <w:t>См. текст части в предыдущей редакции</w:t>
        </w:r>
      </w:hyperlink>
    </w:p>
    <w:p w:rsidR="00DF4641" w:rsidRDefault="00282B05">
      <w:pPr>
        <w:pStyle w:val="a3"/>
      </w:pPr>
      <w:r>
        <w:t>5. При выявлении по результатам проведения контроля недостат</w:t>
      </w:r>
      <w:r>
        <w:t xml:space="preserve">ков указанных в </w:t>
      </w:r>
      <w:hyperlink r:id="rId3359" w:history="1">
        <w: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w:t>
      </w:r>
      <w:r>
        <w:t>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w:t>
      </w:r>
      <w:r>
        <w:t>осле устранения выявленных недостатков.</w:t>
      </w:r>
    </w:p>
    <w:p w:rsidR="00DF4641" w:rsidRDefault="00282B05">
      <w:pPr>
        <w:pStyle w:val="a3"/>
      </w:pPr>
      <w:bookmarkStart w:id="1925" w:name="anchor5306"/>
      <w:bookmarkEnd w:id="1925"/>
      <w:r>
        <w:t xml:space="preserve">6. В случаях, если выполнение указанных в </w:t>
      </w:r>
      <w:hyperlink r:id="rId3360" w:history="1">
        <w: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w:t>
      </w:r>
      <w:r>
        <w:t>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w:t>
      </w:r>
      <w:r>
        <w:t>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w:t>
      </w:r>
      <w:r>
        <w:t>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DF4641" w:rsidRDefault="00282B05">
      <w:pPr>
        <w:pStyle w:val="a8"/>
        <w:rPr>
          <w:sz w:val="16"/>
        </w:rPr>
      </w:pPr>
      <w:r>
        <w:rPr>
          <w:sz w:val="16"/>
        </w:rPr>
        <w:t>Информация об изменениях:</w:t>
      </w:r>
    </w:p>
    <w:bookmarkStart w:id="1926" w:name="anchor5307"/>
    <w:bookmarkEnd w:id="1926"/>
    <w:p w:rsidR="00DF4641" w:rsidRDefault="00282B05">
      <w:pPr>
        <w:pStyle w:val="a8"/>
      </w:pPr>
      <w:r>
        <w:fldChar w:fldCharType="begin"/>
      </w:r>
      <w:r>
        <w:instrText xml:space="preserve"> HYPERLINK  "http://ivo.garant.ru/document/redirect/71436044/193" </w:instrText>
      </w:r>
      <w:r>
        <w:fldChar w:fldCharType="separate"/>
      </w:r>
      <w:r>
        <w:t>Федеральным законом</w:t>
      </w:r>
      <w:r>
        <w:fldChar w:fldCharType="end"/>
      </w:r>
      <w:r>
        <w:t xml:space="preserve"> </w:t>
      </w:r>
      <w:r>
        <w:t xml:space="preserve">от 3 июля 2016 г. N 372-ФЗ в часть 7 статьи 53 настоящего Кодекса внесены изменения, </w:t>
      </w:r>
      <w:hyperlink r:id="rId3361" w:history="1">
        <w:r>
          <w:t>вступающие в силу</w:t>
        </w:r>
      </w:hyperlink>
      <w:r>
        <w:t xml:space="preserve"> с 1 июля 2017 г.</w:t>
      </w:r>
    </w:p>
    <w:p w:rsidR="00DF4641" w:rsidRDefault="00282B05">
      <w:pPr>
        <w:pStyle w:val="a8"/>
      </w:pPr>
      <w:hyperlink r:id="rId3362" w:history="1">
        <w:r>
          <w:t>См. текст части в предыдущей редакции</w:t>
        </w:r>
      </w:hyperlink>
    </w:p>
    <w:p w:rsidR="00DF4641" w:rsidRDefault="00282B05">
      <w:pPr>
        <w:pStyle w:val="a3"/>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w:t>
      </w:r>
      <w:r>
        <w:t>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w:t>
      </w:r>
      <w:r>
        <w:t>дписывается лицом, предъявившим замечания об указанных недостатках, и лицом, осуществляющим строительство.</w:t>
      </w:r>
    </w:p>
    <w:p w:rsidR="00DF4641" w:rsidRDefault="00282B05">
      <w:pPr>
        <w:pStyle w:val="a8"/>
        <w:rPr>
          <w:sz w:val="16"/>
        </w:rPr>
      </w:pPr>
      <w:r>
        <w:rPr>
          <w:sz w:val="16"/>
        </w:rPr>
        <w:t>Информация об изменениях:</w:t>
      </w:r>
    </w:p>
    <w:p w:rsidR="00DF4641" w:rsidRDefault="00282B05">
      <w:pPr>
        <w:pStyle w:val="a8"/>
      </w:pPr>
      <w:bookmarkStart w:id="1927" w:name="anchor5371"/>
      <w:bookmarkEnd w:id="1927"/>
      <w:r>
        <w:t xml:space="preserve">Часть 7.1 изменена с 28 декабря 2025 г. - </w:t>
      </w:r>
      <w:hyperlink r:id="rId3363" w:history="1">
        <w:r>
          <w:t>Федеральный</w:t>
        </w:r>
        <w:r>
          <w:t xml:space="preserve"> закон</w:t>
        </w:r>
      </w:hyperlink>
      <w:r>
        <w:t xml:space="preserve"> от 28 декабря 2025 г. № 507-ФЗ</w:t>
      </w:r>
    </w:p>
    <w:p w:rsidR="00DF4641" w:rsidRDefault="00282B05">
      <w:pPr>
        <w:pStyle w:val="a8"/>
      </w:pPr>
      <w:hyperlink r:id="rId3364" w:history="1">
        <w:r>
          <w:t>См. предыдущую редакцию</w:t>
        </w:r>
      </w:hyperlink>
    </w:p>
    <w:p w:rsidR="00DF4641" w:rsidRDefault="00282B05">
      <w:pPr>
        <w:pStyle w:val="a3"/>
      </w:pPr>
      <w:r>
        <w:t>7.1. После завершения строительства, реконструкции объекта капитального строительства подписывается акт, подтверждающий соо</w:t>
      </w:r>
      <w:r>
        <w:t>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w:t>
      </w:r>
      <w:r>
        <w:t xml:space="preserve"> и требований оснащенности объекта капитального строительства приборами учета используемых энергетических ресурсов) и рабочей документации (за исключением случаев, если в соответствии с законодательством о градостроительной деятельности не требуется подгот</w:t>
      </w:r>
      <w:r>
        <w:t>овка рабочей документации в целях строительства, реконструкции объекта капитального строительства),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w:t>
      </w:r>
      <w:r>
        <w:t>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w:t>
      </w:r>
      <w:r>
        <w:t>ндивидуального жилищного строительства, садовых домов.</w:t>
      </w:r>
    </w:p>
    <w:p w:rsidR="00DF4641" w:rsidRDefault="00282B05">
      <w:pPr>
        <w:pStyle w:val="a8"/>
        <w:rPr>
          <w:sz w:val="16"/>
        </w:rPr>
      </w:pPr>
      <w:r>
        <w:rPr>
          <w:sz w:val="16"/>
        </w:rPr>
        <w:t>Информация об изменениях:</w:t>
      </w:r>
    </w:p>
    <w:p w:rsidR="00DF4641" w:rsidRDefault="00282B05">
      <w:pPr>
        <w:pStyle w:val="a8"/>
      </w:pPr>
      <w:bookmarkStart w:id="1928" w:name="anchor5308"/>
      <w:bookmarkEnd w:id="1928"/>
      <w:r>
        <w:t xml:space="preserve">Часть 8 изменена с 4 августа 2018 г. - </w:t>
      </w:r>
      <w:hyperlink r:id="rId3365" w:history="1">
        <w:r>
          <w:t>Федеральный закон</w:t>
        </w:r>
      </w:hyperlink>
      <w:r>
        <w:t xml:space="preserve"> от 3 августа 2018 г. N 340-ФЗ</w:t>
      </w:r>
    </w:p>
    <w:p w:rsidR="00DF4641" w:rsidRDefault="00282B05">
      <w:pPr>
        <w:pStyle w:val="a8"/>
      </w:pPr>
      <w:hyperlink r:id="rId3366" w:history="1">
        <w:r>
          <w:t>См. предыдущую редакцию</w:t>
        </w:r>
      </w:hyperlink>
    </w:p>
    <w:p w:rsidR="00DF4641" w:rsidRDefault="00282B05">
      <w:pPr>
        <w:pStyle w:val="a3"/>
      </w:pPr>
      <w:r>
        <w:t xml:space="preserve">8. Порядок проведения строительного контроля </w:t>
      </w:r>
      <w:hyperlink r:id="rId3367" w:history="1">
        <w:r>
          <w:t>устанавливается</w:t>
        </w:r>
      </w:hyperlink>
      <w:r>
        <w:t xml:space="preserve"> Правительством Российской Федерации.</w:t>
      </w:r>
    </w:p>
    <w:p w:rsidR="00DF4641" w:rsidRDefault="00282B05">
      <w:pPr>
        <w:pStyle w:val="a8"/>
        <w:rPr>
          <w:sz w:val="16"/>
        </w:rPr>
      </w:pPr>
      <w:r>
        <w:rPr>
          <w:sz w:val="16"/>
        </w:rPr>
        <w:t>Информация о</w:t>
      </w:r>
      <w:r>
        <w:rPr>
          <w:sz w:val="16"/>
        </w:rPr>
        <w:t>б изменениях:</w:t>
      </w:r>
    </w:p>
    <w:p w:rsidR="00DF4641" w:rsidRDefault="00282B05">
      <w:pPr>
        <w:pStyle w:val="a8"/>
      </w:pPr>
      <w:bookmarkStart w:id="1929" w:name="anchor5309"/>
      <w:bookmarkEnd w:id="1929"/>
      <w:r>
        <w:t xml:space="preserve">Статья 53 дополнена частью 9 с 1 сентября 2024 г. - </w:t>
      </w:r>
      <w:hyperlink r:id="rId3368" w:history="1">
        <w:r>
          <w:t>Федеральный закон</w:t>
        </w:r>
      </w:hyperlink>
      <w:r>
        <w:t xml:space="preserve"> от 8 августа 2024 г. N 238-ФЗ</w:t>
      </w:r>
    </w:p>
    <w:p w:rsidR="00DF4641" w:rsidRDefault="00282B05">
      <w:pPr>
        <w:pStyle w:val="a3"/>
      </w:pPr>
      <w:r>
        <w:t>9. Строительный контроль в процессе проведения капитального ремонта объект</w:t>
      </w:r>
      <w:r>
        <w:t xml:space="preserve">а капитального строительства, являющегося многоквартирным домом, проводится с учетом особенностей, установленных </w:t>
      </w:r>
      <w:hyperlink r:id="rId3369" w:history="1">
        <w:r>
          <w:t>жилищным законодательством</w:t>
        </w:r>
      </w:hyperlink>
      <w:r>
        <w:t>.</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1930" w:name="anchor54"/>
      <w:bookmarkEnd w:id="1930"/>
      <w:r>
        <w:t>Статья 54 изменен</w:t>
      </w:r>
      <w:r>
        <w:t xml:space="preserve">а с 1 июля 2021 г. - </w:t>
      </w:r>
      <w:hyperlink r:id="rId3370" w:history="1">
        <w:r>
          <w:t>Федеральный закон</w:t>
        </w:r>
      </w:hyperlink>
      <w:r>
        <w:t xml:space="preserve"> от 11 июня 2021 г. N 170-ФЗ</w:t>
      </w:r>
    </w:p>
    <w:p w:rsidR="00DF4641" w:rsidRDefault="00282B05">
      <w:pPr>
        <w:pStyle w:val="a8"/>
      </w:pPr>
      <w:hyperlink r:id="rId3371" w:history="1">
        <w:r>
          <w:t>См. предыдущую редакцию</w:t>
        </w:r>
      </w:hyperlink>
    </w:p>
    <w:p w:rsidR="00DF4641" w:rsidRDefault="00282B05">
      <w:pPr>
        <w:pStyle w:val="a6"/>
      </w:pPr>
      <w:r>
        <w:rPr>
          <w:b/>
          <w:color w:val="26282F"/>
        </w:rPr>
        <w:t>Статья 54.</w:t>
      </w:r>
      <w:r>
        <w:t xml:space="preserve"> Государственный строительный надзор</w:t>
      </w:r>
    </w:p>
    <w:p w:rsidR="00DF4641" w:rsidRDefault="00282B05">
      <w:pPr>
        <w:pStyle w:val="a5"/>
        <w:rPr>
          <w:sz w:val="16"/>
        </w:rPr>
      </w:pPr>
      <w:r>
        <w:rPr>
          <w:sz w:val="16"/>
        </w:rPr>
        <w:t>ГАРАНТ:</w:t>
      </w:r>
    </w:p>
    <w:p w:rsidR="00DF4641" w:rsidRDefault="00282B05">
      <w:pPr>
        <w:pStyle w:val="a5"/>
      </w:pPr>
      <w:r>
        <w:t xml:space="preserve">См. </w:t>
      </w:r>
      <w:hyperlink r:id="rId3372" w:history="1">
        <w:r>
          <w:t>Энциклопедии</w:t>
        </w:r>
      </w:hyperlink>
      <w:r>
        <w:t xml:space="preserve">, </w:t>
      </w:r>
      <w:hyperlink r:id="rId3373" w:history="1">
        <w:r>
          <w:t>позиции высших судов</w:t>
        </w:r>
      </w:hyperlink>
      <w:r>
        <w:t xml:space="preserve"> и другие комментарии к статье 54 Градо</w:t>
      </w:r>
      <w:r>
        <w:t>строительного кодекса РФ</w:t>
      </w:r>
    </w:p>
    <w:p w:rsidR="00DF4641" w:rsidRDefault="00DF4641">
      <w:pPr>
        <w:pStyle w:val="a5"/>
      </w:pPr>
    </w:p>
    <w:p w:rsidR="00DF4641" w:rsidRDefault="00282B05">
      <w:pPr>
        <w:pStyle w:val="a3"/>
      </w:pPr>
      <w:bookmarkStart w:id="1931" w:name="anchor5401"/>
      <w:bookmarkEnd w:id="1931"/>
      <w:r>
        <w:t>1. Государственный строительный надзор осуществляется:</w:t>
      </w:r>
    </w:p>
    <w:p w:rsidR="00DF4641" w:rsidRDefault="00282B05">
      <w:pPr>
        <w:pStyle w:val="a3"/>
      </w:pPr>
      <w:bookmarkStart w:id="1932" w:name="anchor54011"/>
      <w:bookmarkEnd w:id="1932"/>
      <w:r>
        <w:t xml:space="preserve">1) при строительстве объектов капитального строительства, проектная документация которых подлежит экспертизе в соответствии со </w:t>
      </w:r>
      <w:hyperlink r:id="rId3374" w:history="1">
        <w:r>
          <w:t>статьей 49</w:t>
        </w:r>
      </w:hyperlink>
      <w:r>
        <w:t xml:space="preserve"> настоящего</w:t>
      </w:r>
      <w:r>
        <w:t xml:space="preserve"> Кодекса, за исключением случая, предусмотренного </w:t>
      </w:r>
      <w:hyperlink r:id="rId3375" w:history="1">
        <w:r>
          <w:t>частью 3.3 статьи 49</w:t>
        </w:r>
      </w:hyperlink>
      <w:r>
        <w:t xml:space="preserve"> настоящего Кодекса;</w:t>
      </w:r>
    </w:p>
    <w:p w:rsidR="00DF4641" w:rsidRDefault="00282B05">
      <w:pPr>
        <w:pStyle w:val="a3"/>
      </w:pPr>
      <w:bookmarkStart w:id="1933" w:name="anchor54012"/>
      <w:bookmarkEnd w:id="1933"/>
      <w:r>
        <w:t xml:space="preserve">2) при реконструкции объектов капитального строительства, в том числе при проведении работ по сохранению объектов культурного наследия, </w:t>
      </w:r>
      <w:r>
        <w:t>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w:t>
      </w:r>
      <w:r>
        <w:t xml:space="preserve">следия, подлежит экспертизе в соответствии со </w:t>
      </w:r>
      <w:hyperlink r:id="rId3376" w:history="1">
        <w:r>
          <w:t>статьей 49</w:t>
        </w:r>
      </w:hyperlink>
      <w:r>
        <w:t xml:space="preserve"> настоящего Кодекса, за исключением случая, предусмотренного </w:t>
      </w:r>
      <w:hyperlink r:id="rId3377" w:history="1">
        <w:r>
          <w:t>частью 3.3 статьи 49</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934" w:name="anchor5402"/>
      <w:bookmarkEnd w:id="1934"/>
      <w:r>
        <w:t>Часть 2 изменена</w:t>
      </w:r>
      <w:r>
        <w:t xml:space="preserve"> с 1 марта 2023 г. - </w:t>
      </w:r>
      <w:hyperlink r:id="rId3378" w:history="1">
        <w:r>
          <w:t>Федеральный закон</w:t>
        </w:r>
      </w:hyperlink>
      <w:r>
        <w:t xml:space="preserve"> от 29 декабря 2022 г. N 612-ФЗ</w:t>
      </w:r>
    </w:p>
    <w:p w:rsidR="00DF4641" w:rsidRDefault="00282B05">
      <w:pPr>
        <w:pStyle w:val="a8"/>
      </w:pPr>
      <w:hyperlink r:id="rId3379" w:history="1">
        <w:r>
          <w:t>См. предыдущую редакцию</w:t>
        </w:r>
      </w:hyperlink>
    </w:p>
    <w:p w:rsidR="00DF4641" w:rsidRDefault="00282B05">
      <w:pPr>
        <w:pStyle w:val="a3"/>
      </w:pPr>
      <w:r>
        <w:t>2. При наличии основан</w:t>
      </w:r>
      <w:r>
        <w:t xml:space="preserve">ий, предусмотренных </w:t>
      </w:r>
      <w:hyperlink r:id="rId3380" w:history="1">
        <w:r>
          <w:t>пунктами 1</w:t>
        </w:r>
      </w:hyperlink>
      <w:r>
        <w:t xml:space="preserve">, </w:t>
      </w:r>
      <w:hyperlink r:id="rId3381" w:history="1">
        <w:r>
          <w:t>3</w:t>
        </w:r>
      </w:hyperlink>
      <w:r>
        <w:t xml:space="preserve"> и </w:t>
      </w:r>
      <w:hyperlink r:id="rId3382" w:history="1">
        <w:r>
          <w:t>4 ча</w:t>
        </w:r>
        <w:r>
          <w:t>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r:id="rId3383" w:history="1">
        <w:r>
          <w:t>части 1</w:t>
        </w:r>
      </w:hyperlink>
      <w:r>
        <w:t xml:space="preserve"> настоящей статьи. В этом случае формирование программы проверок в соответствии с </w:t>
      </w:r>
      <w:hyperlink r:id="rId3384" w:history="1">
        <w:r>
          <w:t>частью 14</w:t>
        </w:r>
      </w:hyperlink>
      <w:r>
        <w:t xml:space="preserve"> настоящей статьи не осуществляется. Государственный строительный надзор осуществляется без взаимодействия с контр</w:t>
      </w:r>
      <w:r>
        <w:t>олируемым лицом, в форме инспекционного визита или выездной проверки.</w:t>
      </w:r>
    </w:p>
    <w:p w:rsidR="00DF4641" w:rsidRDefault="00282B05">
      <w:pPr>
        <w:pStyle w:val="a3"/>
      </w:pPr>
      <w:bookmarkStart w:id="1935" w:name="anchor5403"/>
      <w:bookmarkEnd w:id="1935"/>
      <w:r>
        <w:t xml:space="preserve">3. Предметом государственного строительного надзора в отношении объектов капитального строительства, указанных в </w:t>
      </w:r>
      <w:hyperlink r:id="rId3385" w:history="1">
        <w:r>
          <w:t>части 1</w:t>
        </w:r>
      </w:hyperlink>
      <w:r>
        <w:t xml:space="preserve"> настоящей статьи, является соблюдени</w:t>
      </w:r>
      <w:r>
        <w:t>е:</w:t>
      </w:r>
    </w:p>
    <w:p w:rsidR="00DF4641" w:rsidRDefault="00282B05">
      <w:pPr>
        <w:pStyle w:val="a8"/>
        <w:rPr>
          <w:sz w:val="16"/>
        </w:rPr>
      </w:pPr>
      <w:r>
        <w:rPr>
          <w:sz w:val="16"/>
        </w:rPr>
        <w:t>Информация об изменениях:</w:t>
      </w:r>
    </w:p>
    <w:p w:rsidR="00DF4641" w:rsidRDefault="00282B05">
      <w:pPr>
        <w:pStyle w:val="a8"/>
      </w:pPr>
      <w:bookmarkStart w:id="1936" w:name="anchor5431"/>
      <w:bookmarkEnd w:id="1936"/>
      <w:r>
        <w:t xml:space="preserve">Пункт 1 изменен с 12 июля 2021 г. - </w:t>
      </w:r>
      <w:hyperlink r:id="rId3386" w:history="1">
        <w:r>
          <w:t>Федеральный закон</w:t>
        </w:r>
      </w:hyperlink>
      <w:r>
        <w:t xml:space="preserve"> от 1 июля 2021 г. N 275-ФЗ</w:t>
      </w:r>
    </w:p>
    <w:p w:rsidR="00DF4641" w:rsidRDefault="00282B05">
      <w:pPr>
        <w:pStyle w:val="a8"/>
      </w:pPr>
      <w:hyperlink r:id="rId3387" w:history="1">
        <w:r>
          <w:t xml:space="preserve">См. </w:t>
        </w:r>
        <w:r>
          <w:t>предыдущую редакцию</w:t>
        </w:r>
      </w:hyperlink>
    </w:p>
    <w:p w:rsidR="00DF4641" w:rsidRDefault="00282B05">
      <w:pPr>
        <w:pStyle w:val="a3"/>
      </w:pPr>
      <w: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3388" w:history="1">
        <w:r>
          <w:t>частями 15</w:t>
        </w:r>
      </w:hyperlink>
      <w:r>
        <w:t xml:space="preserve">, </w:t>
      </w:r>
      <w:hyperlink r:id="rId3389" w:history="1">
        <w:r>
          <w:t>15.2</w:t>
        </w:r>
      </w:hyperlink>
      <w:r>
        <w:t xml:space="preserve"> и </w:t>
      </w:r>
      <w:hyperlink r:id="rId3390" w:history="1">
        <w:r>
          <w:t>15.3 статьи 48</w:t>
        </w:r>
      </w:hyperlink>
      <w:r>
        <w:t xml:space="preserve"> настоящего Кодекса проектной документации (в том числе с учетом изменений, внесенных в рабочую документацию и являющихся в соответствии </w:t>
      </w:r>
      <w:r>
        <w:t xml:space="preserve">с </w:t>
      </w:r>
      <w:hyperlink r:id="rId3391" w:history="1">
        <w: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w:t>
      </w:r>
      <w:r>
        <w:t>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937" w:name="anchor5432"/>
      <w:bookmarkEnd w:id="1937"/>
      <w:r>
        <w:t xml:space="preserve">Пункт 2 изменен с 12 июля 2021 г. - </w:t>
      </w:r>
      <w:hyperlink r:id="rId3392" w:history="1">
        <w:r>
          <w:t>Федеральный закон</w:t>
        </w:r>
      </w:hyperlink>
      <w:r>
        <w:t xml:space="preserve"> от 1 июля 2021 г. N 275-ФЗ</w:t>
      </w:r>
    </w:p>
    <w:p w:rsidR="00DF4641" w:rsidRDefault="00282B05">
      <w:pPr>
        <w:pStyle w:val="a8"/>
      </w:pPr>
      <w:hyperlink r:id="rId3393" w:history="1">
        <w:r>
          <w:t>См. предыдущую редакцию</w:t>
        </w:r>
      </w:hyperlink>
    </w:p>
    <w:p w:rsidR="00DF4641" w:rsidRDefault="00282B05">
      <w:pPr>
        <w:pStyle w:val="a3"/>
      </w:pPr>
      <w:r>
        <w:t>2) требования наличия разрешения на строительство;</w:t>
      </w:r>
    </w:p>
    <w:p w:rsidR="00DF4641" w:rsidRDefault="00282B05">
      <w:pPr>
        <w:pStyle w:val="a3"/>
      </w:pPr>
      <w:bookmarkStart w:id="1938" w:name="anchor5433"/>
      <w:bookmarkEnd w:id="1938"/>
      <w:r>
        <w:t xml:space="preserve">3) требований, установленных </w:t>
      </w:r>
      <w:hyperlink r:id="rId3394" w:history="1">
        <w:r>
          <w:t>частями 2</w:t>
        </w:r>
      </w:hyperlink>
      <w:r>
        <w:t xml:space="preserve"> и </w:t>
      </w:r>
      <w:hyperlink r:id="rId3395" w:history="1">
        <w:r>
          <w:t>3.1 статьи 52</w:t>
        </w:r>
      </w:hyperlink>
      <w:r>
        <w:t xml:space="preserve"> настоящего Кодекса;</w:t>
      </w:r>
    </w:p>
    <w:p w:rsidR="00DF4641" w:rsidRDefault="00282B05">
      <w:pPr>
        <w:pStyle w:val="a3"/>
      </w:pPr>
      <w:bookmarkStart w:id="1939" w:name="anchor5434"/>
      <w:bookmarkEnd w:id="1939"/>
      <w:r>
        <w:t xml:space="preserve">4) требований, установленных </w:t>
      </w:r>
      <w:hyperlink r:id="rId3396" w:history="1">
        <w:r>
          <w:t>частью 4 статьи 52</w:t>
        </w:r>
      </w:hyperlink>
      <w:r>
        <w:t xml:space="preserve"> настоящего Кодекса, к обеспечению консервации объекта капитального строительства;</w:t>
      </w:r>
    </w:p>
    <w:p w:rsidR="00DF4641" w:rsidRDefault="00282B05">
      <w:pPr>
        <w:pStyle w:val="a3"/>
      </w:pPr>
      <w:bookmarkStart w:id="1940" w:name="anchor5435"/>
      <w:bookmarkEnd w:id="1940"/>
      <w:r>
        <w:t>5) требований к порядку осуществления строительного контроля, установленных настоящим Кодексом, иными нормативными правовыми актами.</w:t>
      </w:r>
    </w:p>
    <w:p w:rsidR="00DF4641" w:rsidRDefault="00282B05">
      <w:pPr>
        <w:pStyle w:val="a3"/>
      </w:pPr>
      <w:bookmarkStart w:id="1941" w:name="anchor5404"/>
      <w:bookmarkEnd w:id="1941"/>
      <w:r>
        <w:t xml:space="preserve">4. Предметом государственного строительного надзора в отношении объектов, указанных в </w:t>
      </w:r>
      <w:hyperlink r:id="rId3397" w:history="1">
        <w:r>
          <w:t>части 2</w:t>
        </w:r>
      </w:hyperlink>
      <w:r>
        <w:t xml:space="preserve"> настоящей статьи, является соблюдение:</w:t>
      </w:r>
    </w:p>
    <w:p w:rsidR="00DF4641" w:rsidRDefault="00282B05">
      <w:pPr>
        <w:pStyle w:val="a3"/>
      </w:pPr>
      <w:bookmarkStart w:id="1942" w:name="anchor5441"/>
      <w:bookmarkEnd w:id="1942"/>
      <w:r>
        <w:t>1) требований наличия разрешения на строительство и соответствия объекта капитального строител</w:t>
      </w:r>
      <w:r>
        <w:t>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943" w:name="anchor5442"/>
      <w:bookmarkEnd w:id="1943"/>
      <w:r>
        <w:t xml:space="preserve">Пункт 2 изменен с 19 декабря 2022 г. - </w:t>
      </w:r>
      <w:hyperlink r:id="rId3398" w:history="1">
        <w:r>
          <w:t>Федеральный закон</w:t>
        </w:r>
      </w:hyperlink>
      <w:r>
        <w:t xml:space="preserve"> от 19 декабря 2022 г. N 541-ФЗ</w:t>
      </w:r>
    </w:p>
    <w:p w:rsidR="00DF4641" w:rsidRDefault="00282B05">
      <w:pPr>
        <w:pStyle w:val="a8"/>
      </w:pPr>
      <w:hyperlink r:id="rId3399" w:history="1">
        <w:r>
          <w:t>См. предыдущую редакцию</w:t>
        </w:r>
      </w:hyperlink>
    </w:p>
    <w:p w:rsidR="00DF4641" w:rsidRDefault="00282B05">
      <w:pPr>
        <w:pStyle w:val="a3"/>
      </w:pPr>
      <w:r>
        <w:t xml:space="preserve">2) соответствия параметров объектов капитального </w:t>
      </w:r>
      <w:r>
        <w:t>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w:t>
      </w:r>
      <w:r>
        <w:t xml:space="preserve">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DF4641" w:rsidRDefault="00282B05">
      <w:pPr>
        <w:pStyle w:val="a3"/>
      </w:pPr>
      <w:bookmarkStart w:id="1944" w:name="anchor5405"/>
      <w:bookmarkEnd w:id="1944"/>
      <w:r>
        <w:t>5. При строительстве, ре</w:t>
      </w:r>
      <w:r>
        <w:t xml:space="preserve">конструкции объектов капитального строительства, указанных в </w:t>
      </w:r>
      <w:hyperlink r:id="rId3400" w:history="1">
        <w:r>
          <w:t>части 1</w:t>
        </w:r>
      </w:hyperlink>
      <w: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r>
        <w:t>:</w:t>
      </w:r>
    </w:p>
    <w:p w:rsidR="00DF4641" w:rsidRDefault="00282B05">
      <w:pPr>
        <w:pStyle w:val="a3"/>
      </w:pPr>
      <w:bookmarkStart w:id="1945" w:name="anchor540511"/>
      <w:bookmarkEnd w:id="1945"/>
      <w:r>
        <w:t>1) федеральный государственный пожарный надзор;</w:t>
      </w:r>
    </w:p>
    <w:p w:rsidR="00DF4641" w:rsidRDefault="00282B05">
      <w:pPr>
        <w:pStyle w:val="a3"/>
      </w:pPr>
      <w:bookmarkStart w:id="1946" w:name="anchor540512"/>
      <w:bookmarkEnd w:id="1946"/>
      <w:r>
        <w:t>2) федеральный государственный санитарно-эпидемиологический контроль (надзор);</w:t>
      </w:r>
    </w:p>
    <w:p w:rsidR="00DF4641" w:rsidRDefault="00282B05">
      <w:pPr>
        <w:pStyle w:val="a3"/>
      </w:pPr>
      <w:bookmarkStart w:id="1947" w:name="anchor5453"/>
      <w:bookmarkEnd w:id="1947"/>
      <w:r>
        <w:t>3) государственный экологический контроль (надзор), за исключением федерального государственного экологического контроля (надзо</w:t>
      </w:r>
      <w:r>
        <w:t>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w:t>
      </w:r>
      <w:r>
        <w:t xml:space="preserve">,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w:t>
      </w:r>
      <w:r>
        <w:t>соответствии с законодательством в области охраны окружающей среды к объектам I категории.</w:t>
      </w:r>
    </w:p>
    <w:p w:rsidR="00DF4641" w:rsidRDefault="00282B05">
      <w:pPr>
        <w:pStyle w:val="a8"/>
        <w:rPr>
          <w:sz w:val="16"/>
        </w:rPr>
      </w:pPr>
      <w:r>
        <w:rPr>
          <w:sz w:val="16"/>
        </w:rPr>
        <w:t>Информация об изменениях:</w:t>
      </w:r>
    </w:p>
    <w:p w:rsidR="00DF4641" w:rsidRDefault="00282B05">
      <w:pPr>
        <w:pStyle w:val="a8"/>
      </w:pPr>
      <w:bookmarkStart w:id="1948" w:name="anchor5406"/>
      <w:bookmarkEnd w:id="1948"/>
      <w:r>
        <w:t xml:space="preserve">Часть 6 изменена с 6 декабря 2021 г. - </w:t>
      </w:r>
      <w:hyperlink r:id="rId3401" w:history="1">
        <w:r>
          <w:t>Федеральный закон</w:t>
        </w:r>
      </w:hyperlink>
      <w:r>
        <w:t xml:space="preserve"> от 6 декабря 2021 г. N 408-ФЗ</w:t>
      </w:r>
    </w:p>
    <w:p w:rsidR="00DF4641" w:rsidRDefault="00282B05">
      <w:pPr>
        <w:pStyle w:val="a8"/>
      </w:pPr>
      <w:hyperlink r:id="rId3402" w:history="1">
        <w:r>
          <w:t>См. предыдущую редакцию</w:t>
        </w:r>
      </w:hyperlink>
    </w:p>
    <w:p w:rsidR="00DF4641" w:rsidRDefault="00282B05">
      <w:pPr>
        <w:pStyle w:val="a3"/>
      </w:pPr>
      <w:r>
        <w:t xml:space="preserve">6. Организация и осуществление государственного строительного надзора регулируются </w:t>
      </w:r>
      <w:hyperlink r:id="rId3403" w:history="1">
        <w:r>
          <w:t>Федеральным 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r:id="rId3404" w:history="1">
        <w:r>
          <w:t>части 10</w:t>
        </w:r>
      </w:hyperlink>
      <w:r>
        <w:t xml:space="preserve"> настоящей статьи, нормативными прав</w:t>
      </w:r>
      <w:r>
        <w:t xml:space="preserve">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w:t>
      </w:r>
      <w:hyperlink r:id="rId3405" w:history="1">
        <w:r>
          <w:t>федеральным органом испол</w:t>
        </w:r>
        <w:r>
          <w:t>нительной власти</w:t>
        </w:r>
      </w:hyperlink>
      <w:r>
        <w:t>,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F4641" w:rsidRDefault="00282B05">
      <w:pPr>
        <w:pStyle w:val="a3"/>
      </w:pPr>
      <w:bookmarkStart w:id="1949" w:name="anchor5407"/>
      <w:bookmarkEnd w:id="1949"/>
      <w:r>
        <w:t>7. Государственный строительный надзор осуществляется посредством:</w:t>
      </w:r>
    </w:p>
    <w:p w:rsidR="00DF4641" w:rsidRDefault="00282B05">
      <w:pPr>
        <w:pStyle w:val="a3"/>
      </w:pPr>
      <w:bookmarkStart w:id="1950" w:name="anchor5471"/>
      <w:bookmarkEnd w:id="1950"/>
      <w:r>
        <w:t>1) ф</w:t>
      </w:r>
      <w:r>
        <w:t xml:space="preserve">едерального государственного строительного надзора, осуществляемого в соответствии с </w:t>
      </w:r>
      <w:hyperlink r:id="rId3406" w:history="1">
        <w:r>
          <w:t>положением</w:t>
        </w:r>
      </w:hyperlink>
      <w:r>
        <w:t>, утверждаемым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951" w:name="anchor5472"/>
      <w:bookmarkEnd w:id="1951"/>
      <w:r>
        <w:t>Пункт 2 изме</w:t>
      </w:r>
      <w:r>
        <w:t xml:space="preserve">нен с 19 августа 2024 г. - </w:t>
      </w:r>
      <w:hyperlink r:id="rId3407" w:history="1">
        <w:r>
          <w:t>Федеральный закон</w:t>
        </w:r>
      </w:hyperlink>
      <w:r>
        <w:t xml:space="preserve"> от 8 августа 2024 г. N 232-ФЗ</w:t>
      </w:r>
    </w:p>
    <w:p w:rsidR="00DF4641" w:rsidRDefault="00282B05">
      <w:pPr>
        <w:pStyle w:val="a8"/>
      </w:pPr>
      <w:hyperlink r:id="rId3408" w:history="1">
        <w:r>
          <w:t>См. предыдущую редакцию</w:t>
        </w:r>
      </w:hyperlink>
    </w:p>
    <w:p w:rsidR="00DF4641" w:rsidRDefault="00282B05">
      <w:pPr>
        <w:pStyle w:val="a3"/>
      </w:pPr>
      <w:r>
        <w:t>2) регионального</w:t>
      </w:r>
      <w:r>
        <w:t xml:space="preserve">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r:id="rId3409" w:history="1">
        <w:r>
          <w:t>общими требованиями</w:t>
        </w:r>
      </w:hyperlink>
      <w:r>
        <w:t xml:space="preserve"> к орг</w:t>
      </w:r>
      <w:r>
        <w:t>анизации и осуществлению регионального государственного строительного надзора, утверждаемыми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952" w:name="anchor5408"/>
      <w:bookmarkEnd w:id="1952"/>
      <w:r>
        <w:t xml:space="preserve">Часть 8 изменена с 12 июля 2021 г. - </w:t>
      </w:r>
      <w:hyperlink r:id="rId3410" w:history="1">
        <w:r>
          <w:t>Федеральный закон</w:t>
        </w:r>
      </w:hyperlink>
      <w:r>
        <w:t xml:space="preserve"> от 1 июля 2021 г. N 275-ФЗ</w:t>
      </w:r>
    </w:p>
    <w:p w:rsidR="00DF4641" w:rsidRDefault="00282B05">
      <w:pPr>
        <w:pStyle w:val="a8"/>
      </w:pPr>
      <w:hyperlink r:id="rId3411" w:history="1">
        <w:r>
          <w:t>См. предыдущую редакцию</w:t>
        </w:r>
      </w:hyperlink>
    </w:p>
    <w:p w:rsidR="00DF4641" w:rsidRDefault="00282B05">
      <w:pPr>
        <w:pStyle w:val="a3"/>
      </w:pPr>
      <w:r>
        <w:t xml:space="preserve">8. Федеральный государственный строительный надзор осуществляется при строительстве, реконструкции объектов, </w:t>
      </w:r>
      <w:r>
        <w:t xml:space="preserve">указанных в </w:t>
      </w:r>
      <w:hyperlink r:id="rId3412" w:history="1">
        <w:r>
          <w:t>пункте 5.1 части 1 статьи 6</w:t>
        </w:r>
      </w:hyperlink>
      <w: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w:t>
      </w:r>
      <w:r>
        <w:t xml:space="preserve">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w:t>
      </w:r>
      <w:hyperlink r:id="rId3413" w:history="1">
        <w:r>
          <w:t>определенных</w:t>
        </w:r>
      </w:hyperlink>
      <w:r>
        <w:t xml:space="preserve"> Правительством Российской Федерации.</w:t>
      </w:r>
    </w:p>
    <w:p w:rsidR="00DF4641" w:rsidRDefault="00282B05">
      <w:pPr>
        <w:pStyle w:val="a3"/>
      </w:pPr>
      <w:bookmarkStart w:id="1953" w:name="anchor5409"/>
      <w:bookmarkEnd w:id="1953"/>
      <w:r>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3414" w:history="1">
        <w:r>
          <w:t>части 10</w:t>
        </w:r>
      </w:hyperlink>
      <w:r>
        <w:t xml:space="preserve"> настоящей статьи.</w:t>
      </w:r>
    </w:p>
    <w:p w:rsidR="00DF4641" w:rsidRDefault="00282B05">
      <w:pPr>
        <w:pStyle w:val="a3"/>
      </w:pPr>
      <w:bookmarkStart w:id="1954" w:name="anchor54010"/>
      <w:bookmarkEnd w:id="1954"/>
      <w:r>
        <w:t>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w:t>
      </w:r>
      <w:r>
        <w:t xml:space="preserve">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w:t>
      </w:r>
      <w:r>
        <w:t xml:space="preserve">морских водах, в территориальном море Российской Федерации, в границах особо охраняемых природных территорий, </w:t>
      </w:r>
      <w:hyperlink r:id="rId3415" w:history="1">
        <w:r>
          <w:t>объектов федеральных ядерных организаций</w:t>
        </w:r>
      </w:hyperlink>
      <w:r>
        <w:t xml:space="preserve"> может осуществляться Государственн</w:t>
      </w:r>
      <w:r>
        <w:t>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955" w:name="anchor50411"/>
      <w:bookmarkEnd w:id="1955"/>
      <w:r>
        <w:t xml:space="preserve">Часть 11 изменена с 29 декабря 2025 г. - </w:t>
      </w:r>
      <w:hyperlink r:id="rId3416" w:history="1">
        <w:r>
          <w:t>Федеральный закон</w:t>
        </w:r>
      </w:hyperlink>
      <w:r>
        <w:t xml:space="preserve"> от 29 декабря 2025 г. № 579-ФЗ</w:t>
      </w:r>
    </w:p>
    <w:p w:rsidR="00DF4641" w:rsidRDefault="00282B05">
      <w:pPr>
        <w:pStyle w:val="a8"/>
      </w:pPr>
      <w:hyperlink r:id="rId3417" w:history="1">
        <w:r>
          <w:t>См. предыдущую редакцию</w:t>
        </w:r>
      </w:hyperlink>
    </w:p>
    <w:p w:rsidR="00DF4641" w:rsidRDefault="00282B05">
      <w:pPr>
        <w:pStyle w:val="a3"/>
      </w:pPr>
      <w:r>
        <w:t>11. Региональный государственный строительный</w:t>
      </w:r>
      <w:r>
        <w:t xml:space="preserve">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r:id="rId3418" w:history="1">
        <w:r>
          <w:t>части 8</w:t>
        </w:r>
      </w:hyperlink>
      <w:r>
        <w:t xml:space="preserve"> на</w:t>
      </w:r>
      <w:r>
        <w:t xml:space="preserve">стоящей статьи, а также в отношении допустимых площади застройки под объектами строительства, реконструкции, эксплуатации и предельной высоты объектов капитального строительства, предусмотренных </w:t>
      </w:r>
      <w:hyperlink r:id="rId3419" w:history="1">
        <w:r>
          <w:t>пунктами 6</w:t>
        </w:r>
      </w:hyperlink>
      <w:r>
        <w:t xml:space="preserve"> и </w:t>
      </w:r>
      <w:hyperlink r:id="rId3420" w:history="1">
        <w:r>
          <w:t>7 части 7 статьи 10</w:t>
        </w:r>
      </w:hyperlink>
      <w:r>
        <w:t xml:space="preserve"> Федерального закона от 27 декабря 2019 года N 468-ФЗ "О виноградарстве и виноделии в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956" w:name="anchor50412"/>
      <w:bookmarkEnd w:id="1956"/>
      <w:r>
        <w:t>Часть 12 и</w:t>
      </w:r>
      <w:r>
        <w:t xml:space="preserve">зменена с 19 августа 2024 г. - </w:t>
      </w:r>
      <w:hyperlink r:id="rId3421" w:history="1">
        <w:r>
          <w:t>Федеральный закон</w:t>
        </w:r>
      </w:hyperlink>
      <w:r>
        <w:t xml:space="preserve"> от 8 августа 2024 г. N 232-ФЗ</w:t>
      </w:r>
    </w:p>
    <w:p w:rsidR="00DF4641" w:rsidRDefault="00282B05">
      <w:pPr>
        <w:pStyle w:val="a8"/>
      </w:pPr>
      <w:hyperlink r:id="rId3422" w:history="1">
        <w:r>
          <w:t>См. предыдущую редакцию</w:t>
        </w:r>
      </w:hyperlink>
    </w:p>
    <w:p w:rsidR="00DF4641" w:rsidRDefault="00282B05">
      <w:pPr>
        <w:pStyle w:val="a3"/>
      </w:pPr>
      <w:r>
        <w:t>12. Согласо</w:t>
      </w:r>
      <w:r>
        <w:t>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w:t>
      </w:r>
      <w:r>
        <w:t>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w:t>
      </w:r>
      <w:r>
        <w:t>ьства, в порядке, установленном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1957" w:name="anchor50413"/>
      <w:bookmarkEnd w:id="1957"/>
      <w:r>
        <w:t xml:space="preserve">Часть 13 изменена с 12 июля 2021 г. - </w:t>
      </w:r>
      <w:hyperlink r:id="rId3423" w:history="1">
        <w:r>
          <w:t>Федеральный закон</w:t>
        </w:r>
      </w:hyperlink>
      <w:r>
        <w:t xml:space="preserve"> от 1 июля 2021 г. N 275-ФЗ</w:t>
      </w:r>
    </w:p>
    <w:p w:rsidR="00DF4641" w:rsidRDefault="00282B05">
      <w:pPr>
        <w:pStyle w:val="a8"/>
      </w:pPr>
      <w:hyperlink r:id="rId3424" w:history="1">
        <w:r>
          <w:t>См. предыдущую редакцию</w:t>
        </w:r>
      </w:hyperlink>
    </w:p>
    <w:p w:rsidR="00DF4641" w:rsidRDefault="00282B05">
      <w:pPr>
        <w:pStyle w:val="a3"/>
      </w:pPr>
      <w:r>
        <w:t xml:space="preserve">13. В случаях, указанных в </w:t>
      </w:r>
      <w:hyperlink r:id="rId3425" w:history="1">
        <w:r>
          <w:t>части 1</w:t>
        </w:r>
      </w:hyperlink>
      <w:r>
        <w:t xml:space="preserve"> настоящей статьи, контрольные (надзорные) мероприятия при осуществлен</w:t>
      </w:r>
      <w:r>
        <w:t xml:space="preserve">ии государственного строительного надзора проводятся по основаниям, предусмотренным </w:t>
      </w:r>
      <w:hyperlink r:id="rId3426" w:history="1">
        <w:r>
          <w:t>пунктами 1</w:t>
        </w:r>
      </w:hyperlink>
      <w:r>
        <w:t xml:space="preserve">, </w:t>
      </w:r>
      <w:hyperlink r:id="rId3427" w:history="1">
        <w:r>
          <w:t>3 - 6 части 1 ст</w:t>
        </w:r>
        <w:r>
          <w:t>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DF4641" w:rsidRDefault="00282B05">
      <w:pPr>
        <w:pStyle w:val="a3"/>
      </w:pPr>
      <w:bookmarkStart w:id="1958" w:name="anchor50414"/>
      <w:bookmarkEnd w:id="1958"/>
      <w:r>
        <w:t xml:space="preserve">14. Программа проверок формируется органом государственного строительного надзора не позднее чем через десять </w:t>
      </w:r>
      <w:r>
        <w:t xml:space="preserve">рабочих дней после поступления </w:t>
      </w:r>
      <w:hyperlink r:id="rId3428" w:history="1">
        <w:r>
          <w:t>извещения</w:t>
        </w:r>
      </w:hyperlink>
      <w:r>
        <w:t xml:space="preserve"> о начале работ по строительству, реконструкции объекта капитального строительства, направленного в соответствии с </w:t>
      </w:r>
      <w:hyperlink r:id="rId3429" w:history="1">
        <w:r>
          <w:t>ч</w:t>
        </w:r>
        <w:r>
          <w:t>астью 5 статьи 52</w:t>
        </w:r>
      </w:hyperlink>
      <w: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DF4641" w:rsidRDefault="00282B05">
      <w:pPr>
        <w:pStyle w:val="a3"/>
      </w:pPr>
      <w:bookmarkStart w:id="1959" w:name="anchor54141"/>
      <w:bookmarkEnd w:id="1959"/>
      <w:r>
        <w:t>1) вид контрольного (надзорного) мероприятия и</w:t>
      </w:r>
      <w:r>
        <w:t xml:space="preserve"> его предмет;</w:t>
      </w:r>
    </w:p>
    <w:p w:rsidR="00DF4641" w:rsidRDefault="00282B05">
      <w:pPr>
        <w:pStyle w:val="a3"/>
      </w:pPr>
      <w:bookmarkStart w:id="1960" w:name="anchor54142"/>
      <w:bookmarkEnd w:id="1960"/>
      <w: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w:t>
      </w:r>
      <w:r>
        <w:t>оительного надзора должно быть начато контрольное (надзорное) мероприятие, срок проведения контрольного (надзорного) мероприятия;</w:t>
      </w:r>
    </w:p>
    <w:p w:rsidR="00DF4641" w:rsidRDefault="00282B05">
      <w:pPr>
        <w:pStyle w:val="a3"/>
      </w:pPr>
      <w:bookmarkStart w:id="1961" w:name="anchor54143"/>
      <w:bookmarkEnd w:id="1961"/>
      <w:r>
        <w:t>3) перечень документов, представление которых необходимо для оценки соблюдения обязательных требований при проведении контроль</w:t>
      </w:r>
      <w:r>
        <w:t>ного (надзорного) мероприятия;</w:t>
      </w:r>
    </w:p>
    <w:p w:rsidR="00DF4641" w:rsidRDefault="00282B05">
      <w:pPr>
        <w:pStyle w:val="a3"/>
      </w:pPr>
      <w:bookmarkStart w:id="1962" w:name="anchor54144"/>
      <w:bookmarkEnd w:id="1962"/>
      <w: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DF4641" w:rsidRDefault="00282B05">
      <w:pPr>
        <w:pStyle w:val="a3"/>
      </w:pPr>
      <w:bookmarkStart w:id="1963" w:name="anchor50415"/>
      <w:bookmarkEnd w:id="1963"/>
      <w:r>
        <w:t>15. Порядок форми</w:t>
      </w:r>
      <w:r>
        <w:t xml:space="preserve">рования и изменения программы проверок устанавливается </w:t>
      </w:r>
      <w:hyperlink r:id="rId3430" w:history="1">
        <w:r>
          <w:t>положением</w:t>
        </w:r>
      </w:hyperlink>
      <w:r>
        <w:t xml:space="preserve"> о федеральном государственном строительном надзоре, общими требованиями к организации и осуществлению регионального гос</w:t>
      </w:r>
      <w:r>
        <w:t>ударственного строительного надзора.</w:t>
      </w:r>
    </w:p>
    <w:p w:rsidR="00DF4641" w:rsidRDefault="00282B05">
      <w:pPr>
        <w:pStyle w:val="a8"/>
        <w:rPr>
          <w:sz w:val="16"/>
        </w:rPr>
      </w:pPr>
      <w:r>
        <w:rPr>
          <w:sz w:val="16"/>
        </w:rPr>
        <w:t>Информация об изменениях:</w:t>
      </w:r>
    </w:p>
    <w:p w:rsidR="00DF4641" w:rsidRDefault="00282B05">
      <w:pPr>
        <w:pStyle w:val="a8"/>
      </w:pPr>
      <w:bookmarkStart w:id="1964" w:name="anchor50416"/>
      <w:bookmarkEnd w:id="1964"/>
      <w:r>
        <w:t xml:space="preserve">Часть 16 изменена с 12 июля 2021 г. - </w:t>
      </w:r>
      <w:hyperlink r:id="rId3431" w:history="1">
        <w:r>
          <w:t>Федеральный закон</w:t>
        </w:r>
      </w:hyperlink>
      <w:r>
        <w:t xml:space="preserve"> от 1 июля 2021 г. N 275-ФЗ</w:t>
      </w:r>
    </w:p>
    <w:p w:rsidR="00DF4641" w:rsidRDefault="00282B05">
      <w:pPr>
        <w:pStyle w:val="a8"/>
      </w:pPr>
      <w:hyperlink r:id="rId3432" w:history="1">
        <w:r>
          <w:t>См. предыдущую редакцию</w:t>
        </w:r>
      </w:hyperlink>
    </w:p>
    <w:p w:rsidR="00DF4641" w:rsidRDefault="00282B05">
      <w:pPr>
        <w:pStyle w:val="a3"/>
      </w:pPr>
      <w: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r:id="rId3433" w:history="1">
        <w:r>
          <w:t>пунктом 5</w:t>
        </w:r>
      </w:hyperlink>
      <w:r>
        <w:t xml:space="preserve"> или </w:t>
      </w:r>
      <w:hyperlink r:id="rId3434" w:history="1">
        <w:r>
          <w:t>6 части 1 статьи 57</w:t>
        </w:r>
      </w:hyperlink>
      <w:r>
        <w:t xml:space="preserve"> Федерального закона от 31 июля 2020 года N 248-ФЗ "О государственном контроле (н</w:t>
      </w:r>
      <w:r>
        <w:t xml:space="preserve">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w:t>
      </w:r>
      <w:hyperlink r:id="rId3435" w:history="1">
        <w: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r:id="rId3436" w:history="1">
        <w:r>
          <w:t>частью 1.3 статьи 52</w:t>
        </w:r>
      </w:hyperlink>
      <w:r>
        <w:t xml:space="preserve"> насто</w:t>
      </w:r>
      <w:r>
        <w:t>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r>
        <w:t>.</w:t>
      </w:r>
    </w:p>
    <w:p w:rsidR="00DF4641" w:rsidRDefault="00282B05">
      <w:pPr>
        <w:pStyle w:val="a8"/>
        <w:rPr>
          <w:sz w:val="16"/>
        </w:rPr>
      </w:pPr>
      <w:r>
        <w:rPr>
          <w:sz w:val="16"/>
        </w:rPr>
        <w:t>Информация об изменениях:</w:t>
      </w:r>
    </w:p>
    <w:p w:rsidR="00DF4641" w:rsidRDefault="00282B05">
      <w:pPr>
        <w:pStyle w:val="a8"/>
      </w:pPr>
      <w:bookmarkStart w:id="1965" w:name="anchor50417"/>
      <w:bookmarkEnd w:id="1965"/>
      <w:r>
        <w:t xml:space="preserve">Часть 17 изменена с 24 июня 2023 г. - </w:t>
      </w:r>
      <w:hyperlink r:id="rId3437" w:history="1">
        <w:r>
          <w:t>Федеральный закон</w:t>
        </w:r>
      </w:hyperlink>
      <w:r>
        <w:t xml:space="preserve"> от 13 июня 2023 г. N 240-ФЗ</w:t>
      </w:r>
    </w:p>
    <w:p w:rsidR="00DF4641" w:rsidRDefault="00282B05">
      <w:pPr>
        <w:pStyle w:val="a8"/>
      </w:pPr>
      <w:hyperlink r:id="rId3438" w:history="1">
        <w:r>
          <w:t xml:space="preserve">См. </w:t>
        </w:r>
        <w:r>
          <w:t>предыдущую редакцию</w:t>
        </w:r>
      </w:hyperlink>
    </w:p>
    <w:p w:rsidR="00DF4641" w:rsidRDefault="00282B05">
      <w:pPr>
        <w:pStyle w:val="a3"/>
      </w:pPr>
      <w:r>
        <w:t>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w:t>
      </w:r>
      <w:r>
        <w:t xml:space="preserve">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w:t>
      </w:r>
      <w:r>
        <w:t>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w:t>
      </w:r>
      <w:r>
        <w:t>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w:t>
      </w:r>
      <w:r>
        <w:t>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w:t>
      </w:r>
      <w:r>
        <w:t xml:space="preserve">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w:t>
      </w:r>
      <w:r>
        <w:t xml:space="preserve">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r:id="rId3439" w:history="1">
        <w:r>
          <w:t>частью 3 статьи 55.32</w:t>
        </w:r>
      </w:hyperlink>
      <w:r>
        <w:t xml:space="preserve"> настоящего </w:t>
      </w:r>
      <w:r>
        <w:t>Кодекса.</w:t>
      </w:r>
    </w:p>
    <w:p w:rsidR="00DF4641" w:rsidRDefault="00282B05">
      <w:pPr>
        <w:pStyle w:val="a3"/>
      </w:pPr>
      <w:bookmarkStart w:id="1966" w:name="anchor50418"/>
      <w:bookmarkEnd w:id="1966"/>
      <w: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w:t>
      </w:r>
      <w:r>
        <w:t>еся в государственных информационных системах.</w:t>
      </w:r>
    </w:p>
    <w:p w:rsidR="00DF4641" w:rsidRDefault="00282B05">
      <w:pPr>
        <w:pStyle w:val="a3"/>
      </w:pPr>
      <w:bookmarkStart w:id="1967" w:name="anchor50419"/>
      <w:bookmarkEnd w:id="1967"/>
      <w:r>
        <w:t xml:space="preserve">19. Органы государственного строительного надзора ведут реестр объектов капитального строительства, указанных в </w:t>
      </w:r>
      <w:hyperlink r:id="rId3440" w:history="1">
        <w:r>
          <w:t>части 1</w:t>
        </w:r>
      </w:hyperlink>
      <w:r>
        <w:t xml:space="preserve"> настоящей статьи, в отношении которых осуществляют государст</w:t>
      </w:r>
      <w:r>
        <w:t xml:space="preserve">венный строительный надзор, в порядке, установленном </w:t>
      </w:r>
      <w:hyperlink r:id="rId3441" w:history="1">
        <w:r>
          <w:t>положением</w:t>
        </w:r>
      </w:hyperlink>
      <w:r>
        <w:t xml:space="preserve"> о федеральном государственном строительном надзоре, общими требованиями к организации и осуществлению регионального госуд</w:t>
      </w:r>
      <w:r>
        <w:t>арственного строительного надзора.</w:t>
      </w:r>
    </w:p>
    <w:p w:rsidR="00DF4641" w:rsidRDefault="00DF4641">
      <w:pPr>
        <w:pStyle w:val="a3"/>
      </w:pPr>
    </w:p>
    <w:p w:rsidR="00DF4641" w:rsidRDefault="00282B05">
      <w:pPr>
        <w:pStyle w:val="a6"/>
      </w:pPr>
      <w:bookmarkStart w:id="1968" w:name="anchor55"/>
      <w:bookmarkEnd w:id="1968"/>
      <w:r>
        <w:rPr>
          <w:b/>
          <w:color w:val="26282F"/>
        </w:rPr>
        <w:t>Статья 55.</w:t>
      </w:r>
      <w:r>
        <w:t xml:space="preserve"> Выдача разрешения на ввод объекта в эксплуатацию</w:t>
      </w:r>
    </w:p>
    <w:p w:rsidR="00DF4641" w:rsidRDefault="00282B05">
      <w:pPr>
        <w:pStyle w:val="a5"/>
        <w:rPr>
          <w:sz w:val="16"/>
        </w:rPr>
      </w:pPr>
      <w:r>
        <w:rPr>
          <w:sz w:val="16"/>
        </w:rPr>
        <w:t>ГАРАНТ:</w:t>
      </w:r>
    </w:p>
    <w:p w:rsidR="00DF4641" w:rsidRDefault="00282B05">
      <w:pPr>
        <w:pStyle w:val="a5"/>
      </w:pPr>
      <w:r>
        <w:t xml:space="preserve">См. </w:t>
      </w:r>
      <w:hyperlink r:id="rId3442" w:history="1">
        <w:r>
          <w:t>Энциклопедии</w:t>
        </w:r>
      </w:hyperlink>
      <w:r>
        <w:t xml:space="preserve">, </w:t>
      </w:r>
      <w:hyperlink r:id="rId3443" w:history="1">
        <w:r>
          <w:t>позиции высших судов</w:t>
        </w:r>
      </w:hyperlink>
      <w:r>
        <w:t xml:space="preserve"> и другие комментарии к статье 55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1969" w:name="anchor5501"/>
      <w:bookmarkEnd w:id="1969"/>
      <w:r>
        <w:t xml:space="preserve">Часть 1 изменена с 1 сентября 2026 г. - </w:t>
      </w:r>
      <w:hyperlink r:id="rId3444" w:history="1">
        <w:r>
          <w:t>Федеральный закон</w:t>
        </w:r>
      </w:hyperlink>
      <w:r>
        <w:t xml:space="preserve"> от 31 июля 2025 г</w:t>
      </w:r>
      <w:r>
        <w:t>. № 304-ФЗ</w:t>
      </w:r>
    </w:p>
    <w:p w:rsidR="00DF4641" w:rsidRDefault="00282B05">
      <w:pPr>
        <w:pStyle w:val="a8"/>
      </w:pPr>
      <w:hyperlink r:id="rId3445" w:history="1">
        <w:r>
          <w:t>См. будущую редакцию</w:t>
        </w:r>
      </w:hyperlink>
    </w:p>
    <w:p w:rsidR="00DF4641" w:rsidRDefault="00282B05">
      <w:pPr>
        <w:pStyle w:val="a8"/>
      </w:pPr>
      <w:r>
        <w:t xml:space="preserve">Часть 1 изменена с 1 сентября 2018 г. - </w:t>
      </w:r>
      <w:hyperlink r:id="rId3446" w:history="1">
        <w:r>
          <w:t>Федеральный закон</w:t>
        </w:r>
      </w:hyperlink>
      <w:r>
        <w:t xml:space="preserve"> от 3 августа 2018 г. N 341</w:t>
      </w:r>
      <w:r>
        <w:t>-ФЗ</w:t>
      </w:r>
    </w:p>
    <w:p w:rsidR="00DF4641" w:rsidRDefault="00282B05">
      <w:pPr>
        <w:pStyle w:val="a8"/>
      </w:pPr>
      <w:hyperlink r:id="rId3447" w:history="1">
        <w:r>
          <w:t>См. предыдущую редакцию</w:t>
        </w:r>
      </w:hyperlink>
    </w:p>
    <w:p w:rsidR="00DF4641" w:rsidRDefault="00282B05">
      <w:pPr>
        <w:pStyle w:val="a3"/>
      </w:pPr>
      <w: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w:t>
      </w:r>
      <w:r>
        <w:t xml:space="preserve">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w:t>
      </w:r>
      <w:r>
        <w:t>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w:t>
      </w:r>
      <w:r>
        <w:t xml:space="preserve">екту планировки территории и проекту межевания территории (за исключением </w:t>
      </w:r>
      <w:hyperlink r:id="rId3448" w:history="1">
        <w:r>
          <w:t>случаев</w:t>
        </w:r>
      </w:hyperlink>
      <w:r>
        <w:t xml:space="preserve">, при которых для строительства, реконструкции линейного объекта не требуется подготовка документации по </w:t>
      </w:r>
      <w:r>
        <w:t xml:space="preserve">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w:t>
      </w:r>
      <w:hyperlink r:id="rId3449" w:history="1">
        <w:r>
          <w:t>земельным</w:t>
        </w:r>
      </w:hyperlink>
      <w:r>
        <w:t xml:space="preserve"> и иным законодательством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r>
        <w:t xml:space="preserve">Статья 55 дополнена частями 1.1-1.6 с 1 сентября 2026 г. - </w:t>
      </w:r>
      <w:hyperlink r:id="rId3450" w:history="1">
        <w:r>
          <w:t>Федеральный закон</w:t>
        </w:r>
      </w:hyperlink>
      <w:r>
        <w:t xml:space="preserve"> от 31 июля 2025 г. № 304-ФЗ</w:t>
      </w:r>
    </w:p>
    <w:p w:rsidR="00DF4641" w:rsidRDefault="00282B05">
      <w:pPr>
        <w:pStyle w:val="a8"/>
      </w:pPr>
      <w:hyperlink r:id="rId3451" w:history="1">
        <w:r>
          <w:t>См. будущую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970" w:name="anchor5502"/>
      <w:bookmarkEnd w:id="1970"/>
      <w:r>
        <w:t xml:space="preserve">Часть 2 изменена с 19 августа 2024 г. - </w:t>
      </w:r>
      <w:hyperlink r:id="rId3452" w:history="1">
        <w:r>
          <w:t>Федеральный закон</w:t>
        </w:r>
      </w:hyperlink>
      <w:r>
        <w:t xml:space="preserve"> от 8 августа 2024 г. N 232-ФЗ</w:t>
      </w:r>
    </w:p>
    <w:p w:rsidR="00DF4641" w:rsidRDefault="00282B05">
      <w:pPr>
        <w:pStyle w:val="a8"/>
      </w:pPr>
      <w:hyperlink r:id="rId3453" w:history="1">
        <w:r>
          <w:t>См. предыдущую редакцию</w:t>
        </w:r>
      </w:hyperlink>
    </w:p>
    <w:p w:rsidR="00DF4641" w:rsidRDefault="00282B05">
      <w:pPr>
        <w:pStyle w:val="a3"/>
      </w:pPr>
      <w:r>
        <w:t>2. Для ввода объекта в эксплуатацию застройщик обращается в федеральный орган ис</w:t>
      </w:r>
      <w:r>
        <w:t xml:space="preserve">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w:t>
      </w:r>
      <w:hyperlink r:id="rId3454" w:history="1">
        <w:r>
          <w:t>"Роскосмос"</w:t>
        </w:r>
      </w:hyperlink>
      <w:r>
        <w:t>, выдавшие разрешение на строительство.</w:t>
      </w:r>
    </w:p>
    <w:p w:rsidR="00DF4641" w:rsidRDefault="00282B05">
      <w:pPr>
        <w:pStyle w:val="a8"/>
        <w:rPr>
          <w:sz w:val="16"/>
        </w:rPr>
      </w:pPr>
      <w:r>
        <w:rPr>
          <w:sz w:val="16"/>
        </w:rPr>
        <w:t>Информация об изменениях:</w:t>
      </w:r>
    </w:p>
    <w:p w:rsidR="00DF4641" w:rsidRDefault="00282B05">
      <w:pPr>
        <w:pStyle w:val="a8"/>
      </w:pPr>
      <w:bookmarkStart w:id="1971" w:name="anchor55210"/>
      <w:bookmarkEnd w:id="1971"/>
      <w:r>
        <w:t xml:space="preserve">Часть 2.1 изменена с 19 августа 2024 г. - </w:t>
      </w:r>
      <w:hyperlink r:id="rId3455" w:history="1">
        <w:r>
          <w:t>Федеральный закон</w:t>
        </w:r>
      </w:hyperlink>
      <w:r>
        <w:t xml:space="preserve"> от 8 августа 2</w:t>
      </w:r>
      <w:r>
        <w:t>024 г. N 232-ФЗ</w:t>
      </w:r>
    </w:p>
    <w:p w:rsidR="00DF4641" w:rsidRDefault="00282B05">
      <w:pPr>
        <w:pStyle w:val="a8"/>
      </w:pPr>
      <w:hyperlink r:id="rId3456" w:history="1">
        <w:r>
          <w:t>См. предыдущую редакцию</w:t>
        </w:r>
      </w:hyperlink>
    </w:p>
    <w:p w:rsidR="00DF4641" w:rsidRDefault="00282B05">
      <w:pPr>
        <w:pStyle w:val="a3"/>
      </w:pPr>
      <w: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w:t>
      </w:r>
      <w:r>
        <w:t xml:space="preserve">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w:t>
      </w:r>
      <w:r>
        <w:t xml:space="preserve">объектов капитального строительства в случаях, предусмотренных </w:t>
      </w:r>
      <w:hyperlink r:id="rId3457" w:history="1">
        <w:r>
          <w:t>частью 12 статьи 51</w:t>
        </w:r>
      </w:hyperlink>
      <w:r>
        <w:t xml:space="preserve"> и </w:t>
      </w:r>
      <w:hyperlink r:id="rId3458" w:history="1">
        <w:r>
          <w:t>частью 3.3 статьи 52</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1972" w:name="anchor55022"/>
      <w:bookmarkEnd w:id="1972"/>
      <w:r>
        <w:t xml:space="preserve">Часть 2.2 изменена с 1 сентября 2026 г. - </w:t>
      </w:r>
      <w:hyperlink r:id="rId3459" w:history="1">
        <w:r>
          <w:t>Федеральный закон</w:t>
        </w:r>
      </w:hyperlink>
      <w:r>
        <w:t xml:space="preserve"> от 31 июля 2025 г. № 304-ФЗ</w:t>
      </w:r>
    </w:p>
    <w:p w:rsidR="00DF4641" w:rsidRDefault="00282B05">
      <w:pPr>
        <w:pStyle w:val="a8"/>
      </w:pPr>
      <w:hyperlink r:id="rId3460" w:history="1">
        <w:r>
          <w:t>См. будущую редакцию</w:t>
        </w:r>
      </w:hyperlink>
    </w:p>
    <w:p w:rsidR="00DF4641" w:rsidRDefault="00282B05">
      <w:pPr>
        <w:pStyle w:val="a8"/>
      </w:pPr>
      <w:r>
        <w:t xml:space="preserve">Часть 2.2 изменена с 6 декабря 2021 г. - </w:t>
      </w:r>
      <w:hyperlink r:id="rId3461" w:history="1">
        <w:r>
          <w:t>Федеральный закон</w:t>
        </w:r>
      </w:hyperlink>
      <w:r>
        <w:t xml:space="preserve"> от 6 декабря 2021 г. N 408-ФЗ</w:t>
      </w:r>
    </w:p>
    <w:p w:rsidR="00DF4641" w:rsidRDefault="00282B05">
      <w:pPr>
        <w:pStyle w:val="a8"/>
      </w:pPr>
      <w:hyperlink r:id="rId3462" w:history="1">
        <w:r>
          <w:t>См. предыдущую редакцию</w:t>
        </w:r>
      </w:hyperlink>
    </w:p>
    <w:p w:rsidR="00DF4641" w:rsidRDefault="00282B05">
      <w:pPr>
        <w:pStyle w:val="a3"/>
      </w:pPr>
      <w:r>
        <w:t>2.2. Прием от застройщика заявления о выдаче разре</w:t>
      </w:r>
      <w:r>
        <w:t xml:space="preserve">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w:t>
      </w:r>
      <w:r>
        <w:t>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rsidR="00DF4641" w:rsidRDefault="00282B05">
      <w:pPr>
        <w:pStyle w:val="a8"/>
        <w:rPr>
          <w:sz w:val="16"/>
        </w:rPr>
      </w:pPr>
      <w:r>
        <w:rPr>
          <w:sz w:val="16"/>
        </w:rPr>
        <w:t>Информация об изменениях:</w:t>
      </w:r>
    </w:p>
    <w:p w:rsidR="00DF4641" w:rsidRDefault="00282B05">
      <w:pPr>
        <w:pStyle w:val="a8"/>
      </w:pPr>
      <w:bookmarkStart w:id="1973" w:name="anchor550221"/>
      <w:bookmarkEnd w:id="1973"/>
      <w:r>
        <w:t xml:space="preserve">Пункт 1 изменен с 19 августа 2024 г. - </w:t>
      </w:r>
      <w:hyperlink r:id="rId3463" w:history="1">
        <w:r>
          <w:t>Федеральный закон</w:t>
        </w:r>
      </w:hyperlink>
      <w:r>
        <w:t xml:space="preserve"> от 8 августа 2024 г. N 232-ФЗ</w:t>
      </w:r>
    </w:p>
    <w:p w:rsidR="00DF4641" w:rsidRDefault="00282B05">
      <w:pPr>
        <w:pStyle w:val="a8"/>
      </w:pPr>
      <w:hyperlink r:id="rId3464" w:history="1">
        <w:r>
          <w:t>См. предыдущую редакцию</w:t>
        </w:r>
      </w:hyperlink>
    </w:p>
    <w:p w:rsidR="00DF4641" w:rsidRDefault="00282B05">
      <w:pPr>
        <w:pStyle w:val="a3"/>
      </w:pPr>
      <w:r>
        <w:t>1) непосредственно уполномоченными на выдач</w:t>
      </w:r>
      <w:r>
        <w:t xml:space="preserve">у разрешений на строительство в соответствии с </w:t>
      </w:r>
      <w:hyperlink r:id="rId3465" w:history="1">
        <w:r>
          <w:t>частями 4 - 6 статьи 51</w:t>
        </w:r>
      </w:hyperlink>
      <w: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w:t>
      </w:r>
      <w:r>
        <w:t>ственной корпорацией по атомной энергии "Росатом", Государственной корпорацией по космической деятельности "Роскосмос";</w:t>
      </w:r>
    </w:p>
    <w:p w:rsidR="00DF4641" w:rsidRDefault="00282B05">
      <w:pPr>
        <w:pStyle w:val="a8"/>
        <w:rPr>
          <w:sz w:val="16"/>
        </w:rPr>
      </w:pPr>
      <w:r>
        <w:rPr>
          <w:sz w:val="16"/>
        </w:rPr>
        <w:t>Информация об изменениях:</w:t>
      </w:r>
    </w:p>
    <w:p w:rsidR="00DF4641" w:rsidRDefault="00282B05">
      <w:pPr>
        <w:pStyle w:val="a8"/>
      </w:pPr>
      <w:bookmarkStart w:id="1974" w:name="anchor550222"/>
      <w:bookmarkEnd w:id="1974"/>
      <w:r>
        <w:t xml:space="preserve">Пункт 2 изменен с 19 августа 2024 г. - </w:t>
      </w:r>
      <w:hyperlink r:id="rId3466" w:history="1">
        <w:r>
          <w:t>Федеральный закон</w:t>
        </w:r>
      </w:hyperlink>
      <w:r>
        <w:t xml:space="preserve"> от 8 августа 2024 г. N 232-ФЗ</w:t>
      </w:r>
    </w:p>
    <w:p w:rsidR="00DF4641" w:rsidRDefault="00282B05">
      <w:pPr>
        <w:pStyle w:val="a8"/>
      </w:pPr>
      <w:hyperlink r:id="rId3467" w:history="1">
        <w:r>
          <w:t>См. предыдущую редакцию</w:t>
        </w:r>
      </w:hyperlink>
    </w:p>
    <w:p w:rsidR="00DF4641" w:rsidRDefault="00282B05">
      <w:pPr>
        <w:pStyle w:val="a3"/>
      </w:pPr>
      <w:r>
        <w:t>2) через многофункциональный центр в соответствии с соглашением о взаимодействии между многофункциональным центр</w:t>
      </w:r>
      <w:r>
        <w:t xml:space="preserve">ом и уполномоченными на выдачу разрешений на строительство в соответствии с </w:t>
      </w:r>
      <w:hyperlink r:id="rId3468" w:history="1">
        <w:r>
          <w:t>частями 4 - 6 статьи 51</w:t>
        </w:r>
      </w:hyperlink>
      <w:r>
        <w:t xml:space="preserve"> настоящего Кодекса федеральным органом исполнительной власти, исполнительным органом субъекта Российской Федерации, органом мес</w:t>
      </w:r>
      <w:r>
        <w:t>тного самоуправления, организацией;</w:t>
      </w:r>
    </w:p>
    <w:p w:rsidR="00DF4641" w:rsidRDefault="00282B05">
      <w:pPr>
        <w:pStyle w:val="a8"/>
        <w:rPr>
          <w:sz w:val="16"/>
        </w:rPr>
      </w:pPr>
      <w:r>
        <w:rPr>
          <w:sz w:val="16"/>
        </w:rPr>
        <w:t>Информация об изменениях:</w:t>
      </w:r>
    </w:p>
    <w:p w:rsidR="00DF4641" w:rsidRDefault="00282B05">
      <w:pPr>
        <w:pStyle w:val="a8"/>
      </w:pPr>
      <w:bookmarkStart w:id="1975" w:name="anchor550223"/>
      <w:bookmarkEnd w:id="1975"/>
      <w:r>
        <w:t xml:space="preserve">Пункт 3 изменен с 3 февраля 2023 г. - </w:t>
      </w:r>
      <w:hyperlink r:id="rId3469" w:history="1">
        <w:r>
          <w:t>Федеральный закон</w:t>
        </w:r>
      </w:hyperlink>
      <w:r>
        <w:t xml:space="preserve"> от 4 ноября 2022 г. N 427-ФЗ</w:t>
      </w:r>
    </w:p>
    <w:p w:rsidR="00DF4641" w:rsidRDefault="00282B05">
      <w:pPr>
        <w:pStyle w:val="a8"/>
      </w:pPr>
      <w:hyperlink r:id="rId3470" w:history="1">
        <w:r>
          <w:t>См. предыдущую редакцию</w:t>
        </w:r>
      </w:hyperlink>
    </w:p>
    <w:p w:rsidR="00DF4641" w:rsidRDefault="00282B05">
      <w:pPr>
        <w:pStyle w:val="a3"/>
      </w:pPr>
      <w:r>
        <w:t xml:space="preserve">3) с использованием </w:t>
      </w:r>
      <w:hyperlink r:id="rId3471" w:history="1">
        <w:r>
          <w:t>единого портала</w:t>
        </w:r>
      </w:hyperlink>
      <w:r>
        <w:t xml:space="preserve"> государственных и муниципальных услуг или региональных порталов государственных и му</w:t>
      </w:r>
      <w:r>
        <w:t>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DF4641" w:rsidRDefault="00282B05">
      <w:pPr>
        <w:pStyle w:val="a3"/>
      </w:pPr>
      <w:bookmarkStart w:id="1976" w:name="anchor550224"/>
      <w:bookmarkEnd w:id="1976"/>
      <w:r>
        <w:t>4) с использованием государственных информационных систем обеспеч</w:t>
      </w:r>
      <w:r>
        <w:t>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DF4641" w:rsidRDefault="00282B05">
      <w:pPr>
        <w:pStyle w:val="a3"/>
      </w:pPr>
      <w:bookmarkStart w:id="1977" w:name="anchor550225"/>
      <w:bookmarkEnd w:id="1977"/>
      <w:r>
        <w:t>5) для застройщиков, наименования которых содержат слова "специализированный застрой</w:t>
      </w:r>
      <w:r>
        <w:t xml:space="preserve">щик", наряду со способами, указанными в </w:t>
      </w:r>
      <w:hyperlink r:id="rId3472" w:history="1">
        <w:r>
          <w:t>пунктах 1 - 4</w:t>
        </w:r>
      </w:hyperlink>
      <w:r>
        <w:t xml:space="preserve"> настоящей части, с использованием единой информационной системы жилищного строительства, предусмотренной </w:t>
      </w:r>
      <w:hyperlink r:id="rId3473" w:history="1">
        <w:r>
          <w:t>Федеральным 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w:t>
      </w:r>
      <w:r>
        <w:t xml:space="preserve">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w:t>
      </w:r>
      <w:r>
        <w:t>информационной системой жилищного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1978" w:name="anchor5503"/>
      <w:bookmarkEnd w:id="1978"/>
      <w:r>
        <w:t xml:space="preserve">Часть 3 изменена с 1 марта 2026 г. - </w:t>
      </w:r>
      <w:hyperlink r:id="rId3474" w:history="1">
        <w:r>
          <w:t>Федеральный закон</w:t>
        </w:r>
      </w:hyperlink>
      <w:r>
        <w:t xml:space="preserve"> от 31 июля 2025 г. № 304-ФЗ</w:t>
      </w:r>
    </w:p>
    <w:p w:rsidR="00DF4641" w:rsidRDefault="00282B05">
      <w:pPr>
        <w:pStyle w:val="a8"/>
      </w:pPr>
      <w:hyperlink r:id="rId3475" w:history="1">
        <w:r>
          <w:t>См. предыдущую редакцию</w:t>
        </w:r>
      </w:hyperlink>
    </w:p>
    <w:p w:rsidR="00DF4641" w:rsidRDefault="00282B05">
      <w:pPr>
        <w:pStyle w:val="a3"/>
      </w:pPr>
      <w:r>
        <w:t>3. К заявлению о выдаче разрешения на ввод объекта капитального строительства в эксплуатацию застройщиком прилагаются следующие документы и сведения:</w:t>
      </w:r>
    </w:p>
    <w:p w:rsidR="00DF4641" w:rsidRDefault="00282B05">
      <w:pPr>
        <w:pStyle w:val="a8"/>
        <w:rPr>
          <w:sz w:val="16"/>
        </w:rPr>
      </w:pPr>
      <w:r>
        <w:rPr>
          <w:sz w:val="16"/>
        </w:rPr>
        <w:t>Информация об изменениях:</w:t>
      </w:r>
    </w:p>
    <w:p w:rsidR="00DF4641" w:rsidRDefault="00282B05">
      <w:pPr>
        <w:pStyle w:val="a8"/>
      </w:pPr>
      <w:bookmarkStart w:id="1979" w:name="anchor55031"/>
      <w:bookmarkEnd w:id="1979"/>
      <w:r>
        <w:t>Пункт 1 измен</w:t>
      </w:r>
      <w:r>
        <w:t xml:space="preserve">ен с 1 марта 2026 г. - </w:t>
      </w:r>
      <w:hyperlink r:id="rId3476" w:history="1">
        <w:r>
          <w:t>Федеральный закон</w:t>
        </w:r>
      </w:hyperlink>
      <w:r>
        <w:t xml:space="preserve"> от 31 июля 2025 г. № 304-ФЗ</w:t>
      </w:r>
    </w:p>
    <w:p w:rsidR="00DF4641" w:rsidRDefault="00282B05">
      <w:pPr>
        <w:pStyle w:val="a8"/>
      </w:pPr>
      <w:hyperlink r:id="rId3477" w:history="1">
        <w:r>
          <w:t>См. предыдущую редакцию</w:t>
        </w:r>
      </w:hyperlink>
    </w:p>
    <w:p w:rsidR="00DF4641" w:rsidRDefault="00282B05">
      <w:pPr>
        <w:pStyle w:val="a3"/>
      </w:pPr>
      <w:r>
        <w:t>1) правоустанавливающ</w:t>
      </w:r>
      <w:r>
        <w:t>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p>
    <w:p w:rsidR="00DF4641" w:rsidRDefault="00282B05">
      <w:pPr>
        <w:pStyle w:val="a3"/>
      </w:pPr>
      <w:bookmarkStart w:id="1980" w:name="anchor55032"/>
      <w:bookmarkEnd w:id="1980"/>
      <w:r>
        <w:t>2) утратил силу с 1 марта 2023 </w:t>
      </w:r>
      <w:r>
        <w:t xml:space="preserve">г. - </w:t>
      </w:r>
      <w:hyperlink r:id="rId3478" w:history="1">
        <w:r>
          <w:t>Федеральный закон</w:t>
        </w:r>
      </w:hyperlink>
      <w:r>
        <w:t xml:space="preserve"> от 29 декабря 2022 г. N 612-ФЗ</w:t>
      </w:r>
    </w:p>
    <w:p w:rsidR="00DF4641" w:rsidRDefault="00282B05">
      <w:pPr>
        <w:pStyle w:val="a8"/>
        <w:rPr>
          <w:sz w:val="16"/>
        </w:rPr>
      </w:pPr>
      <w:r>
        <w:rPr>
          <w:sz w:val="16"/>
        </w:rPr>
        <w:t>Информация об изменениях:</w:t>
      </w:r>
    </w:p>
    <w:p w:rsidR="00DF4641" w:rsidRDefault="00282B05">
      <w:pPr>
        <w:pStyle w:val="a8"/>
      </w:pPr>
      <w:hyperlink r:id="rId3479" w:history="1">
        <w:r>
          <w:t>См. предыдущую редакцию</w:t>
        </w:r>
      </w:hyperlink>
    </w:p>
    <w:p w:rsidR="00DF4641" w:rsidRDefault="00282B05">
      <w:pPr>
        <w:pStyle w:val="a8"/>
        <w:rPr>
          <w:sz w:val="16"/>
        </w:rPr>
      </w:pPr>
      <w:r>
        <w:rPr>
          <w:sz w:val="16"/>
        </w:rPr>
        <w:t>Информация</w:t>
      </w:r>
      <w:r>
        <w:rPr>
          <w:sz w:val="16"/>
        </w:rPr>
        <w:t xml:space="preserve"> об изменениях:</w:t>
      </w:r>
    </w:p>
    <w:p w:rsidR="00DF4641" w:rsidRDefault="00282B05">
      <w:pPr>
        <w:pStyle w:val="a8"/>
      </w:pPr>
      <w:bookmarkStart w:id="1981" w:name="anchor55033"/>
      <w:bookmarkEnd w:id="1981"/>
      <w:r>
        <w:t xml:space="preserve">Пункт 3 изменен с 1 сентября 2026 г. - </w:t>
      </w:r>
      <w:hyperlink r:id="rId3480" w:history="1">
        <w:r>
          <w:t>Федеральный закон</w:t>
        </w:r>
      </w:hyperlink>
      <w:r>
        <w:t xml:space="preserve"> от 31 июля 2025 г. № 304-ФЗ</w:t>
      </w:r>
    </w:p>
    <w:p w:rsidR="00DF4641" w:rsidRDefault="00282B05">
      <w:pPr>
        <w:pStyle w:val="a8"/>
      </w:pPr>
      <w:hyperlink r:id="rId3481" w:history="1">
        <w:r>
          <w:t xml:space="preserve">См. будущую </w:t>
        </w:r>
        <w:r>
          <w:t>редакцию</w:t>
        </w:r>
      </w:hyperlink>
    </w:p>
    <w:p w:rsidR="00DF4641" w:rsidRDefault="00282B05">
      <w:pPr>
        <w:pStyle w:val="a3"/>
      </w:pPr>
      <w:r>
        <w:t>3) разрешение на строительство;</w:t>
      </w:r>
    </w:p>
    <w:p w:rsidR="00DF4641" w:rsidRDefault="00282B05">
      <w:pPr>
        <w:pStyle w:val="a3"/>
      </w:pPr>
      <w:bookmarkStart w:id="1982" w:name="anchor55034"/>
      <w:bookmarkEnd w:id="1982"/>
      <w:r>
        <w:t xml:space="preserve">4) утратил силу с 1 марта 2023 г. - </w:t>
      </w:r>
      <w:hyperlink r:id="rId3482" w:history="1">
        <w:r>
          <w:t>Федеральный закон</w:t>
        </w:r>
      </w:hyperlink>
      <w:r>
        <w:t xml:space="preserve"> от 29 декабря 2022 г. N 612-ФЗ</w:t>
      </w:r>
    </w:p>
    <w:p w:rsidR="00DF4641" w:rsidRDefault="00282B05">
      <w:pPr>
        <w:pStyle w:val="a8"/>
        <w:rPr>
          <w:sz w:val="16"/>
        </w:rPr>
      </w:pPr>
      <w:r>
        <w:rPr>
          <w:sz w:val="16"/>
        </w:rPr>
        <w:t>Информация об изменениях:</w:t>
      </w:r>
    </w:p>
    <w:p w:rsidR="00DF4641" w:rsidRDefault="00282B05">
      <w:pPr>
        <w:pStyle w:val="a8"/>
      </w:pPr>
      <w:hyperlink r:id="rId3483" w:history="1">
        <w:r>
          <w:t>См. предыдущую редакцию</w:t>
        </w:r>
      </w:hyperlink>
    </w:p>
    <w:p w:rsidR="00DF4641" w:rsidRDefault="00282B05">
      <w:pPr>
        <w:pStyle w:val="a3"/>
      </w:pPr>
      <w:bookmarkStart w:id="1983" w:name="anchor55035"/>
      <w:bookmarkEnd w:id="1983"/>
      <w:r>
        <w:t xml:space="preserve">5) утратил силу с 4 августа 2018 г. - </w:t>
      </w:r>
      <w:hyperlink r:id="rId3484" w:history="1">
        <w:r>
          <w:t>Федеральный закон</w:t>
        </w:r>
      </w:hyperlink>
      <w:r>
        <w:t xml:space="preserve"> от 3 августа 2018 г. N 340-ФЗ</w:t>
      </w:r>
    </w:p>
    <w:p w:rsidR="00DF4641" w:rsidRDefault="00282B05">
      <w:pPr>
        <w:pStyle w:val="a8"/>
        <w:rPr>
          <w:sz w:val="16"/>
        </w:rPr>
      </w:pPr>
      <w:r>
        <w:rPr>
          <w:sz w:val="16"/>
        </w:rPr>
        <w:t>Информация об изменениях:</w:t>
      </w:r>
    </w:p>
    <w:p w:rsidR="00DF4641" w:rsidRDefault="00282B05">
      <w:pPr>
        <w:pStyle w:val="a8"/>
      </w:pPr>
      <w:hyperlink r:id="rId3485" w:history="1">
        <w:r>
          <w:t>См. предыдущую редакцию</w:t>
        </w:r>
      </w:hyperlink>
    </w:p>
    <w:p w:rsidR="00DF4641" w:rsidRDefault="00282B05">
      <w:pPr>
        <w:pStyle w:val="a3"/>
      </w:pPr>
      <w:bookmarkStart w:id="1984" w:name="anchor55036"/>
      <w:bookmarkEnd w:id="1984"/>
      <w:r>
        <w:t xml:space="preserve">6) утратил силу с 1 марта 2023 г. - </w:t>
      </w:r>
      <w:hyperlink r:id="rId3486" w:history="1">
        <w:r>
          <w:t>Федеральный закон</w:t>
        </w:r>
      </w:hyperlink>
      <w:r>
        <w:t xml:space="preserve"> от 29 декабря 2022 г. N 612-ФЗ</w:t>
      </w:r>
    </w:p>
    <w:p w:rsidR="00DF4641" w:rsidRDefault="00282B05">
      <w:pPr>
        <w:pStyle w:val="a8"/>
        <w:rPr>
          <w:sz w:val="16"/>
        </w:rPr>
      </w:pPr>
      <w:r>
        <w:rPr>
          <w:sz w:val="16"/>
        </w:rPr>
        <w:t>Информация об</w:t>
      </w:r>
      <w:r>
        <w:rPr>
          <w:sz w:val="16"/>
        </w:rPr>
        <w:t xml:space="preserve"> изменениях:</w:t>
      </w:r>
    </w:p>
    <w:p w:rsidR="00DF4641" w:rsidRDefault="00282B05">
      <w:pPr>
        <w:pStyle w:val="a8"/>
      </w:pPr>
      <w:hyperlink r:id="rId3487"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985" w:name="anchor55037"/>
      <w:bookmarkEnd w:id="1985"/>
      <w:r>
        <w:t xml:space="preserve">Пункт 7 изменен с 1 сентября 2021 г. - </w:t>
      </w:r>
      <w:hyperlink r:id="rId3488" w:history="1">
        <w:r>
          <w:t xml:space="preserve">Федеральный </w:t>
        </w:r>
        <w:r>
          <w:t>закон</w:t>
        </w:r>
      </w:hyperlink>
      <w:r>
        <w:t xml:space="preserve"> от 1 июля 2021 г. N 276-ФЗ</w:t>
      </w:r>
    </w:p>
    <w:p w:rsidR="00DF4641" w:rsidRDefault="00282B05">
      <w:pPr>
        <w:pStyle w:val="a8"/>
      </w:pPr>
      <w:hyperlink r:id="rId3489" w:history="1">
        <w:r>
          <w:t>См. предыдущую редакцию</w:t>
        </w:r>
      </w:hyperlink>
    </w:p>
    <w:p w:rsidR="00DF4641" w:rsidRDefault="00282B05">
      <w:pPr>
        <w:pStyle w:val="a3"/>
      </w:pPr>
      <w:r>
        <w:t>7) акт о подключении (технологическом присоединении) построенного, реконструированного объекта капитального строительства к сетя</w:t>
      </w:r>
      <w:r>
        <w:t>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DF4641" w:rsidRDefault="00282B05">
      <w:pPr>
        <w:pStyle w:val="a8"/>
        <w:rPr>
          <w:sz w:val="16"/>
        </w:rPr>
      </w:pPr>
      <w:r>
        <w:rPr>
          <w:sz w:val="16"/>
        </w:rPr>
        <w:t>Информация об изменениях:</w:t>
      </w:r>
    </w:p>
    <w:bookmarkStart w:id="1986" w:name="anchor55038"/>
    <w:bookmarkEnd w:id="1986"/>
    <w:p w:rsidR="00DF4641" w:rsidRDefault="00282B05">
      <w:pPr>
        <w:pStyle w:val="a8"/>
      </w:pPr>
      <w:r>
        <w:fldChar w:fldCharType="begin"/>
      </w:r>
      <w:r>
        <w:instrText xml:space="preserve"> HYPERLINK  "http://ivo.garant.ru/document/redirect/71436044/1103" </w:instrText>
      </w:r>
      <w:r>
        <w:fldChar w:fldCharType="separate"/>
      </w:r>
      <w:r>
        <w:t>Фед</w:t>
      </w:r>
      <w:r>
        <w:t>еральным законом</w:t>
      </w:r>
      <w:r>
        <w:fldChar w:fldCharType="end"/>
      </w:r>
      <w:r>
        <w:t xml:space="preserve"> от 3 июля 2016 г. N 372-ФЗ в пункт 8 части 3 статьи 55 настоящего Кодекса внесены изменения, </w:t>
      </w:r>
      <w:hyperlink r:id="rId3490" w:history="1">
        <w:r>
          <w:t>вступающие в силу</w:t>
        </w:r>
      </w:hyperlink>
      <w:r>
        <w:t xml:space="preserve"> с 1 июля 2017 г.</w:t>
      </w:r>
    </w:p>
    <w:p w:rsidR="00DF4641" w:rsidRDefault="00282B05">
      <w:pPr>
        <w:pStyle w:val="a8"/>
      </w:pPr>
      <w:hyperlink r:id="rId3491" w:history="1">
        <w:r>
          <w:t>См. текст пункта в предыдущей редакции</w:t>
        </w:r>
      </w:hyperlink>
    </w:p>
    <w:p w:rsidR="00DF4641" w:rsidRDefault="00282B05">
      <w:pPr>
        <w:pStyle w:val="a3"/>
      </w:pPr>
      <w: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w:t>
      </w:r>
      <w:r>
        <w:t>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w:t>
      </w:r>
      <w:r>
        <w:t xml:space="preserve"> реконструкции на основании договора строительного подряда), за исключением случаев строительства, реконструкции линейного объекта;</w:t>
      </w:r>
    </w:p>
    <w:p w:rsidR="00DF4641" w:rsidRDefault="00282B05">
      <w:pPr>
        <w:pStyle w:val="a8"/>
        <w:rPr>
          <w:sz w:val="16"/>
        </w:rPr>
      </w:pPr>
      <w:r>
        <w:rPr>
          <w:sz w:val="16"/>
        </w:rPr>
        <w:t>Информация об изменениях:</w:t>
      </w:r>
    </w:p>
    <w:p w:rsidR="00DF4641" w:rsidRDefault="00282B05">
      <w:pPr>
        <w:pStyle w:val="a8"/>
      </w:pPr>
      <w:bookmarkStart w:id="1987" w:name="anchor55039"/>
      <w:bookmarkEnd w:id="1987"/>
      <w:r>
        <w:t xml:space="preserve">Пункт 9 изменен с 1 марта 2026 г. - </w:t>
      </w:r>
      <w:hyperlink r:id="rId3492" w:history="1">
        <w:r>
          <w:t>Федеральный закон</w:t>
        </w:r>
      </w:hyperlink>
      <w:r>
        <w:t xml:space="preserve"> от 31 июля 2025 г. № 304-ФЗ</w:t>
      </w:r>
    </w:p>
    <w:p w:rsidR="00DF4641" w:rsidRDefault="00282B05">
      <w:pPr>
        <w:pStyle w:val="a8"/>
      </w:pPr>
      <w:hyperlink r:id="rId3493" w:history="1">
        <w:r>
          <w:t>См. предыдущую редакцию</w:t>
        </w:r>
      </w:hyperlink>
    </w:p>
    <w:p w:rsidR="00DF4641" w:rsidRDefault="00282B05">
      <w:pPr>
        <w:pStyle w:val="a3"/>
      </w:pPr>
      <w:r>
        <w:t>9) реквизиты заключения органа государственного строительного надзора (в случае, если предусмотрено осущес</w:t>
      </w:r>
      <w:r>
        <w:t xml:space="preserve">твление государственного строительного надзора в соответствии с </w:t>
      </w:r>
      <w:hyperlink r:id="rId3494" w:history="1">
        <w:r>
          <w:t>частью 1 статьи 54</w:t>
        </w:r>
      </w:hyperlink>
      <w:r>
        <w:t xml:space="preserve"> настоящего Кодекса) о соответствии построенного, реконструированного объекта капитального строительства указанным в </w:t>
      </w:r>
      <w:hyperlink r:id="rId3495" w:history="1">
        <w: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r:id="rId3496" w:history="1">
        <w:r>
          <w:t>частью 1.3 статьи 52</w:t>
        </w:r>
      </w:hyperlink>
      <w:r>
        <w:t xml:space="preserve"> настоящего Кодекса частью т</w:t>
      </w:r>
      <w:r>
        <w:t>акой проектной документации), реквизиты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w:t>
      </w:r>
      <w:r>
        <w:t xml:space="preserve">ля (надзора)), выдаваемого в случаях, предусмотренных </w:t>
      </w:r>
      <w:hyperlink r:id="rId3497" w:history="1">
        <w:r>
          <w:t>частью 5 статьи 54</w:t>
        </w:r>
      </w:hyperlink>
      <w:r>
        <w:t xml:space="preserve"> настоящего Кодекса;</w:t>
      </w:r>
    </w:p>
    <w:p w:rsidR="00DF4641" w:rsidRDefault="00282B05">
      <w:pPr>
        <w:pStyle w:val="a3"/>
      </w:pPr>
      <w:bookmarkStart w:id="1988" w:name="anchor55310"/>
      <w:bookmarkEnd w:id="1988"/>
      <w:r>
        <w:t xml:space="preserve">10) утратил силу с 1 марта 2023 г. - </w:t>
      </w:r>
      <w:hyperlink r:id="rId3498" w:history="1">
        <w:r>
          <w:t>Федеральный закон</w:t>
        </w:r>
      </w:hyperlink>
      <w:r>
        <w:t xml:space="preserve"> от 29 де</w:t>
      </w:r>
      <w:r>
        <w:t>кабря 2022 г. N 612-ФЗ</w:t>
      </w:r>
    </w:p>
    <w:p w:rsidR="00DF4641" w:rsidRDefault="00282B05">
      <w:pPr>
        <w:pStyle w:val="a8"/>
        <w:rPr>
          <w:sz w:val="16"/>
        </w:rPr>
      </w:pPr>
      <w:r>
        <w:rPr>
          <w:sz w:val="16"/>
        </w:rPr>
        <w:t>Информация об изменениях:</w:t>
      </w:r>
    </w:p>
    <w:p w:rsidR="00DF4641" w:rsidRDefault="00282B05">
      <w:pPr>
        <w:pStyle w:val="a8"/>
      </w:pPr>
      <w:hyperlink r:id="rId3499"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989" w:name="anchor55311"/>
      <w:bookmarkEnd w:id="1989"/>
      <w:r>
        <w:t xml:space="preserve">Пункт 11 изменен с 1 марта 2026 г. - </w:t>
      </w:r>
      <w:hyperlink r:id="rId3500" w:history="1">
        <w:r>
          <w:t>Федеральный закон</w:t>
        </w:r>
      </w:hyperlink>
      <w:r>
        <w:t xml:space="preserve"> от 31 июля 2025 г. № 304-ФЗ</w:t>
      </w:r>
    </w:p>
    <w:p w:rsidR="00DF4641" w:rsidRDefault="00282B05">
      <w:pPr>
        <w:pStyle w:val="a8"/>
      </w:pPr>
      <w:hyperlink r:id="rId3501" w:history="1">
        <w:r>
          <w:t>См. предыдущую редакцию</w:t>
        </w:r>
      </w:hyperlink>
    </w:p>
    <w:p w:rsidR="00DF4641" w:rsidRDefault="00282B05">
      <w:pPr>
        <w:pStyle w:val="a3"/>
      </w:pPr>
      <w:r>
        <w:t>11) реквизиты акта приемки выполненных работ по сохранению объекта культурного наследия, утве</w:t>
      </w:r>
      <w:r>
        <w:t xml:space="preserve">ржденный соответствующим органом охраны объектов культурного наследия, определенным </w:t>
      </w:r>
      <w:hyperlink r:id="rId3502" w:history="1">
        <w:r>
          <w:t>Федеральным законом</w:t>
        </w:r>
      </w:hyperlink>
      <w:r>
        <w:t xml:space="preserve"> от 25 июня 2002 года N 73-ФЗ "Об объектах культурного наследия (памятниках истории и </w:t>
      </w:r>
      <w:r>
        <w:t>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DF4641" w:rsidRDefault="00282B05">
      <w:pPr>
        <w:pStyle w:val="a8"/>
        <w:rPr>
          <w:sz w:val="16"/>
        </w:rPr>
      </w:pPr>
      <w:r>
        <w:rPr>
          <w:sz w:val="16"/>
        </w:rPr>
        <w:t>Информация об изменениях:</w:t>
      </w:r>
    </w:p>
    <w:p w:rsidR="00DF4641" w:rsidRDefault="00282B05">
      <w:pPr>
        <w:pStyle w:val="a8"/>
      </w:pPr>
      <w:bookmarkStart w:id="1990" w:name="anchor550312"/>
      <w:bookmarkEnd w:id="1990"/>
      <w:r>
        <w:t xml:space="preserve">Пункт 12 изменен с 1 мая 2024 г. - </w:t>
      </w:r>
      <w:hyperlink r:id="rId3503" w:history="1">
        <w:r>
          <w:t>Федеральный закон</w:t>
        </w:r>
      </w:hyperlink>
      <w:r>
        <w:t xml:space="preserve"> от 2 ноября 2023 г. N 509-ФЗ</w:t>
      </w:r>
    </w:p>
    <w:p w:rsidR="00DF4641" w:rsidRDefault="00282B05">
      <w:pPr>
        <w:pStyle w:val="a8"/>
      </w:pPr>
      <w:hyperlink r:id="rId3504" w:history="1">
        <w:r>
          <w:t>См. предыдущую редакцию</w:t>
        </w:r>
      </w:hyperlink>
    </w:p>
    <w:p w:rsidR="00DF4641" w:rsidRDefault="00282B05">
      <w:pPr>
        <w:pStyle w:val="a3"/>
      </w:pPr>
      <w:r>
        <w:t>12) технический план объекта капитального строительства, подготовленный в соответс</w:t>
      </w:r>
      <w:r>
        <w:t xml:space="preserve">твии с </w:t>
      </w:r>
      <w:hyperlink r:id="rId3505" w:history="1">
        <w:r>
          <w:t>Федеральным законом</w:t>
        </w:r>
      </w:hyperlink>
      <w: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w:t>
      </w:r>
      <w:r>
        <w:t xml:space="preserve">торого в соответствии с </w:t>
      </w:r>
      <w:hyperlink r:id="rId3506" w:history="1">
        <w:r>
          <w:t>Федеральным 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w:t>
      </w:r>
      <w:r>
        <w:t>рации" государственный кадастровый учет и (или) государственная регистрация прав не осуществляются;</w:t>
      </w:r>
    </w:p>
    <w:p w:rsidR="00DF4641" w:rsidRDefault="00282B05">
      <w:pPr>
        <w:pStyle w:val="a3"/>
      </w:pPr>
      <w:bookmarkStart w:id="1991" w:name="anchor550313"/>
      <w:bookmarkEnd w:id="1991"/>
      <w:r>
        <w:t xml:space="preserve">13) утратил силу с 4 августа 2018 г. - </w:t>
      </w:r>
      <w:hyperlink r:id="rId3507" w:history="1">
        <w:r>
          <w:t>Федеральный закон</w:t>
        </w:r>
      </w:hyperlink>
      <w:r>
        <w:t xml:space="preserve"> от 3 августа 2018 г. N 342-ФЗ</w:t>
      </w:r>
    </w:p>
    <w:p w:rsidR="00DF4641" w:rsidRDefault="00282B05">
      <w:pPr>
        <w:pStyle w:val="a8"/>
        <w:rPr>
          <w:sz w:val="16"/>
        </w:rPr>
      </w:pPr>
      <w:r>
        <w:rPr>
          <w:sz w:val="16"/>
        </w:rPr>
        <w:t>Информация об изменениях:</w:t>
      </w:r>
    </w:p>
    <w:p w:rsidR="00DF4641" w:rsidRDefault="00282B05">
      <w:pPr>
        <w:pStyle w:val="a8"/>
      </w:pPr>
      <w:hyperlink r:id="rId3508"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1992" w:name="anchor550314"/>
      <w:bookmarkEnd w:id="1992"/>
      <w:r>
        <w:t xml:space="preserve">Часть 3 дополнена пунктом 14 с 29 декабря 2025 г. - </w:t>
      </w:r>
      <w:hyperlink r:id="rId3509" w:history="1">
        <w:r>
          <w:t>Федеральный закон</w:t>
        </w:r>
      </w:hyperlink>
      <w:r>
        <w:t xml:space="preserve"> от 29 декабря 2025 г. № 579-ФЗ</w:t>
      </w:r>
    </w:p>
    <w:p w:rsidR="00DF4641" w:rsidRDefault="00282B05">
      <w:pPr>
        <w:pStyle w:val="a3"/>
      </w:pPr>
      <w:r>
        <w:t xml:space="preserve">14) подтверждение соответствия условиям застройки, предусмотренным </w:t>
      </w:r>
      <w:hyperlink r:id="rId3510" w:history="1">
        <w:r>
          <w:t>статьей 10</w:t>
        </w:r>
      </w:hyperlink>
      <w:r>
        <w:t xml:space="preserve"> Федерального зако</w:t>
      </w:r>
      <w:r>
        <w:t>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w:t>
      </w:r>
      <w:r>
        <w:t>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w:t>
      </w:r>
      <w:r>
        <w:t>твам.</w:t>
      </w:r>
    </w:p>
    <w:p w:rsidR="00DF4641" w:rsidRDefault="00282B05">
      <w:pPr>
        <w:pStyle w:val="a8"/>
        <w:rPr>
          <w:sz w:val="16"/>
        </w:rPr>
      </w:pPr>
      <w:r>
        <w:rPr>
          <w:sz w:val="16"/>
        </w:rPr>
        <w:t>Информация об изменениях:</w:t>
      </w:r>
    </w:p>
    <w:bookmarkStart w:id="1993" w:name="anchor550031"/>
    <w:bookmarkEnd w:id="1993"/>
    <w:p w:rsidR="00DF4641" w:rsidRDefault="00282B05">
      <w:pPr>
        <w:pStyle w:val="a8"/>
      </w:pPr>
      <w:r>
        <w:fldChar w:fldCharType="begin"/>
      </w:r>
      <w:r>
        <w:instrText xml:space="preserve"> HYPERLINK  "http://ivo.garant.ru/document/redirect/12188102/1073" </w:instrText>
      </w:r>
      <w:r>
        <w:fldChar w:fldCharType="separate"/>
      </w:r>
      <w:r>
        <w:t>Федеральным законом</w:t>
      </w:r>
      <w:r>
        <w:fldChar w:fldCharType="end"/>
      </w:r>
      <w:r>
        <w:t xml:space="preserve"> от 18 июля 2011 г. N 243-ФЗ в часть 3.1 статьи 55 настоящего Кодекса внесены изменения</w:t>
      </w:r>
    </w:p>
    <w:p w:rsidR="00DF4641" w:rsidRDefault="00282B05">
      <w:pPr>
        <w:pStyle w:val="a8"/>
      </w:pPr>
      <w:hyperlink r:id="rId3511" w:history="1">
        <w:r>
          <w:t>См. текст части в предыдущей редакции</w:t>
        </w:r>
      </w:hyperlink>
    </w:p>
    <w:p w:rsidR="00DF4641" w:rsidRDefault="00282B05">
      <w:pPr>
        <w:pStyle w:val="a5"/>
        <w:rPr>
          <w:sz w:val="16"/>
        </w:rPr>
      </w:pPr>
      <w:r>
        <w:rPr>
          <w:sz w:val="16"/>
        </w:rPr>
        <w:t>ГАРАНТ:</w:t>
      </w:r>
    </w:p>
    <w:p w:rsidR="00DF4641" w:rsidRDefault="00282B05">
      <w:pPr>
        <w:pStyle w:val="a5"/>
      </w:pPr>
      <w:r>
        <w:t>Положения части 3.1 статьи 55 настоящего Кодекса (в</w:t>
      </w:r>
      <w:r>
        <w:t xml:space="preserve"> редакции </w:t>
      </w:r>
      <w:hyperlink r:id="rId3512" w:history="1">
        <w:r>
          <w:t>Федерального закона</w:t>
        </w:r>
      </w:hyperlink>
      <w:r>
        <w:t xml:space="preserve"> от 23 ноября 2009 г. N 261-ФЗ) </w:t>
      </w:r>
      <w:hyperlink r:id="rId3513" w:history="1">
        <w:r>
          <w:t>не распространяются</w:t>
        </w:r>
      </w:hyperlink>
      <w:r>
        <w:t xml:space="preserve"> на проектную документацию объектов</w:t>
      </w:r>
      <w:r>
        <w:t xml:space="preserve"> капитального строительства, утвержденную застройщиком (заказчиком) или направленную им на государственную экспертизу до дня </w:t>
      </w:r>
      <w:hyperlink r:id="rId3514" w:history="1">
        <w:r>
          <w:t>вступления в силу</w:t>
        </w:r>
      </w:hyperlink>
      <w:r>
        <w:t xml:space="preserve"> названного Федерального закона, и на отноше</w:t>
      </w:r>
      <w:r>
        <w:t>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DF4641" w:rsidRDefault="00282B05">
      <w:pPr>
        <w:pStyle w:val="a3"/>
      </w:pPr>
      <w:r>
        <w:t xml:space="preserve">3.1. Указанные в </w:t>
      </w:r>
      <w:hyperlink r:id="rId3515" w:history="1">
        <w:r>
          <w:t>пунктах 6</w:t>
        </w:r>
      </w:hyperlink>
      <w:r>
        <w:t xml:space="preserve"> и </w:t>
      </w:r>
      <w:hyperlink r:id="rId3516" w:history="1">
        <w:r>
          <w:t>9 части</w:t>
        </w:r>
        <w:r>
          <w:t xml:space="preserve">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w:t>
      </w:r>
      <w:r>
        <w:t>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w:t>
      </w:r>
      <w:r>
        <w:t>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w:t>
      </w:r>
      <w:r>
        <w:t xml:space="preserve">ию о классе энергетической эффективности многоквартирного дома, определяемом в соответствии с </w:t>
      </w:r>
      <w:hyperlink r:id="rId3517" w:history="1">
        <w:r>
          <w:t>законодательством</w:t>
        </w:r>
      </w:hyperlink>
      <w:r>
        <w:t xml:space="preserve"> об энергосбережении и о повышении энергетической эффективности.</w:t>
      </w:r>
    </w:p>
    <w:p w:rsidR="00DF4641" w:rsidRDefault="00282B05">
      <w:pPr>
        <w:pStyle w:val="a8"/>
        <w:rPr>
          <w:sz w:val="16"/>
        </w:rPr>
      </w:pPr>
      <w:r>
        <w:rPr>
          <w:sz w:val="16"/>
        </w:rPr>
        <w:t xml:space="preserve">Информация </w:t>
      </w:r>
      <w:r>
        <w:rPr>
          <w:sz w:val="16"/>
        </w:rPr>
        <w:t>об изменениях:</w:t>
      </w:r>
    </w:p>
    <w:p w:rsidR="00DF4641" w:rsidRDefault="00282B05">
      <w:pPr>
        <w:pStyle w:val="a8"/>
      </w:pPr>
      <w:bookmarkStart w:id="1994" w:name="anchor550302"/>
      <w:bookmarkEnd w:id="1994"/>
      <w:r>
        <w:t xml:space="preserve">Часть 3.2 изменена с 1 марта 2026 г. - </w:t>
      </w:r>
      <w:hyperlink r:id="rId3518" w:history="1">
        <w:r>
          <w:t>Федеральный закон</w:t>
        </w:r>
      </w:hyperlink>
      <w:r>
        <w:t xml:space="preserve"> от 31 июля 2025 г. № 304-ФЗ</w:t>
      </w:r>
    </w:p>
    <w:p w:rsidR="00DF4641" w:rsidRDefault="00282B05">
      <w:pPr>
        <w:pStyle w:val="a8"/>
      </w:pPr>
      <w:hyperlink r:id="rId3519" w:history="1">
        <w:r>
          <w:t>См. предыдущу</w:t>
        </w:r>
        <w:r>
          <w:t>ю редакцию</w:t>
        </w:r>
      </w:hyperlink>
    </w:p>
    <w:p w:rsidR="00DF4641" w:rsidRDefault="00282B05">
      <w:pPr>
        <w:pStyle w:val="a3"/>
      </w:pPr>
      <w:r>
        <w:t xml:space="preserve">3.2. Органы, указанные в </w:t>
      </w:r>
      <w:hyperlink r:id="rId3520" w:history="1">
        <w:r>
          <w:t>части 2</w:t>
        </w:r>
      </w:hyperlink>
      <w:r>
        <w:t xml:space="preserve">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w:t>
      </w:r>
      <w:r>
        <w:t>едующие документы (их копии или сведения, содержащиеся в них):</w:t>
      </w:r>
    </w:p>
    <w:p w:rsidR="00DF4641" w:rsidRDefault="00282B05">
      <w:pPr>
        <w:pStyle w:val="a3"/>
      </w:pPr>
      <w:bookmarkStart w:id="1995" w:name="anchor550321"/>
      <w:bookmarkEnd w:id="1995"/>
      <w:r>
        <w:t>1)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w:t>
      </w:r>
      <w:r>
        <w:t>е об установлении публичного сервитута;</w:t>
      </w:r>
    </w:p>
    <w:p w:rsidR="00DF4641" w:rsidRDefault="00282B05">
      <w:pPr>
        <w:pStyle w:val="a3"/>
      </w:pPr>
      <w:bookmarkStart w:id="1996" w:name="anchor550322"/>
      <w:bookmarkEnd w:id="1996"/>
      <w:r>
        <w:t>2) разрешение на строительство;</w:t>
      </w:r>
    </w:p>
    <w:p w:rsidR="00DF4641" w:rsidRDefault="00282B05">
      <w:pPr>
        <w:pStyle w:val="a3"/>
      </w:pPr>
      <w:bookmarkStart w:id="1997" w:name="anchor550323"/>
      <w:bookmarkEnd w:id="1997"/>
      <w:r>
        <w:t xml:space="preserve">3)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521" w:history="1">
        <w:r>
          <w:t>частью 1 статьи 54</w:t>
        </w:r>
      </w:hyperlink>
      <w:r>
        <w:t xml:space="preserve"> настоящего Кодекса) о соответствии построенного, реконструированного объекта капитального строительства указанным в </w:t>
      </w:r>
      <w:hyperlink r:id="rId3522" w:history="1">
        <w:r>
          <w:t>пункте 1 части 5 статьи 49</w:t>
        </w:r>
      </w:hyperlink>
      <w:r>
        <w:t xml:space="preserve"> настоящего Кодекса требованиям проектной документации (в том числе с учетом изменен</w:t>
      </w:r>
      <w:r>
        <w:t xml:space="preserve">ий, внесенных в рабочую документацию и являющихся в соответствии с </w:t>
      </w:r>
      <w:hyperlink r:id="rId3523" w:history="1">
        <w:r>
          <w:t>частью 1.3 статьи 52</w:t>
        </w:r>
      </w:hyperlink>
      <w:r>
        <w:t xml:space="preserve"> настоящего Кодекса частью такой проектной документации), заключение органа федерального государственного экологического контроля (надзора)</w:t>
      </w:r>
      <w:r>
        <w:t xml:space="preserve">, выдаваемое в случаях, предусмотренных </w:t>
      </w:r>
      <w:hyperlink r:id="rId3524" w:history="1">
        <w:r>
          <w:t>частью 5 статьи 54</w:t>
        </w:r>
      </w:hyperlink>
      <w:r>
        <w:t xml:space="preserve"> настоящего Кодекса;</w:t>
      </w:r>
    </w:p>
    <w:p w:rsidR="00DF4641" w:rsidRDefault="00282B05">
      <w:pPr>
        <w:pStyle w:val="a3"/>
      </w:pPr>
      <w:bookmarkStart w:id="1998" w:name="anchor550324"/>
      <w:bookmarkEnd w:id="1998"/>
      <w:r>
        <w:t>4) акт приемки выполненных работ по сохранению объекта культурного наследия, утвержденный соответствующим органом охраны объектов культурного наслед</w:t>
      </w:r>
      <w:r>
        <w:t xml:space="preserve">ия, определенным </w:t>
      </w:r>
      <w:hyperlink r:id="rId3525" w:history="1">
        <w:r>
          <w:t>Федеральным 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w:t>
      </w:r>
      <w:r>
        <w:t>, консервации, ремонта этого объекта и его приспособления для современного использования.</w:t>
      </w:r>
    </w:p>
    <w:p w:rsidR="00DF4641" w:rsidRDefault="00282B05">
      <w:pPr>
        <w:pStyle w:val="a8"/>
        <w:rPr>
          <w:sz w:val="16"/>
        </w:rPr>
      </w:pPr>
      <w:r>
        <w:rPr>
          <w:sz w:val="16"/>
        </w:rPr>
        <w:t>Информация об изменениях:</w:t>
      </w:r>
    </w:p>
    <w:p w:rsidR="00DF4641" w:rsidRDefault="00282B05">
      <w:pPr>
        <w:pStyle w:val="a8"/>
      </w:pPr>
      <w:bookmarkStart w:id="1999" w:name="anchor5503210"/>
      <w:bookmarkEnd w:id="1999"/>
      <w:r>
        <w:t xml:space="preserve">Статья 55 дополнена частью 3.2-1 с 1 марта 2026 г. - </w:t>
      </w:r>
      <w:hyperlink r:id="rId3526" w:history="1">
        <w:r>
          <w:t>Федеральный зако</w:t>
        </w:r>
        <w:r>
          <w:t>н</w:t>
        </w:r>
      </w:hyperlink>
      <w:r>
        <w:t xml:space="preserve"> от 31 июля 2025 г. № 304-ФЗ</w:t>
      </w:r>
    </w:p>
    <w:p w:rsidR="00DF4641" w:rsidRDefault="00282B05">
      <w:pPr>
        <w:pStyle w:val="a3"/>
      </w:pPr>
      <w:r>
        <w:t xml:space="preserve">3.2-1. Застройщик вправе представить документы, указанные в </w:t>
      </w:r>
      <w:hyperlink r:id="rId3527" w:history="1">
        <w:r>
          <w:t>части 3.2</w:t>
        </w:r>
      </w:hyperlink>
      <w:r>
        <w:t xml:space="preserve"> настоящей статьи, по собственной инициативе.</w:t>
      </w:r>
    </w:p>
    <w:p w:rsidR="00DF4641" w:rsidRDefault="00282B05">
      <w:pPr>
        <w:pStyle w:val="a8"/>
        <w:rPr>
          <w:sz w:val="16"/>
        </w:rPr>
      </w:pPr>
      <w:r>
        <w:rPr>
          <w:sz w:val="16"/>
        </w:rPr>
        <w:t>Информация об изменениях:</w:t>
      </w:r>
    </w:p>
    <w:p w:rsidR="00DF4641" w:rsidRDefault="00282B05">
      <w:pPr>
        <w:pStyle w:val="a8"/>
      </w:pPr>
      <w:bookmarkStart w:id="2000" w:name="anchor550303"/>
      <w:bookmarkEnd w:id="2000"/>
      <w:r>
        <w:t xml:space="preserve">Часть 3.3 изменена с 1 марта 2026 г. - </w:t>
      </w:r>
      <w:hyperlink r:id="rId3528" w:history="1">
        <w:r>
          <w:t>Федеральный закон</w:t>
        </w:r>
      </w:hyperlink>
      <w:r>
        <w:t xml:space="preserve"> от 31 июля 2025 г. № 304-ФЗ</w:t>
      </w:r>
    </w:p>
    <w:p w:rsidR="00DF4641" w:rsidRDefault="00282B05">
      <w:pPr>
        <w:pStyle w:val="a8"/>
      </w:pPr>
      <w:hyperlink r:id="rId3529" w:history="1">
        <w:r>
          <w:t>См. предыдущую редакцию</w:t>
        </w:r>
      </w:hyperlink>
    </w:p>
    <w:p w:rsidR="00DF4641" w:rsidRDefault="00282B05">
      <w:pPr>
        <w:pStyle w:val="a3"/>
      </w:pPr>
      <w:r>
        <w:t xml:space="preserve">3.3. Документы, указанные в </w:t>
      </w:r>
      <w:hyperlink r:id="rId3530" w:history="1">
        <w:r>
          <w:t>пунктах 7</w:t>
        </w:r>
      </w:hyperlink>
      <w:r>
        <w:t xml:space="preserve"> и </w:t>
      </w:r>
      <w:hyperlink r:id="rId3531" w:history="1">
        <w: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w:t>
      </w:r>
      <w:r>
        <w:t>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w:t>
      </w:r>
      <w:r>
        <w:t xml:space="preserve">ственных государственным органам или органам местного самоуправления организаций, такие документы запрашиваются органом, указанным в </w:t>
      </w:r>
      <w:hyperlink r:id="rId3532" w:history="1">
        <w:r>
          <w:t>части 2</w:t>
        </w:r>
      </w:hyperlink>
      <w:r>
        <w:t xml:space="preserve"> настоящей статьи, в органах и организациях, в распоряжении которых находятся указанные</w:t>
      </w:r>
      <w:r>
        <w:t xml:space="preserve"> документы, если застройщик не представил указанные документы самостоятельно.</w:t>
      </w:r>
    </w:p>
    <w:p w:rsidR="00DF4641" w:rsidRDefault="00282B05">
      <w:pPr>
        <w:pStyle w:val="a8"/>
        <w:rPr>
          <w:sz w:val="16"/>
        </w:rPr>
      </w:pPr>
      <w:r>
        <w:rPr>
          <w:sz w:val="16"/>
        </w:rPr>
        <w:t>Информация об изменениях:</w:t>
      </w:r>
    </w:p>
    <w:p w:rsidR="00DF4641" w:rsidRDefault="00282B05">
      <w:pPr>
        <w:pStyle w:val="a8"/>
      </w:pPr>
      <w:bookmarkStart w:id="2001" w:name="anchor5534"/>
      <w:bookmarkEnd w:id="2001"/>
      <w:r>
        <w:t xml:space="preserve">Часть 3.4 изменена с 1 марта 2026 г. - </w:t>
      </w:r>
      <w:hyperlink r:id="rId3533" w:history="1">
        <w:r>
          <w:t>Федеральный закон</w:t>
        </w:r>
      </w:hyperlink>
      <w:r>
        <w:t xml:space="preserve"> от 31 июля 2025 г. № 304</w:t>
      </w:r>
      <w:r>
        <w:t>-ФЗ</w:t>
      </w:r>
    </w:p>
    <w:p w:rsidR="00DF4641" w:rsidRDefault="00282B05">
      <w:pPr>
        <w:pStyle w:val="a8"/>
      </w:pPr>
      <w:hyperlink r:id="rId3534" w:history="1">
        <w:r>
          <w:t>См. предыдущую редакцию</w:t>
        </w:r>
      </w:hyperlink>
    </w:p>
    <w:p w:rsidR="00DF4641" w:rsidRDefault="00282B05">
      <w:pPr>
        <w:pStyle w:val="a3"/>
      </w:pPr>
      <w:r>
        <w:t xml:space="preserve">3.4. По межведомственным запросам органов, указанных в </w:t>
      </w:r>
      <w:hyperlink r:id="rId3535" w:history="1">
        <w:r>
          <w:t>части 2</w:t>
        </w:r>
      </w:hyperlink>
      <w:r>
        <w:t xml:space="preserve"> настоящей статьи, документы (их копии или сведения, содержащиеся в</w:t>
      </w:r>
      <w:r>
        <w:t xml:space="preserve"> них), предусмотренные </w:t>
      </w:r>
      <w:hyperlink r:id="rId3536" w:history="1">
        <w:r>
          <w:t>частью 3.2</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w:t>
      </w:r>
      <w:r>
        <w:t>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DF4641" w:rsidRDefault="00282B05">
      <w:pPr>
        <w:pStyle w:val="a8"/>
        <w:rPr>
          <w:sz w:val="16"/>
        </w:rPr>
      </w:pPr>
      <w:r>
        <w:rPr>
          <w:sz w:val="16"/>
        </w:rPr>
        <w:t>Информация об изменениях:</w:t>
      </w:r>
    </w:p>
    <w:p w:rsidR="00DF4641" w:rsidRDefault="00282B05">
      <w:pPr>
        <w:pStyle w:val="a8"/>
      </w:pPr>
      <w:bookmarkStart w:id="2002" w:name="anchor5535"/>
      <w:bookmarkEnd w:id="2002"/>
      <w:r>
        <w:t xml:space="preserve">Статья 55 дополнена частью 3.5 с 28 декабря 2019 г. - </w:t>
      </w:r>
      <w:hyperlink r:id="rId3537" w:history="1">
        <w:r>
          <w:t>Федеральный закон</w:t>
        </w:r>
      </w:hyperlink>
      <w:r>
        <w:t xml:space="preserve"> от 27 декабря 2019 г. N 472-ФЗ</w:t>
      </w:r>
    </w:p>
    <w:p w:rsidR="00DF4641" w:rsidRDefault="00282B05">
      <w:pPr>
        <w:pStyle w:val="a3"/>
      </w:pPr>
      <w: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w:t>
      </w:r>
      <w:r>
        <w:t xml:space="preserve">документы, указанные в </w:t>
      </w:r>
      <w:hyperlink r:id="rId3538" w:history="1">
        <w:r>
          <w:t>пунктах 4</w:t>
        </w:r>
      </w:hyperlink>
      <w:r>
        <w:t xml:space="preserve">, </w:t>
      </w:r>
      <w:hyperlink r:id="rId3539" w:history="1">
        <w:r>
          <w:t>6 - 12 части 3</w:t>
        </w:r>
      </w:hyperlink>
      <w: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w:t>
      </w:r>
      <w:r>
        <w:t xml:space="preserve">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DF4641" w:rsidRDefault="00282B05">
      <w:pPr>
        <w:pStyle w:val="a8"/>
        <w:rPr>
          <w:sz w:val="16"/>
        </w:rPr>
      </w:pPr>
      <w:r>
        <w:rPr>
          <w:sz w:val="16"/>
        </w:rPr>
        <w:t>Информация об изменениях:</w:t>
      </w:r>
    </w:p>
    <w:p w:rsidR="00DF4641" w:rsidRDefault="00282B05">
      <w:pPr>
        <w:pStyle w:val="a8"/>
      </w:pPr>
      <w:bookmarkStart w:id="2003" w:name="anchor5536"/>
      <w:bookmarkEnd w:id="2003"/>
      <w:r>
        <w:t>Ст</w:t>
      </w:r>
      <w:r>
        <w:t xml:space="preserve">атья 55 дополнена частью 3.6 с 1 сентября 2022 г. - </w:t>
      </w:r>
      <w:hyperlink r:id="rId3540" w:history="1">
        <w:r>
          <w:t>Федеральный закон</w:t>
        </w:r>
      </w:hyperlink>
      <w:r>
        <w:t xml:space="preserve"> от 6 декабря 2021 г. N 408-ФЗ</w:t>
      </w:r>
    </w:p>
    <w:p w:rsidR="00DF4641" w:rsidRDefault="00282B05">
      <w:pPr>
        <w:pStyle w:val="a5"/>
        <w:rPr>
          <w:sz w:val="16"/>
        </w:rPr>
      </w:pPr>
      <w:r>
        <w:rPr>
          <w:sz w:val="16"/>
        </w:rPr>
        <w:t>ГАРАНТ:</w:t>
      </w:r>
    </w:p>
    <w:p w:rsidR="00DF4641" w:rsidRDefault="00282B05">
      <w:pPr>
        <w:pStyle w:val="a5"/>
      </w:pPr>
      <w:r>
        <w:t xml:space="preserve">Положения части 3.6 (в редакции </w:t>
      </w:r>
      <w:hyperlink r:id="rId3541" w:history="1">
        <w:r>
          <w:t>Федерального закона</w:t>
        </w:r>
      </w:hyperlink>
      <w:r>
        <w:t xml:space="preserve"> от 6 декабря 2021 г. N 408-ФЗ) </w:t>
      </w:r>
      <w:hyperlink r:id="rId3542" w:history="1">
        <w:r>
          <w:t>не распространяются</w:t>
        </w:r>
      </w:hyperlink>
      <w:r>
        <w:t xml:space="preserve"> на заявления о выдаче разрешений на ввод объектов</w:t>
      </w:r>
      <w:r>
        <w:t xml:space="preserve"> капитального строительства в эксплуатацию, поданные в орган государственной власти,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до 1 сентября</w:t>
      </w:r>
      <w:r>
        <w:t xml:space="preserve"> 2022 г.</w:t>
      </w:r>
    </w:p>
    <w:p w:rsidR="00DF4641" w:rsidRDefault="00282B05">
      <w:pPr>
        <w:pStyle w:val="a3"/>
      </w:pPr>
      <w:r>
        <w:t>3.6. В заявлении о выдаче разрешения на ввод объекта капитального строительства в эксплуатацию застройщиком указываются:</w:t>
      </w:r>
    </w:p>
    <w:p w:rsidR="00DF4641" w:rsidRDefault="00282B05">
      <w:pPr>
        <w:pStyle w:val="a3"/>
      </w:pPr>
      <w:bookmarkStart w:id="2004" w:name="anchor55361"/>
      <w:bookmarkEnd w:id="2004"/>
      <w:r>
        <w:t>1) согласие застройщика на осуществление государственной регистрации права собственности застройщика на построенные, реконстру</w:t>
      </w:r>
      <w:r>
        <w:t>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rsidR="00DF4641" w:rsidRDefault="00282B05">
      <w:pPr>
        <w:pStyle w:val="a3"/>
      </w:pPr>
      <w:bookmarkStart w:id="2005" w:name="anchor55362"/>
      <w:bookmarkEnd w:id="2005"/>
      <w:r>
        <w:t>2) согласие застройщик</w:t>
      </w:r>
      <w:r>
        <w:t>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w:t>
      </w:r>
      <w:r>
        <w:t>ещения, машино-места в случае, если строительство, реконструкция здания, сооружения осуществлялись с привлечением средств иных лиц;</w:t>
      </w:r>
    </w:p>
    <w:p w:rsidR="00DF4641" w:rsidRDefault="00282B05">
      <w:pPr>
        <w:pStyle w:val="a8"/>
        <w:rPr>
          <w:sz w:val="16"/>
        </w:rPr>
      </w:pPr>
      <w:r>
        <w:rPr>
          <w:sz w:val="16"/>
        </w:rPr>
        <w:t>Информация об изменениях:</w:t>
      </w:r>
    </w:p>
    <w:p w:rsidR="00DF4641" w:rsidRDefault="00282B05">
      <w:pPr>
        <w:pStyle w:val="a8"/>
      </w:pPr>
      <w:bookmarkStart w:id="2006" w:name="anchor55363"/>
      <w:bookmarkEnd w:id="2006"/>
      <w:r>
        <w:t xml:space="preserve">Пункт 3 изменен с 1 января 2025 г. - </w:t>
      </w:r>
      <w:hyperlink r:id="rId3543" w:history="1">
        <w:r>
          <w:t>Федеральный закон</w:t>
        </w:r>
      </w:hyperlink>
      <w:r>
        <w:t xml:space="preserve"> от 26 декабря 2024 г. N 487-ФЗ</w:t>
      </w:r>
    </w:p>
    <w:p w:rsidR="00DF4641" w:rsidRDefault="00282B05">
      <w:pPr>
        <w:pStyle w:val="a8"/>
      </w:pPr>
      <w:hyperlink r:id="rId3544" w:history="1">
        <w:r>
          <w:t>См. предыдущую редакцию</w:t>
        </w:r>
      </w:hyperlink>
    </w:p>
    <w:p w:rsidR="00DF4641" w:rsidRDefault="00282B05">
      <w:pPr>
        <w:pStyle w:val="a3"/>
      </w:pPr>
      <w:r>
        <w:t>3) сведения об уплате государственной пошлины за осуществление государственного кадастрового учета и (и</w:t>
      </w:r>
      <w:r>
        <w:t>ли) государственной регистрации прав;</w:t>
      </w:r>
    </w:p>
    <w:p w:rsidR="00DF4641" w:rsidRDefault="00282B05">
      <w:pPr>
        <w:pStyle w:val="a3"/>
      </w:pPr>
      <w:bookmarkStart w:id="2007" w:name="anchor55364"/>
      <w:bookmarkEnd w:id="2007"/>
      <w: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DF4641" w:rsidRDefault="00282B05">
      <w:pPr>
        <w:pStyle w:val="a8"/>
        <w:rPr>
          <w:sz w:val="16"/>
        </w:rPr>
      </w:pPr>
      <w:r>
        <w:rPr>
          <w:sz w:val="16"/>
        </w:rPr>
        <w:t>Информация об из</w:t>
      </w:r>
      <w:r>
        <w:rPr>
          <w:sz w:val="16"/>
        </w:rPr>
        <w:t>менениях:</w:t>
      </w:r>
    </w:p>
    <w:p w:rsidR="00DF4641" w:rsidRDefault="00282B05">
      <w:pPr>
        <w:pStyle w:val="a8"/>
      </w:pPr>
      <w:bookmarkStart w:id="2008" w:name="anchor5537"/>
      <w:bookmarkEnd w:id="2008"/>
      <w:r>
        <w:t xml:space="preserve">Статья 55 дополнена частью 3.7 с 1 сентября 2022 г. - </w:t>
      </w:r>
      <w:hyperlink r:id="rId3545" w:history="1">
        <w:r>
          <w:t>Федеральный закон</w:t>
        </w:r>
      </w:hyperlink>
      <w:r>
        <w:t xml:space="preserve"> от 6 декабря 2021 г. N 408-ФЗ</w:t>
      </w:r>
    </w:p>
    <w:p w:rsidR="00DF4641" w:rsidRDefault="00282B05">
      <w:pPr>
        <w:pStyle w:val="a5"/>
        <w:rPr>
          <w:sz w:val="16"/>
        </w:rPr>
      </w:pPr>
      <w:r>
        <w:rPr>
          <w:sz w:val="16"/>
        </w:rPr>
        <w:t>ГАРАНТ:</w:t>
      </w:r>
    </w:p>
    <w:p w:rsidR="00DF4641" w:rsidRDefault="00282B05">
      <w:pPr>
        <w:pStyle w:val="a5"/>
      </w:pPr>
      <w:r>
        <w:t xml:space="preserve">Положения части 3.7 (в редакции </w:t>
      </w:r>
      <w:hyperlink r:id="rId3546" w:history="1">
        <w:r>
          <w:t>Федерального закона</w:t>
        </w:r>
      </w:hyperlink>
      <w:r>
        <w:t xml:space="preserve"> от 6 декабря 2021 г. N 408-ФЗ) </w:t>
      </w:r>
      <w:hyperlink r:id="rId3547" w:history="1">
        <w:r>
          <w:t>не распространяются</w:t>
        </w:r>
      </w:hyperlink>
      <w:r>
        <w:t xml:space="preserve"> на заявления о выдаче разрешений на ввод объектов капитального строительства в эк</w:t>
      </w:r>
      <w:r>
        <w:t>сплуатацию, поданные в орган государственной власти,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до 1 сентября 2022 г.</w:t>
      </w:r>
    </w:p>
    <w:p w:rsidR="00DF4641" w:rsidRDefault="00282B05">
      <w:pPr>
        <w:pStyle w:val="a3"/>
      </w:pPr>
      <w:r>
        <w:t>3.7. В случае, предусмо</w:t>
      </w:r>
      <w:r>
        <w:t xml:space="preserve">тренном </w:t>
      </w:r>
      <w:hyperlink r:id="rId3548" w:history="1">
        <w:r>
          <w:t>пунктом 1 части 3.6</w:t>
        </w:r>
      </w:hyperlink>
      <w: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w:t>
      </w:r>
      <w:r>
        <w:t>ь застройщиком без привлечения средств иных лиц.</w:t>
      </w:r>
    </w:p>
    <w:p w:rsidR="00DF4641" w:rsidRDefault="00282B05">
      <w:pPr>
        <w:pStyle w:val="a8"/>
        <w:rPr>
          <w:sz w:val="16"/>
        </w:rPr>
      </w:pPr>
      <w:r>
        <w:rPr>
          <w:sz w:val="16"/>
        </w:rPr>
        <w:t>Информация об изменениях:</w:t>
      </w:r>
    </w:p>
    <w:p w:rsidR="00DF4641" w:rsidRDefault="00282B05">
      <w:pPr>
        <w:pStyle w:val="a8"/>
      </w:pPr>
      <w:bookmarkStart w:id="2009" w:name="anchor5538"/>
      <w:bookmarkEnd w:id="2009"/>
      <w:r>
        <w:t xml:space="preserve">Статья 55 дополнена частью 3.8 с 1 сентября 2022 г. - </w:t>
      </w:r>
      <w:hyperlink r:id="rId3549" w:history="1">
        <w:r>
          <w:t>Федеральный закон</w:t>
        </w:r>
      </w:hyperlink>
      <w:r>
        <w:t xml:space="preserve"> от 6 декабря 2021 г. N 408-ФЗ</w:t>
      </w:r>
    </w:p>
    <w:p w:rsidR="00DF4641" w:rsidRDefault="00282B05">
      <w:pPr>
        <w:pStyle w:val="a5"/>
        <w:rPr>
          <w:sz w:val="16"/>
        </w:rPr>
      </w:pPr>
      <w:r>
        <w:rPr>
          <w:sz w:val="16"/>
        </w:rPr>
        <w:t>ГАРАНТ:</w:t>
      </w:r>
    </w:p>
    <w:p w:rsidR="00DF4641" w:rsidRDefault="00282B05">
      <w:pPr>
        <w:pStyle w:val="a5"/>
      </w:pPr>
      <w:r>
        <w:t>П</w:t>
      </w:r>
      <w:r>
        <w:t xml:space="preserve">оложения части 3.8 (в редакции </w:t>
      </w:r>
      <w:hyperlink r:id="rId3550" w:history="1">
        <w:r>
          <w:t>Федерального закона</w:t>
        </w:r>
      </w:hyperlink>
      <w:r>
        <w:t xml:space="preserve"> от 6 декабря 2021 г. N 408-ФЗ) </w:t>
      </w:r>
      <w:hyperlink r:id="rId3551" w:history="1">
        <w:r>
          <w:t>не распространяются</w:t>
        </w:r>
      </w:hyperlink>
      <w:r>
        <w:t xml:space="preserve"> на заявления о выдаче разрешений на ввод объектов капитального строительства в эксплуатацию, поданные в орган государственной власти, орган местного самоуправления, Государственную корпорацию по атомной энергии "Росатом" или Государственную корпорацию по </w:t>
      </w:r>
      <w:r>
        <w:t>космической деятельности "Роскосмос" до 1 сентября 2022 г.</w:t>
      </w:r>
    </w:p>
    <w:p w:rsidR="00DF4641" w:rsidRDefault="00282B05">
      <w:pPr>
        <w:pStyle w:val="a3"/>
      </w:pPr>
      <w:r>
        <w:t xml:space="preserve">3.8. В случае, предусмотренном </w:t>
      </w:r>
      <w:hyperlink r:id="rId3552" w:history="1">
        <w:r>
          <w:t>пунктом 2 части 3.6</w:t>
        </w:r>
      </w:hyperlink>
      <w:r>
        <w:t xml:space="preserve"> настоящей статьи, к заявлению о выдаче разрешения на ввод объекта капитального строительства в эксплуатацию наряду с</w:t>
      </w:r>
      <w:r>
        <w:t xml:space="preserve"> документами, указанными в </w:t>
      </w:r>
      <w:hyperlink r:id="rId3553" w:history="1">
        <w:r>
          <w:t>части 3</w:t>
        </w:r>
      </w:hyperlink>
      <w: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w:t>
      </w:r>
      <w:r>
        <w:t xml:space="preserve">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w:t>
      </w:r>
      <w:r>
        <w:t>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w:t>
      </w:r>
      <w:r>
        <w:t>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w:t>
      </w:r>
      <w:r>
        <w:t>ия осуществлялись исключительно с привлечением средств застройщика и указанного в настоящей части иного лица (иных лиц).</w:t>
      </w:r>
    </w:p>
    <w:p w:rsidR="00DF4641" w:rsidRDefault="00282B05">
      <w:pPr>
        <w:pStyle w:val="a8"/>
        <w:rPr>
          <w:sz w:val="16"/>
        </w:rPr>
      </w:pPr>
      <w:r>
        <w:rPr>
          <w:sz w:val="16"/>
        </w:rPr>
        <w:t>Информация об изменениях:</w:t>
      </w:r>
    </w:p>
    <w:p w:rsidR="00DF4641" w:rsidRDefault="00282B05">
      <w:pPr>
        <w:pStyle w:val="a8"/>
      </w:pPr>
      <w:bookmarkStart w:id="2010" w:name="anchor5539"/>
      <w:bookmarkEnd w:id="2010"/>
      <w:r>
        <w:t xml:space="preserve">Часть 3.9 изменена с 1 марта 2026 г. - </w:t>
      </w:r>
      <w:hyperlink r:id="rId3554" w:history="1">
        <w:r>
          <w:t>Федеральный закон</w:t>
        </w:r>
      </w:hyperlink>
      <w:r>
        <w:t xml:space="preserve"> от 31 июля 2025 г. № 304-ФЗ</w:t>
      </w:r>
    </w:p>
    <w:p w:rsidR="00DF4641" w:rsidRDefault="00282B05">
      <w:pPr>
        <w:pStyle w:val="a8"/>
      </w:pPr>
      <w:hyperlink r:id="rId3555"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Положения части 3.9 (в редакции </w:t>
      </w:r>
      <w:hyperlink r:id="rId3556" w:history="1">
        <w:r>
          <w:t>Федер</w:t>
        </w:r>
        <w:r>
          <w:t>ального закона</w:t>
        </w:r>
      </w:hyperlink>
      <w:r>
        <w:t xml:space="preserve"> от 6 декабря 2021 г. N 408-ФЗ) </w:t>
      </w:r>
      <w:hyperlink r:id="rId3557" w:history="1">
        <w:r>
          <w:t>не распространяются</w:t>
        </w:r>
      </w:hyperlink>
      <w:r>
        <w:t xml:space="preserve"> на заявления о выдаче разрешений на ввод объектов капитального строительства в эксплуатацию, поданные в орган государствен</w:t>
      </w:r>
      <w:r>
        <w:t>ной власти,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до 1 сентября 2022 г.</w:t>
      </w:r>
    </w:p>
    <w:p w:rsidR="00DF4641" w:rsidRDefault="00282B05">
      <w:pPr>
        <w:pStyle w:val="a3"/>
      </w:pPr>
      <w:r>
        <w:t xml:space="preserve">3.9. Положения </w:t>
      </w:r>
      <w:hyperlink r:id="rId3558" w:history="1">
        <w:r>
          <w:t>части 3.6</w:t>
        </w:r>
      </w:hyperlink>
      <w:r>
        <w:t xml:space="preserve"> настоящей </w:t>
      </w:r>
      <w:r>
        <w:t xml:space="preserve">статьи, за исключением </w:t>
      </w:r>
      <w:hyperlink r:id="rId3559" w:history="1">
        <w:r>
          <w:t>пункта 3 части 3.6</w:t>
        </w:r>
      </w:hyperlink>
      <w:r>
        <w:t xml:space="preserve"> настоящей статьи, не применяются:</w:t>
      </w:r>
    </w:p>
    <w:p w:rsidR="00DF4641" w:rsidRDefault="00282B05">
      <w:pPr>
        <w:pStyle w:val="a3"/>
      </w:pPr>
      <w:bookmarkStart w:id="2011" w:name="anchor55391"/>
      <w:bookmarkEnd w:id="2011"/>
      <w:r>
        <w:t>1) при вводе в эксплуатацию многоквартирного дома или иного объекта недвижимости, строительство, реконструкция которых осуществлялись с привлечением д</w:t>
      </w:r>
      <w:r>
        <w:t xml:space="preserve">енежных средств участников долевого строительства в соответствии с </w:t>
      </w:r>
      <w:hyperlink r:id="rId3560" w:history="1">
        <w:r>
          <w:t>Федеральным законом</w:t>
        </w:r>
      </w:hyperlink>
      <w:r>
        <w:t xml:space="preserve"> от 30 декабря 2004 года N 214-ФЗ "Об участии в долевом строительстве многоквартирных домов и иных объе</w:t>
      </w:r>
      <w:r>
        <w:t>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DF4641" w:rsidRDefault="00282B05">
      <w:pPr>
        <w:pStyle w:val="a3"/>
      </w:pPr>
      <w:bookmarkStart w:id="2012" w:name="anchor55392"/>
      <w:bookmarkEnd w:id="2012"/>
      <w:r>
        <w:t>2) в случае, если на момент обращения застройщика с заявлением о вы</w:t>
      </w:r>
      <w:r>
        <w:t xml:space="preserve">даче разрешения на ввод объекта капитального строительства в эксплуатацию между застройщиком и иным лицом (иными лицами), указанными в </w:t>
      </w:r>
      <w:hyperlink r:id="rId3561" w:history="1">
        <w:r>
          <w:t>части 3.6</w:t>
        </w:r>
      </w:hyperlink>
      <w:r>
        <w:t xml:space="preserve"> настоящей статьи, не достигнуто соглашение о возникновении прав на построенные, ре</w:t>
      </w:r>
      <w:r>
        <w:t>конструированные здание, сооружение или на все расположенные в таких здании, сооружении помещения, машино-места;</w:t>
      </w:r>
    </w:p>
    <w:p w:rsidR="00DF4641" w:rsidRDefault="00282B05">
      <w:pPr>
        <w:pStyle w:val="a8"/>
        <w:rPr>
          <w:sz w:val="16"/>
        </w:rPr>
      </w:pPr>
      <w:r>
        <w:rPr>
          <w:sz w:val="16"/>
        </w:rPr>
        <w:t>Информация об изменениях:</w:t>
      </w:r>
    </w:p>
    <w:p w:rsidR="00DF4641" w:rsidRDefault="00282B05">
      <w:pPr>
        <w:pStyle w:val="a8"/>
      </w:pPr>
      <w:bookmarkStart w:id="2013" w:name="anchor55393"/>
      <w:bookmarkEnd w:id="2013"/>
      <w:r>
        <w:t xml:space="preserve">Часть 3.9 дополнена пунктом 3 с 1 мая 2024 г. - </w:t>
      </w:r>
      <w:hyperlink r:id="rId3562" w:history="1">
        <w:r>
          <w:t>Федеральный закон</w:t>
        </w:r>
      </w:hyperlink>
      <w:r>
        <w:t xml:space="preserve"> от 2 ноября 2023 г. N 509-ФЗ</w:t>
      </w:r>
    </w:p>
    <w:p w:rsidR="00DF4641" w:rsidRDefault="00282B05">
      <w:pPr>
        <w:pStyle w:val="a3"/>
      </w:pPr>
      <w:r>
        <w:t xml:space="preserve">3) при вводе в эксплуатацию объекта капитального строительства, в отношении которого в соответствии с </w:t>
      </w:r>
      <w:hyperlink r:id="rId3563" w:history="1">
        <w:r>
          <w:t>Федеральным законом</w:t>
        </w:r>
      </w:hyperlink>
      <w:r>
        <w:t xml:space="preserve"> "Об особенностях оф</w:t>
      </w:r>
      <w:r>
        <w:t>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DF4641" w:rsidRDefault="00282B05">
      <w:pPr>
        <w:pStyle w:val="a8"/>
        <w:rPr>
          <w:sz w:val="16"/>
        </w:rPr>
      </w:pPr>
      <w:r>
        <w:rPr>
          <w:sz w:val="16"/>
        </w:rPr>
        <w:t>Информация об изменениях:</w:t>
      </w:r>
    </w:p>
    <w:p w:rsidR="00DF4641" w:rsidRDefault="00282B05">
      <w:pPr>
        <w:pStyle w:val="a8"/>
      </w:pPr>
      <w:bookmarkStart w:id="2014" w:name="anchor550310"/>
      <w:bookmarkEnd w:id="2014"/>
      <w:r>
        <w:t>Стать</w:t>
      </w:r>
      <w:r>
        <w:t xml:space="preserve">я 55 дополнена частью 3.10 с 1 мая 2024 г. - </w:t>
      </w:r>
      <w:hyperlink r:id="rId3564" w:history="1">
        <w:r>
          <w:t>Федеральный закон</w:t>
        </w:r>
      </w:hyperlink>
      <w:r>
        <w:t xml:space="preserve"> от 2 ноября 2023 г. N 509-ФЗ</w:t>
      </w:r>
    </w:p>
    <w:p w:rsidR="00DF4641" w:rsidRDefault="00282B05">
      <w:pPr>
        <w:pStyle w:val="a3"/>
      </w:pPr>
      <w:r>
        <w:t xml:space="preserve">3.10. В случае, если в соответствии с </w:t>
      </w:r>
      <w:hyperlink r:id="rId3565" w:history="1">
        <w:r>
          <w:t>Федеральным 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w:t>
      </w:r>
      <w:r>
        <w:t>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w:t>
      </w:r>
      <w:r>
        <w:t xml:space="preserve">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w:t>
      </w:r>
      <w:r>
        <w:t>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rsidR="00DF4641" w:rsidRDefault="00282B05">
      <w:pPr>
        <w:pStyle w:val="a8"/>
        <w:rPr>
          <w:sz w:val="16"/>
        </w:rPr>
      </w:pPr>
      <w:r>
        <w:rPr>
          <w:sz w:val="16"/>
        </w:rPr>
        <w:t>Информация об изменениях:</w:t>
      </w:r>
    </w:p>
    <w:p w:rsidR="00DF4641" w:rsidRDefault="00282B05">
      <w:pPr>
        <w:pStyle w:val="a8"/>
      </w:pPr>
      <w:bookmarkStart w:id="2015" w:name="anchor550311"/>
      <w:bookmarkEnd w:id="2015"/>
      <w:r>
        <w:t>Статья 55 дополнена частью 3.11 с 1 марта 2025</w:t>
      </w:r>
      <w:r>
        <w:t xml:space="preserve"> г. - </w:t>
      </w:r>
      <w:hyperlink r:id="rId3566" w:history="1">
        <w:r>
          <w:t>Федеральный закон</w:t>
        </w:r>
      </w:hyperlink>
      <w:r>
        <w:t xml:space="preserve"> от 26 декабря 2024 г. N 487-ФЗ</w:t>
      </w:r>
    </w:p>
    <w:p w:rsidR="00DF4641" w:rsidRDefault="00282B05">
      <w:pPr>
        <w:pStyle w:val="a3"/>
      </w:pPr>
      <w:r>
        <w:t xml:space="preserve">3.11. Положения </w:t>
      </w:r>
      <w:hyperlink r:id="rId3567" w:history="1">
        <w:r>
          <w:t>частей 3.6 - 3.8</w:t>
        </w:r>
      </w:hyperlink>
      <w: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w:t>
      </w:r>
      <w:r>
        <w:t>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w:t>
      </w:r>
      <w:r>
        <w:t>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з</w:t>
      </w:r>
      <w:r>
        <w:t xml:space="preserve">аконом от 13 июля 2015 года N 218-ФЗ "О государственной регистрации недвижимости", в порядке, предусмотренном </w:t>
      </w:r>
      <w:hyperlink r:id="rId3568" w:history="1">
        <w:r>
          <w:t>частью 6 статьи 40</w:t>
        </w:r>
      </w:hyperlink>
      <w:r>
        <w:t xml:space="preserve"> указанного Федерального закона, осуществляется государств</w:t>
      </w:r>
      <w:r>
        <w:t>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rsidR="00DF4641" w:rsidRDefault="00282B05">
      <w:pPr>
        <w:pStyle w:val="a3"/>
      </w:pPr>
      <w:bookmarkStart w:id="2016" w:name="anchor5504"/>
      <w:bookmarkEnd w:id="2016"/>
      <w:r>
        <w:t>4. Правительством Российской Федерации могут устанавли</w:t>
      </w:r>
      <w:r>
        <w:t xml:space="preserve">ваться помимо предусмотренных </w:t>
      </w:r>
      <w:hyperlink r:id="rId3569" w:history="1">
        <w: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w:t>
      </w:r>
      <w:r>
        <w:t>ьного строительства на государственный учет.</w:t>
      </w:r>
    </w:p>
    <w:p w:rsidR="00DF4641" w:rsidRDefault="00282B05">
      <w:pPr>
        <w:pStyle w:val="a8"/>
        <w:rPr>
          <w:sz w:val="16"/>
        </w:rPr>
      </w:pPr>
      <w:r>
        <w:rPr>
          <w:sz w:val="16"/>
        </w:rPr>
        <w:t>Информация об изменениях:</w:t>
      </w:r>
    </w:p>
    <w:p w:rsidR="00DF4641" w:rsidRDefault="00282B05">
      <w:pPr>
        <w:pStyle w:val="a8"/>
      </w:pPr>
      <w:bookmarkStart w:id="2017" w:name="anchor55041"/>
      <w:bookmarkEnd w:id="2017"/>
      <w:r>
        <w:t xml:space="preserve">Часть 4.1 изменена с 1 сентября 2026 г. - </w:t>
      </w:r>
      <w:hyperlink r:id="rId3570" w:history="1">
        <w:r>
          <w:t>Федеральный закон</w:t>
        </w:r>
      </w:hyperlink>
      <w:r>
        <w:t xml:space="preserve"> от 31 июля 2025 г. № 304-ФЗ</w:t>
      </w:r>
    </w:p>
    <w:p w:rsidR="00DF4641" w:rsidRDefault="00282B05">
      <w:pPr>
        <w:pStyle w:val="a8"/>
      </w:pPr>
      <w:hyperlink r:id="rId3571" w:history="1">
        <w:r>
          <w:t>См. будущую редакцию</w:t>
        </w:r>
      </w:hyperlink>
    </w:p>
    <w:p w:rsidR="00DF4641" w:rsidRDefault="00282B05">
      <w:pPr>
        <w:pStyle w:val="a8"/>
      </w:pPr>
      <w:r>
        <w:t xml:space="preserve">Часть 4.1 изменена с 19 августа 2024 г. - </w:t>
      </w:r>
      <w:hyperlink r:id="rId3572" w:history="1">
        <w:r>
          <w:t>Федеральный закон</w:t>
        </w:r>
      </w:hyperlink>
      <w:r>
        <w:t xml:space="preserve"> от 8 августа 2024 г. N 232-ФЗ</w:t>
      </w:r>
    </w:p>
    <w:p w:rsidR="00DF4641" w:rsidRDefault="00282B05">
      <w:pPr>
        <w:pStyle w:val="a8"/>
      </w:pPr>
      <w:hyperlink r:id="rId3573" w:history="1">
        <w:r>
          <w:t>См. предыдущую редакцию</w:t>
        </w:r>
      </w:hyperlink>
    </w:p>
    <w:p w:rsidR="00DF4641" w:rsidRDefault="00282B05">
      <w:pPr>
        <w:pStyle w:val="a3"/>
      </w:pPr>
      <w:r>
        <w:t xml:space="preserve">4.1. Для получения разрешения на ввод объекта в эксплуатацию разрешается требовать только указанные в </w:t>
      </w:r>
      <w:hyperlink r:id="rId3574" w:history="1">
        <w:r>
          <w:t>частях 3</w:t>
        </w:r>
      </w:hyperlink>
      <w:r>
        <w:t xml:space="preserve"> и </w:t>
      </w:r>
      <w:hyperlink r:id="rId3575" w:history="1">
        <w:r>
          <w:t>4</w:t>
        </w:r>
      </w:hyperlink>
      <w:r>
        <w:t xml:space="preserve"> настоящей статьи</w:t>
      </w:r>
      <w:r>
        <w:t xml:space="preserve"> документы. Документы, предусмотренные </w:t>
      </w:r>
      <w:hyperlink r:id="rId3576" w:history="1">
        <w:r>
          <w:t>частями 3</w:t>
        </w:r>
      </w:hyperlink>
      <w:r>
        <w:t xml:space="preserve"> и </w:t>
      </w:r>
      <w:hyperlink r:id="rId3577" w:history="1">
        <w:r>
          <w:t>4</w:t>
        </w:r>
      </w:hyperlink>
      <w: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w:t>
      </w:r>
      <w:r>
        <w:t xml:space="preserve">одписанного </w:t>
      </w:r>
      <w:hyperlink r:id="rId3578" w:history="1">
        <w:r>
          <w:t>электронной подписью</w:t>
        </w:r>
      </w:hyperlink>
      <w:r>
        <w:t>,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w:t>
      </w:r>
      <w:r>
        <w:t xml:space="preserve">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r:id="rId3579" w:history="1">
        <w:r>
          <w:t>случаи</w:t>
        </w:r>
      </w:hyperlink>
      <w:r>
        <w:t xml:space="preserve">, в которых направление указанных в частях 3 и 4 настоящей статьи документов и выдача разрешений на ввод в эксплуатацию осуществляются исключительно в электронной форме. </w:t>
      </w:r>
      <w:hyperlink r:id="rId3580" w:history="1">
        <w:r>
          <w:t>Порядок</w:t>
        </w:r>
      </w:hyperlink>
      <w:r>
        <w:t xml:space="preserve"> 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w:t>
      </w:r>
      <w:r>
        <w:t>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DF4641" w:rsidRDefault="00282B05">
      <w:pPr>
        <w:pStyle w:val="a8"/>
        <w:rPr>
          <w:sz w:val="16"/>
        </w:rPr>
      </w:pPr>
      <w:r>
        <w:rPr>
          <w:sz w:val="16"/>
        </w:rPr>
        <w:t>Информация об и</w:t>
      </w:r>
      <w:r>
        <w:rPr>
          <w:sz w:val="16"/>
        </w:rPr>
        <w:t>зменениях:</w:t>
      </w:r>
    </w:p>
    <w:p w:rsidR="00DF4641" w:rsidRDefault="00282B05">
      <w:pPr>
        <w:pStyle w:val="a8"/>
      </w:pPr>
      <w:bookmarkStart w:id="2018" w:name="anchor5505"/>
      <w:bookmarkEnd w:id="2018"/>
      <w:r>
        <w:t xml:space="preserve">Часть 5 изменена с 1 сентября 2026 г. - </w:t>
      </w:r>
      <w:hyperlink r:id="rId3581" w:history="1">
        <w:r>
          <w:t>Федеральный закон</w:t>
        </w:r>
      </w:hyperlink>
      <w:r>
        <w:t xml:space="preserve"> от 31 июля 2025 г. № 304-ФЗ</w:t>
      </w:r>
    </w:p>
    <w:p w:rsidR="00DF4641" w:rsidRDefault="00282B05">
      <w:pPr>
        <w:pStyle w:val="a8"/>
      </w:pPr>
      <w:hyperlink r:id="rId3582" w:history="1">
        <w:r>
          <w:t>См. будущую редак</w:t>
        </w:r>
        <w:r>
          <w:t>цию</w:t>
        </w:r>
      </w:hyperlink>
    </w:p>
    <w:p w:rsidR="00DF4641" w:rsidRDefault="00282B05">
      <w:pPr>
        <w:pStyle w:val="a8"/>
      </w:pPr>
      <w:r>
        <w:t xml:space="preserve">Часть 5 изменена с 28 декабря 2019 г. - </w:t>
      </w:r>
      <w:hyperlink r:id="rId3583" w:history="1">
        <w:r>
          <w:t>Федеральный закон</w:t>
        </w:r>
      </w:hyperlink>
      <w:r>
        <w:t xml:space="preserve"> от 27 декабря 2019 г. N 472-ФЗ</w:t>
      </w:r>
    </w:p>
    <w:p w:rsidR="00DF4641" w:rsidRDefault="00282B05">
      <w:pPr>
        <w:pStyle w:val="a8"/>
      </w:pPr>
      <w:hyperlink r:id="rId3584"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Заявления о выдаче разрешения на ввод объекта в эксплуатацию, направленные до 28 декабря 2019 г., </w:t>
      </w:r>
      <w:hyperlink r:id="rId3585" w:history="1">
        <w:r>
          <w:t>рассматриваются</w:t>
        </w:r>
      </w:hyperlink>
      <w:r>
        <w:t xml:space="preserve"> в течение </w:t>
      </w:r>
      <w:hyperlink r:id="rId3586" w:history="1">
        <w:r>
          <w:t>семи</w:t>
        </w:r>
      </w:hyperlink>
      <w:r>
        <w:t xml:space="preserve"> рабочих дней</w:t>
      </w:r>
    </w:p>
    <w:p w:rsidR="00DF4641" w:rsidRDefault="00282B05">
      <w:pPr>
        <w:pStyle w:val="a3"/>
      </w:pPr>
      <w:r>
        <w:t>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w:t>
      </w:r>
      <w:r>
        <w:t xml:space="preserve">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3587" w:history="1">
        <w:r>
          <w:t>части 3</w:t>
        </w:r>
      </w:hyperlink>
      <w:r>
        <w:t xml:space="preserve"> настоящей статьи, осмотр объекта капитального строительства и выдать заяви</w:t>
      </w:r>
      <w:r>
        <w:t>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w:t>
      </w:r>
      <w:r>
        <w:t>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w:t>
      </w:r>
      <w:r>
        <w:t xml:space="preserve">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3588" w:history="1">
        <w:r>
          <w:t>случаев</w:t>
        </w:r>
      </w:hyperlink>
      <w:r>
        <w:t>, при которых для строитель</w:t>
      </w:r>
      <w:r>
        <w:t>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w:t>
      </w:r>
      <w:r>
        <w:t xml:space="preserve"> требуется образование земельного участка, а также разрешенному использованию земельного участка, ограничениям, установленным в соответствии с </w:t>
      </w:r>
      <w:hyperlink r:id="rId3589" w:history="1">
        <w:r>
          <w:t>земельным</w:t>
        </w:r>
      </w:hyperlink>
      <w:r>
        <w:t xml:space="preserve"> и иным законодательством Российской </w:t>
      </w:r>
      <w:r>
        <w:t>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w:t>
      </w:r>
      <w:r>
        <w:t xml:space="preserve">трукции объекта капитального строительства осуществляется государственный строительный надзор в соответствии с </w:t>
      </w:r>
      <w:hyperlink r:id="rId3590" w:history="1">
        <w:r>
          <w:t>частью 1 статьи 54</w:t>
        </w:r>
      </w:hyperlink>
      <w:r>
        <w:t xml:space="preserve"> настоящего Кодекса, осмотр такого объекта органом, выдавшим разрешение на строительство, не прово</w:t>
      </w:r>
      <w:r>
        <w:t>дится.</w:t>
      </w:r>
    </w:p>
    <w:p w:rsidR="00DF4641" w:rsidRDefault="00282B05">
      <w:pPr>
        <w:pStyle w:val="a8"/>
        <w:rPr>
          <w:sz w:val="16"/>
        </w:rPr>
      </w:pPr>
      <w:r>
        <w:rPr>
          <w:sz w:val="16"/>
        </w:rPr>
        <w:t>Информация об изменениях:</w:t>
      </w:r>
    </w:p>
    <w:p w:rsidR="00DF4641" w:rsidRDefault="00282B05">
      <w:pPr>
        <w:pStyle w:val="a8"/>
      </w:pPr>
      <w:bookmarkStart w:id="2019" w:name="anchor55051"/>
      <w:bookmarkEnd w:id="2019"/>
      <w:r>
        <w:t xml:space="preserve">Часть 5.1 изменена с 1 сентября 2026 г. - </w:t>
      </w:r>
      <w:hyperlink r:id="rId3591" w:history="1">
        <w:r>
          <w:t>Федеральный закон</w:t>
        </w:r>
      </w:hyperlink>
      <w:r>
        <w:t xml:space="preserve"> от 31 июля 2025 г. № 304-ФЗ</w:t>
      </w:r>
    </w:p>
    <w:p w:rsidR="00DF4641" w:rsidRDefault="00282B05">
      <w:pPr>
        <w:pStyle w:val="a8"/>
      </w:pPr>
      <w:hyperlink r:id="rId3592" w:history="1">
        <w:r>
          <w:t>См. будущую редакцию</w:t>
        </w:r>
      </w:hyperlink>
    </w:p>
    <w:p w:rsidR="00DF4641" w:rsidRDefault="00282B05">
      <w:pPr>
        <w:pStyle w:val="a8"/>
      </w:pPr>
      <w:r>
        <w:t xml:space="preserve">Статья 55 дополнена частью 5.1 с 6 декабря 2021 г. - </w:t>
      </w:r>
      <w:hyperlink r:id="rId3593" w:history="1">
        <w:r>
          <w:t>Федеральный закон</w:t>
        </w:r>
      </w:hyperlink>
      <w:r>
        <w:t xml:space="preserve"> от 6 декабря 2021 г. N 408-ФЗ</w:t>
      </w:r>
    </w:p>
    <w:p w:rsidR="00DF4641" w:rsidRDefault="00282B05">
      <w:pPr>
        <w:pStyle w:val="a3"/>
      </w:pPr>
      <w:r>
        <w:t>5.1. В случае, если после выдачи разрешения на ввод объе</w:t>
      </w:r>
      <w:r>
        <w:t>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w:t>
      </w:r>
      <w:r>
        <w:t>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w:t>
      </w:r>
      <w:r>
        <w:t>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DF4641" w:rsidRDefault="00282B05">
      <w:pPr>
        <w:pStyle w:val="a8"/>
        <w:rPr>
          <w:sz w:val="16"/>
        </w:rPr>
      </w:pPr>
      <w:r>
        <w:rPr>
          <w:sz w:val="16"/>
        </w:rPr>
        <w:t>Информация об изменениях:</w:t>
      </w:r>
    </w:p>
    <w:p w:rsidR="00DF4641" w:rsidRDefault="00282B05">
      <w:pPr>
        <w:pStyle w:val="a8"/>
      </w:pPr>
      <w:bookmarkStart w:id="2020" w:name="anchor55052"/>
      <w:bookmarkEnd w:id="2020"/>
      <w:r>
        <w:t xml:space="preserve">Статья 55 </w:t>
      </w:r>
      <w:r>
        <w:t xml:space="preserve">дополнена частью 5.2 с 6 декабря 2021 г. - </w:t>
      </w:r>
      <w:hyperlink r:id="rId3594" w:history="1">
        <w:r>
          <w:t>Федеральный закон</w:t>
        </w:r>
      </w:hyperlink>
      <w:r>
        <w:t xml:space="preserve"> от 6 декабря 2021 г. N 408-ФЗ</w:t>
      </w:r>
    </w:p>
    <w:p w:rsidR="00DF4641" w:rsidRDefault="00282B05">
      <w:pPr>
        <w:pStyle w:val="a3"/>
      </w:pPr>
      <w:r>
        <w:t xml:space="preserve">5.2. Обязательным приложением к указанному в </w:t>
      </w:r>
      <w:hyperlink r:id="rId3595" w:history="1">
        <w:r>
          <w:t>части 5.1</w:t>
        </w:r>
      </w:hyperlink>
      <w:r>
        <w:t xml:space="preserve"> настоящей </w:t>
      </w:r>
      <w:r>
        <w:t xml:space="preserve">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r:id="rId3596" w:history="1">
        <w:r>
          <w:t>частью 3</w:t>
        </w:r>
      </w:hyperlink>
      <w:r>
        <w:t xml:space="preserve"> настоящей статьи, если в такие документы внесены изменения в связи с подготов</w:t>
      </w:r>
      <w:r>
        <w:t>кой технического плана объекта капитального строительства в соответствии с частью 5.1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2021" w:name="anchor55053"/>
      <w:bookmarkEnd w:id="2021"/>
      <w:r>
        <w:t xml:space="preserve">Часть 5.3 изменена с 1 сентября 2026 г. - </w:t>
      </w:r>
      <w:hyperlink r:id="rId3597" w:history="1">
        <w:r>
          <w:t>Федеральный з</w:t>
        </w:r>
        <w:r>
          <w:t>акон</w:t>
        </w:r>
      </w:hyperlink>
      <w:r>
        <w:t xml:space="preserve"> от 31 июля 2025 г. № 304-ФЗ</w:t>
      </w:r>
    </w:p>
    <w:p w:rsidR="00DF4641" w:rsidRDefault="00282B05">
      <w:pPr>
        <w:pStyle w:val="a8"/>
      </w:pPr>
      <w:hyperlink r:id="rId3598" w:history="1">
        <w:r>
          <w:t>См. будущую редакцию</w:t>
        </w:r>
      </w:hyperlink>
    </w:p>
    <w:p w:rsidR="00DF4641" w:rsidRDefault="00282B05">
      <w:pPr>
        <w:pStyle w:val="a8"/>
      </w:pPr>
      <w:r>
        <w:t xml:space="preserve">Часть 5.3 изменена с 19 августа 2024 г. - </w:t>
      </w:r>
      <w:hyperlink r:id="rId3599" w:history="1">
        <w:r>
          <w:t>Федеральный закон</w:t>
        </w:r>
      </w:hyperlink>
      <w:r>
        <w:t xml:space="preserve"> от 8 августа 2024 г. N 232-ФЗ</w:t>
      </w:r>
    </w:p>
    <w:p w:rsidR="00DF4641" w:rsidRDefault="00282B05">
      <w:pPr>
        <w:pStyle w:val="a8"/>
      </w:pPr>
      <w:hyperlink r:id="rId3600" w:history="1">
        <w:r>
          <w:t>См. предыдущую редакцию</w:t>
        </w:r>
      </w:hyperlink>
    </w:p>
    <w:p w:rsidR="00DF4641" w:rsidRDefault="00282B05">
      <w:pPr>
        <w:pStyle w:val="a3"/>
      </w:pPr>
      <w:r>
        <w:t xml:space="preserve">5.3. В срок не более чем пять рабочих дней со дня получения заявления застройщика о внесении изменений в разрешение на ввод </w:t>
      </w:r>
      <w:r>
        <w:t>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w:t>
      </w:r>
      <w:r>
        <w:t>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w:t>
      </w:r>
      <w:r>
        <w:t>ении изменений в данное разрешение с указанием причин отказа.</w:t>
      </w:r>
    </w:p>
    <w:p w:rsidR="00DF4641" w:rsidRDefault="00282B05">
      <w:pPr>
        <w:pStyle w:val="a8"/>
        <w:rPr>
          <w:sz w:val="16"/>
        </w:rPr>
      </w:pPr>
      <w:r>
        <w:rPr>
          <w:sz w:val="16"/>
        </w:rPr>
        <w:t>Информация об изменениях:</w:t>
      </w:r>
    </w:p>
    <w:p w:rsidR="00DF4641" w:rsidRDefault="00282B05">
      <w:pPr>
        <w:pStyle w:val="a8"/>
      </w:pPr>
      <w:bookmarkStart w:id="2022" w:name="anchor55054"/>
      <w:bookmarkEnd w:id="2022"/>
      <w:r>
        <w:t xml:space="preserve">Статья 55 дополнена частью 5.4 с 1 сентября 2023 г. - </w:t>
      </w:r>
      <w:hyperlink r:id="rId3601" w:history="1">
        <w:r>
          <w:t>Федеральный закон</w:t>
        </w:r>
      </w:hyperlink>
      <w:r>
        <w:t xml:space="preserve"> от 19 декабря 2022 г. N 5</w:t>
      </w:r>
      <w:r>
        <w:t>41-ФЗ</w:t>
      </w:r>
    </w:p>
    <w:p w:rsidR="00DF4641" w:rsidRDefault="00282B05">
      <w:pPr>
        <w:pStyle w:val="a3"/>
      </w:pPr>
      <w:r>
        <w:t>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w:t>
      </w:r>
      <w:r>
        <w:t xml:space="preserve">зрешения на ввод объекта в эксплуатацию в течение срока, указанного в </w:t>
      </w:r>
      <w:hyperlink r:id="rId3602" w:history="1">
        <w:r>
          <w:t>части 5</w:t>
        </w:r>
      </w:hyperlink>
      <w: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w:t>
      </w:r>
      <w:r>
        <w:t>имые для выдачи разрешения на ввод объекта в эксплуатацию, содержат сведения, составляющие государственную тайну.</w:t>
      </w:r>
    </w:p>
    <w:p w:rsidR="00DF4641" w:rsidRDefault="00282B05">
      <w:pPr>
        <w:pStyle w:val="a8"/>
        <w:rPr>
          <w:sz w:val="16"/>
        </w:rPr>
      </w:pPr>
      <w:r>
        <w:rPr>
          <w:sz w:val="16"/>
        </w:rPr>
        <w:t>Информация об изменениях:</w:t>
      </w:r>
    </w:p>
    <w:p w:rsidR="00DF4641" w:rsidRDefault="00282B05">
      <w:pPr>
        <w:pStyle w:val="a8"/>
      </w:pPr>
      <w:bookmarkStart w:id="2023" w:name="anchor55055"/>
      <w:bookmarkEnd w:id="2023"/>
      <w:r>
        <w:t xml:space="preserve">Часть 5.5 изменена с 19 августа 2024 г. - </w:t>
      </w:r>
      <w:hyperlink r:id="rId3603" w:history="1">
        <w:r>
          <w:t>Фед</w:t>
        </w:r>
        <w:r>
          <w:t>еральный закон</w:t>
        </w:r>
      </w:hyperlink>
      <w:r>
        <w:t xml:space="preserve"> от 8 августа 2024 г. N 232-ФЗ</w:t>
      </w:r>
    </w:p>
    <w:p w:rsidR="00DF4641" w:rsidRDefault="00282B05">
      <w:pPr>
        <w:pStyle w:val="a8"/>
      </w:pPr>
      <w:hyperlink r:id="rId3604" w:history="1">
        <w:r>
          <w:t>См. предыдущую редакцию</w:t>
        </w:r>
      </w:hyperlink>
    </w:p>
    <w:p w:rsidR="00DF4641" w:rsidRDefault="00282B05">
      <w:pPr>
        <w:pStyle w:val="a3"/>
      </w:pPr>
      <w:r>
        <w:t>5.5. Уполномоченные на выдачу разрешений на ввод объектов в эксплуатацию исполнительный орган субъекта Российской Фе</w:t>
      </w:r>
      <w:r>
        <w:t xml:space="preserve">дерации, орган местного самоуправления до выдачи разрешения на ввод объекта в эксплуатацию в течение срока, указанного в </w:t>
      </w:r>
      <w:hyperlink r:id="rId3605" w:history="1">
        <w:r>
          <w:t>части 5</w:t>
        </w:r>
      </w:hyperlink>
      <w:r>
        <w:t xml:space="preserve"> настоящей статьи, обеспечивают включение сведений о таком разрешении в государственные информацион</w:t>
      </w:r>
      <w:r>
        <w:t>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DF4641" w:rsidRDefault="00282B05">
      <w:pPr>
        <w:pStyle w:val="a8"/>
        <w:rPr>
          <w:sz w:val="16"/>
        </w:rPr>
      </w:pPr>
      <w:r>
        <w:rPr>
          <w:sz w:val="16"/>
        </w:rPr>
        <w:t>Информац</w:t>
      </w:r>
      <w:r>
        <w:rPr>
          <w:sz w:val="16"/>
        </w:rPr>
        <w:t>ия об изменениях:</w:t>
      </w:r>
    </w:p>
    <w:p w:rsidR="00DF4641" w:rsidRDefault="00282B05">
      <w:pPr>
        <w:pStyle w:val="a8"/>
      </w:pPr>
      <w:bookmarkStart w:id="2024" w:name="anchor5506"/>
      <w:bookmarkEnd w:id="2024"/>
      <w:r>
        <w:t xml:space="preserve">Часть 6 изменена с 1 сентября 2026 г. - </w:t>
      </w:r>
      <w:hyperlink r:id="rId3606" w:history="1">
        <w:r>
          <w:t>Федеральный закон</w:t>
        </w:r>
      </w:hyperlink>
      <w:r>
        <w:t xml:space="preserve"> от 31 июля 2025 г. № 304-ФЗ</w:t>
      </w:r>
    </w:p>
    <w:p w:rsidR="00DF4641" w:rsidRDefault="00282B05">
      <w:pPr>
        <w:pStyle w:val="a8"/>
      </w:pPr>
      <w:hyperlink r:id="rId3607" w:history="1">
        <w:r>
          <w:t>См. будущу</w:t>
        </w:r>
        <w:r>
          <w:t>ю редакцию</w:t>
        </w:r>
      </w:hyperlink>
    </w:p>
    <w:p w:rsidR="00DF4641" w:rsidRDefault="00282B05">
      <w:pPr>
        <w:pStyle w:val="a8"/>
      </w:pPr>
      <w:r>
        <w:t xml:space="preserve">Часть 6 изменена с 6 декабря 2021 г. - </w:t>
      </w:r>
      <w:hyperlink r:id="rId3608" w:history="1">
        <w:r>
          <w:t>Федеральный закон</w:t>
        </w:r>
      </w:hyperlink>
      <w:r>
        <w:t xml:space="preserve"> от 6 декабря 2021 г. N 408-ФЗ</w:t>
      </w:r>
    </w:p>
    <w:p w:rsidR="00DF4641" w:rsidRDefault="00282B05">
      <w:pPr>
        <w:pStyle w:val="a8"/>
      </w:pPr>
      <w:hyperlink r:id="rId3609" w:history="1">
        <w:r>
          <w:t>См. предыдущую ред</w:t>
        </w:r>
        <w:r>
          <w:t>акцию</w:t>
        </w:r>
      </w:hyperlink>
    </w:p>
    <w:p w:rsidR="00DF4641" w:rsidRDefault="00282B05">
      <w:pPr>
        <w:pStyle w:val="a3"/>
      </w:pPr>
      <w:r>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DF4641" w:rsidRDefault="00282B05">
      <w:pPr>
        <w:pStyle w:val="a8"/>
        <w:rPr>
          <w:sz w:val="16"/>
        </w:rPr>
      </w:pPr>
      <w:r>
        <w:rPr>
          <w:sz w:val="16"/>
        </w:rPr>
        <w:t>Информация об изменениях:</w:t>
      </w:r>
    </w:p>
    <w:p w:rsidR="00DF4641" w:rsidRDefault="00282B05">
      <w:pPr>
        <w:pStyle w:val="a8"/>
      </w:pPr>
      <w:bookmarkStart w:id="2025" w:name="anchor55061"/>
      <w:bookmarkEnd w:id="2025"/>
      <w:r>
        <w:t xml:space="preserve">Пункт 1 изменен с 1 сентября 2026 г. - </w:t>
      </w:r>
      <w:hyperlink r:id="rId3610" w:history="1">
        <w:r>
          <w:t>Федеральный закон</w:t>
        </w:r>
      </w:hyperlink>
      <w:r>
        <w:t xml:space="preserve"> от 31 июля 2025 г. № 304-ФЗ</w:t>
      </w:r>
    </w:p>
    <w:p w:rsidR="00DF4641" w:rsidRDefault="00282B05">
      <w:pPr>
        <w:pStyle w:val="a8"/>
      </w:pPr>
      <w:hyperlink r:id="rId3611" w:history="1">
        <w:r>
          <w:t>См. будущую редакцию</w:t>
        </w:r>
      </w:hyperlink>
    </w:p>
    <w:p w:rsidR="00DF4641" w:rsidRDefault="00282B05">
      <w:pPr>
        <w:pStyle w:val="a8"/>
      </w:pPr>
      <w:hyperlink r:id="rId3612" w:history="1">
        <w:r>
          <w:t>Федеральным законом</w:t>
        </w:r>
      </w:hyperlink>
      <w:r>
        <w:t xml:space="preserve"> от 23 июня 2016 г. N 198-ФЗ в пункт 1 части 6 статьи 55 настоящего Кодекса внесены изменения</w:t>
      </w:r>
    </w:p>
    <w:p w:rsidR="00DF4641" w:rsidRDefault="00282B05">
      <w:pPr>
        <w:pStyle w:val="a8"/>
      </w:pPr>
      <w:hyperlink r:id="rId3613" w:history="1">
        <w:r>
          <w:t>См. текст пункта в предыдущей редакции</w:t>
        </w:r>
      </w:hyperlink>
    </w:p>
    <w:p w:rsidR="00DF4641" w:rsidRDefault="00282B05">
      <w:pPr>
        <w:pStyle w:val="a3"/>
      </w:pPr>
      <w:r>
        <w:t>1) отсутствие док</w:t>
      </w:r>
      <w:r>
        <w:t xml:space="preserve">ументов, указанных в </w:t>
      </w:r>
      <w:hyperlink r:id="rId3614" w:history="1">
        <w:r>
          <w:t>частях 3</w:t>
        </w:r>
      </w:hyperlink>
      <w:r>
        <w:t xml:space="preserve"> и </w:t>
      </w:r>
      <w:hyperlink r:id="rId3615" w:history="1">
        <w:r>
          <w:t>4</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2026" w:name="anchor55062"/>
      <w:bookmarkEnd w:id="2026"/>
      <w:r>
        <w:t xml:space="preserve">Пункт 2 изменен с 1 сентября 2018 г. - </w:t>
      </w:r>
      <w:hyperlink r:id="rId3616" w:history="1">
        <w:r>
          <w:t>Федеральный закон</w:t>
        </w:r>
      </w:hyperlink>
      <w:r>
        <w:t xml:space="preserve"> от 3 августа 2018 г. N 341-ФЗ</w:t>
      </w:r>
    </w:p>
    <w:p w:rsidR="00DF4641" w:rsidRDefault="00282B05">
      <w:pPr>
        <w:pStyle w:val="a8"/>
      </w:pPr>
      <w:hyperlink r:id="rId3617" w:history="1">
        <w:r>
          <w:t>См. предыдущую редакцию</w:t>
        </w:r>
      </w:hyperlink>
    </w:p>
    <w:p w:rsidR="00DF4641" w:rsidRDefault="00282B05">
      <w:pPr>
        <w:pStyle w:val="a3"/>
      </w:pPr>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w:t>
      </w:r>
      <w:r>
        <w:t xml:space="preserve">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w:t>
      </w:r>
      <w:r>
        <w:t xml:space="preserve">(за исключением </w:t>
      </w:r>
      <w:hyperlink r:id="rId3618" w:history="1">
        <w: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w:t>
      </w:r>
      <w:r>
        <w:t>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F4641" w:rsidRDefault="00282B05">
      <w:pPr>
        <w:pStyle w:val="a8"/>
        <w:rPr>
          <w:sz w:val="16"/>
        </w:rPr>
      </w:pPr>
      <w:r>
        <w:rPr>
          <w:sz w:val="16"/>
        </w:rPr>
        <w:t>Информация об изменениях:</w:t>
      </w:r>
    </w:p>
    <w:p w:rsidR="00DF4641" w:rsidRDefault="00282B05">
      <w:pPr>
        <w:pStyle w:val="a8"/>
      </w:pPr>
      <w:bookmarkStart w:id="2027" w:name="anchor55063"/>
      <w:bookmarkEnd w:id="2027"/>
      <w:r>
        <w:t xml:space="preserve">Пункт 3 изменен с 1 марта 2025 г. - </w:t>
      </w:r>
      <w:hyperlink r:id="rId3619" w:history="1">
        <w:r>
          <w:t>Федеральный закон</w:t>
        </w:r>
      </w:hyperlink>
      <w:r>
        <w:t xml:space="preserve"> от 26 декабря 2024 г. N 487-ФЗ</w:t>
      </w:r>
    </w:p>
    <w:p w:rsidR="00DF4641" w:rsidRDefault="00282B05">
      <w:pPr>
        <w:pStyle w:val="a8"/>
      </w:pPr>
      <w:hyperlink r:id="rId3620" w:history="1">
        <w:r>
          <w:t>См. предыдущую редакцию</w:t>
        </w:r>
      </w:hyperlink>
    </w:p>
    <w:p w:rsidR="00DF4641" w:rsidRDefault="00282B05">
      <w:pPr>
        <w:pStyle w:val="a3"/>
      </w:pPr>
      <w:r>
        <w:t>3) несоответствие объекта капитального строительства требованиям, устано</w:t>
      </w:r>
      <w:r>
        <w:t xml:space="preserve">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r:id="rId3621" w:history="1">
        <w:r>
          <w:t>частью 6.2</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2028" w:name="anchor55064"/>
      <w:bookmarkEnd w:id="2028"/>
      <w:r>
        <w:t>Пункт</w:t>
      </w:r>
      <w:r>
        <w:t xml:space="preserve"> 4 изменен с 1 марта 2025 г. - </w:t>
      </w:r>
      <w:hyperlink r:id="rId3622" w:history="1">
        <w:r>
          <w:t>Федеральный закон</w:t>
        </w:r>
      </w:hyperlink>
      <w:r>
        <w:t xml:space="preserve"> от 26 декабря 2024 г. N 487-ФЗ</w:t>
      </w:r>
    </w:p>
    <w:p w:rsidR="00DF4641" w:rsidRDefault="00282B05">
      <w:pPr>
        <w:pStyle w:val="a8"/>
      </w:pPr>
      <w:hyperlink r:id="rId3623" w:history="1">
        <w:r>
          <w:t>См. предыдущую редакцию</w:t>
        </w:r>
      </w:hyperlink>
    </w:p>
    <w:p w:rsidR="00DF4641" w:rsidRDefault="00282B05">
      <w:pPr>
        <w:pStyle w:val="a3"/>
      </w:pPr>
      <w:r>
        <w:t>4) несоотв</w:t>
      </w:r>
      <w:r>
        <w:t xml:space="preserve">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r:id="rId3624" w:history="1">
        <w:r>
          <w:t>частью 6.2</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2029" w:name="anchor55065"/>
      <w:bookmarkEnd w:id="2029"/>
      <w:r>
        <w:t xml:space="preserve">Пункт 5 изменен с 4 августа 2018 г. - </w:t>
      </w:r>
      <w:hyperlink r:id="rId3625" w:history="1">
        <w:r>
          <w:t>Федеральный закон</w:t>
        </w:r>
      </w:hyperlink>
      <w:r>
        <w:t xml:space="preserve"> от 3 августа 2018 г. N 342-ФЗ</w:t>
      </w:r>
    </w:p>
    <w:p w:rsidR="00DF4641" w:rsidRDefault="00282B05">
      <w:pPr>
        <w:pStyle w:val="a8"/>
      </w:pPr>
      <w:hyperlink r:id="rId3626" w:history="1">
        <w:r>
          <w:t>См. предыдущую редакцию</w:t>
        </w:r>
      </w:hyperlink>
    </w:p>
    <w:p w:rsidR="00DF4641" w:rsidRDefault="00282B05">
      <w:pPr>
        <w:pStyle w:val="a3"/>
      </w:pPr>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w:t>
      </w:r>
      <w:hyperlink r:id="rId3627" w:history="1">
        <w:r>
          <w:t>земельным</w:t>
        </w:r>
      </w:hyperlink>
      <w:r>
        <w:t xml:space="preserve">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w:t>
      </w:r>
      <w:r>
        <w:t xml:space="preserve">обыми условиями использования территории, принятым в случаях, предусмотренных </w:t>
      </w:r>
      <w:hyperlink r:id="rId3628" w:history="1">
        <w: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w:t>
      </w:r>
      <w:r>
        <w:t>ановлена или изменена зона с особыми условиями использования территории, не введен в эксплуатацию.</w:t>
      </w:r>
    </w:p>
    <w:p w:rsidR="00DF4641" w:rsidRDefault="00282B05">
      <w:pPr>
        <w:pStyle w:val="a8"/>
        <w:rPr>
          <w:sz w:val="16"/>
        </w:rPr>
      </w:pPr>
      <w:r>
        <w:rPr>
          <w:sz w:val="16"/>
        </w:rPr>
        <w:t>Информация об изменениях:</w:t>
      </w:r>
    </w:p>
    <w:bookmarkStart w:id="2030" w:name="anchor550601"/>
    <w:bookmarkEnd w:id="2030"/>
    <w:p w:rsidR="00DF4641" w:rsidRDefault="00282B05">
      <w:pPr>
        <w:pStyle w:val="a8"/>
      </w:pPr>
      <w:r>
        <w:fldChar w:fldCharType="begin"/>
      </w:r>
      <w:r>
        <w:instrText xml:space="preserve"> HYPERLINK  "http://ivo.garant.ru/document/redirect/12187348/44034" </w:instrText>
      </w:r>
      <w:r>
        <w:fldChar w:fldCharType="separate"/>
      </w:r>
      <w:r>
        <w:t>Федеральным законом</w:t>
      </w:r>
      <w:r>
        <w:fldChar w:fldCharType="end"/>
      </w:r>
      <w:r>
        <w:t xml:space="preserve"> от 1 июля 2011 г. N 169-ФЗ статья 55 нас</w:t>
      </w:r>
      <w:r>
        <w:t xml:space="preserve">тоящего Кодекса дополнена частью 6.1, </w:t>
      </w:r>
      <w:hyperlink r:id="rId3629" w:history="1">
        <w:r>
          <w:t>вступающей в силу</w:t>
        </w:r>
      </w:hyperlink>
      <w:r>
        <w:t xml:space="preserve"> с 1 июля 2011 г.</w:t>
      </w:r>
    </w:p>
    <w:p w:rsidR="00DF4641" w:rsidRDefault="00282B05">
      <w:pPr>
        <w:pStyle w:val="a3"/>
      </w:pPr>
      <w:r>
        <w:t xml:space="preserve">6.1. Неполучение (несвоевременное получение) документов, запрошенных в соответствии с </w:t>
      </w:r>
      <w:hyperlink r:id="rId3630" w:history="1">
        <w:r>
          <w:t>частями 3.2</w:t>
        </w:r>
      </w:hyperlink>
      <w:r>
        <w:t xml:space="preserve"> и </w:t>
      </w:r>
      <w:hyperlink r:id="rId3631" w:history="1">
        <w:r>
          <w:t>3.3</w:t>
        </w:r>
      </w:hyperlink>
      <w:r>
        <w:t xml:space="preserve"> настоящей статьи, не может являться основанием для отказа в выдаче разрешения на ввод объекта в эксплуатацию.</w:t>
      </w:r>
    </w:p>
    <w:p w:rsidR="00DF4641" w:rsidRDefault="00282B05">
      <w:pPr>
        <w:pStyle w:val="a8"/>
        <w:rPr>
          <w:sz w:val="16"/>
        </w:rPr>
      </w:pPr>
      <w:r>
        <w:rPr>
          <w:sz w:val="16"/>
        </w:rPr>
        <w:t>Информация об изменениях:</w:t>
      </w:r>
    </w:p>
    <w:p w:rsidR="00DF4641" w:rsidRDefault="00282B05">
      <w:pPr>
        <w:pStyle w:val="a8"/>
      </w:pPr>
      <w:bookmarkStart w:id="2031" w:name="anchor550602"/>
      <w:bookmarkEnd w:id="2031"/>
      <w:r>
        <w:t xml:space="preserve">Часть 6.2 изменена с 12 июля 2021 г. - </w:t>
      </w:r>
      <w:hyperlink r:id="rId3632" w:history="1">
        <w:r>
          <w:t>Федеральный закон</w:t>
        </w:r>
      </w:hyperlink>
      <w:r>
        <w:t xml:space="preserve"> от 1 июля 2021 г. N 275-ФЗ</w:t>
      </w:r>
    </w:p>
    <w:p w:rsidR="00DF4641" w:rsidRDefault="00282B05">
      <w:pPr>
        <w:pStyle w:val="a8"/>
      </w:pPr>
      <w:hyperlink r:id="rId3633" w:history="1">
        <w:r>
          <w:t>См. предыдущую редакцию</w:t>
        </w:r>
      </w:hyperlink>
    </w:p>
    <w:p w:rsidR="00DF4641" w:rsidRDefault="00282B05">
      <w:pPr>
        <w:pStyle w:val="a3"/>
      </w:pPr>
      <w:r>
        <w:t>6.2. Различие данных об указанной в техническом</w:t>
      </w:r>
      <w:r>
        <w:t xml:space="preserve">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w:t>
      </w:r>
      <w:r>
        <w:t>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w:t>
      </w:r>
      <w:r>
        <w:t>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w:t>
      </w:r>
      <w:r>
        <w:t>ется основанием для отказа в выдаче разрешения на ввод объекта в эксплуатацию.</w:t>
      </w:r>
    </w:p>
    <w:p w:rsidR="00DF4641" w:rsidRDefault="00282B05">
      <w:pPr>
        <w:pStyle w:val="a3"/>
      </w:pPr>
      <w:bookmarkStart w:id="2032" w:name="anchor5507"/>
      <w:bookmarkEnd w:id="2032"/>
      <w:r>
        <w:t xml:space="preserve">7. Утратила силу с 1 января 2019 г. - </w:t>
      </w:r>
      <w:hyperlink r:id="rId3634" w:history="1">
        <w:r>
          <w:t>Федеральный закон</w:t>
        </w:r>
      </w:hyperlink>
      <w:r>
        <w:t xml:space="preserve"> от 3 августа 2018 г. N 342-ФЗ</w:t>
      </w:r>
    </w:p>
    <w:p w:rsidR="00DF4641" w:rsidRDefault="00282B05">
      <w:pPr>
        <w:pStyle w:val="a8"/>
        <w:rPr>
          <w:sz w:val="16"/>
        </w:rPr>
      </w:pPr>
      <w:r>
        <w:rPr>
          <w:sz w:val="16"/>
        </w:rPr>
        <w:t>Информация об измен</w:t>
      </w:r>
      <w:r>
        <w:rPr>
          <w:sz w:val="16"/>
        </w:rPr>
        <w:t>ениях:</w:t>
      </w:r>
    </w:p>
    <w:p w:rsidR="00DF4641" w:rsidRDefault="00282B05">
      <w:pPr>
        <w:pStyle w:val="a8"/>
      </w:pPr>
      <w:hyperlink r:id="rId3635" w:history="1">
        <w:r>
          <w:t>См. предыдущую редакцию</w:t>
        </w:r>
      </w:hyperlink>
    </w:p>
    <w:p w:rsidR="00DF4641" w:rsidRDefault="00282B05">
      <w:pPr>
        <w:pStyle w:val="a8"/>
        <w:rPr>
          <w:sz w:val="16"/>
        </w:rPr>
      </w:pPr>
      <w:r>
        <w:rPr>
          <w:sz w:val="16"/>
        </w:rPr>
        <w:t>Информация об изменениях:</w:t>
      </w:r>
    </w:p>
    <w:bookmarkStart w:id="2033" w:name="anchor5508"/>
    <w:bookmarkEnd w:id="2033"/>
    <w:p w:rsidR="00DF4641" w:rsidRDefault="00282B05">
      <w:pPr>
        <w:pStyle w:val="a8"/>
      </w:pPr>
      <w:r>
        <w:fldChar w:fldCharType="begin"/>
      </w:r>
      <w:r>
        <w:instrText xml:space="preserve"> HYPERLINK  "http://ivo.garant.ru/document/redirect/12148559/13" </w:instrText>
      </w:r>
      <w:r>
        <w:fldChar w:fldCharType="separate"/>
      </w:r>
      <w:r>
        <w:t>Федеральным законом</w:t>
      </w:r>
      <w:r>
        <w:fldChar w:fldCharType="end"/>
      </w:r>
      <w:r>
        <w:t xml:space="preserve"> от 27 июля 2006 г. N 143-ФЗ в часть 8 ста</w:t>
      </w:r>
      <w:r>
        <w:t>тьи 55 настоящего Кодекса внесены изменения</w:t>
      </w:r>
    </w:p>
    <w:p w:rsidR="00DF4641" w:rsidRDefault="00282B05">
      <w:pPr>
        <w:pStyle w:val="a8"/>
      </w:pPr>
      <w:hyperlink r:id="rId3636" w:history="1">
        <w:r>
          <w:t>См. текст части в предыдущей редакции</w:t>
        </w:r>
      </w:hyperlink>
    </w:p>
    <w:p w:rsidR="00DF4641" w:rsidRDefault="00282B05">
      <w:pPr>
        <w:pStyle w:val="a3"/>
      </w:pPr>
      <w:r>
        <w:t>8. Отказ в выдаче разрешения на ввод объекта в эксплуатацию может быть оспорен в судебном порядке.</w:t>
      </w:r>
    </w:p>
    <w:p w:rsidR="00DF4641" w:rsidRDefault="00282B05">
      <w:pPr>
        <w:pStyle w:val="a8"/>
        <w:rPr>
          <w:sz w:val="16"/>
        </w:rPr>
      </w:pPr>
      <w:r>
        <w:rPr>
          <w:sz w:val="16"/>
        </w:rPr>
        <w:t>Информ</w:t>
      </w:r>
      <w:r>
        <w:rPr>
          <w:sz w:val="16"/>
        </w:rPr>
        <w:t>ация об изменениях:</w:t>
      </w:r>
    </w:p>
    <w:p w:rsidR="00DF4641" w:rsidRDefault="00282B05">
      <w:pPr>
        <w:pStyle w:val="a8"/>
      </w:pPr>
      <w:bookmarkStart w:id="2034" w:name="anchor5509"/>
      <w:bookmarkEnd w:id="2034"/>
      <w:r>
        <w:t xml:space="preserve">Часть 9 изменена с 19 августа 2024 г. - </w:t>
      </w:r>
      <w:hyperlink r:id="rId3637" w:history="1">
        <w:r>
          <w:t>Федеральный закон</w:t>
        </w:r>
      </w:hyperlink>
      <w:r>
        <w:t xml:space="preserve"> от 8 августа 2024 г. N 232-ФЗ</w:t>
      </w:r>
    </w:p>
    <w:p w:rsidR="00DF4641" w:rsidRDefault="00282B05">
      <w:pPr>
        <w:pStyle w:val="a8"/>
      </w:pPr>
      <w:hyperlink r:id="rId3638" w:history="1">
        <w:r>
          <w:t>См. предыдущую редакцию</w:t>
        </w:r>
      </w:hyperlink>
    </w:p>
    <w:p w:rsidR="00DF4641" w:rsidRDefault="00282B05">
      <w:pPr>
        <w:pStyle w:val="a3"/>
      </w:pPr>
      <w:r>
        <w:t>9. Разрешение на ввод объекта в эксплуатацию (за исключением линейного объекта) выдается застройщику в случае, если в федеральный о</w:t>
      </w:r>
      <w:r>
        <w:t>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w:t>
      </w:r>
      <w:r>
        <w:t>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w:t>
      </w:r>
      <w:r>
        <w:t>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DF4641" w:rsidRDefault="00282B05">
      <w:pPr>
        <w:pStyle w:val="a3"/>
      </w:pPr>
      <w:bookmarkStart w:id="2035" w:name="anchor55091"/>
      <w:bookmarkEnd w:id="2035"/>
      <w:r>
        <w:t xml:space="preserve">9.1. Утратила силу с 1 сентября 2023 г. - </w:t>
      </w:r>
      <w:hyperlink r:id="rId3639" w:history="1">
        <w:r>
          <w:t>Фед</w:t>
        </w:r>
        <w:r>
          <w:t>еральный закон</w:t>
        </w:r>
      </w:hyperlink>
      <w:r>
        <w:t xml:space="preserve"> от 19 декабря 2022 г. N 541-ФЗ</w:t>
      </w:r>
    </w:p>
    <w:p w:rsidR="00DF4641" w:rsidRDefault="00282B05">
      <w:pPr>
        <w:pStyle w:val="a8"/>
        <w:rPr>
          <w:sz w:val="16"/>
        </w:rPr>
      </w:pPr>
      <w:r>
        <w:rPr>
          <w:sz w:val="16"/>
        </w:rPr>
        <w:t>Информация об изменениях:</w:t>
      </w:r>
    </w:p>
    <w:p w:rsidR="00DF4641" w:rsidRDefault="00282B05">
      <w:pPr>
        <w:pStyle w:val="a8"/>
      </w:pPr>
      <w:hyperlink r:id="rId3640"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2036" w:name="anchor55010"/>
      <w:bookmarkEnd w:id="2036"/>
      <w:r>
        <w:t xml:space="preserve">Часть 10 изменена с 1 сентября 2026 г. - </w:t>
      </w:r>
      <w:hyperlink r:id="rId3641" w:history="1">
        <w:r>
          <w:t>Федеральный закон</w:t>
        </w:r>
      </w:hyperlink>
      <w:r>
        <w:t xml:space="preserve"> от 31 июля 2025 г. № 304-ФЗ</w:t>
      </w:r>
    </w:p>
    <w:p w:rsidR="00DF4641" w:rsidRDefault="00282B05">
      <w:pPr>
        <w:pStyle w:val="a8"/>
      </w:pPr>
      <w:hyperlink r:id="rId3642" w:history="1">
        <w:r>
          <w:t>См. будущую редакцию</w:t>
        </w:r>
      </w:hyperlink>
    </w:p>
    <w:p w:rsidR="00DF4641" w:rsidRDefault="00282B05">
      <w:pPr>
        <w:pStyle w:val="a3"/>
      </w:pPr>
      <w:r>
        <w:t>10. Разрешение на ввод объекта в эксплуатацию является основанием дл</w:t>
      </w:r>
      <w:r>
        <w:t>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037" w:name="anchor550101"/>
      <w:bookmarkEnd w:id="2037"/>
      <w:r>
        <w:t xml:space="preserve">Часть 10.1 изменена с 1 сентября </w:t>
      </w:r>
      <w:r>
        <w:t xml:space="preserve">2026 г. - </w:t>
      </w:r>
      <w:hyperlink r:id="rId3643" w:history="1">
        <w:r>
          <w:t>Федеральный закон</w:t>
        </w:r>
      </w:hyperlink>
      <w:r>
        <w:t xml:space="preserve"> от 31 июля 2025 г. № 304-ФЗ</w:t>
      </w:r>
    </w:p>
    <w:p w:rsidR="00DF4641" w:rsidRDefault="00282B05">
      <w:pPr>
        <w:pStyle w:val="a8"/>
      </w:pPr>
      <w:hyperlink r:id="rId3644" w:history="1">
        <w:r>
          <w:t>См. будущую редакцию</w:t>
        </w:r>
      </w:hyperlink>
    </w:p>
    <w:p w:rsidR="00DF4641" w:rsidRDefault="00282B05">
      <w:pPr>
        <w:pStyle w:val="a8"/>
      </w:pPr>
      <w:hyperlink r:id="rId3645" w:history="1">
        <w:r>
          <w:t>Федеральным законом</w:t>
        </w:r>
      </w:hyperlink>
      <w:r>
        <w:t xml:space="preserve"> от 3 июля 2016 г. N 361-ФЗ в часть 10.1 статьи 55 настоящего Кодекса внесены изменения, </w:t>
      </w:r>
      <w:hyperlink r:id="rId3646" w:history="1">
        <w:r>
          <w:t>вступающие в силу</w:t>
        </w:r>
      </w:hyperlink>
      <w:r>
        <w:t xml:space="preserve"> 1 января 2017 г.</w:t>
      </w:r>
    </w:p>
    <w:p w:rsidR="00DF4641" w:rsidRDefault="00282B05">
      <w:pPr>
        <w:pStyle w:val="a8"/>
      </w:pPr>
      <w:hyperlink r:id="rId3647" w:history="1">
        <w:r>
          <w:t>См. текст части в предыдущей редакции</w:t>
        </w:r>
      </w:hyperlink>
    </w:p>
    <w:p w:rsidR="00DF4641" w:rsidRDefault="00282B05">
      <w:pPr>
        <w:pStyle w:val="a3"/>
      </w:pPr>
      <w: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w:t>
      </w:r>
      <w:r>
        <w:t xml:space="preserve">льства, подготовленный в соответствии с </w:t>
      </w:r>
      <w:hyperlink r:id="rId3648" w:history="1">
        <w:r>
          <w:t>Федеральным законом</w:t>
        </w:r>
      </w:hyperlink>
      <w:r>
        <w:t xml:space="preserve"> от 13 июля 2015 года N 218-ФЗ "О государственной регистрации недвижимости".</w:t>
      </w:r>
    </w:p>
    <w:p w:rsidR="00DF4641" w:rsidRDefault="00282B05">
      <w:pPr>
        <w:pStyle w:val="a3"/>
      </w:pPr>
      <w:bookmarkStart w:id="2038" w:name="anchor550102"/>
      <w:bookmarkEnd w:id="2038"/>
      <w:r>
        <w:t xml:space="preserve">10.2. Утратила силу с 4 августа 2018 г. - </w:t>
      </w:r>
      <w:hyperlink r:id="rId3649" w:history="1">
        <w:r>
          <w:t>Федеральный закон</w:t>
        </w:r>
      </w:hyperlink>
      <w:r>
        <w:t xml:space="preserve"> от 3 августа 2018 г. N 342-ФЗ</w:t>
      </w:r>
    </w:p>
    <w:p w:rsidR="00DF4641" w:rsidRDefault="00282B05">
      <w:pPr>
        <w:pStyle w:val="a8"/>
        <w:rPr>
          <w:sz w:val="16"/>
        </w:rPr>
      </w:pPr>
      <w:r>
        <w:rPr>
          <w:sz w:val="16"/>
        </w:rPr>
        <w:t>Информация об изменениях:</w:t>
      </w:r>
    </w:p>
    <w:p w:rsidR="00DF4641" w:rsidRDefault="00282B05">
      <w:pPr>
        <w:pStyle w:val="a8"/>
      </w:pPr>
      <w:hyperlink r:id="rId3650" w:history="1">
        <w:r>
          <w:t>См. предыдущую редакцию</w:t>
        </w:r>
      </w:hyperlink>
    </w:p>
    <w:p w:rsidR="00DF4641" w:rsidRDefault="00282B05">
      <w:pPr>
        <w:pStyle w:val="a8"/>
        <w:rPr>
          <w:sz w:val="16"/>
        </w:rPr>
      </w:pPr>
      <w:r>
        <w:rPr>
          <w:sz w:val="16"/>
        </w:rPr>
        <w:t>Информация об изменени</w:t>
      </w:r>
      <w:r>
        <w:rPr>
          <w:sz w:val="16"/>
        </w:rPr>
        <w:t>ях:</w:t>
      </w:r>
    </w:p>
    <w:p w:rsidR="00DF4641" w:rsidRDefault="00282B05">
      <w:pPr>
        <w:pStyle w:val="a8"/>
      </w:pPr>
      <w:bookmarkStart w:id="2039" w:name="anchor55011"/>
      <w:bookmarkEnd w:id="2039"/>
      <w:r>
        <w:t xml:space="preserve">Часть 11 изменена с 1 сентября 2026 г. - </w:t>
      </w:r>
      <w:hyperlink r:id="rId3651" w:history="1">
        <w:r>
          <w:t>Федеральный закон</w:t>
        </w:r>
      </w:hyperlink>
      <w:r>
        <w:t xml:space="preserve"> от 31 июля 2025 г. № 304-ФЗ</w:t>
      </w:r>
    </w:p>
    <w:p w:rsidR="00DF4641" w:rsidRDefault="00282B05">
      <w:pPr>
        <w:pStyle w:val="a8"/>
      </w:pPr>
      <w:hyperlink r:id="rId3652" w:history="1">
        <w:r>
          <w:t>См. будущую редакцию</w:t>
        </w:r>
      </w:hyperlink>
    </w:p>
    <w:p w:rsidR="00DF4641" w:rsidRDefault="00282B05">
      <w:pPr>
        <w:pStyle w:val="a8"/>
      </w:pPr>
      <w:hyperlink r:id="rId3653" w:history="1">
        <w:r>
          <w:t>Федеральным законом</w:t>
        </w:r>
      </w:hyperlink>
      <w:r>
        <w:t xml:space="preserve"> от 3 июля 2016 г. N 361-ФЗ в часть 11 статьи 55 настоящего Кодекса внесены изменения, </w:t>
      </w:r>
      <w:hyperlink r:id="rId3654" w:history="1">
        <w:r>
          <w:t>вступающие в</w:t>
        </w:r>
        <w:r>
          <w:t xml:space="preserve"> силу</w:t>
        </w:r>
      </w:hyperlink>
      <w:r>
        <w:t xml:space="preserve"> 1 января 2017 г.</w:t>
      </w:r>
    </w:p>
    <w:p w:rsidR="00DF4641" w:rsidRDefault="00282B05">
      <w:pPr>
        <w:pStyle w:val="a8"/>
      </w:pPr>
      <w:hyperlink r:id="rId3655" w:history="1">
        <w:r>
          <w:t>См. текст части в предыдущей редакции</w:t>
        </w:r>
      </w:hyperlink>
    </w:p>
    <w:p w:rsidR="00DF4641" w:rsidRDefault="00282B05">
      <w:pPr>
        <w:pStyle w:val="a3"/>
      </w:pPr>
      <w:r>
        <w:t>11. В разрешении на ввод объекта в эксплуатацию должны быть отражены сведения об объекте капитального строительства в объеме</w:t>
      </w:r>
      <w:r>
        <w:t xml:space="preserve">, необходимом для осуществления его государственного кадастрового учета. Состав таких сведений должен соответствовать установленным в соответствии с </w:t>
      </w:r>
      <w:hyperlink r:id="rId3656" w:history="1">
        <w:r>
          <w:t>Федеральным законом</w:t>
        </w:r>
      </w:hyperlink>
      <w:r>
        <w:t xml:space="preserve"> от 13 июля 2015 года</w:t>
      </w:r>
      <w:r>
        <w:t xml:space="preserve"> N 218-ФЗ "О государственной регистрации недвижимости" требованиям к составу сведений в графической и текстовой частях технического плана.</w:t>
      </w:r>
    </w:p>
    <w:p w:rsidR="00DF4641" w:rsidRDefault="00282B05">
      <w:pPr>
        <w:pStyle w:val="a8"/>
        <w:rPr>
          <w:sz w:val="16"/>
        </w:rPr>
      </w:pPr>
      <w:r>
        <w:rPr>
          <w:sz w:val="16"/>
        </w:rPr>
        <w:t>Информация об изменениях:</w:t>
      </w:r>
    </w:p>
    <w:p w:rsidR="00DF4641" w:rsidRDefault="00282B05">
      <w:pPr>
        <w:pStyle w:val="a8"/>
      </w:pPr>
      <w:bookmarkStart w:id="2040" w:name="anchor550111"/>
      <w:bookmarkEnd w:id="2040"/>
      <w:r>
        <w:t xml:space="preserve">Часть 11.1 изменена с 19 декабря 2022 г. - </w:t>
      </w:r>
      <w:hyperlink r:id="rId3657" w:history="1">
        <w:r>
          <w:t>Федеральный закон</w:t>
        </w:r>
      </w:hyperlink>
      <w:r>
        <w:t xml:space="preserve"> от 19 декабря 2022 г. N 541-ФЗ</w:t>
      </w:r>
    </w:p>
    <w:p w:rsidR="00DF4641" w:rsidRDefault="00282B05">
      <w:pPr>
        <w:pStyle w:val="a8"/>
      </w:pPr>
      <w:hyperlink r:id="rId3658" w:history="1">
        <w:r>
          <w:t>См. предыдущую редакцию</w:t>
        </w:r>
      </w:hyperlink>
    </w:p>
    <w:p w:rsidR="00DF4641" w:rsidRDefault="00282B05">
      <w:pPr>
        <w:pStyle w:val="a3"/>
      </w:pPr>
      <w:r>
        <w:t>11.1. После окончания строительства объекта капитального строительства лицо, осуществляю</w:t>
      </w:r>
      <w:r>
        <w:t>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rsidR="00DF4641" w:rsidRDefault="00282B05">
      <w:pPr>
        <w:pStyle w:val="a8"/>
        <w:rPr>
          <w:sz w:val="16"/>
        </w:rPr>
      </w:pPr>
      <w:r>
        <w:rPr>
          <w:sz w:val="16"/>
        </w:rPr>
        <w:t>Информация об изменениях:</w:t>
      </w:r>
    </w:p>
    <w:bookmarkStart w:id="2041" w:name="anchor553112"/>
    <w:bookmarkEnd w:id="2041"/>
    <w:p w:rsidR="00DF4641" w:rsidRDefault="00282B05">
      <w:pPr>
        <w:pStyle w:val="a8"/>
      </w:pPr>
      <w:r>
        <w:fldChar w:fldCharType="begin"/>
      </w:r>
      <w:r>
        <w:instrText xml:space="preserve"> HYPERLINK  "http://ivo.garant.ru/document/redirect/70771758/12072" </w:instrText>
      </w:r>
      <w:r>
        <w:fldChar w:fldCharType="separate"/>
      </w:r>
      <w:r>
        <w:t>Федеральным законом</w:t>
      </w:r>
      <w:r>
        <w:fldChar w:fldCharType="end"/>
      </w:r>
      <w:r>
        <w:t xml:space="preserve"> от 22 октября 2014 г. N 315-ФЗ статья 55 настоящего Кодекса дополнена частью 11.2, </w:t>
      </w:r>
      <w:hyperlink r:id="rId3659" w:history="1">
        <w:r>
          <w:t>вступающей в силу</w:t>
        </w:r>
      </w:hyperlink>
      <w:r>
        <w:t xml:space="preserve"> по истечении девяноста дней после дня </w:t>
      </w:r>
      <w:hyperlink r:id="rId3660" w:history="1">
        <w:r>
          <w:t>официального опубликования</w:t>
        </w:r>
      </w:hyperlink>
      <w:r>
        <w:t xml:space="preserve"> названного Федерального закона</w:t>
      </w:r>
    </w:p>
    <w:p w:rsidR="00DF4641" w:rsidRDefault="00282B05">
      <w:pPr>
        <w:pStyle w:val="a3"/>
      </w:pPr>
      <w:r>
        <w:t>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w:t>
      </w:r>
      <w:r>
        <w:t xml:space="preserve">енных </w:t>
      </w:r>
      <w:hyperlink r:id="rId3661" w:history="1">
        <w:r>
          <w:t>законодательством</w:t>
        </w:r>
      </w:hyperlink>
      <w:r>
        <w:t xml:space="preserve"> Российской Федерации об охране объектов культурного наследия.</w:t>
      </w:r>
    </w:p>
    <w:p w:rsidR="00DF4641" w:rsidRDefault="00282B05">
      <w:pPr>
        <w:pStyle w:val="a8"/>
        <w:rPr>
          <w:sz w:val="16"/>
        </w:rPr>
      </w:pPr>
      <w:r>
        <w:rPr>
          <w:sz w:val="16"/>
        </w:rPr>
        <w:t>Информация об изменениях:</w:t>
      </w:r>
    </w:p>
    <w:bookmarkStart w:id="2042" w:name="anchor55012"/>
    <w:bookmarkEnd w:id="2042"/>
    <w:p w:rsidR="00DF4641" w:rsidRDefault="00282B05">
      <w:pPr>
        <w:pStyle w:val="a8"/>
      </w:pPr>
      <w:r>
        <w:fldChar w:fldCharType="begin"/>
      </w:r>
      <w:r>
        <w:instrText xml:space="preserve"> HYPERLINK  "http://ivo.garant.ru/document/redirect/412424148/3503" </w:instrText>
      </w:r>
      <w:r>
        <w:fldChar w:fldCharType="separate"/>
      </w:r>
      <w:r>
        <w:t>Фед</w:t>
      </w:r>
      <w:r>
        <w:t>еральным законом</w:t>
      </w:r>
      <w:r>
        <w:fldChar w:fldCharType="end"/>
      </w:r>
      <w:r>
        <w:t xml:space="preserve"> от 31 июля 2025 г. № 304-ФЗ часть 12 признана утратившей силу с 1 сентября 2026 г.</w:t>
      </w:r>
    </w:p>
    <w:p w:rsidR="00DF4641" w:rsidRDefault="00282B05">
      <w:pPr>
        <w:pStyle w:val="a8"/>
      </w:pPr>
      <w:hyperlink r:id="rId3662" w:history="1">
        <w:r>
          <w:t>Федеральным законом</w:t>
        </w:r>
      </w:hyperlink>
      <w:r>
        <w:t xml:space="preserve"> от 23 июля 2008 г. N 160-ФЗ в часть 12 статьи 55 настоящего Кодек</w:t>
      </w:r>
      <w:r>
        <w:t xml:space="preserve">са внесены изменения, </w:t>
      </w:r>
      <w:hyperlink r:id="rId3663" w:history="1">
        <w:r>
          <w:t>вступающие в силу</w:t>
        </w:r>
      </w:hyperlink>
      <w:r>
        <w:t xml:space="preserve"> с 1 января 2009 г.</w:t>
      </w:r>
    </w:p>
    <w:p w:rsidR="00DF4641" w:rsidRDefault="00282B05">
      <w:pPr>
        <w:pStyle w:val="a8"/>
      </w:pPr>
      <w:hyperlink r:id="rId3664" w:history="1">
        <w:r>
          <w:t>См. текст части в предыдущей редакции</w:t>
        </w:r>
      </w:hyperlink>
    </w:p>
    <w:p w:rsidR="00DF4641" w:rsidRDefault="00282B05">
      <w:pPr>
        <w:pStyle w:val="a3"/>
      </w:pPr>
      <w:r>
        <w:t xml:space="preserve">12. </w:t>
      </w:r>
      <w:hyperlink r:id="rId3665" w:history="1">
        <w: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DF4641" w:rsidRDefault="00282B05">
      <w:pPr>
        <w:pStyle w:val="a8"/>
        <w:rPr>
          <w:sz w:val="16"/>
        </w:rPr>
      </w:pPr>
      <w:r>
        <w:rPr>
          <w:sz w:val="16"/>
        </w:rPr>
        <w:t>Информация об изменениях:</w:t>
      </w:r>
    </w:p>
    <w:p w:rsidR="00DF4641" w:rsidRDefault="00282B05">
      <w:pPr>
        <w:pStyle w:val="a8"/>
      </w:pPr>
      <w:bookmarkStart w:id="2043" w:name="anchor55013"/>
      <w:bookmarkEnd w:id="2043"/>
      <w:r>
        <w:t>Часть 13 изменена</w:t>
      </w:r>
      <w:r>
        <w:t xml:space="preserve"> с 1 сентября 2026 г. - </w:t>
      </w:r>
      <w:hyperlink r:id="rId3666" w:history="1">
        <w:r>
          <w:t>Федеральный закон</w:t>
        </w:r>
      </w:hyperlink>
      <w:r>
        <w:t xml:space="preserve"> от 31 июля 2025 г. № 304-ФЗ</w:t>
      </w:r>
    </w:p>
    <w:p w:rsidR="00DF4641" w:rsidRDefault="00282B05">
      <w:pPr>
        <w:pStyle w:val="a8"/>
      </w:pPr>
      <w:hyperlink r:id="rId3667" w:history="1">
        <w:r>
          <w:t>См. будущую редакцию</w:t>
        </w:r>
      </w:hyperlink>
    </w:p>
    <w:p w:rsidR="00DF4641" w:rsidRDefault="00282B05">
      <w:pPr>
        <w:pStyle w:val="a8"/>
      </w:pPr>
      <w:r>
        <w:t>Часть 13 изменена с 19</w:t>
      </w:r>
      <w:r>
        <w:t xml:space="preserve"> августа 2024 г. - </w:t>
      </w:r>
      <w:hyperlink r:id="rId3668" w:history="1">
        <w:r>
          <w:t>Федеральный закон</w:t>
        </w:r>
      </w:hyperlink>
      <w:r>
        <w:t xml:space="preserve"> от 8 августа 2024 г. N 232-ФЗ</w:t>
      </w:r>
    </w:p>
    <w:p w:rsidR="00DF4641" w:rsidRDefault="00282B05">
      <w:pPr>
        <w:pStyle w:val="a8"/>
      </w:pPr>
      <w:hyperlink r:id="rId3669" w:history="1">
        <w:r>
          <w:t>См. предыдущую редакцию</w:t>
        </w:r>
      </w:hyperlink>
    </w:p>
    <w:p w:rsidR="00DF4641" w:rsidRDefault="00282B05">
      <w:pPr>
        <w:pStyle w:val="a3"/>
      </w:pPr>
      <w:r>
        <w:t>13. В течение трех рабо</w:t>
      </w:r>
      <w:r>
        <w:t>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w:t>
      </w:r>
      <w:r>
        <w:t xml:space="preserve">е, если выдано разрешение на ввод в эксплуатацию объектов капитального строительства, указанных в </w:t>
      </w:r>
      <w:hyperlink r:id="rId3670" w:history="1">
        <w:r>
          <w:t>пункте 5.1 статьи 6</w:t>
        </w:r>
      </w:hyperlink>
      <w:r>
        <w:t xml:space="preserve"> настоящего Кодекса, или в исполнительный орган субъекта Российской Федерации, уполномоченный на осуществление </w:t>
      </w:r>
      <w:r>
        <w:t>государственного строительного надзора, в случае, если выдано разрешение на ввод в эксплуатацию иных объектов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044" w:name="anchor55014"/>
      <w:bookmarkEnd w:id="2044"/>
      <w:r>
        <w:t xml:space="preserve">Часть 14 изменена с 1 сентября 2026 г. - </w:t>
      </w:r>
      <w:hyperlink r:id="rId3671" w:history="1">
        <w:r>
          <w:t>Федеральный закон</w:t>
        </w:r>
      </w:hyperlink>
      <w:r>
        <w:t xml:space="preserve"> от 31 июля 2025 г. № 304-ФЗ</w:t>
      </w:r>
    </w:p>
    <w:p w:rsidR="00DF4641" w:rsidRDefault="00282B05">
      <w:pPr>
        <w:pStyle w:val="a8"/>
      </w:pPr>
      <w:hyperlink r:id="rId3672" w:history="1">
        <w:r>
          <w:t>См. будущую редакцию</w:t>
        </w:r>
      </w:hyperlink>
    </w:p>
    <w:p w:rsidR="00DF4641" w:rsidRDefault="00282B05">
      <w:pPr>
        <w:pStyle w:val="a8"/>
      </w:pPr>
      <w:r>
        <w:t xml:space="preserve">Часть 14 изменена с 19 августа 2024 г. - </w:t>
      </w:r>
      <w:hyperlink r:id="rId3673" w:history="1">
        <w:r>
          <w:t>Федеральный закон</w:t>
        </w:r>
      </w:hyperlink>
      <w:r>
        <w:t xml:space="preserve"> от 8 августа 2024 г. N 232-ФЗ</w:t>
      </w:r>
    </w:p>
    <w:p w:rsidR="00DF4641" w:rsidRDefault="00282B05">
      <w:pPr>
        <w:pStyle w:val="a8"/>
      </w:pPr>
      <w:hyperlink r:id="rId3674" w:history="1">
        <w:r>
          <w:t>См. предыдущую редакцию</w:t>
        </w:r>
      </w:hyperlink>
    </w:p>
    <w:p w:rsidR="00DF4641" w:rsidRDefault="00282B05">
      <w:pPr>
        <w:pStyle w:val="a3"/>
      </w:pPr>
      <w:r>
        <w:t xml:space="preserve">14. В случаях, предусмотренных </w:t>
      </w:r>
      <w:hyperlink r:id="rId3675" w:history="1">
        <w:r>
          <w:t>пунктом 9 части 7 статьи 51</w:t>
        </w:r>
      </w:hyperlink>
      <w:r>
        <w:t xml:space="preserve"> настоящего Кодекса, в течение трех рабочи</w:t>
      </w:r>
      <w:r>
        <w:t>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w:t>
      </w:r>
      <w:r>
        <w:t>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w:t>
      </w:r>
      <w:r>
        <w:t>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w:t>
      </w:r>
      <w:r>
        <w:t>орого выдано разрешение на ввод объекта в эксплуатацию.</w:t>
      </w:r>
    </w:p>
    <w:p w:rsidR="00DF4641" w:rsidRDefault="00282B05">
      <w:pPr>
        <w:pStyle w:val="a8"/>
        <w:rPr>
          <w:sz w:val="16"/>
        </w:rPr>
      </w:pPr>
      <w:r>
        <w:rPr>
          <w:sz w:val="16"/>
        </w:rPr>
        <w:t>Информация об изменениях:</w:t>
      </w:r>
    </w:p>
    <w:p w:rsidR="00DF4641" w:rsidRDefault="00282B05">
      <w:pPr>
        <w:pStyle w:val="a8"/>
      </w:pPr>
      <w:bookmarkStart w:id="2045" w:name="anchor55015"/>
      <w:bookmarkEnd w:id="2045"/>
      <w:r>
        <w:t xml:space="preserve">Статья 55 дополнена частью 15 с 4 августа 2018 г. - </w:t>
      </w:r>
      <w:hyperlink r:id="rId3676" w:history="1">
        <w:r>
          <w:t>Федеральный закон</w:t>
        </w:r>
      </w:hyperlink>
      <w:r>
        <w:t xml:space="preserve"> от 3 августа 2018 г. N 340-ФЗ</w:t>
      </w:r>
    </w:p>
    <w:p w:rsidR="00DF4641" w:rsidRDefault="00282B05">
      <w:pPr>
        <w:pStyle w:val="a3"/>
      </w:pPr>
      <w:r>
        <w:t xml:space="preserve">15. </w:t>
      </w:r>
      <w:r>
        <w:t xml:space="preserve">Разрешение на ввод объекта в эксплуатацию не требуется в случае, если в соответствии с </w:t>
      </w:r>
      <w:hyperlink r:id="rId3677" w:history="1">
        <w: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DF4641" w:rsidRDefault="00282B05">
      <w:pPr>
        <w:pStyle w:val="a8"/>
        <w:rPr>
          <w:sz w:val="16"/>
        </w:rPr>
      </w:pPr>
      <w:r>
        <w:rPr>
          <w:sz w:val="16"/>
        </w:rPr>
        <w:t>Информа</w:t>
      </w:r>
      <w:r>
        <w:rPr>
          <w:sz w:val="16"/>
        </w:rPr>
        <w:t>ция об изменениях:</w:t>
      </w:r>
    </w:p>
    <w:p w:rsidR="00DF4641" w:rsidRDefault="00282B05">
      <w:pPr>
        <w:pStyle w:val="a8"/>
      </w:pPr>
      <w:bookmarkStart w:id="2046" w:name="anchor55016"/>
      <w:bookmarkEnd w:id="2046"/>
      <w:r>
        <w:t xml:space="preserve">Часть 16 изменена с 1 сентября 2026 г. - </w:t>
      </w:r>
      <w:hyperlink r:id="rId3678" w:history="1">
        <w:r>
          <w:t>Федеральный закон</w:t>
        </w:r>
      </w:hyperlink>
      <w:r>
        <w:t xml:space="preserve"> от 31 июля 2025 г. № 304-ФЗ</w:t>
      </w:r>
    </w:p>
    <w:p w:rsidR="00DF4641" w:rsidRDefault="00282B05">
      <w:pPr>
        <w:pStyle w:val="a8"/>
      </w:pPr>
      <w:hyperlink r:id="rId3679" w:history="1">
        <w:r>
          <w:t>См. бу</w:t>
        </w:r>
        <w:r>
          <w:t>дущую редакцию</w:t>
        </w:r>
      </w:hyperlink>
    </w:p>
    <w:p w:rsidR="00DF4641" w:rsidRDefault="00282B05">
      <w:pPr>
        <w:pStyle w:val="a8"/>
      </w:pPr>
      <w:r>
        <w:t xml:space="preserve">Часть 16 изменена с 1 марта 2025 г. - </w:t>
      </w:r>
      <w:hyperlink r:id="rId3680" w:history="1">
        <w:r>
          <w:t>Федеральный закон</w:t>
        </w:r>
      </w:hyperlink>
      <w:r>
        <w:t xml:space="preserve"> от 22 июля 2024 г. N 187-ФЗ и </w:t>
      </w:r>
      <w:hyperlink r:id="rId3681" w:history="1">
        <w:r>
          <w:t>Федеральный зак</w:t>
        </w:r>
        <w:r>
          <w:t>он</w:t>
        </w:r>
      </w:hyperlink>
      <w:r>
        <w:t xml:space="preserve"> от 26 декабря 2024 г. N 487-ФЗ</w:t>
      </w:r>
    </w:p>
    <w:p w:rsidR="00DF4641" w:rsidRDefault="00282B05">
      <w:pPr>
        <w:pStyle w:val="a8"/>
      </w:pPr>
      <w:hyperlink r:id="rId3682" w:history="1">
        <w:r>
          <w:t>См. предыдущую редакцию</w:t>
        </w:r>
      </w:hyperlink>
    </w:p>
    <w:p w:rsidR="00DF4641" w:rsidRDefault="00282B05">
      <w:pPr>
        <w:pStyle w:val="a3"/>
      </w:pPr>
      <w:r>
        <w:t>16. В случае строительства или реконструкции объекта индивидуального жилищного строительства или садового дома застройщик для п</w:t>
      </w:r>
      <w:r>
        <w:t>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w:t>
      </w:r>
      <w:r>
        <w:t>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w:t>
      </w:r>
      <w:r>
        <w:t xml:space="preserve"> указанные органы посредством почтового отправления с уведомлением о вручении или единого портала государственных и муниципальных услуг </w:t>
      </w:r>
      <w:hyperlink r:id="rId3683" w:history="1">
        <w:r>
          <w:t>уведомление</w:t>
        </w:r>
      </w:hyperlink>
      <w:r>
        <w:t xml:space="preserve"> об окончании строительства или реконст</w:t>
      </w:r>
      <w:r>
        <w:t xml:space="preserve">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w:t>
      </w:r>
      <w:r>
        <w:t>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w:t>
      </w:r>
      <w:r>
        <w:t xml:space="preserve">ва должно содержать сведения, предусмотренные </w:t>
      </w:r>
      <w:hyperlink r:id="rId3684" w:history="1">
        <w:r>
          <w:t>пунктами 1 - 5</w:t>
        </w:r>
      </w:hyperlink>
      <w:r>
        <w:t xml:space="preserve">, </w:t>
      </w:r>
      <w:hyperlink r:id="rId3685" w:history="1">
        <w:r>
          <w:t>7</w:t>
        </w:r>
      </w:hyperlink>
      <w:r>
        <w:t xml:space="preserve">, </w:t>
      </w:r>
      <w:hyperlink r:id="rId3686" w:history="1">
        <w:r>
          <w:t>7.1</w:t>
        </w:r>
      </w:hyperlink>
      <w:r>
        <w:t xml:space="preserve"> и </w:t>
      </w:r>
      <w:hyperlink r:id="rId3687" w:history="1">
        <w:r>
          <w:t>8 части 1 статьи 51.1</w:t>
        </w:r>
      </w:hyperlink>
      <w:r>
        <w:t xml:space="preserve"> настоящего Кодекса, а также сведения о пар</w:t>
      </w:r>
      <w:r>
        <w:t>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w:t>
      </w:r>
      <w:r>
        <w:t xml:space="preserve">го </w:t>
      </w:r>
      <w:hyperlink r:id="rId3688" w:history="1">
        <w:r>
          <w:t>пунктом 5 части 19</w:t>
        </w:r>
      </w:hyperlink>
      <w:r>
        <w:t xml:space="preserve"> настоящей статьи. К уведомлению об окончании строительства прилагаются:</w:t>
      </w:r>
    </w:p>
    <w:p w:rsidR="00DF4641" w:rsidRDefault="00282B05">
      <w:pPr>
        <w:pStyle w:val="a3"/>
      </w:pPr>
      <w:bookmarkStart w:id="2047" w:name="anchor550161"/>
      <w:bookmarkEnd w:id="2047"/>
      <w:r>
        <w:t xml:space="preserve">1) документы, предусмотренные </w:t>
      </w:r>
      <w:hyperlink r:id="rId3689" w:history="1">
        <w:r>
          <w:t>пунктами 2</w:t>
        </w:r>
      </w:hyperlink>
      <w:r>
        <w:t xml:space="preserve"> и </w:t>
      </w:r>
      <w:hyperlink r:id="rId3690" w:history="1">
        <w:r>
          <w:t>3 части 3 статьи 51.1</w:t>
        </w:r>
      </w:hyperlink>
      <w:r>
        <w:t xml:space="preserve"> настоящего Кодекса;</w:t>
      </w:r>
    </w:p>
    <w:p w:rsidR="00DF4641" w:rsidRDefault="00282B05">
      <w:pPr>
        <w:pStyle w:val="a3"/>
      </w:pPr>
      <w:bookmarkStart w:id="2048" w:name="anchor550162"/>
      <w:bookmarkEnd w:id="2048"/>
      <w:r>
        <w:t>2) технический план объекта индивидуального жилищного строительства или садового дома;</w:t>
      </w:r>
    </w:p>
    <w:p w:rsidR="00DF4641" w:rsidRDefault="00282B05">
      <w:pPr>
        <w:pStyle w:val="a3"/>
      </w:pPr>
      <w:bookmarkStart w:id="2049" w:name="anchor550163"/>
      <w:bookmarkEnd w:id="2049"/>
      <w:r>
        <w:t>3) заключенное между правообладателями земельного участка соглашение об определении их долей в</w:t>
      </w:r>
      <w:r>
        <w:t xml:space="preserve">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w:t>
      </w:r>
      <w:r>
        <w:t xml:space="preserve">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DF4641" w:rsidRDefault="00282B05">
      <w:pPr>
        <w:pStyle w:val="a8"/>
        <w:rPr>
          <w:sz w:val="16"/>
        </w:rPr>
      </w:pPr>
      <w:r>
        <w:rPr>
          <w:sz w:val="16"/>
        </w:rPr>
        <w:t>Информация об изменениях:</w:t>
      </w:r>
    </w:p>
    <w:p w:rsidR="00DF4641" w:rsidRDefault="00282B05">
      <w:pPr>
        <w:pStyle w:val="a8"/>
      </w:pPr>
      <w:bookmarkStart w:id="2050" w:name="anchor5500161"/>
      <w:bookmarkEnd w:id="2050"/>
      <w:r>
        <w:t xml:space="preserve">Статья 55 дополнена частью 16.1 с 1 сентября 2021 г. - </w:t>
      </w:r>
      <w:hyperlink r:id="rId3691" w:history="1">
        <w:r>
          <w:t>Федеральный закон</w:t>
        </w:r>
      </w:hyperlink>
      <w:r>
        <w:t xml:space="preserve"> от 1 июля 2021 г. N 275-ФЗ</w:t>
      </w:r>
    </w:p>
    <w:p w:rsidR="00DF4641" w:rsidRDefault="00282B05">
      <w:pPr>
        <w:pStyle w:val="a3"/>
      </w:pPr>
      <w:r>
        <w:t xml:space="preserve">16.1. Подача уведомления об окончании строительства, в том числе с приложением к нему предусмотренных </w:t>
      </w:r>
      <w:hyperlink r:id="rId3692" w:history="1">
        <w:r>
          <w:t>частью 16</w:t>
        </w:r>
      </w:hyperlink>
      <w:r>
        <w:t xml:space="preserve"> настоящей статьи</w:t>
      </w:r>
      <w:r>
        <w:t xml:space="preserve"> документов, наряду со способами, предусмотренными частью 16 настоящей статьи, может осуществляться:</w:t>
      </w:r>
    </w:p>
    <w:p w:rsidR="00DF4641" w:rsidRDefault="00282B05">
      <w:pPr>
        <w:pStyle w:val="a8"/>
        <w:rPr>
          <w:sz w:val="16"/>
        </w:rPr>
      </w:pPr>
      <w:r>
        <w:rPr>
          <w:sz w:val="16"/>
        </w:rPr>
        <w:t>Информация об изменениях:</w:t>
      </w:r>
    </w:p>
    <w:p w:rsidR="00DF4641" w:rsidRDefault="00282B05">
      <w:pPr>
        <w:pStyle w:val="a8"/>
      </w:pPr>
      <w:bookmarkStart w:id="2051" w:name="anchor55001611"/>
      <w:bookmarkEnd w:id="2051"/>
      <w:r>
        <w:t xml:space="preserve">Пункт 1 изменен с 3 февраля 2023 г. - </w:t>
      </w:r>
      <w:hyperlink r:id="rId3693" w:history="1">
        <w:r>
          <w:t>Федеральный закон</w:t>
        </w:r>
      </w:hyperlink>
      <w:r>
        <w:t xml:space="preserve"> от </w:t>
      </w:r>
      <w:r>
        <w:t>4 ноября 2022 г. N 427-ФЗ</w:t>
      </w:r>
    </w:p>
    <w:p w:rsidR="00DF4641" w:rsidRDefault="00282B05">
      <w:pPr>
        <w:pStyle w:val="a8"/>
      </w:pPr>
      <w:hyperlink r:id="rId3694" w:history="1">
        <w:r>
          <w:t>См. предыдущую редакцию</w:t>
        </w:r>
      </w:hyperlink>
    </w:p>
    <w:p w:rsidR="00DF4641" w:rsidRDefault="00282B05">
      <w:pPr>
        <w:pStyle w:val="a3"/>
      </w:pPr>
      <w:r>
        <w:t xml:space="preserve">1) с использованием </w:t>
      </w:r>
      <w:hyperlink r:id="rId3695" w:history="1">
        <w:r>
          <w:t>единого портала</w:t>
        </w:r>
      </w:hyperlink>
      <w:r>
        <w:t xml:space="preserve"> государственных и муниципальных услуг или региональных</w:t>
      </w:r>
      <w:r>
        <w:t xml:space="preserve">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DF4641" w:rsidRDefault="00282B05">
      <w:pPr>
        <w:pStyle w:val="a3"/>
      </w:pPr>
      <w:bookmarkStart w:id="2052" w:name="anchor55001612"/>
      <w:bookmarkEnd w:id="2052"/>
      <w:r>
        <w:t>2) с использованием государственных</w:t>
      </w:r>
      <w:r>
        <w:t xml:space="preserve">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DF4641" w:rsidRDefault="00282B05">
      <w:pPr>
        <w:pStyle w:val="a8"/>
        <w:rPr>
          <w:sz w:val="16"/>
        </w:rPr>
      </w:pPr>
      <w:r>
        <w:rPr>
          <w:sz w:val="16"/>
        </w:rPr>
        <w:t>Информация об изменениях:</w:t>
      </w:r>
    </w:p>
    <w:p w:rsidR="00DF4641" w:rsidRDefault="00282B05">
      <w:pPr>
        <w:pStyle w:val="a8"/>
      </w:pPr>
      <w:r>
        <w:t xml:space="preserve">Статья 55 дополнена частями </w:t>
      </w:r>
      <w:r>
        <w:t xml:space="preserve">16.2-16.6 с 1 сентября 2026 г. - </w:t>
      </w:r>
      <w:hyperlink r:id="rId3696" w:history="1">
        <w:r>
          <w:t>Федеральный закон</w:t>
        </w:r>
      </w:hyperlink>
      <w:r>
        <w:t xml:space="preserve"> от 31 июля 2025 г. № 304-ФЗ</w:t>
      </w:r>
    </w:p>
    <w:p w:rsidR="00DF4641" w:rsidRDefault="00282B05">
      <w:pPr>
        <w:pStyle w:val="a8"/>
      </w:pPr>
      <w:hyperlink r:id="rId3697" w:history="1">
        <w:r>
          <w:t>См. будущую редакцию</w:t>
        </w:r>
      </w:hyperlink>
    </w:p>
    <w:p w:rsidR="00DF4641" w:rsidRDefault="00282B05">
      <w:pPr>
        <w:pStyle w:val="a8"/>
        <w:rPr>
          <w:sz w:val="16"/>
        </w:rPr>
      </w:pPr>
      <w:r>
        <w:rPr>
          <w:sz w:val="16"/>
        </w:rPr>
        <w:t xml:space="preserve">Информация </w:t>
      </w:r>
      <w:r>
        <w:rPr>
          <w:sz w:val="16"/>
        </w:rPr>
        <w:t>об изменениях:</w:t>
      </w:r>
    </w:p>
    <w:p w:rsidR="00DF4641" w:rsidRDefault="00282B05">
      <w:pPr>
        <w:pStyle w:val="a8"/>
      </w:pPr>
      <w:bookmarkStart w:id="2053" w:name="anchor55017"/>
      <w:bookmarkEnd w:id="2053"/>
      <w:r>
        <w:t xml:space="preserve">Часть 17 изменена с 19 августа 2024 г. - </w:t>
      </w:r>
      <w:hyperlink r:id="rId3698" w:history="1">
        <w:r>
          <w:t>Федеральный закон</w:t>
        </w:r>
      </w:hyperlink>
      <w:r>
        <w:t xml:space="preserve"> от 8 августа 2024 г. N 232-ФЗ</w:t>
      </w:r>
    </w:p>
    <w:p w:rsidR="00DF4641" w:rsidRDefault="00282B05">
      <w:pPr>
        <w:pStyle w:val="a8"/>
      </w:pPr>
      <w:hyperlink r:id="rId3699" w:history="1">
        <w:r>
          <w:t>См. предыд</w:t>
        </w:r>
        <w:r>
          <w:t>ущую редакцию</w:t>
        </w:r>
      </w:hyperlink>
    </w:p>
    <w:p w:rsidR="00DF4641" w:rsidRDefault="00282B05">
      <w:pPr>
        <w:pStyle w:val="a5"/>
        <w:rPr>
          <w:sz w:val="16"/>
        </w:rPr>
      </w:pPr>
      <w:r>
        <w:rPr>
          <w:sz w:val="16"/>
        </w:rPr>
        <w:t>ГАРАНТ:</w:t>
      </w:r>
    </w:p>
    <w:p w:rsidR="00DF4641" w:rsidRDefault="00282B05">
      <w:pPr>
        <w:pStyle w:val="a5"/>
      </w:pPr>
      <w:r>
        <w:t xml:space="preserve">О применении части 17 статьи 55 настоящего Кодекса (в редакции </w:t>
      </w:r>
      <w:hyperlink r:id="rId3700" w:history="1">
        <w:r>
          <w:t>Федерального закона</w:t>
        </w:r>
      </w:hyperlink>
      <w:r>
        <w:t xml:space="preserve"> от 3 августа 2018 г. N 340-ФЗ) см. также </w:t>
      </w:r>
      <w:hyperlink r:id="rId3701" w:history="1">
        <w:r>
          <w:t>часть 5 статьи 16</w:t>
        </w:r>
      </w:hyperlink>
      <w:r>
        <w:t xml:space="preserve"> названного Федерального закона</w:t>
      </w:r>
    </w:p>
    <w:p w:rsidR="00DF4641" w:rsidRDefault="00282B05">
      <w:pPr>
        <w:pStyle w:val="a3"/>
      </w:pPr>
      <w:r>
        <w:t xml:space="preserve">17. В случае отсутствия в уведомлении об окончании строительства сведений, предусмотренных </w:t>
      </w:r>
      <w:hyperlink r:id="rId3702" w:history="1">
        <w:r>
          <w:t>абзацем первым части 16</w:t>
        </w:r>
      </w:hyperlink>
      <w:r>
        <w:t xml:space="preserve"> настоящей статьи, или отсутствия </w:t>
      </w:r>
      <w:r>
        <w:t xml:space="preserve">документов, прилагаемых к нему и предусмотренных </w:t>
      </w:r>
      <w:hyperlink r:id="rId3703" w:history="1">
        <w:r>
          <w:t>пунктами 1 - 3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w:t>
      </w:r>
      <w:r>
        <w:t>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w:t>
      </w:r>
      <w:r>
        <w:t xml:space="preserve">льства или садового дома ранее не направлялось (в том числе было возвращено застройщику в соответствии с </w:t>
      </w:r>
      <w:hyperlink r:id="rId3704" w:history="1">
        <w:r>
          <w:t>частью 6 статьи 51.1</w:t>
        </w:r>
      </w:hyperlink>
      <w:r>
        <w:t xml:space="preserve"> настоящего Кодекса), уполномоченные на выдачу разрешений на строительство федеральный орган исполнит</w:t>
      </w:r>
      <w:r>
        <w:t>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w:t>
      </w:r>
      <w:r>
        <w:t>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DF4641" w:rsidRDefault="00282B05">
      <w:pPr>
        <w:pStyle w:val="a8"/>
        <w:rPr>
          <w:sz w:val="16"/>
        </w:rPr>
      </w:pPr>
      <w:r>
        <w:rPr>
          <w:sz w:val="16"/>
        </w:rPr>
        <w:t>Информация об изменениях:</w:t>
      </w:r>
    </w:p>
    <w:p w:rsidR="00DF4641" w:rsidRDefault="00282B05">
      <w:pPr>
        <w:pStyle w:val="a8"/>
      </w:pPr>
      <w:bookmarkStart w:id="2054" w:name="anchor55018"/>
      <w:bookmarkEnd w:id="2054"/>
      <w:r>
        <w:t xml:space="preserve">Статья 55 дополнена частью 18 с 4 августа 2018 г. - </w:t>
      </w:r>
      <w:hyperlink r:id="rId3705" w:history="1">
        <w:r>
          <w:t>Федеральный закон</w:t>
        </w:r>
      </w:hyperlink>
      <w:r>
        <w:t xml:space="preserve"> от 3 августа 2018 г. N 340-ФЗ</w:t>
      </w:r>
    </w:p>
    <w:p w:rsidR="00DF4641" w:rsidRDefault="00282B05">
      <w:pPr>
        <w:pStyle w:val="a5"/>
        <w:rPr>
          <w:sz w:val="16"/>
        </w:rPr>
      </w:pPr>
      <w:r>
        <w:rPr>
          <w:sz w:val="16"/>
        </w:rPr>
        <w:t>ГАРАНТ:</w:t>
      </w:r>
    </w:p>
    <w:p w:rsidR="00DF4641" w:rsidRDefault="00282B05">
      <w:pPr>
        <w:pStyle w:val="a5"/>
      </w:pPr>
      <w:r>
        <w:t xml:space="preserve">О применении части 18 статьи 55 настоящего Кодекса (в редакции </w:t>
      </w:r>
      <w:hyperlink r:id="rId3706" w:history="1">
        <w:r>
          <w:t>Федерального закона</w:t>
        </w:r>
      </w:hyperlink>
      <w:r>
        <w:t xml:space="preserve"> от 3 августа 2018 г. N 340-ФЗ) см. также </w:t>
      </w:r>
      <w:hyperlink r:id="rId3707" w:history="1">
        <w:r>
          <w:t>часть 5 статьи 16</w:t>
        </w:r>
      </w:hyperlink>
      <w:r>
        <w:t xml:space="preserve"> названного Федерального закона</w:t>
      </w:r>
    </w:p>
    <w:p w:rsidR="00DF4641" w:rsidRDefault="00282B05">
      <w:pPr>
        <w:pStyle w:val="a3"/>
      </w:pPr>
      <w:r>
        <w:t xml:space="preserve">18. </w:t>
      </w:r>
      <w:hyperlink r:id="rId3708" w:history="1">
        <w:r>
          <w:t>Форма</w:t>
        </w:r>
      </w:hyperlink>
      <w:r>
        <w:t xml:space="preserve"> уведомления об окончании строительства утверждается федеральным органом исполните</w:t>
      </w:r>
      <w:r>
        <w:t>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055" w:name="anchor55019"/>
      <w:bookmarkEnd w:id="2055"/>
      <w:r>
        <w:t xml:space="preserve">Часть 19 изменена с 1 сентября 2026 г. - </w:t>
      </w:r>
      <w:hyperlink r:id="rId3709" w:history="1">
        <w:r>
          <w:t>Федеральный закон</w:t>
        </w:r>
      </w:hyperlink>
      <w:r>
        <w:t xml:space="preserve"> от 31 июля 2025 г. № 304-ФЗ</w:t>
      </w:r>
    </w:p>
    <w:p w:rsidR="00DF4641" w:rsidRDefault="00282B05">
      <w:pPr>
        <w:pStyle w:val="a8"/>
      </w:pPr>
      <w:hyperlink r:id="rId3710" w:history="1">
        <w:r>
          <w:t>См. будущую редакцию</w:t>
        </w:r>
      </w:hyperlink>
    </w:p>
    <w:p w:rsidR="00DF4641" w:rsidRDefault="00282B05">
      <w:pPr>
        <w:pStyle w:val="a8"/>
      </w:pPr>
      <w:r>
        <w:t xml:space="preserve">Часть 19 изменена с 19 августа 2024 г. - </w:t>
      </w:r>
      <w:hyperlink r:id="rId3711" w:history="1">
        <w:r>
          <w:t>Федеральный закон</w:t>
        </w:r>
      </w:hyperlink>
      <w:r>
        <w:t xml:space="preserve"> от 8 августа 2024 г. N 232-ФЗ</w:t>
      </w:r>
    </w:p>
    <w:p w:rsidR="00DF4641" w:rsidRDefault="00282B05">
      <w:pPr>
        <w:pStyle w:val="a8"/>
      </w:pPr>
      <w:hyperlink r:id="rId3712"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О применении части 19 статьи 55 настоящего </w:t>
      </w:r>
      <w:r>
        <w:t xml:space="preserve">Кодекса (в редакции </w:t>
      </w:r>
      <w:hyperlink r:id="rId3713" w:history="1">
        <w:r>
          <w:t>Федерального закона</w:t>
        </w:r>
      </w:hyperlink>
      <w:r>
        <w:t xml:space="preserve"> от 3 августа 2018 г. N 340-ФЗ) см. также </w:t>
      </w:r>
      <w:hyperlink r:id="rId3714" w:history="1">
        <w:r>
          <w:t>часть 5 статьи 16</w:t>
        </w:r>
      </w:hyperlink>
      <w:r>
        <w:t xml:space="preserve"> названного Федерал</w:t>
      </w:r>
      <w:r>
        <w:t>ьного закона</w:t>
      </w:r>
    </w:p>
    <w:p w:rsidR="00DF4641" w:rsidRDefault="00282B05">
      <w:pPr>
        <w:pStyle w:val="a3"/>
      </w:pPr>
      <w:r>
        <w:t>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w:t>
      </w:r>
      <w:r>
        <w:t>б окончании строительства:</w:t>
      </w:r>
    </w:p>
    <w:p w:rsidR="00DF4641" w:rsidRDefault="00282B05">
      <w:pPr>
        <w:pStyle w:val="a3"/>
      </w:pPr>
      <w:bookmarkStart w:id="2056" w:name="anchor550191"/>
      <w:bookmarkEnd w:id="2056"/>
      <w: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w:t>
      </w:r>
      <w:r>
        <w:t>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w:t>
      </w:r>
      <w:r>
        <w:t xml:space="preserve">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w:t>
      </w:r>
      <w:r>
        <w:t xml:space="preserve">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w:t>
      </w:r>
      <w:r>
        <w:t>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w:t>
      </w:r>
      <w:r>
        <w:t>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w:t>
      </w:r>
      <w:r>
        <w:t>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w:t>
      </w:r>
      <w:r>
        <w:t>метрам объектов капитального строительства, действующим на дату поступления уведомления об окончании строительства;</w:t>
      </w:r>
    </w:p>
    <w:p w:rsidR="00DF4641" w:rsidRDefault="00282B05">
      <w:pPr>
        <w:pStyle w:val="a3"/>
      </w:pPr>
      <w:bookmarkStart w:id="2057" w:name="anchor550192"/>
      <w:bookmarkEnd w:id="2057"/>
      <w:r>
        <w:t>2) проверяет путем осмотра объекта индивидуального жилищного строительства или садового дома соответствие внешнего облика объекта индивидуал</w:t>
      </w:r>
      <w:r>
        <w:t xml:space="preserve">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3715" w:history="1">
        <w:r>
          <w:t>пунктом 3 ч</w:t>
        </w:r>
        <w:r>
          <w:t>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w:t>
      </w:r>
      <w:r>
        <w:t xml:space="preserve">ости размещения объекта индивидуального жилищного строительства или садового дома на земельном участке по основанию, указанному в </w:t>
      </w:r>
      <w:hyperlink r:id="rId3716" w:history="1">
        <w:r>
          <w:t>пункте 4 части 10 статьи 51.1</w:t>
        </w:r>
      </w:hyperlink>
      <w:r>
        <w:t xml:space="preserve"> настоящего Кодекса), или типовому архитектурному решению, указанн</w:t>
      </w:r>
      <w:r>
        <w:t>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DF4641" w:rsidRDefault="00282B05">
      <w:pPr>
        <w:pStyle w:val="a3"/>
      </w:pPr>
      <w:bookmarkStart w:id="2058" w:name="anchor550193"/>
      <w:bookmarkEnd w:id="2058"/>
      <w:r>
        <w:t xml:space="preserve">3) проверяет соответствие </w:t>
      </w:r>
      <w:r>
        <w:t>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DF4641" w:rsidRDefault="00282B05">
      <w:pPr>
        <w:pStyle w:val="a3"/>
      </w:pPr>
      <w:bookmarkStart w:id="2059" w:name="anchor550194"/>
      <w:bookmarkEnd w:id="2059"/>
      <w:r>
        <w:t xml:space="preserve">4) проверяет допустимость размещения объекта индивидуального жилищного </w:t>
      </w:r>
      <w:r>
        <w:t xml:space="preserve">строительства или садового дома в соответствии с ограничениями, установленными в соответствии с </w:t>
      </w:r>
      <w:hyperlink r:id="rId3717" w:history="1">
        <w:r>
          <w:t>земельным</w:t>
        </w:r>
      </w:hyperlink>
      <w:r>
        <w:t xml:space="preserve"> и иным законодательством Российской Федерации на дату поступления уведомления об ок</w:t>
      </w:r>
      <w:r>
        <w:t>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w:t>
      </w:r>
      <w:r>
        <w:t>ального строительства и такой объект капитального строительства не введен в эксплуатацию;</w:t>
      </w:r>
    </w:p>
    <w:p w:rsidR="00DF4641" w:rsidRDefault="00282B05">
      <w:pPr>
        <w:pStyle w:val="a8"/>
        <w:rPr>
          <w:sz w:val="16"/>
        </w:rPr>
      </w:pPr>
      <w:r>
        <w:rPr>
          <w:sz w:val="16"/>
        </w:rPr>
        <w:t>Информация об изменениях:</w:t>
      </w:r>
    </w:p>
    <w:p w:rsidR="00DF4641" w:rsidRDefault="00282B05">
      <w:pPr>
        <w:pStyle w:val="a8"/>
      </w:pPr>
      <w:bookmarkStart w:id="2060" w:name="anchor550195"/>
      <w:bookmarkEnd w:id="2060"/>
      <w:r>
        <w:t xml:space="preserve">Пункт 5 изменен с 1 сентября 2026 г. - </w:t>
      </w:r>
      <w:hyperlink r:id="rId3718" w:history="1">
        <w:r>
          <w:t>Федеральный закон</w:t>
        </w:r>
      </w:hyperlink>
      <w:r>
        <w:t xml:space="preserve"> от 31 июля 2</w:t>
      </w:r>
      <w:r>
        <w:t>025 г. № 304-ФЗ</w:t>
      </w:r>
    </w:p>
    <w:p w:rsidR="00DF4641" w:rsidRDefault="00282B05">
      <w:pPr>
        <w:pStyle w:val="a8"/>
      </w:pPr>
      <w:hyperlink r:id="rId3719" w:history="1">
        <w:r>
          <w:t>См. будущую редакцию</w:t>
        </w:r>
      </w:hyperlink>
    </w:p>
    <w:p w:rsidR="00DF4641" w:rsidRDefault="00282B05">
      <w:pPr>
        <w:pStyle w:val="a3"/>
      </w:pPr>
      <w:r>
        <w:t xml:space="preserve">5) направляет застройщику способом, указанным в </w:t>
      </w:r>
      <w:hyperlink r:id="rId3720" w:history="1">
        <w:r>
          <w:t>уведомлении</w:t>
        </w:r>
      </w:hyperlink>
      <w:r>
        <w:t xml:space="preserve">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w:t>
      </w:r>
      <w:r>
        <w:t xml:space="preserve">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w:t>
      </w:r>
      <w:hyperlink r:id="rId3721" w:history="1">
        <w:r>
          <w:t>уведомления</w:t>
        </w:r>
      </w:hyperlink>
      <w: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hyperlink r:id="rId3722" w:history="1">
        <w:r>
          <w:t>уведомления</w:t>
        </w:r>
      </w:hyperlink>
      <w:r>
        <w:t xml:space="preserve">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w:t>
      </w:r>
      <w:r>
        <w:t>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061" w:name="anchor55020"/>
      <w:bookmarkEnd w:id="2061"/>
      <w:r>
        <w:t>Статья 55 дополнена частью 20 с 4 а</w:t>
      </w:r>
      <w:r>
        <w:t xml:space="preserve">вгуста 2018 г. - </w:t>
      </w:r>
      <w:hyperlink r:id="rId3723" w:history="1">
        <w:r>
          <w:t>Федеральный закон</w:t>
        </w:r>
      </w:hyperlink>
      <w:r>
        <w:t xml:space="preserve"> от 3 августа 2018 г. N 340-ФЗ</w:t>
      </w:r>
    </w:p>
    <w:p w:rsidR="00DF4641" w:rsidRDefault="00282B05">
      <w:pPr>
        <w:pStyle w:val="a5"/>
        <w:rPr>
          <w:sz w:val="16"/>
        </w:rPr>
      </w:pPr>
      <w:r>
        <w:rPr>
          <w:sz w:val="16"/>
        </w:rPr>
        <w:t>ГАРАНТ:</w:t>
      </w:r>
    </w:p>
    <w:p w:rsidR="00DF4641" w:rsidRDefault="00282B05">
      <w:pPr>
        <w:pStyle w:val="a5"/>
      </w:pPr>
      <w:r>
        <w:t xml:space="preserve">О применении части 20 статьи 55 настоящего Кодекса (в редакции </w:t>
      </w:r>
      <w:hyperlink r:id="rId3724" w:history="1">
        <w:r>
          <w:t>Федерального закона</w:t>
        </w:r>
      </w:hyperlink>
      <w:r>
        <w:t xml:space="preserve"> от 3 августа 2018 г. N 340-ФЗ) см. также </w:t>
      </w:r>
      <w:hyperlink r:id="rId3725" w:history="1">
        <w:r>
          <w:t>часть 5 статьи 16</w:t>
        </w:r>
      </w:hyperlink>
      <w:r>
        <w:t xml:space="preserve"> названного Федерального закона</w:t>
      </w:r>
    </w:p>
    <w:p w:rsidR="00DF4641" w:rsidRDefault="00282B05">
      <w:pPr>
        <w:pStyle w:val="a3"/>
      </w:pPr>
      <w:r>
        <w:t>20. Уведомление о несоответствии построенных или реконстр</w:t>
      </w:r>
      <w:r>
        <w:t>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DF4641" w:rsidRDefault="00282B05">
      <w:pPr>
        <w:pStyle w:val="a3"/>
      </w:pPr>
      <w:bookmarkStart w:id="2062" w:name="anchor550201"/>
      <w:bookmarkEnd w:id="2062"/>
      <w:r>
        <w:t>1) параметры построенных или реконструированных объекта индивидуального жили</w:t>
      </w:r>
      <w:r>
        <w:t xml:space="preserve">щного строительства или садового дома не соответствуют указанным в </w:t>
      </w:r>
      <w:hyperlink r:id="rId3726" w:history="1">
        <w: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w:t>
      </w:r>
      <w:r>
        <w:t>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DF4641" w:rsidRDefault="00282B05">
      <w:pPr>
        <w:pStyle w:val="a3"/>
      </w:pPr>
      <w:bookmarkStart w:id="2063" w:name="anchor550202"/>
      <w:bookmarkEnd w:id="2063"/>
      <w:r>
        <w:t>2) внешний облик объекта индивидуального</w:t>
      </w:r>
      <w:r>
        <w:t xml:space="preserve">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w:t>
      </w:r>
      <w:r>
        <w:t>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w:t>
      </w:r>
      <w:r>
        <w:t xml:space="preserve">ния объекта индивидуального жилищного строительства или садового дома на земельном участке по основанию, указанному в </w:t>
      </w:r>
      <w:hyperlink r:id="rId3727" w:history="1">
        <w:r>
          <w:t>пункте 4 части 10 статьи 51.1</w:t>
        </w:r>
      </w:hyperlink>
      <w:r>
        <w:t xml:space="preserve"> настоящего Кодекса, в случае строительства или реконструкции объекта индивиду</w:t>
      </w:r>
      <w:r>
        <w:t>ального жилищного строительства или садового дома в границах исторического поселения федерального или регионального значения;</w:t>
      </w:r>
    </w:p>
    <w:p w:rsidR="00DF4641" w:rsidRDefault="00282B05">
      <w:pPr>
        <w:pStyle w:val="a3"/>
      </w:pPr>
      <w:bookmarkStart w:id="2064" w:name="anchor550203"/>
      <w:bookmarkEnd w:id="2064"/>
      <w:r>
        <w:t>3) вид разрешенного использования построенного или реконструированного объекта капитального строительства не соответствует виду ра</w:t>
      </w:r>
      <w:r>
        <w:t>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DF4641" w:rsidRDefault="00282B05">
      <w:pPr>
        <w:pStyle w:val="a3"/>
      </w:pPr>
      <w:bookmarkStart w:id="2065" w:name="anchor550204"/>
      <w:bookmarkEnd w:id="2065"/>
      <w:r>
        <w:t xml:space="preserve">4) размещение объекта индивидуального жилищного строительства или садового дома не допускается в соответствии </w:t>
      </w:r>
      <w:r>
        <w:t xml:space="preserve">с ограничениями, установленными в соответствии с </w:t>
      </w:r>
      <w:hyperlink r:id="rId3728" w:history="1">
        <w:r>
          <w:t>земельным</w:t>
        </w:r>
      </w:hyperlink>
      <w:r>
        <w:t xml:space="preserve"> и иным законодательством Российской Федерации на дату поступления уведомления об окончании строительства, за исключением случаев, </w:t>
      </w:r>
      <w:r>
        <w:t>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w:t>
      </w:r>
      <w:r>
        <w:t>ого строительства не введен в эксплуатацию.</w:t>
      </w:r>
    </w:p>
    <w:p w:rsidR="00DF4641" w:rsidRDefault="00282B05">
      <w:pPr>
        <w:pStyle w:val="a8"/>
        <w:rPr>
          <w:sz w:val="16"/>
        </w:rPr>
      </w:pPr>
      <w:r>
        <w:rPr>
          <w:sz w:val="16"/>
        </w:rPr>
        <w:t>Информация об изменениях:</w:t>
      </w:r>
    </w:p>
    <w:p w:rsidR="00DF4641" w:rsidRDefault="00282B05">
      <w:pPr>
        <w:pStyle w:val="a8"/>
      </w:pPr>
      <w:bookmarkStart w:id="2066" w:name="anchor55021"/>
      <w:bookmarkEnd w:id="2066"/>
      <w:r>
        <w:t xml:space="preserve">Часть 21 изменена с 19 августа 2024 г. - </w:t>
      </w:r>
      <w:hyperlink r:id="rId3729" w:history="1">
        <w:r>
          <w:t>Федеральный закон</w:t>
        </w:r>
      </w:hyperlink>
      <w:r>
        <w:t xml:space="preserve"> от 8 августа 2024 г. N 232-ФЗ</w:t>
      </w:r>
    </w:p>
    <w:p w:rsidR="00DF4641" w:rsidRDefault="00282B05">
      <w:pPr>
        <w:pStyle w:val="a8"/>
      </w:pPr>
      <w:hyperlink r:id="rId3730"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О применении части 21 статьи 55 настоящего Кодекса (в редакции </w:t>
      </w:r>
      <w:hyperlink r:id="rId3731" w:history="1">
        <w:r>
          <w:t>Федерального закона</w:t>
        </w:r>
      </w:hyperlink>
      <w:r>
        <w:t xml:space="preserve"> от 3 августа 2018 г. N 340</w:t>
      </w:r>
      <w:r>
        <w:t xml:space="preserve">-ФЗ) см. также </w:t>
      </w:r>
      <w:hyperlink r:id="rId3732" w:history="1">
        <w:r>
          <w:t>часть 5 статьи 16</w:t>
        </w:r>
      </w:hyperlink>
      <w:r>
        <w:t xml:space="preserve"> названного Федерального закона</w:t>
      </w:r>
    </w:p>
    <w:p w:rsidR="00DF4641" w:rsidRDefault="00282B05">
      <w:pPr>
        <w:pStyle w:val="a3"/>
      </w:pPr>
      <w:r>
        <w:t>21. Копия уведомления о несоответствии построенных или реконструированных объекта индивидуального жилищного строительства и</w:t>
      </w:r>
      <w:r>
        <w:t xml:space="preserve">ли садового дома требованиям законодательства о градостроительной деятельности направляется в срок, указанный в </w:t>
      </w:r>
      <w:hyperlink r:id="rId3733" w:history="1">
        <w:r>
          <w:t>части 19</w:t>
        </w:r>
      </w:hyperlink>
      <w:r>
        <w:t xml:space="preserve"> настоящей статьи, уполномоченными на выдачу разрешений на строительство федеральным органом исполнительно</w:t>
      </w:r>
      <w:r>
        <w:t>й власти, исполнительным органом субъекта Российской Федерации или органом местного самоуправления в орган регистрации прав, а также:</w:t>
      </w:r>
    </w:p>
    <w:p w:rsidR="00DF4641" w:rsidRDefault="00282B05">
      <w:pPr>
        <w:pStyle w:val="a8"/>
        <w:rPr>
          <w:sz w:val="16"/>
        </w:rPr>
      </w:pPr>
      <w:r>
        <w:rPr>
          <w:sz w:val="16"/>
        </w:rPr>
        <w:t>Информация об изменениях:</w:t>
      </w:r>
    </w:p>
    <w:p w:rsidR="00DF4641" w:rsidRDefault="00282B05">
      <w:pPr>
        <w:pStyle w:val="a8"/>
      </w:pPr>
      <w:bookmarkStart w:id="2067" w:name="anchor550211"/>
      <w:bookmarkEnd w:id="2067"/>
      <w:r>
        <w:t xml:space="preserve">Пункт 1 изменен с 19 августа 2024 г. - </w:t>
      </w:r>
      <w:hyperlink r:id="rId3734" w:history="1">
        <w:r>
          <w:t>Федеральный закон</w:t>
        </w:r>
      </w:hyperlink>
      <w:r>
        <w:t xml:space="preserve"> от 8 августа 2024 г. N 232-ФЗ</w:t>
      </w:r>
    </w:p>
    <w:p w:rsidR="00DF4641" w:rsidRDefault="00282B05">
      <w:pPr>
        <w:pStyle w:val="a8"/>
      </w:pPr>
      <w:hyperlink r:id="rId3735" w:history="1">
        <w:r>
          <w:t>См. предыдущую редакцию</w:t>
        </w:r>
      </w:hyperlink>
    </w:p>
    <w:p w:rsidR="00DF4641" w:rsidRDefault="00282B05">
      <w:pPr>
        <w:pStyle w:val="a3"/>
      </w:pPr>
      <w:r>
        <w:t xml:space="preserve">1) в исполнительный орган субъекта Российской Федерации, уполномоченный на осуществление </w:t>
      </w:r>
      <w:r>
        <w:t xml:space="preserve">государственного строительного надзора, в случае направления застройщику указанного уведомления по основанию, предусмотренному </w:t>
      </w:r>
      <w:hyperlink r:id="rId3736" w:history="1">
        <w:r>
          <w:t>пунктом 1</w:t>
        </w:r>
      </w:hyperlink>
      <w:r>
        <w:t xml:space="preserve"> или </w:t>
      </w:r>
      <w:hyperlink r:id="rId3737" w:history="1">
        <w:r>
          <w:t>2 части 20</w:t>
        </w:r>
      </w:hyperlink>
      <w:r>
        <w:t xml:space="preserve"> настоящей статьи;</w:t>
      </w:r>
    </w:p>
    <w:p w:rsidR="00DF4641" w:rsidRDefault="00282B05">
      <w:pPr>
        <w:pStyle w:val="a8"/>
        <w:rPr>
          <w:sz w:val="16"/>
        </w:rPr>
      </w:pPr>
      <w:r>
        <w:rPr>
          <w:sz w:val="16"/>
        </w:rPr>
        <w:t>Информация об изменениях</w:t>
      </w:r>
      <w:r>
        <w:rPr>
          <w:sz w:val="16"/>
        </w:rPr>
        <w:t>:</w:t>
      </w:r>
    </w:p>
    <w:p w:rsidR="00DF4641" w:rsidRDefault="00282B05">
      <w:pPr>
        <w:pStyle w:val="a8"/>
      </w:pPr>
      <w:bookmarkStart w:id="2068" w:name="anchor550212"/>
      <w:bookmarkEnd w:id="2068"/>
      <w:r>
        <w:t xml:space="preserve">Пункт 2 изменен с 19 августа 2024 г. - </w:t>
      </w:r>
      <w:hyperlink r:id="rId3738" w:history="1">
        <w:r>
          <w:t>Федеральный закон</w:t>
        </w:r>
      </w:hyperlink>
      <w:r>
        <w:t xml:space="preserve"> от 8 августа 2024 г. N 232-ФЗ</w:t>
      </w:r>
    </w:p>
    <w:p w:rsidR="00DF4641" w:rsidRDefault="00282B05">
      <w:pPr>
        <w:pStyle w:val="a8"/>
      </w:pPr>
      <w:hyperlink r:id="rId3739" w:history="1">
        <w:r>
          <w:t>См. предыдущую редакцию</w:t>
        </w:r>
      </w:hyperlink>
    </w:p>
    <w:p w:rsidR="00DF4641" w:rsidRDefault="00282B05">
      <w:pPr>
        <w:pStyle w:val="a3"/>
      </w:pPr>
      <w: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r:id="rId3740" w:history="1">
        <w:r>
          <w:t>пунктом 2 части 20</w:t>
        </w:r>
      </w:hyperlink>
      <w:r>
        <w:t xml:space="preserve"> настоящей статьи;</w:t>
      </w:r>
    </w:p>
    <w:p w:rsidR="00DF4641" w:rsidRDefault="00282B05">
      <w:pPr>
        <w:pStyle w:val="a3"/>
      </w:pPr>
      <w:bookmarkStart w:id="2069" w:name="anchor550213"/>
      <w:bookmarkEnd w:id="2069"/>
      <w: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w:t>
      </w:r>
      <w:r>
        <w:t xml:space="preserve">о уведомления по основанию, предусмотренному </w:t>
      </w:r>
      <w:hyperlink r:id="rId3741" w:history="1">
        <w:r>
          <w:t>пунктом 3</w:t>
        </w:r>
      </w:hyperlink>
      <w:r>
        <w:t xml:space="preserve"> или </w:t>
      </w:r>
      <w:hyperlink r:id="rId3742" w:history="1">
        <w:r>
          <w:t>4 части 20</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2070" w:name="anchor550022"/>
      <w:bookmarkEnd w:id="2070"/>
      <w:r>
        <w:t xml:space="preserve">Статья 55 дополнена частью 22 с 1 марта 2025 г. - </w:t>
      </w:r>
      <w:hyperlink r:id="rId3743" w:history="1">
        <w:r>
          <w:t>Федеральный закон</w:t>
        </w:r>
      </w:hyperlink>
      <w:r>
        <w:t xml:space="preserve"> от 22 июля 2024 г. N 187-ФЗ</w:t>
      </w:r>
    </w:p>
    <w:p w:rsidR="00DF4641" w:rsidRDefault="00282B05">
      <w:pPr>
        <w:pStyle w:val="a3"/>
      </w:pPr>
      <w:r>
        <w:t xml:space="preserve">22. В случаях, предусмотренных </w:t>
      </w:r>
      <w:hyperlink r:id="rId3744" w:history="1">
        <w:r>
          <w:t>статьей 5</w:t>
        </w:r>
      </w:hyperlink>
      <w:r>
        <w:t xml:space="preserve"> Федерального закона "О строительстве жилых домов по договорам</w:t>
      </w:r>
      <w:r>
        <w:t xml:space="preserve"> строительного подряда с использованием счетов эскроу", уведомление, предусмотренное </w:t>
      </w:r>
      <w:hyperlink r:id="rId3745" w:history="1">
        <w:r>
          <w:t>частью 16</w:t>
        </w:r>
      </w:hyperlink>
      <w:r>
        <w:t xml:space="preserve"> настоящей статьи, может направляться от имени застройщика лицом, выполняющим работы по строительству объекта индивидуального жилищн</w:t>
      </w:r>
      <w:r>
        <w:t>ого строительства на основании договора строительного подряда с использованием счета эскроу, с приложением наряду с документами, предусмотренными частью 16 настоящей статьи, указанного договора, а также документа, подтверждающего приемку застройщиком объек</w:t>
      </w:r>
      <w:r>
        <w:t>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w:t>
      </w:r>
      <w:r>
        <w:t xml:space="preserve">тренные </w:t>
      </w:r>
      <w:hyperlink r:id="rId3746" w:history="1">
        <w:r>
          <w:t>частью 19</w:t>
        </w:r>
      </w:hyperlink>
      <w: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w:t>
      </w:r>
      <w:r>
        <w:t xml:space="preserve">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rsidR="00DF4641" w:rsidRDefault="00282B05">
      <w:pPr>
        <w:pStyle w:val="a8"/>
        <w:rPr>
          <w:sz w:val="16"/>
        </w:rPr>
      </w:pPr>
      <w:r>
        <w:rPr>
          <w:sz w:val="16"/>
        </w:rPr>
        <w:t>Информация об изменениях:</w:t>
      </w:r>
    </w:p>
    <w:p w:rsidR="00DF4641" w:rsidRDefault="00282B05">
      <w:pPr>
        <w:pStyle w:val="a8"/>
      </w:pPr>
      <w:bookmarkStart w:id="2071" w:name="anchor55023"/>
      <w:bookmarkEnd w:id="2071"/>
      <w:r>
        <w:t>Часть 23 изменена с 1 сентября 2026 г. -</w:t>
      </w:r>
      <w:r>
        <w:t xml:space="preserve"> </w:t>
      </w:r>
      <w:hyperlink r:id="rId3747" w:history="1">
        <w:r>
          <w:t>Федеральный закон</w:t>
        </w:r>
      </w:hyperlink>
      <w:r>
        <w:t xml:space="preserve"> от 31 июля 2025 г. № 304-ФЗ</w:t>
      </w:r>
    </w:p>
    <w:p w:rsidR="00DF4641" w:rsidRDefault="00282B05">
      <w:pPr>
        <w:pStyle w:val="a8"/>
      </w:pPr>
      <w:hyperlink r:id="rId3748" w:history="1">
        <w:r>
          <w:t>См. будущую редакцию</w:t>
        </w:r>
      </w:hyperlink>
    </w:p>
    <w:p w:rsidR="00DF4641" w:rsidRDefault="00282B05">
      <w:pPr>
        <w:pStyle w:val="a8"/>
      </w:pPr>
      <w:r>
        <w:t>Статья 55 дополнена частью 23 с 1 марта 2025</w:t>
      </w:r>
      <w:r>
        <w:t xml:space="preserve"> г. - </w:t>
      </w:r>
      <w:hyperlink r:id="rId3749" w:history="1">
        <w:r>
          <w:t>Федеральный закон</w:t>
        </w:r>
      </w:hyperlink>
      <w:r>
        <w:t xml:space="preserve"> от 22 июля 2024 г. N 187-ФЗ</w:t>
      </w:r>
    </w:p>
    <w:p w:rsidR="00DF4641" w:rsidRDefault="00282B05">
      <w:pPr>
        <w:pStyle w:val="a3"/>
      </w:pPr>
      <w:r>
        <w:t xml:space="preserve">23. При строительстве объектов индивидуального жилищного строительства в соответствии с </w:t>
      </w:r>
      <w:hyperlink r:id="rId3750" w:history="1">
        <w:r>
          <w:t>Федеральным законом</w:t>
        </w:r>
      </w:hyperlink>
      <w: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w:t>
      </w:r>
      <w:r>
        <w:t>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w:t>
      </w:r>
      <w:r>
        <w:t xml:space="preserve">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r:id="rId3751" w:history="1">
        <w:r>
          <w:t>пункте 5 ч</w:t>
        </w:r>
        <w:r>
          <w:t>асти 2.2</w:t>
        </w:r>
      </w:hyperlink>
      <w:r>
        <w:t xml:space="preserve"> настоящей статьи.</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2072" w:name="anchor610"/>
      <w:bookmarkEnd w:id="2072"/>
      <w:r>
        <w:t xml:space="preserve">Наименование изменено с 4 августа 2018 г. - </w:t>
      </w:r>
      <w:hyperlink r:id="rId3752" w:history="1">
        <w:r>
          <w:t>Федеральный закон</w:t>
        </w:r>
      </w:hyperlink>
      <w:r>
        <w:t xml:space="preserve"> от 3 августа 2018 г. N 340-ФЗ</w:t>
      </w:r>
    </w:p>
    <w:p w:rsidR="00DF4641" w:rsidRDefault="00282B05">
      <w:pPr>
        <w:pStyle w:val="a8"/>
      </w:pPr>
      <w:hyperlink r:id="rId3753" w:history="1">
        <w:r>
          <w:t>См. предыдущую редакцию</w:t>
        </w:r>
      </w:hyperlink>
    </w:p>
    <w:p w:rsidR="00DF4641" w:rsidRDefault="00282B05">
      <w:pPr>
        <w:pStyle w:val="1"/>
      </w:pPr>
      <w:r>
        <w:t>Глава 6.1. Саморегулирование в области инженерных изысканий, архитектурно-строительного проектирования, строительства, реконструкции</w:t>
      </w:r>
      <w:r>
        <w:t>, капитального ремонта, сноса объектов капитального строительства</w:t>
      </w:r>
    </w:p>
    <w:p w:rsidR="00DF4641" w:rsidRDefault="00282B05">
      <w:pPr>
        <w:pStyle w:val="a5"/>
        <w:rPr>
          <w:sz w:val="16"/>
        </w:rPr>
      </w:pPr>
      <w:r>
        <w:rPr>
          <w:sz w:val="16"/>
        </w:rPr>
        <w:t>ГАРАНТ:</w:t>
      </w:r>
    </w:p>
    <w:p w:rsidR="00DF4641" w:rsidRDefault="00282B05">
      <w:pPr>
        <w:pStyle w:val="a5"/>
      </w:pPr>
      <w:r>
        <w:t xml:space="preserve">О саморегулируемых организациях см. </w:t>
      </w:r>
      <w:hyperlink r:id="rId3754" w:history="1">
        <w:r>
          <w:t>Федеральный закон</w:t>
        </w:r>
      </w:hyperlink>
      <w:r>
        <w:t xml:space="preserve"> от 1 декабря 2007 г. N 315-ФЗ</w:t>
      </w:r>
    </w:p>
    <w:p w:rsidR="00DF4641" w:rsidRDefault="00282B05">
      <w:pPr>
        <w:pStyle w:val="a8"/>
        <w:rPr>
          <w:sz w:val="16"/>
        </w:rPr>
      </w:pPr>
      <w:r>
        <w:rPr>
          <w:sz w:val="16"/>
        </w:rPr>
        <w:t>Информация об изменениях:</w:t>
      </w:r>
    </w:p>
    <w:p w:rsidR="00DF4641" w:rsidRDefault="00282B05">
      <w:pPr>
        <w:pStyle w:val="a8"/>
      </w:pPr>
      <w:bookmarkStart w:id="2073" w:name="anchor551"/>
      <w:bookmarkEnd w:id="2073"/>
      <w:r>
        <w:t>Наиме</w:t>
      </w:r>
      <w:r>
        <w:t xml:space="preserve">нование изменено с 4 августа 2018 г. - </w:t>
      </w:r>
      <w:hyperlink r:id="rId3755" w:history="1">
        <w:r>
          <w:t>Федеральный закон</w:t>
        </w:r>
      </w:hyperlink>
      <w:r>
        <w:t xml:space="preserve"> от 3 августа 2018 г. N 340-ФЗ</w:t>
      </w:r>
    </w:p>
    <w:p w:rsidR="00DF4641" w:rsidRDefault="00282B05">
      <w:pPr>
        <w:pStyle w:val="a8"/>
      </w:pPr>
      <w:hyperlink r:id="rId3756" w:history="1">
        <w:r>
          <w:t>См. предыдущую редакцию</w:t>
        </w:r>
      </w:hyperlink>
    </w:p>
    <w:p w:rsidR="00DF4641" w:rsidRDefault="00282B05">
      <w:pPr>
        <w:pStyle w:val="a6"/>
      </w:pPr>
      <w:r>
        <w:rPr>
          <w:b/>
          <w:color w:val="26282F"/>
        </w:rPr>
        <w:t>Статья</w:t>
      </w:r>
      <w:r>
        <w:rPr>
          <w:b/>
          <w:color w:val="26282F"/>
        </w:rPr>
        <w:t> 55.1.</w:t>
      </w:r>
      <w:r>
        <w:t xml:space="preserve">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DF4641" w:rsidRDefault="00282B05">
      <w:pPr>
        <w:pStyle w:val="a5"/>
        <w:rPr>
          <w:sz w:val="16"/>
        </w:rPr>
      </w:pPr>
      <w:r>
        <w:rPr>
          <w:sz w:val="16"/>
        </w:rPr>
        <w:t>ГАРАНТ:</w:t>
      </w:r>
    </w:p>
    <w:p w:rsidR="00DF4641" w:rsidRDefault="00282B05">
      <w:pPr>
        <w:pStyle w:val="a5"/>
      </w:pPr>
      <w:r>
        <w:t xml:space="preserve">См. </w:t>
      </w:r>
      <w:hyperlink r:id="rId3757" w:history="1">
        <w:r>
          <w:t>Энциклопедии</w:t>
        </w:r>
      </w:hyperlink>
      <w:r>
        <w:t xml:space="preserve"> и другие комментарии к статье 55.1 Градостроительного кодекса РФ</w:t>
      </w:r>
    </w:p>
    <w:p w:rsidR="00DF4641" w:rsidRDefault="00282B05">
      <w:pPr>
        <w:pStyle w:val="a3"/>
      </w:pPr>
      <w:bookmarkStart w:id="2074" w:name="anchor55101"/>
      <w:bookmarkEnd w:id="2074"/>
      <w:r>
        <w:t>1. Основными целями саморегулируемых организаций являются:</w:t>
      </w:r>
    </w:p>
    <w:p w:rsidR="00DF4641" w:rsidRDefault="00282B05">
      <w:pPr>
        <w:pStyle w:val="a3"/>
      </w:pPr>
      <w:bookmarkStart w:id="2075" w:name="anchor551011"/>
      <w:bookmarkEnd w:id="2075"/>
      <w:r>
        <w:t xml:space="preserve">1) предупреждение причинения вреда жизни или </w:t>
      </w:r>
      <w:r>
        <w:t>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w:t>
      </w:r>
      <w:r>
        <w:t>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DF4641" w:rsidRDefault="00282B05">
      <w:pPr>
        <w:pStyle w:val="a8"/>
        <w:rPr>
          <w:sz w:val="16"/>
        </w:rPr>
      </w:pPr>
      <w:r>
        <w:rPr>
          <w:sz w:val="16"/>
        </w:rPr>
        <w:t>Информация об изменениях:</w:t>
      </w:r>
    </w:p>
    <w:p w:rsidR="00DF4641" w:rsidRDefault="00282B05">
      <w:pPr>
        <w:pStyle w:val="a8"/>
      </w:pPr>
      <w:bookmarkStart w:id="2076" w:name="anchor551012"/>
      <w:bookmarkEnd w:id="2076"/>
      <w:r>
        <w:t xml:space="preserve">Пункт 2 изменен с 4 августа 2018 г. - </w:t>
      </w:r>
      <w:hyperlink r:id="rId3758" w:history="1">
        <w:r>
          <w:t>Федеральный закон</w:t>
        </w:r>
      </w:hyperlink>
      <w:r>
        <w:t xml:space="preserve"> от 3 августа 2018 г. N 340-ФЗ</w:t>
      </w:r>
    </w:p>
    <w:p w:rsidR="00DF4641" w:rsidRDefault="00282B05">
      <w:pPr>
        <w:pStyle w:val="a8"/>
      </w:pPr>
      <w:hyperlink r:id="rId3759" w:history="1">
        <w:r>
          <w:t>См. предыдущую редакцию</w:t>
        </w:r>
      </w:hyperlink>
    </w:p>
    <w:p w:rsidR="00DF4641" w:rsidRDefault="00282B05">
      <w:pPr>
        <w:pStyle w:val="a3"/>
      </w:pPr>
      <w:r>
        <w:t>2) повышение качества выполнения инженерных изыскани</w:t>
      </w:r>
      <w:r>
        <w:t>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DF4641" w:rsidRDefault="00282B05">
      <w:pPr>
        <w:pStyle w:val="a8"/>
        <w:rPr>
          <w:sz w:val="16"/>
        </w:rPr>
      </w:pPr>
      <w:r>
        <w:rPr>
          <w:sz w:val="16"/>
        </w:rPr>
        <w:t>Информация об изменениях:</w:t>
      </w:r>
    </w:p>
    <w:bookmarkStart w:id="2077" w:name="anchor551013"/>
    <w:bookmarkEnd w:id="2077"/>
    <w:p w:rsidR="00DF4641" w:rsidRDefault="00282B05">
      <w:pPr>
        <w:pStyle w:val="a8"/>
      </w:pPr>
      <w:r>
        <w:fldChar w:fldCharType="begin"/>
      </w:r>
      <w:r>
        <w:instrText xml:space="preserve"> HYPERLINK  "http://ivo.garant.ru/document/redirect/71436044/120" </w:instrText>
      </w:r>
      <w:r>
        <w:fldChar w:fldCharType="separate"/>
      </w:r>
      <w:r>
        <w:t>Федера</w:t>
      </w:r>
      <w:r>
        <w:t>льным законом</w:t>
      </w:r>
      <w:r>
        <w:fldChar w:fldCharType="end"/>
      </w:r>
      <w:r>
        <w:t xml:space="preserve"> от 3 июля 2016 г. N 372-ФЗ часть 1 статьи 55.1 настоящего Кодекса дополнена пунктом 3, </w:t>
      </w:r>
      <w:hyperlink r:id="rId3760" w:history="1">
        <w:r>
          <w:t>вступающим в силу</w:t>
        </w:r>
      </w:hyperlink>
      <w:r>
        <w:t xml:space="preserve"> с 1 июля 2017 г.</w:t>
      </w:r>
    </w:p>
    <w:p w:rsidR="00DF4641" w:rsidRDefault="00282B05">
      <w:pPr>
        <w:pStyle w:val="a3"/>
      </w:pPr>
      <w:r>
        <w:t>3) обеспечение исполнения членами саморегулируемых о</w:t>
      </w:r>
      <w:r>
        <w:t>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w:t>
      </w:r>
      <w:r>
        <w:t xml:space="preserve"> соответствии с </w:t>
      </w:r>
      <w:hyperlink r:id="rId3761" w:history="1">
        <w: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3762" w:history="1">
        <w:r>
          <w:t>законодательством</w:t>
        </w:r>
      </w:hyperlink>
      <w:r>
        <w:t xml:space="preserve">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w:t>
      </w:r>
      <w:r>
        <w:t>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DF4641" w:rsidRDefault="00282B05">
      <w:pPr>
        <w:pStyle w:val="a8"/>
        <w:rPr>
          <w:sz w:val="16"/>
        </w:rPr>
      </w:pPr>
      <w:r>
        <w:rPr>
          <w:sz w:val="16"/>
        </w:rPr>
        <w:t>Информация об изменениях:</w:t>
      </w:r>
    </w:p>
    <w:p w:rsidR="00DF4641" w:rsidRDefault="00282B05">
      <w:pPr>
        <w:pStyle w:val="a8"/>
      </w:pPr>
      <w:bookmarkStart w:id="2078" w:name="anchor55102"/>
      <w:bookmarkEnd w:id="2078"/>
      <w:r>
        <w:t>Часть 2 изменена с 4 августа 20</w:t>
      </w:r>
      <w:r>
        <w:t xml:space="preserve">18 г. - </w:t>
      </w:r>
      <w:hyperlink r:id="rId3763" w:history="1">
        <w:r>
          <w:t>Федеральный закон</w:t>
        </w:r>
      </w:hyperlink>
      <w:r>
        <w:t xml:space="preserve"> от 3 августа 2018 г. N 340-ФЗ</w:t>
      </w:r>
    </w:p>
    <w:p w:rsidR="00DF4641" w:rsidRDefault="00282B05">
      <w:pPr>
        <w:pStyle w:val="a8"/>
      </w:pPr>
      <w:hyperlink r:id="rId3764" w:history="1">
        <w:r>
          <w:t>См. предыдущую редакцию</w:t>
        </w:r>
      </w:hyperlink>
    </w:p>
    <w:p w:rsidR="00DF4641" w:rsidRDefault="00282B05">
      <w:pPr>
        <w:pStyle w:val="a3"/>
      </w:pPr>
      <w:r>
        <w:t>2. Содержанием деятельности саморегулируемой организации в области инженерных изысканий, архитектурно-строительного проектирования</w:t>
      </w:r>
      <w:r>
        <w:t xml:space="preserve">,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r:id="rId3765" w:history="1">
        <w:r>
          <w:t>статьей 55.5</w:t>
        </w:r>
      </w:hyperlink>
      <w:r>
        <w:t xml:space="preserve"> настоящего Кодекса, а также контроль за соблюдением члена</w:t>
      </w:r>
      <w:r>
        <w:t>ми такой саморегулируемой организации требований этих документов.</w:t>
      </w:r>
    </w:p>
    <w:p w:rsidR="00DF4641" w:rsidRDefault="00DF4641">
      <w:pPr>
        <w:pStyle w:val="a3"/>
      </w:pPr>
    </w:p>
    <w:p w:rsidR="00DF4641" w:rsidRDefault="00282B05">
      <w:pPr>
        <w:pStyle w:val="a8"/>
        <w:rPr>
          <w:sz w:val="16"/>
        </w:rPr>
      </w:pPr>
      <w:r>
        <w:rPr>
          <w:sz w:val="16"/>
        </w:rPr>
        <w:t>Информация об изменениях:</w:t>
      </w:r>
    </w:p>
    <w:bookmarkStart w:id="2079" w:name="anchor552"/>
    <w:bookmarkEnd w:id="2079"/>
    <w:p w:rsidR="00DF4641" w:rsidRDefault="00282B05">
      <w:pPr>
        <w:pStyle w:val="a8"/>
      </w:pPr>
      <w:r>
        <w:fldChar w:fldCharType="begin"/>
      </w:r>
      <w:r>
        <w:instrText xml:space="preserve"> HYPERLINK  "http://ivo.garant.ru/document/redirect/71436044/1301" </w:instrText>
      </w:r>
      <w:r>
        <w:fldChar w:fldCharType="separate"/>
      </w:r>
      <w:r>
        <w:t>Федеральным законом</w:t>
      </w:r>
      <w:r>
        <w:fldChar w:fldCharType="end"/>
      </w:r>
      <w:r>
        <w:t xml:space="preserve"> от 3 июля 2016 г. N 372-ФЗ наименование статьи 55.2 настоящего Кодекса из</w:t>
      </w:r>
      <w:r>
        <w:t xml:space="preserve">ложено в новой редакции, </w:t>
      </w:r>
      <w:hyperlink r:id="rId3766" w:history="1">
        <w:r>
          <w:t>вступающей в силу</w:t>
        </w:r>
      </w:hyperlink>
      <w:r>
        <w:t xml:space="preserve"> с 1 июля 2017 г.</w:t>
      </w:r>
    </w:p>
    <w:p w:rsidR="00DF4641" w:rsidRDefault="00282B05">
      <w:pPr>
        <w:pStyle w:val="a8"/>
      </w:pPr>
      <w:hyperlink r:id="rId3767" w:history="1">
        <w:r>
          <w:t>См. текст наименования в предыдущей редакции</w:t>
        </w:r>
      </w:hyperlink>
    </w:p>
    <w:p w:rsidR="00DF4641" w:rsidRDefault="00282B05">
      <w:pPr>
        <w:pStyle w:val="a6"/>
      </w:pPr>
      <w:r>
        <w:rPr>
          <w:b/>
          <w:color w:val="26282F"/>
        </w:rPr>
        <w:t>Статья 55.2.</w:t>
      </w:r>
      <w:r>
        <w:t xml:space="preserve"> П</w:t>
      </w:r>
      <w:r>
        <w:t>риобретение статуса саморегулируемой организации</w:t>
      </w:r>
    </w:p>
    <w:p w:rsidR="00DF4641" w:rsidRDefault="00282B05">
      <w:pPr>
        <w:pStyle w:val="a5"/>
        <w:rPr>
          <w:sz w:val="16"/>
        </w:rPr>
      </w:pPr>
      <w:r>
        <w:rPr>
          <w:sz w:val="16"/>
        </w:rPr>
        <w:t>ГАРАНТ:</w:t>
      </w:r>
    </w:p>
    <w:p w:rsidR="00DF4641" w:rsidRDefault="00282B05">
      <w:pPr>
        <w:pStyle w:val="a5"/>
      </w:pPr>
      <w:r>
        <w:t>См. комментарии к статье 55.2 Градостроительного кодекса РФ</w:t>
      </w:r>
    </w:p>
    <w:p w:rsidR="00DF4641" w:rsidRDefault="00282B05">
      <w:pPr>
        <w:pStyle w:val="a8"/>
        <w:rPr>
          <w:sz w:val="16"/>
        </w:rPr>
      </w:pPr>
      <w:r>
        <w:rPr>
          <w:sz w:val="16"/>
        </w:rPr>
        <w:t>Информация об изменениях:</w:t>
      </w:r>
    </w:p>
    <w:bookmarkStart w:id="2080" w:name="anchor55201"/>
    <w:bookmarkEnd w:id="2080"/>
    <w:p w:rsidR="00DF4641" w:rsidRDefault="00282B05">
      <w:pPr>
        <w:pStyle w:val="a8"/>
      </w:pPr>
      <w:r>
        <w:fldChar w:fldCharType="begin"/>
      </w:r>
      <w:r>
        <w:instrText xml:space="preserve"> HYPERLINK  "http://ivo.garant.ru/document/redirect/71436044/1302" </w:instrText>
      </w:r>
      <w:r>
        <w:fldChar w:fldCharType="separate"/>
      </w:r>
      <w:r>
        <w:t>Федеральным законом</w:t>
      </w:r>
      <w:r>
        <w:fldChar w:fldCharType="end"/>
      </w:r>
      <w:r>
        <w:t xml:space="preserve"> от 3 июля 2016 г. N 372</w:t>
      </w:r>
      <w:r>
        <w:t xml:space="preserve">-ФЗ часть 1 статьи 55.2 настоящего Кодекса изложена в новой редакции, </w:t>
      </w:r>
      <w:hyperlink r:id="rId3768" w:history="1">
        <w:r>
          <w:t>вступающей в силу</w:t>
        </w:r>
      </w:hyperlink>
      <w:r>
        <w:t xml:space="preserve"> с 1 июля 2017 г.</w:t>
      </w:r>
    </w:p>
    <w:p w:rsidR="00DF4641" w:rsidRDefault="00282B05">
      <w:pPr>
        <w:pStyle w:val="a8"/>
      </w:pPr>
      <w:hyperlink r:id="rId3769" w:history="1">
        <w:r>
          <w:t>См. текст ча</w:t>
        </w:r>
        <w:r>
          <w:t>сти в предыдущей редакции</w:t>
        </w:r>
      </w:hyperlink>
    </w:p>
    <w:p w:rsidR="00DF4641" w:rsidRDefault="00282B05">
      <w:pPr>
        <w:pStyle w:val="a3"/>
      </w:pPr>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r:id="rId3770" w:history="1">
        <w:r>
          <w:t>статьей 55.1</w:t>
        </w:r>
      </w:hyperlink>
      <w:r>
        <w:t xml:space="preserve"> настоящего Кодекса, при условии ее соответс</w:t>
      </w:r>
      <w:r>
        <w:t xml:space="preserve">твия требованиям, установленным </w:t>
      </w:r>
      <w:hyperlink r:id="rId3771" w:history="1">
        <w:r>
          <w:t>статьей 55.4</w:t>
        </w:r>
      </w:hyperlink>
      <w:r>
        <w:t xml:space="preserve"> настоящего Кодекса.</w:t>
      </w:r>
    </w:p>
    <w:p w:rsidR="00DF4641" w:rsidRDefault="00282B05">
      <w:pPr>
        <w:pStyle w:val="a3"/>
      </w:pPr>
      <w:bookmarkStart w:id="2081" w:name="anchor55211"/>
      <w:bookmarkEnd w:id="2081"/>
      <w:r>
        <w:t xml:space="preserve">1.1. </w:t>
      </w:r>
      <w:hyperlink r:id="rId3772" w:history="1">
        <w:r>
          <w:t>Утратила силу</w:t>
        </w:r>
      </w:hyperlink>
      <w:r>
        <w:t xml:space="preserve"> с 1 июля 2017 г.</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3773" w:history="1">
        <w:r>
          <w:t>части 1.1 статьи 55.2</w:t>
        </w:r>
      </w:hyperlink>
    </w:p>
    <w:p w:rsidR="00DF4641" w:rsidRDefault="00282B05">
      <w:pPr>
        <w:pStyle w:val="a8"/>
        <w:rPr>
          <w:sz w:val="16"/>
        </w:rPr>
      </w:pPr>
      <w:r>
        <w:rPr>
          <w:sz w:val="16"/>
        </w:rPr>
        <w:t>Информация об изменениях:</w:t>
      </w:r>
    </w:p>
    <w:p w:rsidR="00DF4641" w:rsidRDefault="00282B05">
      <w:pPr>
        <w:pStyle w:val="a8"/>
      </w:pPr>
      <w:bookmarkStart w:id="2082" w:name="anchor55202"/>
      <w:bookmarkEnd w:id="2082"/>
      <w:r>
        <w:t xml:space="preserve">Часть 2 изменена с 1 марта 2026 г. - </w:t>
      </w:r>
      <w:hyperlink r:id="rId3774" w:history="1">
        <w:r>
          <w:t>Федеральный закон</w:t>
        </w:r>
      </w:hyperlink>
      <w:r>
        <w:t xml:space="preserve"> от 31 июля 2025 г. № 304-ФЗ</w:t>
      </w:r>
    </w:p>
    <w:p w:rsidR="00DF4641" w:rsidRDefault="00282B05">
      <w:pPr>
        <w:pStyle w:val="a8"/>
      </w:pPr>
      <w:hyperlink r:id="rId3775" w:history="1">
        <w:r>
          <w:t>См. предыдущую редакцию</w:t>
        </w:r>
      </w:hyperlink>
    </w:p>
    <w:p w:rsidR="00DF4641" w:rsidRDefault="00282B05">
      <w:pPr>
        <w:pStyle w:val="a3"/>
      </w:pPr>
      <w:r>
        <w:t xml:space="preserve">2. Для внесения в государственный реестр саморегулируемых организаций сведений о некоммерческой организации, указанной в </w:t>
      </w:r>
      <w:hyperlink r:id="rId3776" w:history="1">
        <w: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w:t>
      </w:r>
      <w:r>
        <w:t>изаций, копия устава некоммерческой организации, копии документов, подтверждающих создание некоммерческой организацией специализированных органов, копии положений о таких органах и копии документов о составе участвующих в их работе лиц, документы, предусмо</w:t>
      </w:r>
      <w:r>
        <w:t xml:space="preserve">тренные </w:t>
      </w:r>
      <w:hyperlink r:id="rId3777" w:history="1">
        <w:r>
          <w:t>пунктами 5</w:t>
        </w:r>
      </w:hyperlink>
      <w:r>
        <w:t xml:space="preserve"> и </w:t>
      </w:r>
      <w:hyperlink r:id="rId3778" w:history="1">
        <w:r>
          <w:t>6 части 8 статьи 20</w:t>
        </w:r>
      </w:hyperlink>
      <w:r>
        <w:t xml:space="preserve"> Федерального закона "О саморегулируемых организациях", и документы, под</w:t>
      </w:r>
      <w:r>
        <w:t xml:space="preserve">тверждающие соответствие такой некоммерческой организации требованиям, указанным в </w:t>
      </w:r>
      <w:hyperlink r:id="rId3779" w:history="1">
        <w:r>
          <w:t>статье 55.4</w:t>
        </w:r>
      </w:hyperlink>
      <w:r>
        <w:t xml:space="preserve"> настоящего Кодекса. При этом в уставе некоммерческой организации, указанной в части 1 настоящей статьи, должен быть указан вид саморе</w:t>
      </w:r>
      <w:r>
        <w:t xml:space="preserve">гулируемой организации в соответствии со </w:t>
      </w:r>
      <w:hyperlink r:id="rId3780" w:history="1">
        <w: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w:t>
      </w:r>
      <w:r>
        <w:t xml:space="preserve">ментов), подписанных саморегулируемой организацией с использованием усиленной </w:t>
      </w:r>
      <w:hyperlink r:id="rId3781" w:history="1">
        <w:r>
          <w:t>квалифицированной электронной подписи</w:t>
        </w:r>
      </w:hyperlink>
      <w:r>
        <w:t>.</w:t>
      </w:r>
    </w:p>
    <w:p w:rsidR="00DF4641" w:rsidRDefault="00282B05">
      <w:pPr>
        <w:pStyle w:val="a8"/>
        <w:rPr>
          <w:sz w:val="16"/>
        </w:rPr>
      </w:pPr>
      <w:r>
        <w:rPr>
          <w:sz w:val="16"/>
        </w:rPr>
        <w:t>Информация об изменениях:</w:t>
      </w:r>
    </w:p>
    <w:bookmarkStart w:id="2083" w:name="anchor552021"/>
    <w:bookmarkEnd w:id="2083"/>
    <w:p w:rsidR="00DF4641" w:rsidRDefault="00282B05">
      <w:pPr>
        <w:pStyle w:val="a8"/>
      </w:pPr>
      <w:r>
        <w:fldChar w:fldCharType="begin"/>
      </w:r>
      <w:r>
        <w:instrText xml:space="preserve"> HYPERLINK  "http://ivo.garant.ru/document/</w:instrText>
      </w:r>
      <w:r>
        <w:instrText xml:space="preserve">redirect/70804220/165" </w:instrText>
      </w:r>
      <w:r>
        <w:fldChar w:fldCharType="separate"/>
      </w:r>
      <w:r>
        <w:t>Федеральным законом</w:t>
      </w:r>
      <w:r>
        <w:fldChar w:fldCharType="end"/>
      </w:r>
      <w:r>
        <w:t xml:space="preserve"> от 24 ноября 2014 г. N 359-ФЗ статья 55.2 настоящего Кодекса дополнена частью 2.1</w:t>
      </w:r>
    </w:p>
    <w:p w:rsidR="00DF4641" w:rsidRDefault="00282B05">
      <w:pPr>
        <w:pStyle w:val="a3"/>
      </w:pPr>
      <w:r>
        <w:t xml:space="preserve">2.1. В срок не позднее чем тридцать дней со дня получения от указанной в </w:t>
      </w:r>
      <w:hyperlink r:id="rId3782" w:history="1">
        <w:r>
          <w:t>части 1</w:t>
        </w:r>
      </w:hyperlink>
      <w:r>
        <w:t xml:space="preserve"> настоящей статьи са</w:t>
      </w:r>
      <w:r>
        <w:t xml:space="preserve">морегулируемой организации предусмотренных </w:t>
      </w:r>
      <w:hyperlink r:id="rId3783" w:history="1">
        <w: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w:t>
      </w:r>
      <w:r>
        <w:t xml:space="preserve"> саморегулируемой организации в государственный реестр саморегулируемых организаций.</w:t>
      </w:r>
    </w:p>
    <w:p w:rsidR="00DF4641" w:rsidRDefault="00282B05">
      <w:pPr>
        <w:pStyle w:val="a8"/>
        <w:rPr>
          <w:sz w:val="16"/>
        </w:rPr>
      </w:pPr>
      <w:r>
        <w:rPr>
          <w:sz w:val="16"/>
        </w:rPr>
        <w:t>Информация об изменениях:</w:t>
      </w:r>
    </w:p>
    <w:bookmarkStart w:id="2084" w:name="anchor552022"/>
    <w:bookmarkEnd w:id="2084"/>
    <w:p w:rsidR="00DF4641" w:rsidRDefault="00282B05">
      <w:pPr>
        <w:pStyle w:val="a8"/>
      </w:pPr>
      <w:r>
        <w:fldChar w:fldCharType="begin"/>
      </w:r>
      <w:r>
        <w:instrText xml:space="preserve"> HYPERLINK  "http://ivo.garant.ru/document/redirect/70804220/165" </w:instrText>
      </w:r>
      <w:r>
        <w:fldChar w:fldCharType="separate"/>
      </w:r>
      <w:r>
        <w:t>Федеральным законом</w:t>
      </w:r>
      <w:r>
        <w:fldChar w:fldCharType="end"/>
      </w:r>
      <w:r>
        <w:t xml:space="preserve"> от 24 ноября 2014 г. N 359-ФЗ статья 55.2 настоящего Код</w:t>
      </w:r>
      <w:r>
        <w:t>екса дополнена частью 2.2</w:t>
      </w:r>
    </w:p>
    <w:p w:rsidR="00DF4641" w:rsidRDefault="00282B05">
      <w:pPr>
        <w:pStyle w:val="a3"/>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r:id="rId3784" w:history="1">
        <w:r>
          <w:t>части 1</w:t>
        </w:r>
      </w:hyperlink>
      <w:r>
        <w:t xml:space="preserve"> настоящей статьи саморегулируемой организации в </w:t>
      </w:r>
      <w:r>
        <w:t xml:space="preserve">государственный реестр саморегулируемых организаций является ее несоответствие требованиям, установленным </w:t>
      </w:r>
      <w:hyperlink r:id="rId3785" w:history="1">
        <w:r>
          <w:t>частями 1</w:t>
        </w:r>
      </w:hyperlink>
      <w:r>
        <w:t xml:space="preserve"> и </w:t>
      </w:r>
      <w:hyperlink r:id="rId3786" w:history="1">
        <w:r>
          <w:t>2 статьи 55.4</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085" w:name="anchor552023"/>
      <w:bookmarkEnd w:id="2085"/>
      <w:r>
        <w:t>Часть 2.3 изменена</w:t>
      </w:r>
      <w:r>
        <w:t xml:space="preserve"> с 4 августа 2018 г. - </w:t>
      </w:r>
      <w:hyperlink r:id="rId3787" w:history="1">
        <w:r>
          <w:t>Федеральный закон</w:t>
        </w:r>
      </w:hyperlink>
      <w:r>
        <w:t xml:space="preserve"> от 3 августа 2018 г. N 340-ФЗ</w:t>
      </w:r>
    </w:p>
    <w:p w:rsidR="00DF4641" w:rsidRDefault="00282B05">
      <w:pPr>
        <w:pStyle w:val="a8"/>
      </w:pPr>
      <w:hyperlink r:id="rId3788" w:history="1">
        <w:r>
          <w:t>См. предыдущую редакцию</w:t>
        </w:r>
      </w:hyperlink>
    </w:p>
    <w:p w:rsidR="00DF4641" w:rsidRDefault="00282B05">
      <w:pPr>
        <w:pStyle w:val="a3"/>
      </w:pPr>
      <w:r>
        <w:t>2.3. Национальное о</w:t>
      </w:r>
      <w:r>
        <w:t xml:space="preserve">бъединение саморегулируемых организаций не позднее чем через пять рабочих дней с даты утверждения предусмотренного </w:t>
      </w:r>
      <w:hyperlink r:id="rId3789" w:history="1">
        <w:r>
          <w:t>частью 2.1</w:t>
        </w:r>
      </w:hyperlink>
      <w:r>
        <w:t xml:space="preserve"> настоящей статьи заключения направляет в федеральный орган исполнительной власти, уполномоченный на</w:t>
      </w:r>
      <w:r>
        <w:t xml:space="preserve">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w:t>
      </w:r>
      <w:r>
        <w:t xml:space="preserve">далее - орган надзора за саморегулируемыми организациями), такое заключение и указанные в </w:t>
      </w:r>
      <w:hyperlink r:id="rId3790" w:history="1">
        <w: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w:t>
      </w:r>
      <w:r>
        <w:t xml:space="preserve">Национальным объединением саморегулируемых организаций с использованием усиленной </w:t>
      </w:r>
      <w:hyperlink r:id="rId3791" w:history="1">
        <w:r>
          <w:t>квалифицированной электронной подписи</w:t>
        </w:r>
      </w:hyperlink>
      <w:r>
        <w:t>, в целях принятия органом надзора за саморегулируемыми организациями</w:t>
      </w:r>
      <w:r>
        <w:t xml:space="preserve"> в сроки, предусмотренные </w:t>
      </w:r>
      <w:hyperlink r:id="rId3792" w:history="1">
        <w:r>
          <w:t>частью 4 статьи 55.18</w:t>
        </w:r>
      </w:hyperlink>
      <w:r>
        <w:t xml:space="preserve"> настоящего Кодекса, решения о внесении или об отказе во внесении сведений об указанной в </w:t>
      </w:r>
      <w:hyperlink r:id="rId3793" w:history="1">
        <w: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DF4641" w:rsidRDefault="00282B05">
      <w:pPr>
        <w:pStyle w:val="a8"/>
        <w:rPr>
          <w:sz w:val="16"/>
        </w:rPr>
      </w:pPr>
      <w:r>
        <w:rPr>
          <w:sz w:val="16"/>
        </w:rPr>
        <w:t>Инф</w:t>
      </w:r>
      <w:r>
        <w:rPr>
          <w:sz w:val="16"/>
        </w:rPr>
        <w:t>ормация об изменениях:</w:t>
      </w:r>
    </w:p>
    <w:bookmarkStart w:id="2086" w:name="anchor55203"/>
    <w:bookmarkEnd w:id="2086"/>
    <w:p w:rsidR="00DF4641" w:rsidRDefault="00282B05">
      <w:pPr>
        <w:pStyle w:val="a8"/>
      </w:pPr>
      <w:r>
        <w:fldChar w:fldCharType="begin"/>
      </w:r>
      <w:r>
        <w:instrText xml:space="preserve"> HYPERLINK  "http://ivo.garant.ru/document/redirect/70804220/166" </w:instrText>
      </w:r>
      <w:r>
        <w:fldChar w:fldCharType="separate"/>
      </w:r>
      <w:r>
        <w:t>Федеральным законом</w:t>
      </w:r>
      <w:r>
        <w:fldChar w:fldCharType="end"/>
      </w:r>
      <w:r>
        <w:t xml:space="preserve"> от 24 ноября 2014 г. N 359-ФЗ в часть 3 статьи 55.2 настоящего Кодекса внесены изменения</w:t>
      </w:r>
    </w:p>
    <w:p w:rsidR="00DF4641" w:rsidRDefault="00282B05">
      <w:pPr>
        <w:pStyle w:val="a8"/>
      </w:pPr>
      <w:hyperlink r:id="rId3794" w:history="1">
        <w:r>
          <w:t>См. текст части в предыдущей редакции</w:t>
        </w:r>
      </w:hyperlink>
    </w:p>
    <w:p w:rsidR="00DF4641" w:rsidRDefault="00282B05">
      <w:pPr>
        <w:pStyle w:val="a3"/>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r:id="rId3795" w:history="1">
        <w:r>
          <w:t>частях 2</w:t>
        </w:r>
      </w:hyperlink>
      <w:r>
        <w:t xml:space="preserve"> и </w:t>
      </w:r>
      <w:hyperlink r:id="rId3796" w:history="1">
        <w:r>
          <w:t>2.3</w:t>
        </w:r>
      </w:hyperlink>
      <w:r>
        <w:t xml:space="preserve"> настоящей статьи документов.</w:t>
      </w:r>
    </w:p>
    <w:p w:rsidR="00DF4641" w:rsidRDefault="00282B05">
      <w:pPr>
        <w:pStyle w:val="a3"/>
      </w:pPr>
      <w:bookmarkStart w:id="2087" w:name="anchor55204"/>
      <w:bookmarkEnd w:id="2087"/>
      <w:r>
        <w:t xml:space="preserve">4. </w:t>
      </w:r>
      <w:hyperlink r:id="rId3797" w:history="1">
        <w:r>
          <w:t>Утратила силу</w:t>
        </w:r>
      </w:hyperlink>
      <w:r>
        <w:t xml:space="preserve"> с 1 июля 2017 г.</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3798" w:history="1">
        <w:r>
          <w:t>части 4 статьи 55.2</w:t>
        </w:r>
      </w:hyperlink>
    </w:p>
    <w:p w:rsidR="00DF4641" w:rsidRDefault="00282B05">
      <w:pPr>
        <w:pStyle w:val="a8"/>
        <w:rPr>
          <w:sz w:val="16"/>
        </w:rPr>
      </w:pPr>
      <w:r>
        <w:rPr>
          <w:sz w:val="16"/>
        </w:rPr>
        <w:t>Информация об изменениях:</w:t>
      </w:r>
    </w:p>
    <w:bookmarkStart w:id="2088" w:name="anchor55205"/>
    <w:bookmarkEnd w:id="2088"/>
    <w:p w:rsidR="00DF4641" w:rsidRDefault="00282B05">
      <w:pPr>
        <w:pStyle w:val="a8"/>
      </w:pPr>
      <w:r>
        <w:fldChar w:fldCharType="begin"/>
      </w:r>
      <w:r>
        <w:instrText xml:space="preserve"> HYPERLINK  "http://ivo.garant.ru/document/redirect/71436044/1371" </w:instrText>
      </w:r>
      <w:r>
        <w:fldChar w:fldCharType="separate"/>
      </w:r>
      <w:r>
        <w:t>Федеральным законом</w:t>
      </w:r>
      <w:r>
        <w:fldChar w:fldCharType="end"/>
      </w:r>
      <w:r>
        <w:t xml:space="preserve"> от 3 июля 2016 г. N 372-ФЗ часть 5 статьи 55.2 настоящего Кодекса вне</w:t>
      </w:r>
      <w:r>
        <w:t xml:space="preserve">сены изменения, </w:t>
      </w:r>
      <w:hyperlink r:id="rId3799" w:history="1">
        <w:r>
          <w:t>вступающие в силу</w:t>
        </w:r>
      </w:hyperlink>
      <w:r>
        <w:t xml:space="preserve"> с 1 июля 2017 г.</w:t>
      </w:r>
    </w:p>
    <w:p w:rsidR="00DF4641" w:rsidRDefault="00282B05">
      <w:pPr>
        <w:pStyle w:val="a8"/>
      </w:pPr>
      <w:hyperlink r:id="rId3800" w:history="1">
        <w:r>
          <w:t>См. текст части в предыдущей редакции</w:t>
        </w:r>
      </w:hyperlink>
    </w:p>
    <w:p w:rsidR="00DF4641" w:rsidRDefault="00282B05">
      <w:pPr>
        <w:pStyle w:val="a3"/>
      </w:pPr>
      <w:r>
        <w:t>5. Основанием для исключения</w:t>
      </w:r>
      <w:r>
        <w:t xml:space="preserve"> сведений о саморегулируемой организации из государственного реестра саморегулируемых организаций наряду с предусмотренным </w:t>
      </w:r>
      <w:hyperlink r:id="rId3801" w:history="1">
        <w:r>
          <w:t>частью 1 статьи 21</w:t>
        </w:r>
      </w:hyperlink>
      <w:r>
        <w:t xml:space="preserve"> Федерального закона "О саморегулируемых орга</w:t>
      </w:r>
      <w:r>
        <w:t>низациях" основанием является:</w:t>
      </w:r>
    </w:p>
    <w:p w:rsidR="00DF4641" w:rsidRDefault="00282B05">
      <w:pPr>
        <w:pStyle w:val="a8"/>
        <w:rPr>
          <w:sz w:val="16"/>
        </w:rPr>
      </w:pPr>
      <w:r>
        <w:rPr>
          <w:sz w:val="16"/>
        </w:rPr>
        <w:t>Информация об изменениях:</w:t>
      </w:r>
    </w:p>
    <w:p w:rsidR="00DF4641" w:rsidRDefault="00282B05">
      <w:pPr>
        <w:pStyle w:val="a8"/>
      </w:pPr>
      <w:bookmarkStart w:id="2089" w:name="anchor552051"/>
      <w:bookmarkEnd w:id="2089"/>
      <w:r>
        <w:t xml:space="preserve">Пункт 1 изменен с 1 марта 2026 г. - </w:t>
      </w:r>
      <w:hyperlink r:id="rId3802" w:history="1">
        <w:r>
          <w:t>Федеральный закон</w:t>
        </w:r>
      </w:hyperlink>
      <w:r>
        <w:t xml:space="preserve"> от 31 июля 2025 г. № 309-ФЗ</w:t>
      </w:r>
    </w:p>
    <w:p w:rsidR="00DF4641" w:rsidRDefault="00282B05">
      <w:pPr>
        <w:pStyle w:val="a8"/>
      </w:pPr>
      <w:hyperlink r:id="rId3803" w:history="1">
        <w:r>
          <w:t>См. предыдущую редакцию</w:t>
        </w:r>
      </w:hyperlink>
    </w:p>
    <w:p w:rsidR="00DF4641" w:rsidRDefault="00282B05">
      <w:pPr>
        <w:pStyle w:val="a3"/>
      </w:pPr>
      <w:r>
        <w:t xml:space="preserve">1) неисполнение такой саморегулируемой организацией требования либо требований </w:t>
      </w:r>
      <w:hyperlink r:id="rId3804" w:history="1">
        <w:r>
          <w:t>статьи 55.4</w:t>
        </w:r>
      </w:hyperlink>
      <w:r>
        <w:t xml:space="preserve">, и (или) </w:t>
      </w:r>
      <w:hyperlink r:id="rId3805" w:history="1">
        <w:r>
          <w:t>статьи 55.16</w:t>
        </w:r>
      </w:hyperlink>
      <w:r>
        <w:t xml:space="preserve">, и (или) </w:t>
      </w:r>
      <w:hyperlink r:id="rId3806" w:history="1">
        <w: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w:t>
      </w:r>
      <w:r>
        <w:t xml:space="preserve">существляющих строительство), требований, предусмотренных </w:t>
      </w:r>
      <w:hyperlink r:id="rId3807" w:history="1">
        <w:r>
          <w:t>частью 3 статьи 55.6</w:t>
        </w:r>
      </w:hyperlink>
      <w:r>
        <w:t xml:space="preserve"> настоящего Кодекса, за исключением оснований, указанных в </w:t>
      </w:r>
      <w:hyperlink r:id="rId3808" w:history="1">
        <w:r>
          <w:t>пункте 1.1</w:t>
        </w:r>
      </w:hyperlink>
      <w:r>
        <w:t xml:space="preserve"> настоящей части;</w:t>
      </w:r>
    </w:p>
    <w:p w:rsidR="00DF4641" w:rsidRDefault="00282B05">
      <w:pPr>
        <w:pStyle w:val="a8"/>
        <w:rPr>
          <w:sz w:val="16"/>
        </w:rPr>
      </w:pPr>
      <w:r>
        <w:rPr>
          <w:sz w:val="16"/>
        </w:rPr>
        <w:t>Информация об изменениях:</w:t>
      </w:r>
    </w:p>
    <w:p w:rsidR="00DF4641" w:rsidRDefault="00282B05">
      <w:pPr>
        <w:pStyle w:val="a8"/>
      </w:pPr>
      <w:bookmarkStart w:id="2090" w:name="anchor552511"/>
      <w:bookmarkEnd w:id="2090"/>
      <w:r>
        <w:t xml:space="preserve">Часть 5 дополнена пунктом 1.1 с 1 марта 2026 г. - </w:t>
      </w:r>
      <w:hyperlink r:id="rId3809" w:history="1">
        <w:r>
          <w:t>Федеральный закон</w:t>
        </w:r>
      </w:hyperlink>
      <w:r>
        <w:t xml:space="preserve"> от 31 июля 2025 г. № 309-ФЗ</w:t>
      </w:r>
    </w:p>
    <w:p w:rsidR="00DF4641" w:rsidRDefault="00282B05">
      <w:pPr>
        <w:pStyle w:val="a3"/>
      </w:pPr>
      <w:r>
        <w:t>1.1) несоответствие такой саморегулируемой организации требованиям к количеству членов саморегулируемой организации и (или) требованиям к размеру и (или) размещению на специальном банковском счете ее компенсационного фонда (ком</w:t>
      </w:r>
      <w:r>
        <w:t xml:space="preserve">пенсационных фондов), установленным </w:t>
      </w:r>
      <w:hyperlink r:id="rId3810" w:history="1">
        <w:r>
          <w:t>статьями 55.4</w:t>
        </w:r>
      </w:hyperlink>
      <w:r>
        <w:t xml:space="preserve">, и (или) </w:t>
      </w:r>
      <w:hyperlink r:id="rId3811" w:history="1">
        <w:r>
          <w:t>55.16</w:t>
        </w:r>
      </w:hyperlink>
      <w:r>
        <w:t xml:space="preserve">, и (или) </w:t>
      </w:r>
      <w:hyperlink r:id="rId3812" w:history="1">
        <w:r>
          <w:t>55.16-1</w:t>
        </w:r>
      </w:hyperlink>
      <w:r>
        <w:t xml:space="preserve"> настоящего Кодекса, а в случае саморегулируемой организации, основанной на членстве лиц</w:t>
      </w:r>
      <w:r>
        <w:t xml:space="preserve">, осуществляющих строительство, также несоответствие такой саморегулируемой организации требованиям к составу членов такой саморегулируемой организации, предусмотренному </w:t>
      </w:r>
      <w:hyperlink r:id="rId3813" w:history="1">
        <w:r>
          <w:t>частью 3 статьи 55.6</w:t>
        </w:r>
      </w:hyperlink>
      <w:r>
        <w:t xml:space="preserve"> настоящего Кодекса;</w:t>
      </w:r>
    </w:p>
    <w:p w:rsidR="00DF4641" w:rsidRDefault="00282B05">
      <w:pPr>
        <w:pStyle w:val="a3"/>
      </w:pPr>
      <w:bookmarkStart w:id="2091" w:name="anchor552052"/>
      <w:bookmarkEnd w:id="2091"/>
      <w:r>
        <w:t>2) несоответств</w:t>
      </w:r>
      <w:r>
        <w:t xml:space="preserve">ие утвержденных документов такой саморегулируемой организации требованиям, установленным статьей 55.5 настоящего Кодекса к этим документам, или отсутствие у нее документов, предусмотренных </w:t>
      </w:r>
      <w:hyperlink r:id="rId3814" w:history="1">
        <w:r>
          <w:t>частью 1 статьи 55.5</w:t>
        </w:r>
      </w:hyperlink>
      <w:r>
        <w:t xml:space="preserve"> настоящего Кодек</w:t>
      </w:r>
      <w:r>
        <w:t>са;</w:t>
      </w:r>
    </w:p>
    <w:p w:rsidR="00DF4641" w:rsidRDefault="00282B05">
      <w:pPr>
        <w:pStyle w:val="a3"/>
      </w:pPr>
      <w:bookmarkStart w:id="2092" w:name="anchor552053"/>
      <w:bookmarkEnd w:id="2092"/>
      <w:r>
        <w:t xml:space="preserve">3) несоблюдение такой саморегулируемой организацией требований, предусмотренных ее документами, утвержденными в соответствии со </w:t>
      </w:r>
      <w:hyperlink r:id="rId3815" w:history="1">
        <w:r>
          <w:t>статьей 55.5</w:t>
        </w:r>
      </w:hyperlink>
      <w:r>
        <w:t xml:space="preserve"> настоящего Кодекса;</w:t>
      </w:r>
    </w:p>
    <w:p w:rsidR="00DF4641" w:rsidRDefault="00282B05">
      <w:pPr>
        <w:pStyle w:val="a3"/>
      </w:pPr>
      <w:bookmarkStart w:id="2093" w:name="anchor552054"/>
      <w:bookmarkEnd w:id="2093"/>
      <w:r>
        <w:t xml:space="preserve">4) необеспечение такой саморегулируемой организацией доступа к </w:t>
      </w:r>
      <w:r>
        <w:t>информации о своей деятельности и деятельности своих членов в соответствии с настоящим Кодексом и другими федеральными законами;</w:t>
      </w:r>
    </w:p>
    <w:p w:rsidR="00DF4641" w:rsidRDefault="00282B05">
      <w:pPr>
        <w:pStyle w:val="a3"/>
      </w:pPr>
      <w:bookmarkStart w:id="2094" w:name="anchor552055"/>
      <w:bookmarkEnd w:id="2094"/>
      <w:r>
        <w:t xml:space="preserve">5) </w:t>
      </w:r>
      <w:hyperlink r:id="rId3816" w:history="1">
        <w:r>
          <w:t>утратил силу</w:t>
        </w:r>
      </w:hyperlink>
      <w:r>
        <w:t xml:space="preserve"> с 1 июля 2017 г.;</w:t>
      </w:r>
    </w:p>
    <w:p w:rsidR="00DF4641" w:rsidRDefault="00282B05">
      <w:pPr>
        <w:pStyle w:val="a8"/>
        <w:rPr>
          <w:sz w:val="16"/>
        </w:rPr>
      </w:pPr>
      <w:r>
        <w:rPr>
          <w:sz w:val="16"/>
        </w:rPr>
        <w:t>Информация об изменения</w:t>
      </w:r>
      <w:r>
        <w:rPr>
          <w:sz w:val="16"/>
        </w:rPr>
        <w:t>х:</w:t>
      </w:r>
    </w:p>
    <w:p w:rsidR="00DF4641" w:rsidRDefault="00282B05">
      <w:pPr>
        <w:pStyle w:val="a8"/>
      </w:pPr>
      <w:r>
        <w:t xml:space="preserve">См. текст </w:t>
      </w:r>
      <w:hyperlink r:id="rId3817" w:history="1">
        <w:r>
          <w:t>пункта 5 части 5 статьи 55.2</w:t>
        </w:r>
      </w:hyperlink>
    </w:p>
    <w:p w:rsidR="00DF4641" w:rsidRDefault="00282B05">
      <w:pPr>
        <w:pStyle w:val="a8"/>
        <w:rPr>
          <w:sz w:val="16"/>
        </w:rPr>
      </w:pPr>
      <w:r>
        <w:rPr>
          <w:sz w:val="16"/>
        </w:rPr>
        <w:t>Информация об изменениях:</w:t>
      </w:r>
    </w:p>
    <w:p w:rsidR="00DF4641" w:rsidRDefault="00282B05">
      <w:pPr>
        <w:pStyle w:val="a8"/>
      </w:pPr>
      <w:bookmarkStart w:id="2095" w:name="anchor552056"/>
      <w:bookmarkEnd w:id="2095"/>
      <w:r>
        <w:t xml:space="preserve">Пункт 6 изменен с 1 марта 2026 г. - </w:t>
      </w:r>
      <w:hyperlink r:id="rId3818" w:history="1">
        <w:r>
          <w:t>Федеральны</w:t>
        </w:r>
        <w:r>
          <w:t>й закон</w:t>
        </w:r>
      </w:hyperlink>
      <w:r>
        <w:t xml:space="preserve"> от 31 июля 2025 г. № 309-ФЗ</w:t>
      </w:r>
    </w:p>
    <w:p w:rsidR="00DF4641" w:rsidRDefault="00282B05">
      <w:pPr>
        <w:pStyle w:val="a8"/>
      </w:pPr>
      <w:hyperlink r:id="rId3819" w:history="1">
        <w:r>
          <w:t>См. предыдущую редакцию</w:t>
        </w:r>
      </w:hyperlink>
    </w:p>
    <w:p w:rsidR="00DF4641" w:rsidRDefault="00282B05">
      <w:pPr>
        <w:pStyle w:val="a3"/>
      </w:pPr>
      <w:r>
        <w:t>6) непредоставление такой саморегулируемой организацией сведений по запросу органа надзора за саморегулируемыми организациям</w:t>
      </w:r>
      <w:r>
        <w:t xml:space="preserve">и, по запросу Национального объединения саморегулируемых организаций, направленному при исполнении функций, предусмотренных </w:t>
      </w:r>
      <w:hyperlink r:id="rId3820" w:history="1">
        <w:r>
          <w:t>пунктами 5</w:t>
        </w:r>
      </w:hyperlink>
      <w:r>
        <w:t xml:space="preserve">, </w:t>
      </w:r>
      <w:hyperlink r:id="rId3821" w:history="1">
        <w:r>
          <w:t>7 - 9</w:t>
        </w:r>
      </w:hyperlink>
      <w:r>
        <w:t xml:space="preserve"> и </w:t>
      </w:r>
      <w:hyperlink r:id="rId3822" w:history="1">
        <w:r>
          <w:t>13 части 8 статьи</w:t>
        </w:r>
        <w:r>
          <w:t> 55.20</w:t>
        </w:r>
      </w:hyperlink>
      <w:r>
        <w:t xml:space="preserve"> настоящего Кодекса, или предоставление ею недостоверных сведений;</w:t>
      </w:r>
    </w:p>
    <w:p w:rsidR="00DF4641" w:rsidRDefault="00282B05">
      <w:pPr>
        <w:pStyle w:val="a3"/>
      </w:pPr>
      <w:bookmarkStart w:id="2096" w:name="anchor552057"/>
      <w:bookmarkEnd w:id="2096"/>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w:t>
      </w:r>
      <w:r>
        <w:t>морегулируемыми организациями;</w:t>
      </w:r>
    </w:p>
    <w:p w:rsidR="00DF4641" w:rsidRDefault="00282B05">
      <w:pPr>
        <w:pStyle w:val="a3"/>
      </w:pPr>
      <w:bookmarkStart w:id="2097" w:name="anchor552058"/>
      <w:bookmarkEnd w:id="2097"/>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r:id="rId3823" w:history="1">
        <w:r>
          <w:t>ч</w:t>
        </w:r>
        <w:r>
          <w:t>астью 6 статьи 55.18</w:t>
        </w:r>
      </w:hyperlink>
      <w:r>
        <w:t xml:space="preserve"> настоящего Кодекса.</w:t>
      </w:r>
    </w:p>
    <w:p w:rsidR="00DF4641" w:rsidRDefault="00282B05">
      <w:pPr>
        <w:pStyle w:val="a8"/>
        <w:rPr>
          <w:sz w:val="16"/>
        </w:rPr>
      </w:pPr>
      <w:r>
        <w:rPr>
          <w:sz w:val="16"/>
        </w:rPr>
        <w:t>Информация об изменениях:</w:t>
      </w:r>
    </w:p>
    <w:bookmarkStart w:id="2098" w:name="anchor55206"/>
    <w:bookmarkEnd w:id="2098"/>
    <w:p w:rsidR="00DF4641" w:rsidRDefault="00282B05">
      <w:pPr>
        <w:pStyle w:val="a8"/>
      </w:pPr>
      <w:r>
        <w:fldChar w:fldCharType="begin"/>
      </w:r>
      <w:r>
        <w:instrText xml:space="preserve"> HYPERLINK  "http://ivo.garant.ru/document/redirect/71436044/1308" </w:instrText>
      </w:r>
      <w:r>
        <w:fldChar w:fldCharType="separate"/>
      </w:r>
      <w:r>
        <w:t>Федеральным законом</w:t>
      </w:r>
      <w:r>
        <w:fldChar w:fldCharType="end"/>
      </w:r>
      <w:r>
        <w:t xml:space="preserve"> от 3 июля 2016 г. N 372-ФЗ в часть 6 статьи 55.2 настоящего Кодекса внесены изменения, </w:t>
      </w:r>
      <w:hyperlink r:id="rId3824" w:history="1">
        <w:r>
          <w:t>вступающие в силу</w:t>
        </w:r>
      </w:hyperlink>
      <w:r>
        <w:t xml:space="preserve"> с 1 июля 2017 г.</w:t>
      </w:r>
    </w:p>
    <w:p w:rsidR="00DF4641" w:rsidRDefault="00282B05">
      <w:pPr>
        <w:pStyle w:val="a8"/>
      </w:pPr>
      <w:hyperlink r:id="rId3825" w:history="1">
        <w:r>
          <w:t>См. текст части в предыдущей редакции</w:t>
        </w:r>
      </w:hyperlink>
    </w:p>
    <w:p w:rsidR="00DF4641" w:rsidRDefault="00282B05">
      <w:pPr>
        <w:pStyle w:val="a3"/>
      </w:pPr>
      <w:r>
        <w:t>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w:t>
      </w:r>
      <w:r>
        <w:t xml:space="preserve">сударственного реестра саморегулируемых организаций, принятого органом надзора за саморегулируемыми организациями в соответствии с </w:t>
      </w:r>
      <w:hyperlink r:id="rId3826" w:history="1">
        <w:r>
          <w:t>частью 12 статьи 55.19</w:t>
        </w:r>
      </w:hyperlink>
      <w:r>
        <w:t xml:space="preserve"> настоящего Кодекса, или в судебном порядке в соответствии с </w:t>
      </w:r>
      <w:hyperlink r:id="rId3827" w:history="1">
        <w:r>
          <w:t>частью 13 статьи 55.19</w:t>
        </w:r>
      </w:hyperlink>
      <w:r>
        <w:t xml:space="preserve"> настоящего Кодекса.</w:t>
      </w:r>
    </w:p>
    <w:p w:rsidR="00DF4641" w:rsidRDefault="00282B05">
      <w:pPr>
        <w:pStyle w:val="a8"/>
        <w:rPr>
          <w:sz w:val="16"/>
        </w:rPr>
      </w:pPr>
      <w:r>
        <w:rPr>
          <w:sz w:val="16"/>
        </w:rPr>
        <w:t>Информация об изменениях:</w:t>
      </w:r>
    </w:p>
    <w:bookmarkStart w:id="2099" w:name="anchor55207"/>
    <w:bookmarkEnd w:id="2099"/>
    <w:p w:rsidR="00DF4641" w:rsidRDefault="00282B05">
      <w:pPr>
        <w:pStyle w:val="a8"/>
      </w:pPr>
      <w:r>
        <w:fldChar w:fldCharType="begin"/>
      </w:r>
      <w:r>
        <w:instrText xml:space="preserve"> HYPERLINK  "http://ivo.garant.ru/document/redirect/71436044/1309" </w:instrText>
      </w:r>
      <w:r>
        <w:fldChar w:fldCharType="separate"/>
      </w:r>
      <w:r>
        <w:t>Федеральным законом</w:t>
      </w:r>
      <w:r>
        <w:fldChar w:fldCharType="end"/>
      </w:r>
      <w:r>
        <w:t xml:space="preserve"> от 3 июля 2016 г. N 372-ФЗ статья 55.2 настоящего Кодекса дополнена частью 7,</w:t>
      </w:r>
      <w:r>
        <w:t xml:space="preserve"> </w:t>
      </w:r>
      <w:hyperlink r:id="rId3828" w:history="1">
        <w:r>
          <w:t>вступающей в силу</w:t>
        </w:r>
      </w:hyperlink>
      <w:r>
        <w:t xml:space="preserve"> с 1 июля 2017 г.</w:t>
      </w:r>
    </w:p>
    <w:p w:rsidR="00DF4641" w:rsidRDefault="00282B05">
      <w:pPr>
        <w:pStyle w:val="a3"/>
      </w:pPr>
      <w:r>
        <w:t>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w:t>
      </w:r>
      <w:r>
        <w:t xml:space="preserve">твенного реестра саморегулируемых организаций и зачисления в порядке и в срок, которые установлены </w:t>
      </w:r>
      <w:hyperlink r:id="rId3829" w:history="1">
        <w:r>
          <w:t>частью 14 статьи 55.16</w:t>
        </w:r>
      </w:hyperlink>
      <w:r>
        <w:t xml:space="preserve"> настоящего Кодекса, средств ее компенсационного фонда (компенсационных фондов) на специальный банковски</w:t>
      </w:r>
      <w:r>
        <w:t>й счет Национального объединения саморегулируемых организаций, членом которого являлась такая саморегулируемая организация.</w:t>
      </w:r>
    </w:p>
    <w:p w:rsidR="00DF4641" w:rsidRDefault="00DF4641">
      <w:pPr>
        <w:pStyle w:val="a3"/>
      </w:pPr>
    </w:p>
    <w:p w:rsidR="00DF4641" w:rsidRDefault="00282B05">
      <w:pPr>
        <w:pStyle w:val="a8"/>
        <w:rPr>
          <w:sz w:val="16"/>
        </w:rPr>
      </w:pPr>
      <w:r>
        <w:rPr>
          <w:sz w:val="16"/>
        </w:rPr>
        <w:t>Информация об изменениях:</w:t>
      </w:r>
    </w:p>
    <w:bookmarkStart w:id="2100" w:name="anchor553"/>
    <w:bookmarkEnd w:id="2100"/>
    <w:p w:rsidR="00DF4641" w:rsidRDefault="00282B05">
      <w:pPr>
        <w:pStyle w:val="a8"/>
      </w:pPr>
      <w:r>
        <w:fldChar w:fldCharType="begin"/>
      </w:r>
      <w:r>
        <w:instrText xml:space="preserve"> HYPERLINK  "http://ivo.garant.ru/document/redirect/71436044/1401" </w:instrText>
      </w:r>
      <w:r>
        <w:fldChar w:fldCharType="separate"/>
      </w:r>
      <w:r>
        <w:t>Федеральным законом</w:t>
      </w:r>
      <w:r>
        <w:fldChar w:fldCharType="end"/>
      </w:r>
      <w:r>
        <w:t xml:space="preserve"> от 3 июля 2016 </w:t>
      </w:r>
      <w:r>
        <w:t xml:space="preserve">г. N 372-ФЗ в статью 55.3 настоящего Кодекса внесены изменения, </w:t>
      </w:r>
      <w:hyperlink r:id="rId3830" w:history="1">
        <w:r>
          <w:t>вступающие в силу</w:t>
        </w:r>
      </w:hyperlink>
      <w:r>
        <w:t xml:space="preserve"> с 1 июля 2017 г.</w:t>
      </w:r>
    </w:p>
    <w:p w:rsidR="00DF4641" w:rsidRDefault="00282B05">
      <w:pPr>
        <w:pStyle w:val="a8"/>
      </w:pPr>
      <w:hyperlink r:id="rId3831" w:history="1">
        <w:r>
          <w:t>См. текст статьи в п</w:t>
        </w:r>
        <w:r>
          <w:t>редыдущей редакции</w:t>
        </w:r>
      </w:hyperlink>
    </w:p>
    <w:p w:rsidR="00DF4641" w:rsidRDefault="00282B05">
      <w:pPr>
        <w:pStyle w:val="a6"/>
      </w:pPr>
      <w:r>
        <w:rPr>
          <w:b/>
          <w:color w:val="26282F"/>
        </w:rPr>
        <w:t>Статья 55.3.</w:t>
      </w:r>
      <w:r>
        <w:t xml:space="preserve"> Виды саморегулируемых организаций</w:t>
      </w:r>
    </w:p>
    <w:p w:rsidR="00DF4641" w:rsidRDefault="00282B05">
      <w:pPr>
        <w:pStyle w:val="a5"/>
        <w:rPr>
          <w:sz w:val="16"/>
        </w:rPr>
      </w:pPr>
      <w:r>
        <w:rPr>
          <w:sz w:val="16"/>
        </w:rPr>
        <w:t>ГАРАНТ:</w:t>
      </w:r>
    </w:p>
    <w:p w:rsidR="00DF4641" w:rsidRDefault="00282B05">
      <w:pPr>
        <w:pStyle w:val="a5"/>
      </w:pPr>
      <w:r>
        <w:t xml:space="preserve">См. </w:t>
      </w:r>
      <w:hyperlink r:id="rId3832" w:history="1">
        <w:r>
          <w:t>Энциклопедии</w:t>
        </w:r>
      </w:hyperlink>
      <w:r>
        <w:t xml:space="preserve">, </w:t>
      </w:r>
      <w:hyperlink r:id="rId3833" w:history="1">
        <w:r>
          <w:t>позиции высших судов</w:t>
        </w:r>
      </w:hyperlink>
      <w:r>
        <w:t xml:space="preserve"> и другие </w:t>
      </w:r>
      <w:r>
        <w:t>комментарии к статье 55.3 Градостроительного кодекса РФ</w:t>
      </w:r>
    </w:p>
    <w:p w:rsidR="00DF4641" w:rsidRDefault="00282B05">
      <w:pPr>
        <w:pStyle w:val="a3"/>
      </w:pPr>
      <w:bookmarkStart w:id="2101" w:name="anchor5531"/>
      <w:bookmarkEnd w:id="2101"/>
      <w:r>
        <w:t>Допускается приобретение некоммерческими организациями статуса саморегулируемых организаций следующих видов:</w:t>
      </w:r>
    </w:p>
    <w:p w:rsidR="00DF4641" w:rsidRDefault="00282B05">
      <w:pPr>
        <w:pStyle w:val="a3"/>
      </w:pPr>
      <w:bookmarkStart w:id="2102" w:name="anchor55301"/>
      <w:bookmarkEnd w:id="2102"/>
      <w:r>
        <w:t xml:space="preserve">1) саморегулируемые организации, основанные на членстве лиц, выполняющих инженерные </w:t>
      </w:r>
      <w:r>
        <w:t>изыскания;</w:t>
      </w:r>
    </w:p>
    <w:p w:rsidR="00DF4641" w:rsidRDefault="00282B05">
      <w:pPr>
        <w:pStyle w:val="a3"/>
      </w:pPr>
      <w:bookmarkStart w:id="2103" w:name="anchor55302"/>
      <w:bookmarkEnd w:id="2103"/>
      <w:r>
        <w:t>2) саморегулируемые организации, основанные на членстве лиц, осуществляющих подготовку проектной документации;</w:t>
      </w:r>
    </w:p>
    <w:p w:rsidR="00DF4641" w:rsidRDefault="00282B05">
      <w:pPr>
        <w:pStyle w:val="a3"/>
      </w:pPr>
      <w:bookmarkStart w:id="2104" w:name="anchor55303"/>
      <w:bookmarkEnd w:id="2104"/>
      <w:r>
        <w:t>3) саморегулируемые организации, основанные на членстве лиц, осуществляющих строительство.</w:t>
      </w:r>
    </w:p>
    <w:p w:rsidR="00DF4641" w:rsidRDefault="00DF4641">
      <w:pPr>
        <w:pStyle w:val="a3"/>
      </w:pPr>
    </w:p>
    <w:p w:rsidR="00DF4641" w:rsidRDefault="00282B05">
      <w:pPr>
        <w:pStyle w:val="a8"/>
        <w:rPr>
          <w:sz w:val="16"/>
        </w:rPr>
      </w:pPr>
      <w:r>
        <w:rPr>
          <w:sz w:val="16"/>
        </w:rPr>
        <w:t>Информация об изменениях:</w:t>
      </w:r>
    </w:p>
    <w:bookmarkStart w:id="2105" w:name="anchor554"/>
    <w:bookmarkEnd w:id="2105"/>
    <w:p w:rsidR="00DF4641" w:rsidRDefault="00282B05">
      <w:pPr>
        <w:pStyle w:val="a8"/>
      </w:pPr>
      <w:r>
        <w:fldChar w:fldCharType="begin"/>
      </w:r>
      <w:r>
        <w:instrText xml:space="preserve"> HYPERLINK  "h</w:instrText>
      </w:r>
      <w:r>
        <w:instrText xml:space="preserve">ttp://ivo.garant.ru/document/redirect/71436044/150" </w:instrText>
      </w:r>
      <w:r>
        <w:fldChar w:fldCharType="separate"/>
      </w:r>
      <w:r>
        <w:t>Федеральным законом</w:t>
      </w:r>
      <w:r>
        <w:fldChar w:fldCharType="end"/>
      </w:r>
      <w:r>
        <w:t xml:space="preserve"> от 3 июля 2016 г. N 372-ФЗ статья 55.4 настоящего Кодекса изложена в новой редакции</w:t>
      </w:r>
    </w:p>
    <w:p w:rsidR="00DF4641" w:rsidRDefault="00282B05">
      <w:pPr>
        <w:pStyle w:val="a8"/>
      </w:pPr>
      <w:hyperlink r:id="rId3834" w:history="1">
        <w:r>
          <w:t xml:space="preserve">См. текст статьи в предыдущей </w:t>
        </w:r>
        <w:r>
          <w:t>редакции</w:t>
        </w:r>
      </w:hyperlink>
    </w:p>
    <w:p w:rsidR="00DF4641" w:rsidRDefault="00282B05">
      <w:pPr>
        <w:pStyle w:val="a5"/>
        <w:rPr>
          <w:sz w:val="16"/>
        </w:rPr>
      </w:pPr>
      <w:r>
        <w:rPr>
          <w:sz w:val="16"/>
        </w:rPr>
        <w:t>ГАРАНТ:</w:t>
      </w:r>
    </w:p>
    <w:p w:rsidR="00DF4641" w:rsidRDefault="00282B05">
      <w:pPr>
        <w:pStyle w:val="a5"/>
      </w:pPr>
      <w:r>
        <w:t xml:space="preserve">См. </w:t>
      </w:r>
      <w:hyperlink r:id="rId3835" w:history="1">
        <w:r>
          <w:t>Информационную справку</w:t>
        </w:r>
      </w:hyperlink>
      <w:r>
        <w:t xml:space="preserve"> по реализации отдельных положений </w:t>
      </w:r>
      <w:hyperlink r:id="rId3836" w:history="1">
        <w:r>
          <w:t>Федерального закона</w:t>
        </w:r>
      </w:hyperlink>
      <w:r>
        <w:t xml:space="preserve"> от 3 июля 2016 г. N</w:t>
      </w:r>
      <w:r>
        <w:t xml:space="preserve"> 372-Ф3, направленную </w:t>
      </w:r>
      <w:hyperlink r:id="rId3837" w:history="1">
        <w:r>
          <w:t>письмом</w:t>
        </w:r>
      </w:hyperlink>
      <w:r>
        <w:t xml:space="preserve"> Минстроя России от 10 ноября 2016 г. N 37498-ЕС/02</w:t>
      </w:r>
    </w:p>
    <w:p w:rsidR="00DF4641" w:rsidRDefault="00282B05">
      <w:pPr>
        <w:pStyle w:val="a6"/>
      </w:pPr>
      <w:r>
        <w:rPr>
          <w:b/>
          <w:color w:val="26282F"/>
        </w:rPr>
        <w:t>Статья 55.4.</w:t>
      </w:r>
      <w:r>
        <w:t xml:space="preserve"> Требования к некоммерческой организации, необходимые для приобретения статуса саморегулируемой </w:t>
      </w:r>
      <w:r>
        <w:t>организации</w:t>
      </w:r>
    </w:p>
    <w:p w:rsidR="00DF4641" w:rsidRDefault="00282B05">
      <w:pPr>
        <w:pStyle w:val="a5"/>
        <w:rPr>
          <w:sz w:val="16"/>
        </w:rPr>
      </w:pPr>
      <w:r>
        <w:rPr>
          <w:sz w:val="16"/>
        </w:rPr>
        <w:t>ГАРАНТ:</w:t>
      </w:r>
    </w:p>
    <w:p w:rsidR="00DF4641" w:rsidRDefault="00282B05">
      <w:pPr>
        <w:pStyle w:val="a5"/>
      </w:pPr>
      <w:r>
        <w:t xml:space="preserve">См. </w:t>
      </w:r>
      <w:hyperlink r:id="rId3838" w:history="1">
        <w:r>
          <w:t>Энциклопедии,</w:t>
        </w:r>
      </w:hyperlink>
      <w:r>
        <w:t xml:space="preserve"> </w:t>
      </w:r>
      <w:hyperlink r:id="rId3839" w:history="1">
        <w:r>
          <w:t>позиции высших судов</w:t>
        </w:r>
      </w:hyperlink>
      <w:r>
        <w:t xml:space="preserve"> и другие комментарии к статье 55.4 Градостроительного кодекса Р</w:t>
      </w:r>
      <w:r>
        <w:t>Ф</w:t>
      </w:r>
    </w:p>
    <w:bookmarkStart w:id="2106" w:name="anchor55401"/>
    <w:bookmarkEnd w:id="2106"/>
    <w:p w:rsidR="00DF4641" w:rsidRDefault="00282B05">
      <w:pPr>
        <w:pStyle w:val="a3"/>
      </w:pPr>
      <w:r>
        <w:fldChar w:fldCharType="begin"/>
      </w:r>
      <w:r>
        <w:instrText xml:space="preserve"> HYPERLINK  "http://ivo.garant.ru/document/redirect/71464478/0" </w:instrText>
      </w:r>
      <w:r>
        <w:fldChar w:fldCharType="separate"/>
      </w:r>
      <w:r>
        <w:t>1.</w:t>
      </w:r>
      <w:r>
        <w:fldChar w:fldCharType="end"/>
      </w:r>
      <w:r>
        <w:t xml:space="preserve">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w:t>
      </w:r>
      <w:r>
        <w:t>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DF4641" w:rsidRDefault="00282B05">
      <w:pPr>
        <w:pStyle w:val="a3"/>
      </w:pPr>
      <w:bookmarkStart w:id="2107" w:name="anchor554011"/>
      <w:bookmarkEnd w:id="2107"/>
      <w:r>
        <w:t>1) объединение в составе некоммерческой организации в качестве ее членов не менее чем пятидесяти индивидуальн</w:t>
      </w:r>
      <w:r>
        <w:t>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w:t>
      </w:r>
      <w:r>
        <w:t>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DF4641" w:rsidRDefault="00282B05">
      <w:pPr>
        <w:pStyle w:val="a3"/>
      </w:pPr>
      <w:bookmarkStart w:id="2108" w:name="anchor554012"/>
      <w:bookmarkEnd w:id="2108"/>
      <w:r>
        <w:t>2) наличие у некоммерческой организации компенсационного фонда возмещения вреда, сформированн</w:t>
      </w:r>
      <w:r>
        <w:t xml:space="preserve">ого в размере, установленном </w:t>
      </w:r>
      <w:hyperlink r:id="rId3840" w:history="1">
        <w:r>
          <w:t>статьей 55.16</w:t>
        </w:r>
      </w:hyperlink>
      <w:r>
        <w:t xml:space="preserve"> настоящего Кодекса;</w:t>
      </w:r>
    </w:p>
    <w:p w:rsidR="00DF4641" w:rsidRDefault="00282B05">
      <w:pPr>
        <w:pStyle w:val="a3"/>
      </w:pPr>
      <w:bookmarkStart w:id="2109" w:name="anchor554013"/>
      <w:bookmarkEnd w:id="2109"/>
      <w:r>
        <w:t>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w:t>
      </w:r>
      <w:r>
        <w:t xml:space="preserve">ией в соответствии со </w:t>
      </w:r>
      <w:hyperlink r:id="rId3841" w:history="1">
        <w:r>
          <w:t>статьей 55.5</w:t>
        </w:r>
      </w:hyperlink>
      <w:r>
        <w:t xml:space="preserve"> настоящего Кодекса являются обязательными.</w:t>
      </w:r>
    </w:p>
    <w:p w:rsidR="00DF4641" w:rsidRDefault="00282B05">
      <w:pPr>
        <w:pStyle w:val="a3"/>
      </w:pPr>
      <w:bookmarkStart w:id="2110" w:name="anchor55402"/>
      <w:bookmarkEnd w:id="2110"/>
      <w:r>
        <w:t xml:space="preserve">2. В случае, если не менее чем пятнадцать членов некоммерческой организации, указанной в </w:t>
      </w:r>
      <w:hyperlink r:id="rId3842" w:history="1">
        <w:r>
          <w:t>части 1</w:t>
        </w:r>
      </w:hyperlink>
      <w:r>
        <w:t xml:space="preserve"> настоящей статьи, подал</w:t>
      </w:r>
      <w:r>
        <w:t>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w:t>
      </w:r>
      <w:r>
        <w:t xml:space="preserve">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w:t>
      </w:r>
      <w:r>
        <w:t>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w:t>
      </w:r>
      <w:r>
        <w:t xml:space="preserve">о обязательствам, и размера взносов в данный компенсационный фонд, установленного в соответствии со </w:t>
      </w:r>
      <w:hyperlink r:id="rId3843" w:history="1">
        <w:r>
          <w:t>статьей 55.16</w:t>
        </w:r>
      </w:hyperlink>
      <w:r>
        <w:t xml:space="preserve"> настоящего Кодекса для данного уровня ответственности по обязательствам.</w:t>
      </w:r>
    </w:p>
    <w:p w:rsidR="00DF4641" w:rsidRDefault="00282B05">
      <w:pPr>
        <w:pStyle w:val="a3"/>
      </w:pPr>
      <w:bookmarkStart w:id="2111" w:name="anchor555403"/>
      <w:bookmarkEnd w:id="2111"/>
      <w:r>
        <w:t>3. Некоммерческая организация вправе при</w:t>
      </w:r>
      <w:r>
        <w:t>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DF4641" w:rsidRDefault="00282B05">
      <w:pPr>
        <w:pStyle w:val="a8"/>
        <w:rPr>
          <w:sz w:val="16"/>
        </w:rPr>
      </w:pPr>
      <w:r>
        <w:rPr>
          <w:sz w:val="16"/>
        </w:rPr>
        <w:t>Информация об изменениях:</w:t>
      </w:r>
    </w:p>
    <w:p w:rsidR="00DF4641" w:rsidRDefault="00282B05">
      <w:pPr>
        <w:pStyle w:val="a8"/>
      </w:pPr>
      <w:bookmarkStart w:id="2112" w:name="anchor554031"/>
      <w:bookmarkEnd w:id="2112"/>
      <w:r>
        <w:t xml:space="preserve">Пункт 1 изменен с 4 августа 2018 г. - </w:t>
      </w:r>
      <w:hyperlink r:id="rId3844" w:history="1">
        <w:r>
          <w:t>Федеральный закон</w:t>
        </w:r>
      </w:hyperlink>
      <w:r>
        <w:t xml:space="preserve"> от 3 августа 2018 г. N 340-ФЗ</w:t>
      </w:r>
    </w:p>
    <w:p w:rsidR="00DF4641" w:rsidRDefault="00282B05">
      <w:pPr>
        <w:pStyle w:val="a8"/>
      </w:pPr>
      <w:hyperlink r:id="rId3845" w:history="1">
        <w:r>
          <w:t>См. предыдущую редакцию</w:t>
        </w:r>
      </w:hyperlink>
    </w:p>
    <w:p w:rsidR="00DF4641" w:rsidRDefault="00282B05">
      <w:pPr>
        <w:pStyle w:val="a3"/>
      </w:pPr>
      <w:r>
        <w:t>1) объединение в составе некоммерческой организации в ка</w:t>
      </w:r>
      <w:r>
        <w:t>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w:t>
      </w:r>
      <w:r>
        <w:t xml:space="preserve">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w:t>
      </w:r>
      <w:r>
        <w:t>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w:t>
      </w:r>
      <w:r>
        <w:t xml:space="preserve">дивидуальных предпринимателей и (или) юридических лиц, осуществляющих строительство, снос объектов капитального строительства и указанных в </w:t>
      </w:r>
      <w:hyperlink r:id="rId3846" w:history="1">
        <w:r>
          <w:t>пунктах 1</w:t>
        </w:r>
      </w:hyperlink>
      <w:r>
        <w:t xml:space="preserve"> и </w:t>
      </w:r>
      <w:hyperlink r:id="rId3847" w:history="1">
        <w:r>
          <w:t>2 части 3 статьи 55.6</w:t>
        </w:r>
      </w:hyperlink>
      <w:r>
        <w:t xml:space="preserve"> настоящего Кодекса;</w:t>
      </w:r>
    </w:p>
    <w:p w:rsidR="00DF4641" w:rsidRDefault="00282B05">
      <w:pPr>
        <w:pStyle w:val="a3"/>
      </w:pPr>
      <w:bookmarkStart w:id="2113" w:name="anchor554032"/>
      <w:bookmarkEnd w:id="2113"/>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DF4641" w:rsidRDefault="00282B05">
      <w:pPr>
        <w:pStyle w:val="a3"/>
      </w:pPr>
      <w:bookmarkStart w:id="2114" w:name="anchor554033"/>
      <w:bookmarkEnd w:id="2114"/>
      <w:r>
        <w:t>3) наличие</w:t>
      </w:r>
      <w:r>
        <w:t xml:space="preserve"> у некоммерческой организации компенсационного фонда возмещения вреда, сформированного в размере, установленном </w:t>
      </w:r>
      <w:hyperlink r:id="rId3848" w:history="1">
        <w:r>
          <w:t>статьей 55.16</w:t>
        </w:r>
      </w:hyperlink>
      <w:r>
        <w:t xml:space="preserve"> настоящего Кодекса;</w:t>
      </w:r>
    </w:p>
    <w:p w:rsidR="00DF4641" w:rsidRDefault="00282B05">
      <w:pPr>
        <w:pStyle w:val="a3"/>
      </w:pPr>
      <w:bookmarkStart w:id="2115" w:name="anchor554034"/>
      <w:bookmarkEnd w:id="2115"/>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r:id="rId3849" w:history="1">
        <w:r>
          <w:t>статьей 55.5</w:t>
        </w:r>
      </w:hyperlink>
      <w:r>
        <w:t xml:space="preserve"> настояще</w:t>
      </w:r>
      <w:r>
        <w:t>го Кодекса являются обязательными.</w:t>
      </w:r>
    </w:p>
    <w:p w:rsidR="00DF4641" w:rsidRDefault="00282B05">
      <w:pPr>
        <w:pStyle w:val="a8"/>
        <w:rPr>
          <w:sz w:val="16"/>
        </w:rPr>
      </w:pPr>
      <w:r>
        <w:rPr>
          <w:sz w:val="16"/>
        </w:rPr>
        <w:t>Информация об изменениях:</w:t>
      </w:r>
    </w:p>
    <w:p w:rsidR="00DF4641" w:rsidRDefault="00282B05">
      <w:pPr>
        <w:pStyle w:val="a8"/>
      </w:pPr>
      <w:bookmarkStart w:id="2116" w:name="anchor55404"/>
      <w:bookmarkEnd w:id="2116"/>
      <w:r>
        <w:t xml:space="preserve">Часть 4 изменена с 4 августа 2018 г. - </w:t>
      </w:r>
      <w:hyperlink r:id="rId3850" w:history="1">
        <w:r>
          <w:t>Федеральный закон</w:t>
        </w:r>
      </w:hyperlink>
      <w:r>
        <w:t xml:space="preserve"> от 3 августа 2018 г. N 340-ФЗ</w:t>
      </w:r>
    </w:p>
    <w:p w:rsidR="00DF4641" w:rsidRDefault="00282B05">
      <w:pPr>
        <w:pStyle w:val="a8"/>
      </w:pPr>
      <w:hyperlink r:id="rId3851" w:history="1">
        <w:r>
          <w:t>См. предыдущую редакцию</w:t>
        </w:r>
      </w:hyperlink>
    </w:p>
    <w:p w:rsidR="00DF4641" w:rsidRDefault="00282B05">
      <w:pPr>
        <w:pStyle w:val="a3"/>
      </w:pPr>
      <w:r>
        <w:t xml:space="preserve">4. В случае, если не менее чем тридцать членов некоммерческой организации, указанной в </w:t>
      </w:r>
      <w:hyperlink r:id="rId3852" w:history="1">
        <w:r>
          <w:t>части 3</w:t>
        </w:r>
      </w:hyperlink>
      <w:r>
        <w:t xml:space="preserve"> настоящей статьи, подали в саморегули</w:t>
      </w:r>
      <w:r>
        <w:t>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w:t>
      </w:r>
      <w:r>
        <w:t>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w:t>
      </w:r>
      <w:r>
        <w:t>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w:t>
      </w:r>
      <w:r>
        <w:t xml:space="preserve">осов в данный компенсационный фонд, установленного в соответствии со </w:t>
      </w:r>
      <w:hyperlink r:id="rId3853" w:history="1">
        <w:r>
          <w:t>статьей 55.16</w:t>
        </w:r>
      </w:hyperlink>
      <w:r>
        <w:t xml:space="preserve"> настоящего Кодекса для данного уровня ответственности по обязательствам.</w:t>
      </w:r>
    </w:p>
    <w:p w:rsidR="00DF4641" w:rsidRDefault="00282B05">
      <w:pPr>
        <w:pStyle w:val="a8"/>
        <w:rPr>
          <w:sz w:val="16"/>
        </w:rPr>
      </w:pPr>
      <w:r>
        <w:rPr>
          <w:sz w:val="16"/>
        </w:rPr>
        <w:t>Информация об изменениях:</w:t>
      </w:r>
    </w:p>
    <w:p w:rsidR="00DF4641" w:rsidRDefault="00282B05">
      <w:pPr>
        <w:pStyle w:val="a8"/>
      </w:pPr>
      <w:bookmarkStart w:id="2117" w:name="anchor55405"/>
      <w:bookmarkEnd w:id="2117"/>
      <w:r>
        <w:t xml:space="preserve">Часть 5 изменена с 4 августа 2018 г. - </w:t>
      </w:r>
      <w:hyperlink r:id="rId3854" w:history="1">
        <w:r>
          <w:t>Федеральный закон</w:t>
        </w:r>
      </w:hyperlink>
      <w:r>
        <w:t xml:space="preserve"> от 3 августа 2018 г. N 340-ФЗ</w:t>
      </w:r>
    </w:p>
    <w:p w:rsidR="00DF4641" w:rsidRDefault="00282B05">
      <w:pPr>
        <w:pStyle w:val="a8"/>
      </w:pPr>
      <w:hyperlink r:id="rId3855" w:history="1">
        <w:r>
          <w:t>См. предыдущую редакцию</w:t>
        </w:r>
      </w:hyperlink>
    </w:p>
    <w:p w:rsidR="00DF4641" w:rsidRDefault="00282B05">
      <w:pPr>
        <w:pStyle w:val="a3"/>
      </w:pPr>
      <w:r>
        <w:t xml:space="preserve">5. При определении числа членов саморегулируемой </w:t>
      </w:r>
      <w:r>
        <w:t>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w:t>
      </w:r>
      <w:r>
        <w:t>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DF4641" w:rsidRDefault="00282B05">
      <w:pPr>
        <w:pStyle w:val="a3"/>
      </w:pPr>
      <w:bookmarkStart w:id="2118" w:name="anchor55406"/>
      <w:bookmarkEnd w:id="2118"/>
      <w:r>
        <w:t xml:space="preserve">6. Требования, установленные </w:t>
      </w:r>
      <w:hyperlink r:id="rId3856" w:history="1">
        <w:r>
          <w:t>частями 1 -</w:t>
        </w:r>
        <w:r>
          <w:t xml:space="preserve"> 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w:t>
      </w:r>
      <w:r>
        <w:t xml:space="preserve">рганизации, если иное не предусмотрено </w:t>
      </w:r>
      <w:hyperlink r:id="rId3857" w:history="1">
        <w:r>
          <w:t>частью 7</w:t>
        </w:r>
      </w:hyperlink>
      <w:r>
        <w:t xml:space="preserve"> настоящей статьи.</w:t>
      </w:r>
    </w:p>
    <w:p w:rsidR="00DF4641" w:rsidRDefault="00282B05">
      <w:pPr>
        <w:pStyle w:val="a3"/>
      </w:pPr>
      <w:bookmarkStart w:id="2119" w:name="anchor55407"/>
      <w:bookmarkEnd w:id="2119"/>
      <w:r>
        <w:t xml:space="preserve">7. Некоммерческая организация, указанная в </w:t>
      </w:r>
      <w:hyperlink r:id="rId3858" w:history="1">
        <w:r>
          <w:t>части 1</w:t>
        </w:r>
      </w:hyperlink>
      <w:r>
        <w:t xml:space="preserve"> или </w:t>
      </w:r>
      <w:hyperlink r:id="rId3859" w:history="1">
        <w:r>
          <w:t>3</w:t>
        </w:r>
      </w:hyperlink>
      <w:r>
        <w:t xml:space="preserve"> настоящей статьи, в процессе своей деятель</w:t>
      </w:r>
      <w:r>
        <w:t>ности не утрачивает статуса саморегулируемой организации в случае:</w:t>
      </w:r>
    </w:p>
    <w:p w:rsidR="00DF4641" w:rsidRDefault="00282B05">
      <w:pPr>
        <w:pStyle w:val="a3"/>
      </w:pPr>
      <w:bookmarkStart w:id="2120" w:name="anchor554071"/>
      <w:bookmarkEnd w:id="2120"/>
      <w:r>
        <w:t xml:space="preserve">1) если саморегулируемой организацией не сформирован компенсационный фонд обеспечения договорных обязательств, предусмотренный </w:t>
      </w:r>
      <w:hyperlink r:id="rId3860" w:history="1">
        <w:r>
          <w:t>частями 2</w:t>
        </w:r>
      </w:hyperlink>
      <w:r>
        <w:t xml:space="preserve"> и </w:t>
      </w:r>
      <w:hyperlink r:id="rId3861" w:history="1">
        <w:r>
          <w:t>4</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2121" w:name="anchor554072"/>
      <w:bookmarkEnd w:id="2121"/>
      <w:r>
        <w:t xml:space="preserve">Пункт 2 изменен с 4 августа 2018 г. - </w:t>
      </w:r>
      <w:hyperlink r:id="rId3862" w:history="1">
        <w:r>
          <w:t>Федеральный закон</w:t>
        </w:r>
      </w:hyperlink>
      <w:r>
        <w:t xml:space="preserve"> от 3 августа 2018 г. N 340-ФЗ</w:t>
      </w:r>
    </w:p>
    <w:p w:rsidR="00DF4641" w:rsidRDefault="00282B05">
      <w:pPr>
        <w:pStyle w:val="a8"/>
      </w:pPr>
      <w:hyperlink r:id="rId3863" w:history="1">
        <w:r>
          <w:t>См. предыдущую редакцию</w:t>
        </w:r>
      </w:hyperlink>
    </w:p>
    <w:p w:rsidR="00DF4641" w:rsidRDefault="00282B05">
      <w:pPr>
        <w:pStyle w:val="a3"/>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w:t>
      </w:r>
      <w:r>
        <w:t>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w:t>
      </w:r>
      <w:r>
        <w:t>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w:t>
      </w:r>
      <w:r>
        <w:t>го уровня ответственности по обязательствам.</w:t>
      </w:r>
    </w:p>
    <w:p w:rsidR="00DF4641" w:rsidRDefault="00282B05">
      <w:pPr>
        <w:pStyle w:val="a3"/>
      </w:pPr>
      <w:bookmarkStart w:id="2122" w:name="anchor55408"/>
      <w:bookmarkEnd w:id="2122"/>
      <w:r>
        <w:t xml:space="preserve">8. Некоммерческая организация, указанная в </w:t>
      </w:r>
      <w:hyperlink r:id="rId3864" w:history="1">
        <w:r>
          <w:t>части 1</w:t>
        </w:r>
      </w:hyperlink>
      <w:r>
        <w:t xml:space="preserve"> или </w:t>
      </w:r>
      <w:hyperlink r:id="rId3865" w:history="1">
        <w: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w:t>
      </w:r>
      <w:r>
        <w:t>ации.</w:t>
      </w:r>
    </w:p>
    <w:p w:rsidR="00DF4641" w:rsidRDefault="00DF4641">
      <w:pPr>
        <w:pStyle w:val="a3"/>
      </w:pPr>
    </w:p>
    <w:p w:rsidR="00DF4641" w:rsidRDefault="00282B05">
      <w:pPr>
        <w:pStyle w:val="a8"/>
        <w:rPr>
          <w:sz w:val="16"/>
        </w:rPr>
      </w:pPr>
      <w:r>
        <w:rPr>
          <w:sz w:val="16"/>
        </w:rPr>
        <w:t>Информация об изменениях:</w:t>
      </w:r>
    </w:p>
    <w:bookmarkStart w:id="2123" w:name="anchor555"/>
    <w:bookmarkEnd w:id="2123"/>
    <w:p w:rsidR="00DF4641" w:rsidRDefault="00282B05">
      <w:pPr>
        <w:pStyle w:val="a8"/>
      </w:pPr>
      <w:r>
        <w:fldChar w:fldCharType="begin"/>
      </w:r>
      <w:r>
        <w:instrText xml:space="preserve"> HYPERLINK  "http://ivo.garant.ru/document/redirect/71436044/160" </w:instrText>
      </w:r>
      <w:r>
        <w:fldChar w:fldCharType="separate"/>
      </w:r>
      <w:r>
        <w:t>Федеральным законом</w:t>
      </w:r>
      <w:r>
        <w:fldChar w:fldCharType="end"/>
      </w:r>
      <w:r>
        <w:t xml:space="preserve"> от 3 июля 2016 г. N 372-ФЗ статья 55.5 настоящего Кодекса изложена в новой редакции, </w:t>
      </w:r>
      <w:hyperlink r:id="rId3866" w:history="1">
        <w:r>
          <w:t>вступающей в силу</w:t>
        </w:r>
      </w:hyperlink>
      <w:r>
        <w:t xml:space="preserve"> с 1 июля 2017 г.</w:t>
      </w:r>
    </w:p>
    <w:p w:rsidR="00DF4641" w:rsidRDefault="00282B05">
      <w:pPr>
        <w:pStyle w:val="a8"/>
      </w:pPr>
      <w:hyperlink r:id="rId3867" w:history="1">
        <w:r>
          <w:t>См. текст статьи в предыдущей редакции</w:t>
        </w:r>
      </w:hyperlink>
    </w:p>
    <w:p w:rsidR="00DF4641" w:rsidRDefault="00282B05">
      <w:pPr>
        <w:pStyle w:val="a5"/>
        <w:rPr>
          <w:sz w:val="16"/>
        </w:rPr>
      </w:pPr>
      <w:r>
        <w:rPr>
          <w:sz w:val="16"/>
        </w:rPr>
        <w:t>ГАРАНТ:</w:t>
      </w:r>
    </w:p>
    <w:p w:rsidR="00DF4641" w:rsidRDefault="00282B05">
      <w:pPr>
        <w:pStyle w:val="a5"/>
      </w:pPr>
      <w:r>
        <w:t>О порядке выдачи саморегулируемой организацией свидетельств о допуске к работам по орг</w:t>
      </w:r>
      <w:r>
        <w:t xml:space="preserve">анизации подготовки проектной документации, по организации строительства, реконструкции, капитального ремонта объектов капитального строительства см. </w:t>
      </w:r>
      <w:hyperlink r:id="rId3868" w:history="1">
        <w:r>
          <w:t>статью 8</w:t>
        </w:r>
      </w:hyperlink>
      <w:r>
        <w:t xml:space="preserve"> Федерального закона от 27 июля</w:t>
      </w:r>
      <w:r>
        <w:t xml:space="preserve"> 2010 г. N 240-ФЗ</w:t>
      </w:r>
    </w:p>
    <w:p w:rsidR="00DF4641" w:rsidRDefault="00282B05">
      <w:pPr>
        <w:pStyle w:val="a6"/>
      </w:pPr>
      <w:r>
        <w:rPr>
          <w:b/>
          <w:color w:val="26282F"/>
        </w:rPr>
        <w:t>Статья 55.5.</w:t>
      </w:r>
      <w:r>
        <w:t xml:space="preserve"> Стандарты и внутренние документы саморегулируемой организации</w:t>
      </w:r>
    </w:p>
    <w:p w:rsidR="00DF4641" w:rsidRDefault="00282B05">
      <w:pPr>
        <w:pStyle w:val="a5"/>
        <w:rPr>
          <w:sz w:val="16"/>
        </w:rPr>
      </w:pPr>
      <w:r>
        <w:rPr>
          <w:sz w:val="16"/>
        </w:rPr>
        <w:t>ГАРАНТ:</w:t>
      </w:r>
    </w:p>
    <w:p w:rsidR="00DF4641" w:rsidRDefault="00282B05">
      <w:pPr>
        <w:pStyle w:val="a5"/>
      </w:pPr>
      <w:r>
        <w:t>См. комментарии к статье 55.5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2124" w:name="anchor55501"/>
      <w:bookmarkEnd w:id="2124"/>
      <w:r>
        <w:t xml:space="preserve">Часть 1 изменена с 1 марта 2026 г. - </w:t>
      </w:r>
      <w:hyperlink r:id="rId3869" w:history="1">
        <w:r>
          <w:t>Федеральный закон</w:t>
        </w:r>
      </w:hyperlink>
      <w:r>
        <w:t xml:space="preserve"> от 31 июля 2025 г. № 309-ФЗ</w:t>
      </w:r>
    </w:p>
    <w:p w:rsidR="00DF4641" w:rsidRDefault="00282B05">
      <w:pPr>
        <w:pStyle w:val="a8"/>
      </w:pPr>
      <w:hyperlink r:id="rId3870" w:history="1">
        <w:r>
          <w:t>См. предыдущую редакцию</w:t>
        </w:r>
      </w:hyperlink>
    </w:p>
    <w:p w:rsidR="00DF4641" w:rsidRDefault="00282B05">
      <w:pPr>
        <w:pStyle w:val="a3"/>
      </w:pPr>
      <w:r>
        <w:t>1. Некоммерческая организация до внесения сведений о ней в государственный ре</w:t>
      </w:r>
      <w:r>
        <w:t>естр саморегулируемых организаций обязана, в том числе на основе правил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w:t>
      </w:r>
      <w:r>
        <w:t xml:space="preserve">ва, устанавливаемых национальными объединениями саморегулируемых организаций в соответствии со </w:t>
      </w:r>
      <w:hyperlink r:id="rId3871" w:history="1">
        <w:r>
          <w:t>статьей 55.20-1</w:t>
        </w:r>
      </w:hyperlink>
      <w:r>
        <w:t xml:space="preserve"> настоящего Кодекса (далее также - правила саморегулирования), разработать и утвердить документы, предусмотренные </w:t>
      </w:r>
      <w:hyperlink r:id="rId3872" w:history="1">
        <w:r>
          <w:t>законодательством</w:t>
        </w:r>
      </w:hyperlink>
      <w:r>
        <w:t xml:space="preserve"> Российской Федерации о некоммерческих организациях и </w:t>
      </w:r>
      <w:hyperlink r:id="rId3873" w:history="1">
        <w:r>
          <w:t>Федеральным законом</w:t>
        </w:r>
      </w:hyperlink>
      <w:r>
        <w:t xml:space="preserve"> "О саморегулируемых организац</w:t>
      </w:r>
      <w:r>
        <w:t>иях", а также следующие внутренние документы саморегулируемой организации:</w:t>
      </w:r>
    </w:p>
    <w:p w:rsidR="00DF4641" w:rsidRDefault="00282B05">
      <w:pPr>
        <w:pStyle w:val="a3"/>
      </w:pPr>
      <w:bookmarkStart w:id="2125" w:name="anchor5550110"/>
      <w:bookmarkEnd w:id="2125"/>
      <w:r>
        <w:t>1) о компенсационном фонде возмещения вреда;</w:t>
      </w:r>
    </w:p>
    <w:p w:rsidR="00DF4641" w:rsidRDefault="00282B05">
      <w:pPr>
        <w:pStyle w:val="a3"/>
      </w:pPr>
      <w:bookmarkStart w:id="2126" w:name="anchor5550120"/>
      <w:bookmarkEnd w:id="2126"/>
      <w:r>
        <w:t xml:space="preserve">2) о компенсационном фонде обеспечения договорных обязательств (в случаях, предусмотренных </w:t>
      </w:r>
      <w:hyperlink r:id="rId3874" w:history="1">
        <w:r>
          <w:t>частями 2</w:t>
        </w:r>
      </w:hyperlink>
      <w:r>
        <w:t xml:space="preserve"> и </w:t>
      </w:r>
      <w:hyperlink r:id="rId3875" w:history="1">
        <w:r>
          <w:t>4 статьи 55.4</w:t>
        </w:r>
      </w:hyperlink>
      <w:r>
        <w:t xml:space="preserve"> настоящего Кодекса);</w:t>
      </w:r>
    </w:p>
    <w:p w:rsidR="00DF4641" w:rsidRDefault="00282B05">
      <w:pPr>
        <w:pStyle w:val="a3"/>
      </w:pPr>
      <w:bookmarkStart w:id="2127" w:name="anchor5550130"/>
      <w:bookmarkEnd w:id="2127"/>
      <w:r>
        <w:t>3) о реестре членов саморегулируемой организации;</w:t>
      </w:r>
    </w:p>
    <w:p w:rsidR="00DF4641" w:rsidRDefault="00282B05">
      <w:pPr>
        <w:pStyle w:val="a3"/>
      </w:pPr>
      <w:bookmarkStart w:id="2128" w:name="anchor5550140"/>
      <w:bookmarkEnd w:id="2128"/>
      <w:r>
        <w:t>4) о процедуре рассмотрения жалоб на действия (бездействие) членов саморегулируемой организации и иных обращений, поступивших в саморегули</w:t>
      </w:r>
      <w:r>
        <w:t>руемую организацию;</w:t>
      </w:r>
    </w:p>
    <w:p w:rsidR="00DF4641" w:rsidRDefault="00282B05">
      <w:pPr>
        <w:pStyle w:val="a3"/>
      </w:pPr>
      <w:bookmarkStart w:id="2129" w:name="anchor5550150"/>
      <w:bookmarkEnd w:id="2129"/>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DF4641" w:rsidRDefault="00282B05">
      <w:pPr>
        <w:pStyle w:val="a3"/>
      </w:pPr>
      <w:bookmarkStart w:id="2130" w:name="anchor5550160"/>
      <w:bookmarkEnd w:id="2130"/>
      <w:r>
        <w:t>6) о членстве в саморегулируемой организации, в том числе о требованиях к членам саморегулируем</w:t>
      </w:r>
      <w:r>
        <w:t>ой организации, о размере, порядке расчета и уплаты вступительного взноса, членских взносов.</w:t>
      </w:r>
    </w:p>
    <w:p w:rsidR="00DF4641" w:rsidRDefault="00282B05">
      <w:pPr>
        <w:pStyle w:val="a3"/>
      </w:pPr>
      <w:bookmarkStart w:id="2131" w:name="anchor55502"/>
      <w:bookmarkEnd w:id="2131"/>
      <w:r>
        <w:t>2. Саморегулируемой организацией могут быть разработаны и утверждены внутренние документы:</w:t>
      </w:r>
    </w:p>
    <w:p w:rsidR="00DF4641" w:rsidRDefault="00282B05">
      <w:pPr>
        <w:pStyle w:val="a3"/>
      </w:pPr>
      <w:bookmarkStart w:id="2132" w:name="anchor555021"/>
      <w:bookmarkEnd w:id="2132"/>
      <w:r>
        <w:t xml:space="preserve">1) о страховании членами саморегулируемой организации риска гражданской </w:t>
      </w:r>
      <w:r>
        <w:t>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DF4641" w:rsidRDefault="00282B05">
      <w:pPr>
        <w:pStyle w:val="a8"/>
        <w:rPr>
          <w:sz w:val="16"/>
        </w:rPr>
      </w:pPr>
      <w:r>
        <w:rPr>
          <w:sz w:val="16"/>
        </w:rPr>
        <w:t>Информация об изменениях:</w:t>
      </w:r>
    </w:p>
    <w:p w:rsidR="00DF4641" w:rsidRDefault="00282B05">
      <w:pPr>
        <w:pStyle w:val="a8"/>
      </w:pPr>
      <w:bookmarkStart w:id="2133" w:name="anchor555022"/>
      <w:bookmarkEnd w:id="2133"/>
      <w:r>
        <w:t xml:space="preserve">Пункт 2 изменен с 4 </w:t>
      </w:r>
      <w:r>
        <w:t xml:space="preserve">августа 2018 г. - </w:t>
      </w:r>
      <w:hyperlink r:id="rId3876" w:history="1">
        <w:r>
          <w:t>Федеральный закон</w:t>
        </w:r>
      </w:hyperlink>
      <w:r>
        <w:t xml:space="preserve"> от 3 августа 2018 г. N 340-ФЗ</w:t>
      </w:r>
    </w:p>
    <w:p w:rsidR="00DF4641" w:rsidRDefault="00282B05">
      <w:pPr>
        <w:pStyle w:val="a8"/>
      </w:pPr>
      <w:hyperlink r:id="rId3877" w:history="1">
        <w:r>
          <w:t>См. предыдущую редакцию</w:t>
        </w:r>
      </w:hyperlink>
    </w:p>
    <w:p w:rsidR="00DF4641" w:rsidRDefault="00282B05">
      <w:pPr>
        <w:pStyle w:val="a3"/>
      </w:pPr>
      <w:r>
        <w:t>2) о страховании риска о</w:t>
      </w:r>
      <w:r>
        <w:t>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w:t>
      </w:r>
      <w:r>
        <w:t>ого страхования;</w:t>
      </w:r>
    </w:p>
    <w:p w:rsidR="00DF4641" w:rsidRDefault="00282B05">
      <w:pPr>
        <w:pStyle w:val="a8"/>
        <w:rPr>
          <w:sz w:val="16"/>
        </w:rPr>
      </w:pPr>
      <w:r>
        <w:rPr>
          <w:sz w:val="16"/>
        </w:rPr>
        <w:t>Информация об изменениях:</w:t>
      </w:r>
    </w:p>
    <w:p w:rsidR="00DF4641" w:rsidRDefault="00282B05">
      <w:pPr>
        <w:pStyle w:val="a8"/>
      </w:pPr>
      <w:bookmarkStart w:id="2134" w:name="anchor555221"/>
      <w:bookmarkEnd w:id="2134"/>
      <w:r>
        <w:t xml:space="preserve">Часть 2 дополнена пунктом 2.1 с 1 марта 2026 г. - </w:t>
      </w:r>
      <w:hyperlink r:id="rId3878" w:history="1">
        <w:r>
          <w:t>Федеральный закон</w:t>
        </w:r>
      </w:hyperlink>
      <w:r>
        <w:t xml:space="preserve"> от 31 июля 2025 г. № 309-ФЗ</w:t>
      </w:r>
    </w:p>
    <w:p w:rsidR="00DF4641" w:rsidRDefault="00282B05">
      <w:pPr>
        <w:pStyle w:val="a3"/>
      </w:pPr>
      <w:r>
        <w:t>2.1) об установлении в отношении членов саморег</w:t>
      </w:r>
      <w:r>
        <w:t>улируемой организации, выполняющих работы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с использованием конкурентных способов заключения догово</w:t>
      </w:r>
      <w:r>
        <w:t>ров, дополнительных требований, дифференцированных в зависимости от наличия (отсутствия) в таких договорах условий о поэтапном их исполнении и (или) выплате аванса и (или) в зависимости от размера аванса, предусмотренного такими договорами;</w:t>
      </w:r>
    </w:p>
    <w:p w:rsidR="00DF4641" w:rsidRDefault="00282B05">
      <w:pPr>
        <w:pStyle w:val="a3"/>
      </w:pPr>
      <w:bookmarkStart w:id="2135" w:name="anchor555023"/>
      <w:bookmarkEnd w:id="2135"/>
      <w:r>
        <w:t>3) иные внутрен</w:t>
      </w:r>
      <w:r>
        <w:t>ние документы.</w:t>
      </w:r>
    </w:p>
    <w:p w:rsidR="00DF4641" w:rsidRDefault="00282B05">
      <w:pPr>
        <w:pStyle w:val="a8"/>
        <w:rPr>
          <w:sz w:val="16"/>
        </w:rPr>
      </w:pPr>
      <w:r>
        <w:rPr>
          <w:sz w:val="16"/>
        </w:rPr>
        <w:t>Информация об изменениях:</w:t>
      </w:r>
    </w:p>
    <w:p w:rsidR="00DF4641" w:rsidRDefault="00282B05">
      <w:pPr>
        <w:pStyle w:val="a8"/>
      </w:pPr>
      <w:bookmarkStart w:id="2136" w:name="anchor55503"/>
      <w:bookmarkEnd w:id="2136"/>
      <w:r>
        <w:t xml:space="preserve">Часть 3 изменена с 1 марта 2026 г. - </w:t>
      </w:r>
      <w:hyperlink r:id="rId3879" w:history="1">
        <w:r>
          <w:t>Федеральный закон</w:t>
        </w:r>
      </w:hyperlink>
      <w:r>
        <w:t xml:space="preserve"> от 31 июля 2025 г. № 309-ФЗ</w:t>
      </w:r>
    </w:p>
    <w:p w:rsidR="00DF4641" w:rsidRDefault="00282B05">
      <w:pPr>
        <w:pStyle w:val="a8"/>
      </w:pPr>
      <w:hyperlink r:id="rId3880" w:history="1">
        <w:r>
          <w:t>См. предыдущую редакцию</w:t>
        </w:r>
      </w:hyperlink>
    </w:p>
    <w:p w:rsidR="00DF4641" w:rsidRDefault="00282B05">
      <w:pPr>
        <w:pStyle w:val="a3"/>
      </w:pPr>
      <w:r>
        <w:t xml:space="preserve">3. Внутренние документы саморегулируемой организации, предусмотренные </w:t>
      </w:r>
      <w:hyperlink r:id="rId3881" w:history="1">
        <w:r>
          <w:t>частями 1</w:t>
        </w:r>
      </w:hyperlink>
      <w:r>
        <w:t xml:space="preserve"> и </w:t>
      </w:r>
      <w:hyperlink r:id="rId3882" w:history="1">
        <w:r>
          <w:t>2</w:t>
        </w:r>
      </w:hyperlink>
      <w:r>
        <w:t xml:space="preserve"> настоящей статьи, не могут противоречить законодательству Российской Федерации,</w:t>
      </w:r>
      <w:r>
        <w:t xml:space="preserve"> правилам саморегулирования и уставу некоммерческой организации.</w:t>
      </w:r>
    </w:p>
    <w:bookmarkStart w:id="2137" w:name="anchor55504"/>
    <w:bookmarkEnd w:id="2137"/>
    <w:p w:rsidR="00DF4641" w:rsidRDefault="00282B05">
      <w:pPr>
        <w:pStyle w:val="a3"/>
      </w:pPr>
      <w:r>
        <w:fldChar w:fldCharType="begin"/>
      </w:r>
      <w:r>
        <w:instrText xml:space="preserve"> HYPERLINK  "http://ivo.garant.ru/document/redirect/71517274/10" </w:instrText>
      </w:r>
      <w:r>
        <w:fldChar w:fldCharType="separate"/>
      </w:r>
      <w:r>
        <w:t>4.</w:t>
      </w:r>
      <w:r>
        <w:fldChar w:fldCharType="end"/>
      </w:r>
      <w:r>
        <w:t xml:space="preserve"> Саморегулируемая организация в процессе своей деятельности в дополнение к стандартам, предусмотренным </w:t>
      </w:r>
      <w:hyperlink r:id="rId3883" w:history="1">
        <w:r>
          <w:t>Федеральным 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w:t>
      </w:r>
      <w:r>
        <w:t>ификационные стандарты саморегулируемой организации в соответствующей сфере деятельности.</w:t>
      </w:r>
    </w:p>
    <w:p w:rsidR="00DF4641" w:rsidRDefault="00282B05">
      <w:pPr>
        <w:pStyle w:val="a8"/>
        <w:rPr>
          <w:sz w:val="16"/>
        </w:rPr>
      </w:pPr>
      <w:r>
        <w:rPr>
          <w:sz w:val="16"/>
        </w:rPr>
        <w:t>Информация об изменениях:</w:t>
      </w:r>
    </w:p>
    <w:p w:rsidR="00DF4641" w:rsidRDefault="00282B05">
      <w:pPr>
        <w:pStyle w:val="a8"/>
      </w:pPr>
      <w:bookmarkStart w:id="2138" w:name="anchor55505"/>
      <w:bookmarkEnd w:id="2138"/>
      <w:r>
        <w:t xml:space="preserve">Часть 5 изменена с 4 августа 2018 г. - </w:t>
      </w:r>
      <w:hyperlink r:id="rId3884" w:history="1">
        <w:r>
          <w:t>Федеральный закон</w:t>
        </w:r>
      </w:hyperlink>
      <w:r>
        <w:t xml:space="preserve"> от 3 августа </w:t>
      </w:r>
      <w:r>
        <w:t>2018 г. N 340-ФЗ</w:t>
      </w:r>
    </w:p>
    <w:p w:rsidR="00DF4641" w:rsidRDefault="00282B05">
      <w:pPr>
        <w:pStyle w:val="a8"/>
      </w:pPr>
      <w:hyperlink r:id="rId3885" w:history="1">
        <w:r>
          <w:t>См. предыдущую редакцию</w:t>
        </w:r>
      </w:hyperlink>
    </w:p>
    <w:p w:rsidR="00DF4641" w:rsidRDefault="00282B05">
      <w:pPr>
        <w:pStyle w:val="a3"/>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w:t>
      </w:r>
      <w:r>
        <w:t>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w:t>
      </w:r>
      <w:r>
        <w:t>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DF4641" w:rsidRDefault="00282B05">
      <w:pPr>
        <w:pStyle w:val="a3"/>
      </w:pPr>
      <w:bookmarkStart w:id="2139" w:name="anchor55506"/>
      <w:bookmarkEnd w:id="2139"/>
      <w:r>
        <w:t>6. Требования к членам саморегулируемой организации, устанавливаемые в стандартах саморегулируемой</w:t>
      </w:r>
      <w:r>
        <w:t xml:space="preserve"> организации и во внутренних документах саморегулируемой организации, не могут быть ниже чем минимально установленные в настоящей части:</w:t>
      </w:r>
    </w:p>
    <w:p w:rsidR="00DF4641" w:rsidRDefault="00282B05">
      <w:pPr>
        <w:pStyle w:val="a8"/>
        <w:rPr>
          <w:sz w:val="16"/>
        </w:rPr>
      </w:pPr>
      <w:r>
        <w:rPr>
          <w:sz w:val="16"/>
        </w:rPr>
        <w:t>Информация об изменениях:</w:t>
      </w:r>
    </w:p>
    <w:p w:rsidR="00DF4641" w:rsidRDefault="00282B05">
      <w:pPr>
        <w:pStyle w:val="a8"/>
      </w:pPr>
      <w:bookmarkStart w:id="2140" w:name="anchor555061"/>
      <w:bookmarkEnd w:id="2140"/>
      <w:r>
        <w:t xml:space="preserve">Пункт 1 изменен с 4 августа 2018 г. - </w:t>
      </w:r>
      <w:hyperlink r:id="rId3886" w:history="1">
        <w:r>
          <w:t>Федеральный закон</w:t>
        </w:r>
      </w:hyperlink>
      <w:r>
        <w:t xml:space="preserve"> от 3 августа 2018 г. N 340-ФЗ</w:t>
      </w:r>
    </w:p>
    <w:p w:rsidR="00DF4641" w:rsidRDefault="00282B05">
      <w:pPr>
        <w:pStyle w:val="a8"/>
      </w:pPr>
      <w:hyperlink r:id="rId3887" w:history="1">
        <w:r>
          <w:t>См. предыдущую редакцию</w:t>
        </w:r>
      </w:hyperlink>
    </w:p>
    <w:p w:rsidR="00DF4641" w:rsidRDefault="00282B05">
      <w:pPr>
        <w:pStyle w:val="a3"/>
      </w:pPr>
      <w:hyperlink r:id="rId3888" w:history="1">
        <w:r>
          <w:t>1)</w:t>
        </w:r>
      </w:hyperlink>
      <w:r>
        <w:t xml:space="preserve"> квалификационные требов</w:t>
      </w:r>
      <w:r>
        <w:t>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w:t>
      </w:r>
      <w:r>
        <w:t>роительства, - наличие высшего образования соответствующего профиля и стажа работы по специальности не менее чем пять лет;</w:t>
      </w:r>
    </w:p>
    <w:p w:rsidR="00DF4641" w:rsidRDefault="00282B05">
      <w:pPr>
        <w:pStyle w:val="a8"/>
        <w:rPr>
          <w:sz w:val="16"/>
        </w:rPr>
      </w:pPr>
      <w:r>
        <w:rPr>
          <w:sz w:val="16"/>
        </w:rPr>
        <w:t>Информация об изменениях:</w:t>
      </w:r>
    </w:p>
    <w:p w:rsidR="00DF4641" w:rsidRDefault="00282B05">
      <w:pPr>
        <w:pStyle w:val="a8"/>
      </w:pPr>
      <w:bookmarkStart w:id="2141" w:name="anchor555062"/>
      <w:bookmarkEnd w:id="2141"/>
      <w:r>
        <w:t xml:space="preserve">Пункт 2 изменен с 30 декабря 2021 г. - </w:t>
      </w:r>
      <w:hyperlink r:id="rId3889" w:history="1">
        <w:r>
          <w:t>Федеральный закон</w:t>
        </w:r>
      </w:hyperlink>
      <w:r>
        <w:t xml:space="preserve"> от 30 декабря 2021 г. N 447-ФЗ</w:t>
      </w:r>
    </w:p>
    <w:p w:rsidR="00DF4641" w:rsidRDefault="00282B05">
      <w:pPr>
        <w:pStyle w:val="a8"/>
      </w:pPr>
      <w:hyperlink r:id="rId3890" w:history="1">
        <w:r>
          <w:t>См. предыдущую редакцию</w:t>
        </w:r>
      </w:hyperlink>
    </w:p>
    <w:p w:rsidR="00DF4641" w:rsidRDefault="00282B05">
      <w:pPr>
        <w:pStyle w:val="a3"/>
      </w:pPr>
      <w:r>
        <w:t>2) требования к наличию у индивидуального предпринимателя или юридического лица специалистов по организации ин</w:t>
      </w:r>
      <w:r>
        <w:t>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w:t>
      </w:r>
      <w:r>
        <w:t xml:space="preserve">ения о которых включены в национальные реестры специалистов, предусмотренные </w:t>
      </w:r>
      <w:hyperlink r:id="rId3891" w:history="1">
        <w:r>
          <w:t>статьей 55.5-1</w:t>
        </w:r>
      </w:hyperlink>
      <w:r>
        <w:t xml:space="preserve"> настоящего Кодекса (далее также - специалисты), - не менее чем два специалиста по месту основной работы.</w:t>
      </w:r>
    </w:p>
    <w:p w:rsidR="00DF4641" w:rsidRDefault="00282B05">
      <w:pPr>
        <w:pStyle w:val="a8"/>
        <w:rPr>
          <w:sz w:val="16"/>
        </w:rPr>
      </w:pPr>
      <w:r>
        <w:rPr>
          <w:sz w:val="16"/>
        </w:rPr>
        <w:t>Информация об изменениях:</w:t>
      </w:r>
    </w:p>
    <w:p w:rsidR="00DF4641" w:rsidRDefault="00282B05">
      <w:pPr>
        <w:pStyle w:val="a8"/>
      </w:pPr>
      <w:bookmarkStart w:id="2142" w:name="anchor55507"/>
      <w:bookmarkEnd w:id="2142"/>
      <w:r>
        <w:t>Част</w:t>
      </w:r>
      <w:r>
        <w:t xml:space="preserve">ь 7 изменена с 4 августа 2018 г. - </w:t>
      </w:r>
      <w:hyperlink r:id="rId3892" w:history="1">
        <w:r>
          <w:t>Федеральный закон</w:t>
        </w:r>
      </w:hyperlink>
      <w:r>
        <w:t xml:space="preserve"> от 3 августа 2018 г. N 340-ФЗ</w:t>
      </w:r>
    </w:p>
    <w:p w:rsidR="00DF4641" w:rsidRDefault="00282B05">
      <w:pPr>
        <w:pStyle w:val="a8"/>
      </w:pPr>
      <w:hyperlink r:id="rId3893" w:history="1">
        <w:r>
          <w:t>См. предыдущую редакцию</w:t>
        </w:r>
      </w:hyperlink>
    </w:p>
    <w:p w:rsidR="00DF4641" w:rsidRDefault="00282B05">
      <w:pPr>
        <w:pStyle w:val="a3"/>
      </w:pPr>
      <w:r>
        <w:t>7. Требо</w:t>
      </w:r>
      <w:r>
        <w:t>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w:t>
      </w:r>
      <w:r>
        <w:t>,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w:t>
      </w:r>
      <w:r>
        <w:t>,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w:t>
      </w:r>
      <w:r>
        <w:t>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DF4641" w:rsidRDefault="00282B05">
      <w:pPr>
        <w:pStyle w:val="a8"/>
        <w:rPr>
          <w:sz w:val="16"/>
        </w:rPr>
      </w:pPr>
      <w:r>
        <w:rPr>
          <w:sz w:val="16"/>
        </w:rPr>
        <w:t>Информация об изменениях:</w:t>
      </w:r>
    </w:p>
    <w:p w:rsidR="00DF4641" w:rsidRDefault="00282B05">
      <w:pPr>
        <w:pStyle w:val="a8"/>
      </w:pPr>
      <w:bookmarkStart w:id="2143" w:name="anchor55508"/>
      <w:bookmarkEnd w:id="2143"/>
      <w:r>
        <w:t>Часть 8 изменена с 19 декабря 202</w:t>
      </w:r>
      <w:r>
        <w:t xml:space="preserve">2 г. - </w:t>
      </w:r>
      <w:hyperlink r:id="rId3894" w:history="1">
        <w:r>
          <w:t>Федеральный закон</w:t>
        </w:r>
      </w:hyperlink>
      <w:r>
        <w:t xml:space="preserve"> от 19 декабря 2022 г. N 541-ФЗ</w:t>
      </w:r>
    </w:p>
    <w:p w:rsidR="00DF4641" w:rsidRDefault="00282B05">
      <w:pPr>
        <w:pStyle w:val="a8"/>
      </w:pPr>
      <w:hyperlink r:id="rId3895" w:history="1">
        <w:r>
          <w:t>См. предыдущую редакцию</w:t>
        </w:r>
      </w:hyperlink>
    </w:p>
    <w:p w:rsidR="00DF4641" w:rsidRDefault="00282B05">
      <w:pPr>
        <w:pStyle w:val="a3"/>
      </w:pPr>
      <w:hyperlink r:id="rId3896" w:history="1">
        <w:r>
          <w:t>8.</w:t>
        </w:r>
      </w:hyperlink>
      <w:r>
        <w:t xml:space="preserve">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w:t>
      </w:r>
      <w:r>
        <w:t xml:space="preserve">ых и уникальных объектов, объектов использования атомной энергии, указанных в </w:t>
      </w:r>
      <w:hyperlink r:id="rId3897" w:history="1">
        <w:r>
          <w:t>подпунктах "а"</w:t>
        </w:r>
      </w:hyperlink>
      <w:r>
        <w:t xml:space="preserve"> и </w:t>
      </w:r>
      <w:hyperlink r:id="rId3898" w:history="1">
        <w:r>
          <w:t>"б" пункта 1 части 1 статьи 48.1</w:t>
        </w:r>
      </w:hyperlink>
      <w:r>
        <w:t xml:space="preserve"> настоящего Кодекса, дифференцированные с учетом технической сложно</w:t>
      </w:r>
      <w:r>
        <w:t xml:space="preserve">сти и потенциальной опасности таких объектов, устанавливаются во внутренних документах саморегулируемой организации и не могут быть ниже </w:t>
      </w:r>
      <w:hyperlink r:id="rId3899" w:history="1">
        <w:r>
          <w:t>минимально установленных</w:t>
        </w:r>
      </w:hyperlink>
      <w:r>
        <w:t xml:space="preserve"> Правительством Российск</w:t>
      </w:r>
      <w:r>
        <w:t>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2144" w:name="anchor55509"/>
      <w:bookmarkEnd w:id="2144"/>
      <w:r>
        <w:t xml:space="preserve">Часть 9 изменена с 1 марта 2026 г. - </w:t>
      </w:r>
      <w:hyperlink r:id="rId3900" w:history="1">
        <w:r>
          <w:t>Федеральный закон</w:t>
        </w:r>
      </w:hyperlink>
      <w:r>
        <w:t xml:space="preserve"> от 31 июля 2025 г. № 309-ФЗ</w:t>
      </w:r>
    </w:p>
    <w:p w:rsidR="00DF4641" w:rsidRDefault="00282B05">
      <w:pPr>
        <w:pStyle w:val="a8"/>
      </w:pPr>
      <w:hyperlink r:id="rId3901" w:history="1">
        <w:r>
          <w:t>См. предыдущую редакцию</w:t>
        </w:r>
      </w:hyperlink>
    </w:p>
    <w:p w:rsidR="00DF4641" w:rsidRDefault="00282B05">
      <w:pPr>
        <w:pStyle w:val="a3"/>
      </w:pPr>
      <w:r>
        <w:t xml:space="preserve">9. Стандарты саморегулируемой организации и внутренние документы не могут противоречить настоящему Кодексу, </w:t>
      </w:r>
      <w:hyperlink r:id="rId3902" w:history="1">
        <w:r>
          <w:t>законодательству</w:t>
        </w:r>
      </w:hyperlink>
      <w:r>
        <w:t xml:space="preserve"> Российской Федерации о техническ</w:t>
      </w:r>
      <w:r>
        <w:t>ом регулировании, а также правилам саморегулирования,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w:t>
      </w:r>
      <w:r>
        <w:t>денным соответствующим Национальным объединением саморегулируемых организаций.</w:t>
      </w:r>
    </w:p>
    <w:p w:rsidR="00DF4641" w:rsidRDefault="00282B05">
      <w:pPr>
        <w:pStyle w:val="a3"/>
      </w:pPr>
      <w:bookmarkStart w:id="2145" w:name="anchor555010"/>
      <w:bookmarkEnd w:id="2145"/>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w:t>
      </w:r>
      <w:r>
        <w:t xml:space="preserve">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w:t>
      </w:r>
      <w:r>
        <w:t>являются обязательными для всех ее членов, их специалистов и иных работников.</w:t>
      </w:r>
    </w:p>
    <w:p w:rsidR="00DF4641" w:rsidRDefault="00282B05">
      <w:pPr>
        <w:pStyle w:val="a8"/>
        <w:rPr>
          <w:sz w:val="16"/>
        </w:rPr>
      </w:pPr>
      <w:r>
        <w:rPr>
          <w:sz w:val="16"/>
        </w:rPr>
        <w:t>Информация об изменениях:</w:t>
      </w:r>
    </w:p>
    <w:p w:rsidR="00DF4641" w:rsidRDefault="00282B05">
      <w:pPr>
        <w:pStyle w:val="a8"/>
      </w:pPr>
      <w:bookmarkStart w:id="2146" w:name="anchor555011"/>
      <w:bookmarkEnd w:id="2146"/>
      <w:r>
        <w:t xml:space="preserve">Часть 11 изменена с 1 марта 2026 г. - </w:t>
      </w:r>
      <w:hyperlink r:id="rId3903" w:history="1">
        <w:r>
          <w:t>Федеральный закон</w:t>
        </w:r>
      </w:hyperlink>
      <w:r>
        <w:t xml:space="preserve"> от 31 июля 2025 г. № 309-Ф</w:t>
      </w:r>
      <w:r>
        <w:t>З</w:t>
      </w:r>
    </w:p>
    <w:p w:rsidR="00DF4641" w:rsidRDefault="00282B05">
      <w:pPr>
        <w:pStyle w:val="a8"/>
      </w:pPr>
      <w:hyperlink r:id="rId3904" w:history="1">
        <w:r>
          <w:t>См. предыдущую редакцию</w:t>
        </w:r>
      </w:hyperlink>
    </w:p>
    <w:p w:rsidR="00DF4641" w:rsidRDefault="00282B05">
      <w:pPr>
        <w:pStyle w:val="a3"/>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w:t>
      </w:r>
      <w:r>
        <w:t xml:space="preserve"> самостоятельно с соблюдением требований, установленных настоящей статьей. В случае утверждения национальным объединением саморегулируемых организаций правил саморегулирования саморегулируемая организация обязана разработать и утвердить соответствующий ста</w:t>
      </w:r>
      <w:r>
        <w:t>ндарт саморегулируемой организации, внутренний документ саморегулируемой организации либо при наличии соответствующего стандарта саморегулируемой организации привести его в соответствие с правилами саморегулирования.</w:t>
      </w:r>
    </w:p>
    <w:p w:rsidR="00DF4641" w:rsidRDefault="00282B05">
      <w:pPr>
        <w:pStyle w:val="a3"/>
      </w:pPr>
      <w:bookmarkStart w:id="2147" w:name="anchor555012"/>
      <w:bookmarkEnd w:id="2147"/>
      <w:r>
        <w:t xml:space="preserve">12. Утратила силу с 1 марта 2026 г. - </w:t>
      </w:r>
      <w:hyperlink r:id="rId3905" w:history="1">
        <w:r>
          <w:t>Федеральный закон</w:t>
        </w:r>
      </w:hyperlink>
      <w:r>
        <w:t xml:space="preserve"> от 31 июля 2025 г. № 309-ФЗ</w:t>
      </w:r>
    </w:p>
    <w:p w:rsidR="00DF4641" w:rsidRDefault="00282B05">
      <w:pPr>
        <w:pStyle w:val="a8"/>
        <w:rPr>
          <w:sz w:val="16"/>
        </w:rPr>
      </w:pPr>
      <w:r>
        <w:rPr>
          <w:sz w:val="16"/>
        </w:rPr>
        <w:t>Информация об изменениях:</w:t>
      </w:r>
    </w:p>
    <w:p w:rsidR="00DF4641" w:rsidRDefault="00282B05">
      <w:pPr>
        <w:pStyle w:val="a8"/>
      </w:pPr>
      <w:hyperlink r:id="rId3906" w:history="1">
        <w:r>
          <w:t>См. предыдущую редакцию</w:t>
        </w:r>
      </w:hyperlink>
    </w:p>
    <w:p w:rsidR="00DF4641" w:rsidRDefault="00282B05">
      <w:pPr>
        <w:pStyle w:val="a8"/>
        <w:rPr>
          <w:sz w:val="16"/>
        </w:rPr>
      </w:pPr>
      <w:r>
        <w:rPr>
          <w:sz w:val="16"/>
        </w:rPr>
        <w:t>Информация об измен</w:t>
      </w:r>
      <w:r>
        <w:rPr>
          <w:sz w:val="16"/>
        </w:rPr>
        <w:t>ениях:</w:t>
      </w:r>
    </w:p>
    <w:p w:rsidR="00DF4641" w:rsidRDefault="00282B05">
      <w:pPr>
        <w:pStyle w:val="a8"/>
      </w:pPr>
      <w:bookmarkStart w:id="2148" w:name="anchor555013"/>
      <w:bookmarkEnd w:id="2148"/>
      <w:r>
        <w:t xml:space="preserve">Часть 13 изменена с 1 марта 2026 г. - </w:t>
      </w:r>
      <w:hyperlink r:id="rId3907" w:history="1">
        <w:r>
          <w:t>Федеральный закон</w:t>
        </w:r>
      </w:hyperlink>
      <w:r>
        <w:t xml:space="preserve"> от 31 июля 2025 г. № 309-ФЗ</w:t>
      </w:r>
    </w:p>
    <w:p w:rsidR="00DF4641" w:rsidRDefault="00282B05">
      <w:pPr>
        <w:pStyle w:val="a8"/>
      </w:pPr>
      <w:hyperlink r:id="rId3908" w:history="1">
        <w:r>
          <w:t>См. предыдущую редакцию</w:t>
        </w:r>
      </w:hyperlink>
    </w:p>
    <w:p w:rsidR="00DF4641" w:rsidRDefault="00282B05">
      <w:pPr>
        <w:pStyle w:val="a3"/>
      </w:pPr>
      <w:r>
        <w:t xml:space="preserve">13. Внутренние документы саморегулируемой организации, предусмотренные </w:t>
      </w:r>
      <w:hyperlink r:id="rId3909" w:history="1">
        <w:r>
          <w:t>частями 1</w:t>
        </w:r>
      </w:hyperlink>
      <w:r>
        <w:t xml:space="preserve">, </w:t>
      </w:r>
      <w:hyperlink r:id="rId3910" w:history="1">
        <w:r>
          <w:t>2</w:t>
        </w:r>
      </w:hyperlink>
      <w:r>
        <w:t xml:space="preserve"> и </w:t>
      </w:r>
      <w:hyperlink r:id="rId3911" w:history="1">
        <w:r>
          <w:t>4</w:t>
        </w:r>
      </w:hyperlink>
      <w:r>
        <w:t xml:space="preserve"> настоящей статьи, изменения, внесенные в эти документы, решения о признании т</w:t>
      </w:r>
      <w:r>
        <w:t>аких документов утратившими силу вступают в силу не ранее чем через десять дней после дня их принятия.</w:t>
      </w:r>
    </w:p>
    <w:p w:rsidR="00DF4641" w:rsidRDefault="00282B05">
      <w:pPr>
        <w:pStyle w:val="a3"/>
      </w:pPr>
      <w:bookmarkStart w:id="2149" w:name="anchor555014"/>
      <w:bookmarkEnd w:id="2149"/>
      <w:r>
        <w:t xml:space="preserve">14. Внутренние документы саморегулируемой организации, предусмотренные </w:t>
      </w:r>
      <w:hyperlink r:id="rId3912" w:history="1">
        <w:r>
          <w:t>частями 1</w:t>
        </w:r>
      </w:hyperlink>
      <w:r>
        <w:t xml:space="preserve">, </w:t>
      </w:r>
      <w:hyperlink r:id="rId3913" w:history="1">
        <w:r>
          <w:t>2</w:t>
        </w:r>
      </w:hyperlink>
      <w:r>
        <w:t xml:space="preserve"> и </w:t>
      </w:r>
      <w:hyperlink r:id="rId3914" w:history="1">
        <w: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w:t>
      </w:r>
      <w:r>
        <w:t xml:space="preserve">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w:t>
      </w:r>
      <w:r>
        <w:t xml:space="preserve">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w:t>
      </w:r>
      <w:hyperlink r:id="rId3915" w:history="1">
        <w:r>
          <w:t>квалифицированной электронной под</w:t>
        </w:r>
        <w:r>
          <w:t>писи</w:t>
        </w:r>
      </w:hyperlink>
      <w:r>
        <w:t>, в орган надзора за саморегулируемыми организациями.</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2150" w:name="anchor5551"/>
      <w:bookmarkEnd w:id="2150"/>
      <w:r>
        <w:t xml:space="preserve">Наименование изменено с 1 марта 2026 г. - </w:t>
      </w:r>
      <w:hyperlink r:id="rId3916" w:history="1">
        <w:r>
          <w:t>Федеральный закон</w:t>
        </w:r>
      </w:hyperlink>
      <w:r>
        <w:t xml:space="preserve"> от 28 декабря 2025 г. № 507-ФЗ</w:t>
      </w:r>
    </w:p>
    <w:p w:rsidR="00DF4641" w:rsidRDefault="00282B05">
      <w:pPr>
        <w:pStyle w:val="a8"/>
      </w:pPr>
      <w:hyperlink r:id="rId3917" w:history="1">
        <w:r>
          <w:t>См. предыдущую редакцию</w:t>
        </w:r>
      </w:hyperlink>
    </w:p>
    <w:p w:rsidR="00DF4641" w:rsidRDefault="00282B05">
      <w:pPr>
        <w:pStyle w:val="a6"/>
      </w:pPr>
      <w:r>
        <w:rPr>
          <w:b/>
          <w:color w:val="26282F"/>
        </w:rPr>
        <w:t>Статья 55.5-1.</w:t>
      </w:r>
      <w:r>
        <w:t xml:space="preserve"> Специалисты по организации инженерных изысканий, специалисты по организации архитектурно-строительного проектирован</w:t>
      </w:r>
      <w:r>
        <w:t>ия, специалисты по организации строительства и иные специалисты, занятые в строительстве</w:t>
      </w:r>
    </w:p>
    <w:p w:rsidR="00DF4641" w:rsidRDefault="00282B05">
      <w:pPr>
        <w:pStyle w:val="a5"/>
        <w:rPr>
          <w:sz w:val="16"/>
        </w:rPr>
      </w:pPr>
      <w:r>
        <w:rPr>
          <w:sz w:val="16"/>
        </w:rPr>
        <w:t>ГАРАНТ:</w:t>
      </w:r>
    </w:p>
    <w:p w:rsidR="00DF4641" w:rsidRDefault="00282B05">
      <w:pPr>
        <w:pStyle w:val="a5"/>
      </w:pPr>
      <w:r>
        <w:t xml:space="preserve">См. </w:t>
      </w:r>
      <w:hyperlink r:id="rId3918" w:history="1">
        <w:r>
          <w:t>Энциклопедии</w:t>
        </w:r>
      </w:hyperlink>
      <w:r>
        <w:t xml:space="preserve"> и другие комментарии к статье 55.5-1 Градостроительного кодекса РФ</w:t>
      </w:r>
    </w:p>
    <w:p w:rsidR="00DF4641" w:rsidRDefault="00282B05">
      <w:pPr>
        <w:pStyle w:val="a3"/>
      </w:pPr>
      <w:bookmarkStart w:id="2151" w:name="anchor555101"/>
      <w:bookmarkEnd w:id="2151"/>
      <w:r>
        <w:t>1. Спец</w:t>
      </w:r>
      <w:r>
        <w:t>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w:t>
      </w:r>
      <w:r>
        <w:t>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rsidR="00DF4641" w:rsidRDefault="00282B05">
      <w:pPr>
        <w:pStyle w:val="a3"/>
      </w:pPr>
      <w:bookmarkStart w:id="2152" w:name="anchor555102"/>
      <w:bookmarkEnd w:id="2152"/>
      <w:r>
        <w:t>2. Специалистом по организации строительства является</w:t>
      </w:r>
      <w:r>
        <w:t xml:space="preserve">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w:t>
      </w:r>
      <w:r>
        <w:t>ъектов капитального строительства, в том числе в должности главного инженера проекта.</w:t>
      </w:r>
    </w:p>
    <w:p w:rsidR="00DF4641" w:rsidRDefault="00282B05">
      <w:pPr>
        <w:pStyle w:val="a3"/>
      </w:pPr>
      <w:bookmarkStart w:id="2153" w:name="anchor555103"/>
      <w:bookmarkEnd w:id="2153"/>
      <w:r>
        <w:t xml:space="preserve">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w:t>
      </w:r>
      <w:r>
        <w:t>относятся соответственно:</w:t>
      </w:r>
    </w:p>
    <w:p w:rsidR="00DF4641" w:rsidRDefault="00282B05">
      <w:pPr>
        <w:pStyle w:val="a3"/>
      </w:pPr>
      <w:bookmarkStart w:id="2154" w:name="anchor555131"/>
      <w:bookmarkEnd w:id="2154"/>
      <w:r>
        <w:t>1) утверждение заданий на выполнение работ по инженерным изысканиям, заданий на проектирование объекта капитального строительства;</w:t>
      </w:r>
    </w:p>
    <w:p w:rsidR="00DF4641" w:rsidRDefault="00282B05">
      <w:pPr>
        <w:pStyle w:val="a3"/>
      </w:pPr>
      <w:bookmarkStart w:id="2155" w:name="anchor555132"/>
      <w:bookmarkEnd w:id="2155"/>
      <w:r>
        <w:t>2) представление, согласование и приемка результатов работ по выполнению инженерных изысканий, подг</w:t>
      </w:r>
      <w:r>
        <w:t>отовке проектной документации;</w:t>
      </w:r>
    </w:p>
    <w:p w:rsidR="00DF4641" w:rsidRDefault="00282B05">
      <w:pPr>
        <w:pStyle w:val="a3"/>
      </w:pPr>
      <w:bookmarkStart w:id="2156" w:name="anchor555133"/>
      <w:bookmarkEnd w:id="2156"/>
      <w:r>
        <w:t>3) утверждение результатов инженерных изысканий, проектной документации;</w:t>
      </w:r>
    </w:p>
    <w:p w:rsidR="00DF4641" w:rsidRDefault="00282B05">
      <w:pPr>
        <w:pStyle w:val="a8"/>
        <w:rPr>
          <w:sz w:val="16"/>
        </w:rPr>
      </w:pPr>
      <w:r>
        <w:rPr>
          <w:sz w:val="16"/>
        </w:rPr>
        <w:t>Информация об изменениях:</w:t>
      </w:r>
    </w:p>
    <w:p w:rsidR="00DF4641" w:rsidRDefault="00282B05">
      <w:pPr>
        <w:pStyle w:val="a8"/>
      </w:pPr>
      <w:bookmarkStart w:id="2157" w:name="anchor555134"/>
      <w:bookmarkEnd w:id="2157"/>
      <w:r>
        <w:t xml:space="preserve">Часть 3 дополнена пунктом 4 с 1 сентября 2024 г. - </w:t>
      </w:r>
      <w:hyperlink r:id="rId3919" w:history="1">
        <w:r>
          <w:t>Федера</w:t>
        </w:r>
        <w:r>
          <w:t>льный закон</w:t>
        </w:r>
      </w:hyperlink>
      <w:r>
        <w:t xml:space="preserve"> от 25 декабря 2023 г. N 653-ФЗ</w:t>
      </w:r>
    </w:p>
    <w:p w:rsidR="00DF4641" w:rsidRDefault="00282B05">
      <w:pPr>
        <w:pStyle w:val="a3"/>
      </w:pPr>
      <w:r>
        <w:t>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w:t>
      </w:r>
      <w:r>
        <w:t xml:space="preserve">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w:t>
      </w:r>
      <w:hyperlink r:id="rId3920" w:history="1">
        <w:r>
          <w:t>Федеральным законом</w:t>
        </w:r>
      </w:hyperlink>
      <w:r>
        <w:t xml:space="preserve"> от 30 дека</w:t>
      </w:r>
      <w:r>
        <w:t>бря 2009 года N 384-ФЗ "Технический регламент о безопасности зданий и сооружений".</w:t>
      </w:r>
    </w:p>
    <w:p w:rsidR="00DF4641" w:rsidRDefault="00282B05">
      <w:pPr>
        <w:pStyle w:val="a3"/>
      </w:pPr>
      <w:bookmarkStart w:id="2158" w:name="anchor555104"/>
      <w:bookmarkEnd w:id="2158"/>
      <w:r>
        <w:t xml:space="preserve">4. Утверждение в соответствии с </w:t>
      </w:r>
      <w:hyperlink r:id="rId3921" w:history="1">
        <w:r>
          <w:t>частью 15.2 статьи 48</w:t>
        </w:r>
      </w:hyperlink>
      <w:r>
        <w:t xml:space="preserve"> настоящего Кодекса подтверждения соответствия вносимых в проектную документацию изменений</w:t>
      </w:r>
      <w:r>
        <w:t xml:space="preserve"> требованиям, указанным в </w:t>
      </w:r>
      <w:hyperlink r:id="rId3922" w:history="1">
        <w:r>
          <w:t>части 3.8 статьи 49</w:t>
        </w:r>
      </w:hyperlink>
      <w: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rsidR="00DF4641" w:rsidRDefault="00282B05">
      <w:pPr>
        <w:pStyle w:val="a3"/>
      </w:pPr>
      <w:bookmarkStart w:id="2159" w:name="anchor555105"/>
      <w:bookmarkEnd w:id="2159"/>
      <w:r>
        <w:t>5. К должностным обязанностям специал</w:t>
      </w:r>
      <w:r>
        <w:t>истов по организации строительства в том числе относятся:</w:t>
      </w:r>
    </w:p>
    <w:p w:rsidR="00DF4641" w:rsidRDefault="00282B05">
      <w:pPr>
        <w:pStyle w:val="a3"/>
      </w:pPr>
      <w:bookmarkStart w:id="2160" w:name="anchor555151"/>
      <w:bookmarkEnd w:id="2160"/>
      <w:r>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w:t>
      </w:r>
      <w:r>
        <w:t>ительству, реконструкции, капитальному ремонту, сносу объектов капитального строительства;</w:t>
      </w:r>
    </w:p>
    <w:p w:rsidR="00DF4641" w:rsidRDefault="00282B05">
      <w:pPr>
        <w:pStyle w:val="a3"/>
      </w:pPr>
      <w:bookmarkStart w:id="2161" w:name="anchor555152"/>
      <w:bookmarkEnd w:id="2161"/>
      <w:r>
        <w:t>2) подписание следующих документов:</w:t>
      </w:r>
    </w:p>
    <w:p w:rsidR="00DF4641" w:rsidRDefault="00282B05">
      <w:pPr>
        <w:pStyle w:val="a3"/>
      </w:pPr>
      <w:bookmarkStart w:id="2162" w:name="anchor5551521"/>
      <w:bookmarkEnd w:id="2162"/>
      <w:r>
        <w:t>а) акта приемки объекта капитального строительства;</w:t>
      </w:r>
    </w:p>
    <w:p w:rsidR="00DF4641" w:rsidRDefault="00282B05">
      <w:pPr>
        <w:pStyle w:val="a3"/>
      </w:pPr>
      <w:bookmarkStart w:id="2163" w:name="anchor5551522"/>
      <w:bookmarkEnd w:id="2163"/>
      <w:r>
        <w:t>б) акта, подтверждающего соответствие параметров построенного, реконструирова</w:t>
      </w:r>
      <w:r>
        <w:t>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DF4641" w:rsidRDefault="00282B05">
      <w:pPr>
        <w:pStyle w:val="a3"/>
      </w:pPr>
      <w:bookmarkStart w:id="2164" w:name="anchor5551523"/>
      <w:bookmarkEnd w:id="2164"/>
      <w:r>
        <w:t xml:space="preserve">в) акта о подключении </w:t>
      </w:r>
      <w:r>
        <w:t>(технологическом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w:t>
      </w:r>
      <w:r>
        <w:t>ацией).</w:t>
      </w:r>
    </w:p>
    <w:p w:rsidR="00DF4641" w:rsidRDefault="00282B05">
      <w:pPr>
        <w:pStyle w:val="a3"/>
      </w:pPr>
      <w:bookmarkStart w:id="2165" w:name="anchor555106"/>
      <w:bookmarkEnd w:id="2165"/>
      <w:r>
        <w:t>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w:t>
      </w:r>
      <w:r>
        <w:t>офессиональными стандартами, утвержденными уполномоченным Правительством Российской Федерации федеральным органом исполнительной власти.</w:t>
      </w:r>
    </w:p>
    <w:p w:rsidR="00DF4641" w:rsidRDefault="00282B05">
      <w:pPr>
        <w:pStyle w:val="a3"/>
      </w:pPr>
      <w:bookmarkStart w:id="2166" w:name="anchor555107"/>
      <w:bookmarkEnd w:id="2166"/>
      <w:r>
        <w:t>7. Специалисты по организации инженерных изысканий, специалисты по организации архитектурно-строительного проектировани</w:t>
      </w:r>
      <w:r>
        <w:t xml:space="preserve">я или специалисты по организации строительства осуществляют указанные в </w:t>
      </w:r>
      <w:hyperlink r:id="rId3923" w:history="1">
        <w:r>
          <w:t>части 1</w:t>
        </w:r>
      </w:hyperlink>
      <w:r>
        <w:t xml:space="preserve"> или </w:t>
      </w:r>
      <w:hyperlink r:id="rId3924" w:history="1">
        <w:r>
          <w:t>2</w:t>
        </w:r>
      </w:hyperlink>
      <w:r>
        <w:t xml:space="preserve"> настоящей статьи трудовые функции со дня включения сведений о физических лицах соответственно в национальный</w:t>
      </w:r>
      <w:r>
        <w:t xml:space="preserve">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rsidR="00DF4641" w:rsidRDefault="00282B05">
      <w:pPr>
        <w:pStyle w:val="a3"/>
      </w:pPr>
      <w:bookmarkStart w:id="2167" w:name="anchor555108"/>
      <w:bookmarkEnd w:id="2167"/>
      <w:r>
        <w:t>8. Сведения о физических лицах включаются в наци</w:t>
      </w:r>
      <w:r>
        <w:t>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w:t>
      </w:r>
      <w:r>
        <w:t>нованных на членстве лиц, осуществляющих подготовку проектной документации.</w:t>
      </w:r>
    </w:p>
    <w:p w:rsidR="00DF4641" w:rsidRDefault="00282B05">
      <w:pPr>
        <w:pStyle w:val="a3"/>
      </w:pPr>
      <w:bookmarkStart w:id="2168" w:name="anchor555109"/>
      <w:bookmarkEnd w:id="2168"/>
      <w:r>
        <w:t>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w:t>
      </w:r>
      <w:r>
        <w:t>иц, осуществляющих строительство.</w:t>
      </w:r>
    </w:p>
    <w:p w:rsidR="00DF4641" w:rsidRDefault="00282B05">
      <w:pPr>
        <w:pStyle w:val="a8"/>
        <w:rPr>
          <w:sz w:val="16"/>
        </w:rPr>
      </w:pPr>
      <w:r>
        <w:rPr>
          <w:sz w:val="16"/>
        </w:rPr>
        <w:t>Информация об изменениях:</w:t>
      </w:r>
    </w:p>
    <w:p w:rsidR="00DF4641" w:rsidRDefault="00282B05">
      <w:pPr>
        <w:pStyle w:val="a8"/>
      </w:pPr>
      <w:bookmarkStart w:id="2169" w:name="anchor5551091"/>
      <w:bookmarkEnd w:id="2169"/>
      <w:r>
        <w:t xml:space="preserve">Статья 55.5-1 дополнена частью 9.1 с 1 марта 2026 г. - </w:t>
      </w:r>
      <w:hyperlink r:id="rId3925" w:history="1">
        <w:r>
          <w:t>Федеральный закон</w:t>
        </w:r>
      </w:hyperlink>
      <w:r>
        <w:t xml:space="preserve"> от 28 декабря 2025 г. № 507-ФЗ</w:t>
      </w:r>
    </w:p>
    <w:p w:rsidR="00DF4641" w:rsidRDefault="00282B05">
      <w:pPr>
        <w:pStyle w:val="a3"/>
      </w:pPr>
      <w:r>
        <w:t xml:space="preserve">9.1. Сведения о физических лицах, не указанных в </w:t>
      </w:r>
      <w:hyperlink r:id="rId3926" w:history="1">
        <w:r>
          <w:t>части 1</w:t>
        </w:r>
      </w:hyperlink>
      <w:r>
        <w:t xml:space="preserve"> или </w:t>
      </w:r>
      <w:hyperlink r:id="rId3927" w:history="1">
        <w:r>
          <w:t>2</w:t>
        </w:r>
      </w:hyperlink>
      <w:r>
        <w:t xml:space="preserve"> настоящей статьи, если такие физические лица занимают должности, предусмотренные перечнем, указанны</w:t>
      </w:r>
      <w:r>
        <w:t xml:space="preserve">м в </w:t>
      </w:r>
      <w:hyperlink r:id="rId3928" w:history="1">
        <w:r>
          <w:t>части 11</w:t>
        </w:r>
      </w:hyperlink>
      <w:r>
        <w:t xml:space="preserve"> настоящей статьи (далее - иные специалисты, занятые в строительстве), требования к которым устанавливаются правилами саморегулирования в соответствии с </w:t>
      </w:r>
      <w:hyperlink r:id="rId3929" w:history="1">
        <w:r>
          <w:t>частью 2 статьи 55.20-1</w:t>
        </w:r>
      </w:hyperlink>
      <w:r>
        <w:t xml:space="preserve"> наст</w:t>
      </w:r>
      <w:r>
        <w:t>оящего Кодекса, включаются в национальные реестры специалистов.</w:t>
      </w:r>
    </w:p>
    <w:p w:rsidR="00DF4641" w:rsidRDefault="00282B05">
      <w:pPr>
        <w:pStyle w:val="a3"/>
      </w:pPr>
      <w:bookmarkStart w:id="2170" w:name="anchor555110"/>
      <w:bookmarkEnd w:id="2170"/>
      <w:r>
        <w:t>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rsidR="00DF4641" w:rsidRDefault="00282B05">
      <w:pPr>
        <w:pStyle w:val="a3"/>
      </w:pPr>
      <w:bookmarkStart w:id="2171" w:name="anchor5551101"/>
      <w:bookmarkEnd w:id="2171"/>
      <w:r>
        <w:t>1) наличие высш</w:t>
      </w:r>
      <w:r>
        <w:t>его образования по специальности или направлению подготовки в области строительства;</w:t>
      </w:r>
    </w:p>
    <w:p w:rsidR="00DF4641" w:rsidRDefault="00282B05">
      <w:pPr>
        <w:pStyle w:val="a3"/>
      </w:pPr>
      <w:bookmarkStart w:id="2172" w:name="anchor5551102"/>
      <w:bookmarkEnd w:id="2172"/>
      <w:r>
        <w:t xml:space="preserve">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w:t>
      </w:r>
      <w:r>
        <w:t>в организациях, осуществляющих строительство, реконструкцию, капитальный ремонт, снос объектов капитального строительства;</w:t>
      </w:r>
    </w:p>
    <w:p w:rsidR="00DF4641" w:rsidRDefault="00282B05">
      <w:pPr>
        <w:pStyle w:val="a3"/>
      </w:pPr>
      <w:bookmarkStart w:id="2173" w:name="anchor5551103"/>
      <w:bookmarkEnd w:id="2173"/>
      <w:r>
        <w:t xml:space="preserve">3) наличие общего трудового стажа по профессии, специальности или направлению подготовки в области строительства не менее чем десять </w:t>
      </w:r>
      <w:r>
        <w:t xml:space="preserve">лет или не менее чем пять лет при прохождении в соответствии с </w:t>
      </w:r>
      <w:hyperlink r:id="rId3930" w:history="1">
        <w:r>
          <w:t>Федеральным законом</w:t>
        </w:r>
      </w:hyperlink>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w:t>
      </w:r>
      <w:r>
        <w:t>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w:t>
      </w:r>
      <w:r>
        <w:t>ия указанного вида профессиональной деятельности, выполнения трудовых функций, должностных обязанностей, установленных настоящей статьей;</w:t>
      </w:r>
    </w:p>
    <w:p w:rsidR="00DF4641" w:rsidRDefault="00282B05">
      <w:pPr>
        <w:pStyle w:val="a3"/>
      </w:pPr>
      <w:bookmarkStart w:id="2174" w:name="anchor5551104"/>
      <w:bookmarkEnd w:id="2174"/>
      <w:r>
        <w:t xml:space="preserve">4) не реже одного раза в пять лет прохождение в соответствии с </w:t>
      </w:r>
      <w:hyperlink r:id="rId3931" w:history="1">
        <w:r>
          <w:t>Федеральным законом</w:t>
        </w:r>
      </w:hyperlink>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w:t>
      </w:r>
      <w:r>
        <w:t>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w:t>
      </w:r>
      <w:r>
        <w:t>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DF4641" w:rsidRDefault="00282B05">
      <w:pPr>
        <w:pStyle w:val="a3"/>
      </w:pPr>
      <w:bookmarkStart w:id="2175" w:name="anchor5551105"/>
      <w:bookmarkEnd w:id="2175"/>
      <w:r>
        <w:t>5) наличие документа, подтверждающего право иностранного гражданина на осуществление тр</w:t>
      </w:r>
      <w:r>
        <w:t>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rsidR="00DF4641" w:rsidRDefault="00282B05">
      <w:pPr>
        <w:pStyle w:val="a3"/>
      </w:pPr>
      <w:bookmarkStart w:id="2176" w:name="anchor5551106"/>
      <w:bookmarkEnd w:id="2176"/>
      <w:r>
        <w:t>6) отсутствие непогашенной или неснятой судимости за</w:t>
      </w:r>
      <w:r>
        <w:t xml:space="preserve"> совершение умышленного преступления.</w:t>
      </w:r>
    </w:p>
    <w:p w:rsidR="00DF4641" w:rsidRDefault="00282B05">
      <w:pPr>
        <w:pStyle w:val="a8"/>
        <w:rPr>
          <w:sz w:val="16"/>
        </w:rPr>
      </w:pPr>
      <w:r>
        <w:rPr>
          <w:sz w:val="16"/>
        </w:rPr>
        <w:t>Информация об изменениях:</w:t>
      </w:r>
    </w:p>
    <w:p w:rsidR="00DF4641" w:rsidRDefault="00282B05">
      <w:pPr>
        <w:pStyle w:val="a8"/>
      </w:pPr>
      <w:bookmarkStart w:id="2177" w:name="anchor555111"/>
      <w:bookmarkEnd w:id="2177"/>
      <w:r>
        <w:t xml:space="preserve">Часть 11 изменена с 1 марта 2026 г. - </w:t>
      </w:r>
      <w:hyperlink r:id="rId3932" w:history="1">
        <w:r>
          <w:t>Федеральный закон</w:t>
        </w:r>
      </w:hyperlink>
      <w:r>
        <w:t xml:space="preserve"> от 28 декабря 2025 г. № 507-ФЗ</w:t>
      </w:r>
    </w:p>
    <w:p w:rsidR="00DF4641" w:rsidRDefault="00282B05">
      <w:pPr>
        <w:pStyle w:val="a8"/>
      </w:pPr>
      <w:hyperlink r:id="rId3933" w:history="1">
        <w:r>
          <w:t>См. предыдущую редакцию</w:t>
        </w:r>
      </w:hyperlink>
    </w:p>
    <w:p w:rsidR="00DF4641" w:rsidRDefault="00282B05">
      <w:pPr>
        <w:pStyle w:val="a3"/>
      </w:pPr>
      <w:r>
        <w:t xml:space="preserve">11. </w:t>
      </w:r>
      <w:hyperlink r:id="rId3934" w:history="1">
        <w:r>
          <w:t>Перечень</w:t>
        </w:r>
      </w:hyperlink>
      <w:r>
        <w:t xml:space="preserve"> направлений подготовки, специальностей в области строительства, получение высшего образования по которым необход</w:t>
      </w:r>
      <w:r>
        <w:t>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и Перечень должностей специалистов, занятых в строительстве, требования к которым ус</w:t>
      </w:r>
      <w:r>
        <w:t>танавливаются правилами саморегулирования,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w:t>
      </w:r>
      <w:r>
        <w:t>тельства.</w:t>
      </w:r>
    </w:p>
    <w:p w:rsidR="00DF4641" w:rsidRDefault="00282B05">
      <w:pPr>
        <w:pStyle w:val="a3"/>
      </w:pPr>
      <w:bookmarkStart w:id="2178" w:name="anchor555112"/>
      <w:bookmarkEnd w:id="2178"/>
      <w:r>
        <w:t>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w:t>
      </w:r>
      <w:r>
        <w:t xml:space="preserve">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r:id="rId3935" w:history="1">
        <w:r>
          <w:t>частью 10</w:t>
        </w:r>
      </w:hyperlink>
      <w:r>
        <w:t xml:space="preserve"> настоящей статьи. Указанные</w:t>
      </w:r>
      <w:r>
        <w:t xml:space="preserve">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w:t>
      </w:r>
      <w:hyperlink r:id="rId3936" w:history="1">
        <w:r>
          <w:t>электро</w:t>
        </w:r>
        <w:r>
          <w:t>нной подписи</w:t>
        </w:r>
      </w:hyperlink>
      <w:r>
        <w:t>.</w:t>
      </w:r>
    </w:p>
    <w:p w:rsidR="00DF4641" w:rsidRDefault="00282B05">
      <w:pPr>
        <w:pStyle w:val="a8"/>
        <w:rPr>
          <w:sz w:val="16"/>
        </w:rPr>
      </w:pPr>
      <w:r>
        <w:rPr>
          <w:sz w:val="16"/>
        </w:rPr>
        <w:t>Информация об изменениях:</w:t>
      </w:r>
    </w:p>
    <w:p w:rsidR="00DF4641" w:rsidRDefault="00282B05">
      <w:pPr>
        <w:pStyle w:val="a8"/>
      </w:pPr>
      <w:bookmarkStart w:id="2179" w:name="anchor555113"/>
      <w:bookmarkEnd w:id="2179"/>
      <w:r>
        <w:t xml:space="preserve">Часть 13 изменена с 1 марта 2026 г. - </w:t>
      </w:r>
      <w:hyperlink r:id="rId3937" w:history="1">
        <w:r>
          <w:t>Федеральный закон</w:t>
        </w:r>
      </w:hyperlink>
      <w:r>
        <w:t xml:space="preserve"> от 28 декабря 2025 г. № 507-ФЗ</w:t>
      </w:r>
    </w:p>
    <w:p w:rsidR="00DF4641" w:rsidRDefault="00282B05">
      <w:pPr>
        <w:pStyle w:val="a8"/>
      </w:pPr>
      <w:hyperlink r:id="rId3938" w:history="1">
        <w:r>
          <w:t>См. предыдущую редакцию</w:t>
        </w:r>
      </w:hyperlink>
    </w:p>
    <w:p w:rsidR="00DF4641" w:rsidRDefault="00282B05">
      <w:pPr>
        <w:pStyle w:val="a3"/>
      </w:pPr>
      <w:r>
        <w:t xml:space="preserve">13. </w:t>
      </w:r>
      <w:hyperlink r:id="rId3939" w:history="1">
        <w:r>
          <w:t>Перечень</w:t>
        </w:r>
      </w:hyperlink>
      <w:r>
        <w:t xml:space="preserve"> документов, подтверждающих соответствие физического лица минимальным требованиям, установленным </w:t>
      </w:r>
      <w:hyperlink r:id="rId3940" w:history="1">
        <w:r>
          <w:t>частью 1</w:t>
        </w:r>
        <w:r>
          <w:t>0</w:t>
        </w:r>
      </w:hyperlink>
      <w:r>
        <w:t xml:space="preserve"> настоящей статьи, либо требованиям, установленным правилами саморегулирования в отношении иных специалистов, занятых в строительстве, сведения о которых включаются в национальные реестры специалистов, </w:t>
      </w:r>
      <w:hyperlink r:id="rId3941" w:history="1">
        <w:r>
          <w:t>состав</w:t>
        </w:r>
      </w:hyperlink>
      <w:r>
        <w:t xml:space="preserve"> сведений, включаемых в национальные реестры специалистов, </w:t>
      </w:r>
      <w:hyperlink r:id="rId3942" w:history="1">
        <w:r>
          <w:t>порядок</w:t>
        </w:r>
      </w:hyperlink>
      <w:r>
        <w:t xml:space="preserve"> внесения изменений в национальные реестры специалистов, </w:t>
      </w:r>
      <w:hyperlink r:id="rId3943" w:history="1">
        <w:r>
          <w:t>основания</w:t>
        </w:r>
      </w:hyperlink>
      <w:r>
        <w:t xml:space="preserve"> для отказа во включении сведений о физическом лице в соответствующий национальный реестр специалистов, </w:t>
      </w:r>
      <w:hyperlink r:id="rId3944" w:history="1">
        <w:r>
          <w:t>перечень</w:t>
        </w:r>
      </w:hyperlink>
      <w:r>
        <w:t xml:space="preserve"> случаев, при которых сведения </w:t>
      </w:r>
      <w:r>
        <w:t>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w:t>
      </w:r>
      <w:r>
        <w:t>ства, архитектуры, градостроительства.</w:t>
      </w:r>
    </w:p>
    <w:p w:rsidR="00DF4641" w:rsidRDefault="00282B05">
      <w:pPr>
        <w:pStyle w:val="a3"/>
      </w:pPr>
      <w:bookmarkStart w:id="2180" w:name="anchor555114"/>
      <w:bookmarkEnd w:id="2180"/>
      <w:r>
        <w:t>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w:t>
      </w:r>
      <w:r>
        <w:t>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DF4641" w:rsidRDefault="00282B05">
      <w:pPr>
        <w:pStyle w:val="a8"/>
        <w:rPr>
          <w:sz w:val="16"/>
        </w:rPr>
      </w:pPr>
      <w:r>
        <w:rPr>
          <w:sz w:val="16"/>
        </w:rPr>
        <w:t>Информация об изменениях:</w:t>
      </w:r>
    </w:p>
    <w:p w:rsidR="00DF4641" w:rsidRDefault="00282B05">
      <w:pPr>
        <w:pStyle w:val="a8"/>
      </w:pPr>
      <w:bookmarkStart w:id="2181" w:name="anchor555115"/>
      <w:bookmarkEnd w:id="2181"/>
      <w:r>
        <w:t>Статья 55.5-1 дополнена частью 15 с 1 марта 2026 г. -</w:t>
      </w:r>
      <w:r>
        <w:t xml:space="preserve"> </w:t>
      </w:r>
      <w:hyperlink r:id="rId3945" w:history="1">
        <w:r>
          <w:t>Федеральный закон</w:t>
        </w:r>
      </w:hyperlink>
      <w:r>
        <w:t xml:space="preserve"> от 31 июля 2025 г. № 309-ФЗ</w:t>
      </w:r>
    </w:p>
    <w:p w:rsidR="00DF4641" w:rsidRDefault="00282B05">
      <w:pPr>
        <w:pStyle w:val="a3"/>
      </w:pPr>
      <w:r>
        <w:t xml:space="preserve">15. В случае прекращения трудовых отношений физического лица, указанного в </w:t>
      </w:r>
      <w:hyperlink r:id="rId3946" w:history="1">
        <w:r>
          <w:t>части 1</w:t>
        </w:r>
      </w:hyperlink>
      <w:r>
        <w:t xml:space="preserve"> или </w:t>
      </w:r>
      <w:hyperlink r:id="rId3947" w:history="1">
        <w:r>
          <w:t>2</w:t>
        </w:r>
      </w:hyperlink>
      <w:r>
        <w:t xml:space="preserve"> настоящей статьи, с членом саморегулируемой организации такое физическое лицо вправе уведомить об этом Национальное объединение саморегулируемых организаций с приложением копий документов, подтверждающих факт расторжен</w:t>
      </w:r>
      <w:r>
        <w:t>ия трудовых отношений.</w:t>
      </w:r>
    </w:p>
    <w:p w:rsidR="00DF4641" w:rsidRDefault="00282B05">
      <w:pPr>
        <w:pStyle w:val="a8"/>
        <w:rPr>
          <w:sz w:val="16"/>
        </w:rPr>
      </w:pPr>
      <w:r>
        <w:rPr>
          <w:sz w:val="16"/>
        </w:rPr>
        <w:t>Информация об изменениях:</w:t>
      </w:r>
    </w:p>
    <w:p w:rsidR="00DF4641" w:rsidRDefault="00282B05">
      <w:pPr>
        <w:pStyle w:val="a8"/>
      </w:pPr>
      <w:bookmarkStart w:id="2182" w:name="anchor555116"/>
      <w:bookmarkEnd w:id="2182"/>
      <w:r>
        <w:t xml:space="preserve">Статья 55.5-1 дополнена частью 16 с 1 марта 2026 г. - </w:t>
      </w:r>
      <w:hyperlink r:id="rId3948" w:history="1">
        <w:r>
          <w:t>Федеральный закон</w:t>
        </w:r>
      </w:hyperlink>
      <w:r>
        <w:t xml:space="preserve"> от 31 июля 2025 г. № 309-ФЗ</w:t>
      </w:r>
    </w:p>
    <w:p w:rsidR="00DF4641" w:rsidRDefault="00282B05">
      <w:pPr>
        <w:pStyle w:val="a3"/>
      </w:pPr>
      <w:r>
        <w:t>16. Федеральный орган исполнительной в</w:t>
      </w:r>
      <w:r>
        <w:t>ласти, исполнительные органы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(бюджетные или автономные) учреждения, Государственная корпор</w:t>
      </w:r>
      <w:r>
        <w:t>ация по атомной энергии "Росатом", организации негосударственной экспертизы проектной документации, проводившие экспертизу проектной документации и (или) экспертизу результатов инженерных изысканий, органы государственного строительного надзора, предусмотр</w:t>
      </w:r>
      <w:r>
        <w:t xml:space="preserve">енные </w:t>
      </w:r>
      <w:hyperlink r:id="rId3949" w:history="1">
        <w:r>
          <w:t>частью 7 статьи 54</w:t>
        </w:r>
      </w:hyperlink>
      <w:r>
        <w:t xml:space="preserve"> настоящего Кодекса, информируют соответствующее Национальное объединение саморегулируемых организаций о специалистах по организации инженерных изысканий, специалистах по организации архитектурно-строите</w:t>
      </w:r>
      <w:r>
        <w:t>льного проектирования или специалистах по организации строительства, выполнивших инженерные изыскания, подготовку проектной документации, строительство, реконструкцию, снос объектов капитального строительства, по результатам которых указанными лицами выдан</w:t>
      </w:r>
      <w:r>
        <w:t>ы отрицательные заключения экспертизы проектной документации и (или) экспертизы результатов инженерных изысканий или отказано в выдаче заключения о соответствии построенного, реконструированного объекта капитального строительства требованиям, предусмотренн</w:t>
      </w:r>
      <w:r>
        <w:t xml:space="preserve">ым </w:t>
      </w:r>
      <w:hyperlink r:id="rId3950" w:history="1">
        <w:r>
          <w:t>частью 16 статьи 54</w:t>
        </w:r>
      </w:hyperlink>
      <w:r>
        <w:t xml:space="preserve"> настоящего Кодекса. Информирование осуществляется в течение пяти рабочих дней со дня выдачи таких заключений посредством использования информационного ресурса, указанного в </w:t>
      </w:r>
      <w:hyperlink r:id="rId3951" w:history="1">
        <w:r>
          <w:t>части 14</w:t>
        </w:r>
      </w:hyperlink>
      <w:r>
        <w:t xml:space="preserve"> настоящей статьи, через личные кабинеты, ведение которых обеспечивается соответствующим Национальным объединением саморегулируемых организаций.</w:t>
      </w:r>
    </w:p>
    <w:p w:rsidR="00DF4641" w:rsidRDefault="00DF4641">
      <w:pPr>
        <w:pStyle w:val="a3"/>
      </w:pPr>
    </w:p>
    <w:p w:rsidR="00DF4641" w:rsidRDefault="00282B05">
      <w:pPr>
        <w:pStyle w:val="a8"/>
        <w:rPr>
          <w:sz w:val="16"/>
        </w:rPr>
      </w:pPr>
      <w:r>
        <w:rPr>
          <w:sz w:val="16"/>
        </w:rPr>
        <w:t>Информация об изменениях:</w:t>
      </w:r>
    </w:p>
    <w:bookmarkStart w:id="2183" w:name="anchor556"/>
    <w:bookmarkEnd w:id="2183"/>
    <w:p w:rsidR="00DF4641" w:rsidRDefault="00282B05">
      <w:pPr>
        <w:pStyle w:val="a8"/>
      </w:pPr>
      <w:r>
        <w:fldChar w:fldCharType="begin"/>
      </w:r>
      <w:r>
        <w:instrText xml:space="preserve"> HYPERLINK  "http://ivo.garant.ru/document/redirect/71436044/180" </w:instrText>
      </w:r>
      <w:r>
        <w:fldChar w:fldCharType="separate"/>
      </w:r>
      <w:r>
        <w:t>Федера</w:t>
      </w:r>
      <w:r>
        <w:t>льным законом</w:t>
      </w:r>
      <w:r>
        <w:fldChar w:fldCharType="end"/>
      </w:r>
      <w:r>
        <w:t xml:space="preserve"> от 3 июля 2016 г. N 372-ФЗ статья 55.6 настоящего Кодекса изложена в новой редакции, </w:t>
      </w:r>
      <w:hyperlink r:id="rId3952" w:history="1">
        <w:r>
          <w:t>вступающей в силу</w:t>
        </w:r>
      </w:hyperlink>
      <w:r>
        <w:t xml:space="preserve"> с 1 июля 2017 г.</w:t>
      </w:r>
    </w:p>
    <w:p w:rsidR="00DF4641" w:rsidRDefault="00282B05">
      <w:pPr>
        <w:pStyle w:val="a8"/>
      </w:pPr>
      <w:hyperlink r:id="rId3953" w:history="1">
        <w:r>
          <w:t>См. текст статьи в предыдущей редакции</w:t>
        </w:r>
      </w:hyperlink>
    </w:p>
    <w:p w:rsidR="00DF4641" w:rsidRDefault="00282B05">
      <w:pPr>
        <w:pStyle w:val="a6"/>
      </w:pPr>
      <w:r>
        <w:rPr>
          <w:b/>
          <w:color w:val="26282F"/>
        </w:rPr>
        <w:t>Статья 55.6.</w:t>
      </w:r>
      <w:r>
        <w:t xml:space="preserve"> Прием в члены саморегулируемой организации</w:t>
      </w:r>
    </w:p>
    <w:p w:rsidR="00DF4641" w:rsidRDefault="00282B05">
      <w:pPr>
        <w:pStyle w:val="a5"/>
        <w:rPr>
          <w:sz w:val="16"/>
        </w:rPr>
      </w:pPr>
      <w:r>
        <w:rPr>
          <w:sz w:val="16"/>
        </w:rPr>
        <w:t>ГАРАНТ:</w:t>
      </w:r>
    </w:p>
    <w:p w:rsidR="00DF4641" w:rsidRDefault="00282B05">
      <w:pPr>
        <w:pStyle w:val="a5"/>
      </w:pPr>
      <w:r>
        <w:t xml:space="preserve">См. </w:t>
      </w:r>
      <w:hyperlink r:id="rId3954" w:history="1">
        <w:r>
          <w:t>Энциклопедии</w:t>
        </w:r>
      </w:hyperlink>
      <w:r>
        <w:t xml:space="preserve">, </w:t>
      </w:r>
      <w:hyperlink r:id="rId3955" w:history="1">
        <w:r>
          <w:t>позиции высших судов</w:t>
        </w:r>
      </w:hyperlink>
      <w:r>
        <w:t xml:space="preserve"> и другие комментарии к статье 5</w:t>
      </w:r>
      <w:r>
        <w:t>5.6 Градостроительного кодекса РФ</w:t>
      </w:r>
    </w:p>
    <w:p w:rsidR="00DF4641" w:rsidRDefault="00282B05">
      <w:pPr>
        <w:pStyle w:val="a3"/>
      </w:pPr>
      <w:bookmarkStart w:id="2184" w:name="anchor55601"/>
      <w:bookmarkEnd w:id="2184"/>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w:t>
      </w:r>
      <w:r>
        <w:t>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DF4641" w:rsidRDefault="00282B05">
      <w:pPr>
        <w:pStyle w:val="a3"/>
      </w:pPr>
      <w:bookmarkStart w:id="2185" w:name="anchor55602"/>
      <w:bookmarkEnd w:id="2185"/>
      <w:r>
        <w:t>2. Д</w:t>
      </w:r>
      <w:r>
        <w:t>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DF4641" w:rsidRDefault="00282B05">
      <w:pPr>
        <w:pStyle w:val="a8"/>
        <w:rPr>
          <w:sz w:val="16"/>
        </w:rPr>
      </w:pPr>
      <w:r>
        <w:rPr>
          <w:sz w:val="16"/>
        </w:rPr>
        <w:t>Информация об изменениях:</w:t>
      </w:r>
    </w:p>
    <w:p w:rsidR="00DF4641" w:rsidRDefault="00282B05">
      <w:pPr>
        <w:pStyle w:val="a8"/>
      </w:pPr>
      <w:bookmarkStart w:id="2186" w:name="anchor556021"/>
      <w:bookmarkEnd w:id="2186"/>
      <w:r>
        <w:t xml:space="preserve">Пункт 1 изменен с 4 августа 2018 г. - </w:t>
      </w:r>
      <w:hyperlink r:id="rId3956" w:history="1">
        <w:r>
          <w:t>Федеральный закон</w:t>
        </w:r>
      </w:hyperlink>
      <w:r>
        <w:t xml:space="preserve"> от 3 августа 2018 г. N 340-ФЗ</w:t>
      </w:r>
    </w:p>
    <w:p w:rsidR="00DF4641" w:rsidRDefault="00282B05">
      <w:pPr>
        <w:pStyle w:val="a8"/>
      </w:pPr>
      <w:hyperlink r:id="rId3957" w:history="1">
        <w:r>
          <w:t>См. предыдущую редакцию</w:t>
        </w:r>
      </w:hyperlink>
    </w:p>
    <w:p w:rsidR="00DF4641" w:rsidRDefault="00282B05">
      <w:pPr>
        <w:pStyle w:val="a3"/>
      </w:pPr>
      <w:r>
        <w:t xml:space="preserve">1) заявление о приеме в члены саморегулируемой организации, в котором </w:t>
      </w:r>
      <w:r>
        <w:t>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w:t>
      </w:r>
      <w:r>
        <w:t>ованием конкурентных способов заключения договоров или об отсутствии таких намерений;</w:t>
      </w:r>
    </w:p>
    <w:p w:rsidR="00DF4641" w:rsidRDefault="00282B05">
      <w:pPr>
        <w:pStyle w:val="a3"/>
      </w:pPr>
      <w:bookmarkStart w:id="2187" w:name="anchor556022"/>
      <w:bookmarkEnd w:id="2187"/>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w:t>
      </w:r>
      <w:r>
        <w:t>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w:t>
      </w:r>
      <w:r>
        <w:t>ранного юридического лица);</w:t>
      </w:r>
    </w:p>
    <w:p w:rsidR="00DF4641" w:rsidRDefault="00282B05">
      <w:pPr>
        <w:pStyle w:val="a3"/>
      </w:pPr>
      <w:bookmarkStart w:id="2188" w:name="anchor556023"/>
      <w:bookmarkEnd w:id="2188"/>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DF4641" w:rsidRDefault="00282B05">
      <w:pPr>
        <w:pStyle w:val="a8"/>
        <w:rPr>
          <w:sz w:val="16"/>
        </w:rPr>
      </w:pPr>
      <w:r>
        <w:rPr>
          <w:sz w:val="16"/>
        </w:rPr>
        <w:t>Инфор</w:t>
      </w:r>
      <w:r>
        <w:rPr>
          <w:sz w:val="16"/>
        </w:rPr>
        <w:t>мация об изменениях:</w:t>
      </w:r>
    </w:p>
    <w:p w:rsidR="00DF4641" w:rsidRDefault="00282B05">
      <w:pPr>
        <w:pStyle w:val="a8"/>
      </w:pPr>
      <w:bookmarkStart w:id="2189" w:name="anchor556024"/>
      <w:bookmarkEnd w:id="2189"/>
      <w:r>
        <w:t xml:space="preserve">Пункт 4 изменен с 1 сентября 2022 г. - </w:t>
      </w:r>
      <w:hyperlink r:id="rId3958" w:history="1">
        <w:r>
          <w:t>Федеральный закон</w:t>
        </w:r>
      </w:hyperlink>
      <w:r>
        <w:t xml:space="preserve"> от 30 декабря 2021 г. N 447-ФЗ</w:t>
      </w:r>
    </w:p>
    <w:p w:rsidR="00DF4641" w:rsidRDefault="00282B05">
      <w:pPr>
        <w:pStyle w:val="a8"/>
      </w:pPr>
      <w:hyperlink r:id="rId3959" w:history="1">
        <w:r>
          <w:t>См. предыдущую редакцию</w:t>
        </w:r>
      </w:hyperlink>
    </w:p>
    <w:p w:rsidR="00DF4641" w:rsidRDefault="00282B05">
      <w:pPr>
        <w:pStyle w:val="a3"/>
      </w:pPr>
      <w:r>
        <w:t xml:space="preserve">4) документы, подтверждающие наличие у индивидуального предпринимателя или юридического лица специалистов, указанных в </w:t>
      </w:r>
      <w:hyperlink r:id="rId3960" w:history="1">
        <w:r>
          <w:t>статье 55.5-1</w:t>
        </w:r>
      </w:hyperlink>
      <w:r>
        <w:t xml:space="preserve"> настоящего Кодекса;</w:t>
      </w:r>
    </w:p>
    <w:p w:rsidR="00DF4641" w:rsidRDefault="00282B05">
      <w:pPr>
        <w:pStyle w:val="a3"/>
      </w:pPr>
      <w:bookmarkStart w:id="2190" w:name="anchor556025"/>
      <w:bookmarkEnd w:id="2190"/>
      <w:r>
        <w:t xml:space="preserve">5) документы, подтверждающие наличие у специалистов должностных обязанностей, предусмотренных </w:t>
      </w:r>
      <w:hyperlink r:id="rId3961" w:history="1">
        <w:r>
          <w:t>частью 3</w:t>
        </w:r>
      </w:hyperlink>
      <w:r>
        <w:t xml:space="preserve"> или </w:t>
      </w:r>
      <w:hyperlink r:id="rId3962" w:history="1">
        <w:r>
          <w:t>5 статьи 55.5-1</w:t>
        </w:r>
      </w:hyperlink>
      <w:r>
        <w:t xml:space="preserve"> настоящего Коде</w:t>
      </w:r>
      <w:r>
        <w:t>кса.</w:t>
      </w:r>
    </w:p>
    <w:p w:rsidR="00DF4641" w:rsidRDefault="00282B05">
      <w:pPr>
        <w:pStyle w:val="a3"/>
      </w:pPr>
      <w:bookmarkStart w:id="2191" w:name="anchor55603"/>
      <w:bookmarkEnd w:id="2191"/>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w:t>
      </w:r>
      <w:r>
        <w:t>рирована такая саморегулируемая организация, за исключением:</w:t>
      </w:r>
    </w:p>
    <w:p w:rsidR="00DF4641" w:rsidRDefault="00282B05">
      <w:pPr>
        <w:pStyle w:val="a3"/>
      </w:pPr>
      <w:bookmarkStart w:id="2192" w:name="anchor556031"/>
      <w:bookmarkEnd w:id="2192"/>
      <w:r>
        <w:t>1) иностранных юридических лиц;</w:t>
      </w:r>
    </w:p>
    <w:p w:rsidR="00DF4641" w:rsidRDefault="00282B05">
      <w:pPr>
        <w:pStyle w:val="a3"/>
      </w:pPr>
      <w:bookmarkStart w:id="2193" w:name="anchor556032"/>
      <w:bookmarkEnd w:id="2193"/>
      <w:r>
        <w:t>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w:t>
      </w:r>
      <w:r>
        <w:t xml:space="preserve">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3963" w:history="1">
        <w:r>
          <w:t>частью 3 статьи 55.4</w:t>
        </w:r>
      </w:hyperlink>
      <w:r>
        <w:t xml:space="preserve"> настоящего Кодекса. В этом случае индивидуальный предпринима</w:t>
      </w:r>
      <w:r>
        <w:t>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w:t>
      </w:r>
      <w:r>
        <w:t>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w:t>
      </w:r>
      <w:r>
        <w:t>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w:t>
      </w:r>
      <w:r>
        <w:t>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w:t>
      </w:r>
      <w:r>
        <w:t xml:space="preserve">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r:id="rId3964" w:history="1">
        <w:r>
          <w:t>абзаце первом</w:t>
        </w:r>
      </w:hyperlink>
      <w:r>
        <w:t xml:space="preserve"> настоящей части.</w:t>
      </w:r>
    </w:p>
    <w:p w:rsidR="00DF4641" w:rsidRDefault="00282B05">
      <w:pPr>
        <w:pStyle w:val="a3"/>
      </w:pPr>
      <w:bookmarkStart w:id="2194" w:name="anchor55604"/>
      <w:bookmarkEnd w:id="2194"/>
      <w:r>
        <w:t>4. При приеме индивидуального предпринимателя или ю</w:t>
      </w:r>
      <w:r>
        <w:t xml:space="preserve">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w:t>
      </w:r>
      <w:r>
        <w:t>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w:t>
      </w:r>
      <w:r>
        <w:t>тствующие документы и (или) информацию в течение тридцати дней со дня поступления этого запроса.</w:t>
      </w:r>
    </w:p>
    <w:p w:rsidR="00DF4641" w:rsidRDefault="00282B05">
      <w:pPr>
        <w:pStyle w:val="a3"/>
      </w:pPr>
      <w:bookmarkStart w:id="2195" w:name="anchor55605"/>
      <w:bookmarkEnd w:id="2195"/>
      <w:r>
        <w:t xml:space="preserve">5. В срок не более чем два месяца со дня получения документов, указанных в </w:t>
      </w:r>
      <w:hyperlink r:id="rId3965" w:history="1">
        <w:r>
          <w:t>части 2</w:t>
        </w:r>
      </w:hyperlink>
      <w:r>
        <w:t xml:space="preserve"> настоящей статьи, саморегулируемая организация</w:t>
      </w:r>
      <w:r>
        <w:t xml:space="preserve">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DF4641" w:rsidRDefault="00282B05">
      <w:pPr>
        <w:pStyle w:val="a3"/>
      </w:pPr>
      <w:bookmarkStart w:id="2196" w:name="anchor556051"/>
      <w:bookmarkEnd w:id="2196"/>
      <w:r>
        <w:t>1) в соответствующее Национальное</w:t>
      </w:r>
      <w:r>
        <w:t xml:space="preserve"> объединение саморегулируемых организаций с запросом сведений:</w:t>
      </w:r>
    </w:p>
    <w:p w:rsidR="00DF4641" w:rsidRDefault="00282B05">
      <w:pPr>
        <w:pStyle w:val="a3"/>
      </w:pPr>
      <w:bookmarkStart w:id="2197" w:name="anchor5560511"/>
      <w:bookmarkEnd w:id="2197"/>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w:t>
      </w:r>
      <w:r>
        <w:t>редпринимателя или такого юридического лица;</w:t>
      </w:r>
    </w:p>
    <w:p w:rsidR="00DF4641" w:rsidRDefault="00282B05">
      <w:pPr>
        <w:pStyle w:val="a3"/>
      </w:pPr>
      <w:bookmarkStart w:id="2198" w:name="anchor5560512"/>
      <w:bookmarkEnd w:id="2198"/>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w:t>
      </w:r>
      <w:r>
        <w:t xml:space="preserve">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r:id="rId3966" w:history="1">
        <w:r>
          <w:t>части 2</w:t>
        </w:r>
      </w:hyperlink>
      <w:r>
        <w:t xml:space="preserve"> настоящей статьи;</w:t>
      </w:r>
    </w:p>
    <w:p w:rsidR="00DF4641" w:rsidRDefault="00282B05">
      <w:pPr>
        <w:pStyle w:val="a3"/>
      </w:pPr>
      <w:bookmarkStart w:id="2199" w:name="anchor556052"/>
      <w:bookmarkEnd w:id="2199"/>
      <w:r>
        <w:t>2) в о</w:t>
      </w:r>
      <w:r>
        <w:t>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bookmarkStart w:id="2200" w:name="anchor55606"/>
    <w:bookmarkEnd w:id="2200"/>
    <w:p w:rsidR="00DF4641" w:rsidRDefault="00282B05">
      <w:pPr>
        <w:pStyle w:val="a3"/>
      </w:pPr>
      <w:r>
        <w:fldChar w:fldCharType="begin"/>
      </w:r>
      <w:r>
        <w:instrText xml:space="preserve"> HYP</w:instrText>
      </w:r>
      <w:r>
        <w:instrText xml:space="preserve">ERLINK  "http://ivo.garant.ru/document/redirect/71464478/2" </w:instrText>
      </w:r>
      <w:r>
        <w:fldChar w:fldCharType="separate"/>
      </w:r>
      <w:r>
        <w:t>6.</w:t>
      </w:r>
      <w:r>
        <w:fldChar w:fldCharType="end"/>
      </w:r>
      <w:r>
        <w:t xml:space="preserve"> Органы государственной власти и органы местного самоуправления в течение тридцати дней со дня поступления указанного в </w:t>
      </w:r>
      <w:hyperlink r:id="rId3967" w:history="1">
        <w:r>
          <w:t>пункте 2 части 5</w:t>
        </w:r>
      </w:hyperlink>
      <w:r>
        <w:t xml:space="preserve"> настоящей статьи запроса </w:t>
      </w:r>
      <w:r>
        <w:t>саморегулируемой организации обязаны представить саморегулируемой организации запрашиваемую информацию.</w:t>
      </w:r>
    </w:p>
    <w:p w:rsidR="00DF4641" w:rsidRDefault="00282B05">
      <w:pPr>
        <w:pStyle w:val="a3"/>
      </w:pPr>
      <w:bookmarkStart w:id="2201" w:name="anchor55607"/>
      <w:bookmarkEnd w:id="2201"/>
      <w:r>
        <w:t xml:space="preserve">7. По результатам проверки, предусмотренной </w:t>
      </w:r>
      <w:hyperlink r:id="rId3968" w:history="1">
        <w:r>
          <w:t>частью 5</w:t>
        </w:r>
      </w:hyperlink>
      <w:r>
        <w:t xml:space="preserve"> настоящей статьи, саморегулируемая организация принимает одно из след</w:t>
      </w:r>
      <w:r>
        <w:t>ующих решений:</w:t>
      </w:r>
    </w:p>
    <w:p w:rsidR="00DF4641" w:rsidRDefault="00282B05">
      <w:pPr>
        <w:pStyle w:val="a8"/>
        <w:rPr>
          <w:sz w:val="16"/>
        </w:rPr>
      </w:pPr>
      <w:r>
        <w:rPr>
          <w:sz w:val="16"/>
        </w:rPr>
        <w:t>Информация об изменениях:</w:t>
      </w:r>
    </w:p>
    <w:p w:rsidR="00DF4641" w:rsidRDefault="00282B05">
      <w:pPr>
        <w:pStyle w:val="a8"/>
      </w:pPr>
      <w:bookmarkStart w:id="2202" w:name="anchor556071"/>
      <w:bookmarkEnd w:id="2202"/>
      <w:r>
        <w:t xml:space="preserve">Пункт 1 изменен с 4 августа 2018 г. - </w:t>
      </w:r>
      <w:hyperlink r:id="rId3969" w:history="1">
        <w:r>
          <w:t>Федеральный закон</w:t>
        </w:r>
      </w:hyperlink>
      <w:r>
        <w:t xml:space="preserve"> от 3 августа 2018 г. N 340-ФЗ</w:t>
      </w:r>
    </w:p>
    <w:p w:rsidR="00DF4641" w:rsidRDefault="00282B05">
      <w:pPr>
        <w:pStyle w:val="a8"/>
      </w:pPr>
      <w:hyperlink r:id="rId3970" w:history="1">
        <w:r>
          <w:t>См. предыдущую редакцию</w:t>
        </w:r>
      </w:hyperlink>
    </w:p>
    <w:p w:rsidR="00DF4641" w:rsidRDefault="00282B05">
      <w:pPr>
        <w:pStyle w:val="a3"/>
      </w:pPr>
      <w:r>
        <w:t xml:space="preserve">1) о приеме индивидуального предпринимателя или юридического лица в члены саморегулируемой организации при условии уплаты взноса </w:t>
      </w:r>
      <w:r>
        <w:t>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w:t>
      </w:r>
      <w:r>
        <w:t>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w:t>
      </w:r>
      <w:r>
        <w:t>говоров подряда на осуществление сноса с использованием конкурентных способов заключения договоров;</w:t>
      </w:r>
    </w:p>
    <w:p w:rsidR="00DF4641" w:rsidRDefault="00282B05">
      <w:pPr>
        <w:pStyle w:val="a3"/>
      </w:pPr>
      <w:bookmarkStart w:id="2203" w:name="anchor556072"/>
      <w:bookmarkEnd w:id="2203"/>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DF4641" w:rsidRDefault="00282B05">
      <w:pPr>
        <w:pStyle w:val="a3"/>
      </w:pPr>
      <w:bookmarkStart w:id="2204" w:name="anchor55608"/>
      <w:bookmarkEnd w:id="2204"/>
      <w:r>
        <w:t>8. Саморе</w:t>
      </w:r>
      <w:r>
        <w:t>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DF4641" w:rsidRDefault="00282B05">
      <w:pPr>
        <w:pStyle w:val="a3"/>
      </w:pPr>
      <w:bookmarkStart w:id="2205" w:name="anchor556081"/>
      <w:bookmarkEnd w:id="2205"/>
      <w:r>
        <w:t>1) несоответствие индивидуального предпринимателя или юридического лица требованиям, установленны</w:t>
      </w:r>
      <w:r>
        <w:t xml:space="preserve">м саморегулируемой организацией к своим членам (за исключением случая, установленного </w:t>
      </w:r>
      <w:hyperlink r:id="rId3971" w:history="1">
        <w:r>
          <w:t>частью 3</w:t>
        </w:r>
      </w:hyperlink>
      <w:r>
        <w:t xml:space="preserve"> настоящей статьи);</w:t>
      </w:r>
    </w:p>
    <w:p w:rsidR="00DF4641" w:rsidRDefault="00282B05">
      <w:pPr>
        <w:pStyle w:val="a3"/>
      </w:pPr>
      <w:bookmarkStart w:id="2206" w:name="anchor556082"/>
      <w:bookmarkEnd w:id="2206"/>
      <w:r>
        <w:t xml:space="preserve">2) непредставление индивидуальным предпринимателем или юридическим лицом в полном объеме документов, предусмотренных </w:t>
      </w:r>
      <w:hyperlink r:id="rId3972" w:history="1">
        <w:r>
          <w:t>частью 2</w:t>
        </w:r>
      </w:hyperlink>
      <w:r>
        <w:t xml:space="preserve"> настоящей статьи;</w:t>
      </w:r>
    </w:p>
    <w:p w:rsidR="00DF4641" w:rsidRDefault="00282B05">
      <w:pPr>
        <w:pStyle w:val="a3"/>
      </w:pPr>
      <w:bookmarkStart w:id="2207" w:name="anchor556083"/>
      <w:bookmarkEnd w:id="2207"/>
      <w:r>
        <w:t>3) если индивидуальный предприниматель или юридическое лицо уж</w:t>
      </w:r>
      <w:r>
        <w:t>е является членом саморегулируемой организации аналогичного вида.</w:t>
      </w:r>
    </w:p>
    <w:p w:rsidR="00DF4641" w:rsidRDefault="00282B05">
      <w:pPr>
        <w:pStyle w:val="a3"/>
      </w:pPr>
      <w:bookmarkStart w:id="2208" w:name="anchor55609"/>
      <w:bookmarkEnd w:id="2208"/>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DF4641" w:rsidRDefault="00282B05">
      <w:pPr>
        <w:pStyle w:val="a3"/>
      </w:pPr>
      <w:bookmarkStart w:id="2209" w:name="anchor55691"/>
      <w:bookmarkEnd w:id="2209"/>
      <w:r>
        <w:t>1) по вине индиви</w:t>
      </w:r>
      <w:r>
        <w:t>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w:t>
      </w:r>
      <w:r>
        <w:t>й предприниматель или такое юридическое лицо;</w:t>
      </w:r>
    </w:p>
    <w:p w:rsidR="00DF4641" w:rsidRDefault="00282B05">
      <w:pPr>
        <w:pStyle w:val="a8"/>
        <w:rPr>
          <w:sz w:val="16"/>
        </w:rPr>
      </w:pPr>
      <w:r>
        <w:rPr>
          <w:sz w:val="16"/>
        </w:rPr>
        <w:t>Информация об изменениях:</w:t>
      </w:r>
    </w:p>
    <w:p w:rsidR="00DF4641" w:rsidRDefault="00282B05">
      <w:pPr>
        <w:pStyle w:val="a8"/>
      </w:pPr>
      <w:bookmarkStart w:id="2210" w:name="anchor55692"/>
      <w:bookmarkEnd w:id="2210"/>
      <w:r>
        <w:t xml:space="preserve">Пункт 2 изменен с 4 августа 2018 г. - </w:t>
      </w:r>
      <w:hyperlink r:id="rId3973" w:history="1">
        <w:r>
          <w:t>Федеральный закон</w:t>
        </w:r>
      </w:hyperlink>
      <w:r>
        <w:t xml:space="preserve"> от 3 августа 2018 г. N 340-ФЗ</w:t>
      </w:r>
    </w:p>
    <w:p w:rsidR="00DF4641" w:rsidRDefault="00282B05">
      <w:pPr>
        <w:pStyle w:val="a8"/>
      </w:pPr>
      <w:hyperlink r:id="rId3974" w:history="1">
        <w:r>
          <w:t>См. предыдущую редакцию</w:t>
        </w:r>
      </w:hyperlink>
    </w:p>
    <w:p w:rsidR="00DF4641" w:rsidRDefault="00282B05">
      <w:pPr>
        <w:pStyle w:val="a3"/>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w:t>
      </w:r>
      <w:r>
        <w:t>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DF4641" w:rsidRDefault="00282B05">
      <w:pPr>
        <w:pStyle w:val="a3"/>
      </w:pPr>
      <w:bookmarkStart w:id="2211" w:name="anchor55693"/>
      <w:bookmarkEnd w:id="2211"/>
      <w:r>
        <w:t>3) иным основаниям, установлен</w:t>
      </w:r>
      <w:r>
        <w:t>ным внутренними документами саморегулируемой организации.</w:t>
      </w:r>
    </w:p>
    <w:p w:rsidR="00DF4641" w:rsidRDefault="00282B05">
      <w:pPr>
        <w:pStyle w:val="a3"/>
      </w:pPr>
      <w:bookmarkStart w:id="2212" w:name="anchor55610"/>
      <w:bookmarkEnd w:id="2212"/>
      <w:r>
        <w:t xml:space="preserve">10. В трехдневный срок с момента принятия одного из решений, указанных в </w:t>
      </w:r>
      <w:hyperlink r:id="rId3975" w:history="1">
        <w:r>
          <w:t>части 7</w:t>
        </w:r>
      </w:hyperlink>
      <w:r>
        <w:t xml:space="preserve"> настоящей статьи, саморегулируемая организация обязана направить индивидуальному предпр</w:t>
      </w:r>
      <w:r>
        <w:t>инимателю или юридическому лицу уведомление о принятом решении с приложением копии такого решения.</w:t>
      </w:r>
    </w:p>
    <w:p w:rsidR="00DF4641" w:rsidRDefault="00282B05">
      <w:pPr>
        <w:pStyle w:val="a3"/>
      </w:pPr>
      <w:bookmarkStart w:id="2213" w:name="anchor55611"/>
      <w:bookmarkEnd w:id="2213"/>
      <w:r>
        <w:t>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w:t>
      </w:r>
      <w:r>
        <w:t xml:space="preserve">бочих дней со дня получения уведомления, указанного в </w:t>
      </w:r>
      <w:hyperlink r:id="rId3976" w:history="1">
        <w:r>
          <w:t>части 10</w:t>
        </w:r>
      </w:hyperlink>
      <w:r>
        <w:t xml:space="preserve"> настоящей статьи, обязаны уплатить в полном объеме:</w:t>
      </w:r>
    </w:p>
    <w:p w:rsidR="00DF4641" w:rsidRDefault="00282B05">
      <w:pPr>
        <w:pStyle w:val="a3"/>
      </w:pPr>
      <w:bookmarkStart w:id="2214" w:name="anchor556111"/>
      <w:bookmarkEnd w:id="2214"/>
      <w:r>
        <w:t>1) взнос в компенсационный фонд возмещения вреда;</w:t>
      </w:r>
    </w:p>
    <w:p w:rsidR="00DF4641" w:rsidRDefault="00282B05">
      <w:pPr>
        <w:pStyle w:val="a5"/>
        <w:rPr>
          <w:sz w:val="16"/>
        </w:rPr>
      </w:pPr>
      <w:r>
        <w:rPr>
          <w:sz w:val="16"/>
        </w:rPr>
        <w:t>ГАРАНТ:</w:t>
      </w:r>
    </w:p>
    <w:p w:rsidR="00DF4641" w:rsidRDefault="00282B05">
      <w:pPr>
        <w:pStyle w:val="a5"/>
      </w:pPr>
      <w:r>
        <w:t>В случае, если индивидуальный предприниматель или юри</w:t>
      </w:r>
      <w:r>
        <w:t>дическое лицо, являющиеся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осуществляли внесение взноса в</w:t>
      </w:r>
      <w:r>
        <w:t xml:space="preserve"> компенсационный фонд такой саморегулируемой организации в рассрочку или иным способом, исключающим единовременную уплату указанного взноса, такие лица </w:t>
      </w:r>
      <w:hyperlink r:id="rId3977" w:history="1">
        <w:r>
          <w:t>обязаны</w:t>
        </w:r>
      </w:hyperlink>
      <w:r>
        <w:t xml:space="preserve"> в срок не позднее чем тридца</w:t>
      </w:r>
      <w:r>
        <w:t xml:space="preserve">ть дней со дня </w:t>
      </w:r>
      <w:hyperlink r:id="rId3978" w:history="1">
        <w:r>
          <w:t>официального опубликования</w:t>
        </w:r>
      </w:hyperlink>
      <w:r>
        <w:t xml:space="preserve"> Федерального закона от 3 июля 2016 г. N 372-ФЗ внести оставшуюся часть взноса в компенсационный фонд в целях увеличения общего размера своего взнос</w:t>
      </w:r>
      <w:r>
        <w:t>а в компенсационный фонд саморегулируемой организации до размера взноса, установленного такой саморегулируемой организацией для членов такой саморегулируемой организации</w:t>
      </w:r>
    </w:p>
    <w:p w:rsidR="00DF4641" w:rsidRDefault="00282B05">
      <w:pPr>
        <w:pStyle w:val="a5"/>
      </w:pPr>
      <w:r>
        <w:t xml:space="preserve">В противном случае индивидуальный предприниматель, юридическое лицо </w:t>
      </w:r>
      <w:hyperlink r:id="rId3979" w:history="1">
        <w:r>
          <w:t>подлежат</w:t>
        </w:r>
      </w:hyperlink>
      <w:r>
        <w:t xml:space="preserve"> исключению из членов саморегулируемой организации по решению постоянно действующего коллегиального органа управления саморегулируемой организации или общего собрания членов саморегулируемой организ</w:t>
      </w:r>
      <w:r>
        <w:t>ации</w:t>
      </w:r>
    </w:p>
    <w:p w:rsidR="00DF4641" w:rsidRDefault="00282B05">
      <w:pPr>
        <w:pStyle w:val="a8"/>
        <w:rPr>
          <w:sz w:val="16"/>
        </w:rPr>
      </w:pPr>
      <w:r>
        <w:rPr>
          <w:sz w:val="16"/>
        </w:rPr>
        <w:t>Информация об изменениях:</w:t>
      </w:r>
    </w:p>
    <w:p w:rsidR="00DF4641" w:rsidRDefault="00282B05">
      <w:pPr>
        <w:pStyle w:val="a8"/>
      </w:pPr>
      <w:bookmarkStart w:id="2215" w:name="anchor556112"/>
      <w:bookmarkEnd w:id="2215"/>
      <w:r>
        <w:t xml:space="preserve">Пункт 2 изменен с 4 августа 2018 г. - </w:t>
      </w:r>
      <w:hyperlink r:id="rId3980" w:history="1">
        <w:r>
          <w:t>Федеральный закон</w:t>
        </w:r>
      </w:hyperlink>
      <w:r>
        <w:t xml:space="preserve"> от 3 августа 2018 г. N 340-ФЗ</w:t>
      </w:r>
    </w:p>
    <w:p w:rsidR="00DF4641" w:rsidRDefault="00282B05">
      <w:pPr>
        <w:pStyle w:val="a8"/>
      </w:pPr>
      <w:hyperlink r:id="rId3981" w:history="1">
        <w:r>
          <w:t>См. предыдущую редакцию</w:t>
        </w:r>
      </w:hyperlink>
    </w:p>
    <w:p w:rsidR="00DF4641" w:rsidRDefault="00282B05">
      <w:pPr>
        <w:pStyle w:val="a3"/>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w:t>
      </w:r>
      <w:r>
        <w:t>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w:t>
      </w:r>
      <w:r>
        <w:t>да на осуществление сноса с использованием конкурентных способов заключения договоров;</w:t>
      </w:r>
    </w:p>
    <w:p w:rsidR="00DF4641" w:rsidRDefault="00282B05">
      <w:pPr>
        <w:pStyle w:val="a3"/>
      </w:pPr>
      <w:bookmarkStart w:id="2216" w:name="anchor556113"/>
      <w:bookmarkEnd w:id="2216"/>
      <w:r>
        <w:t xml:space="preserve">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w:t>
      </w:r>
      <w:r>
        <w:t>взноса.</w:t>
      </w:r>
    </w:p>
    <w:p w:rsidR="00DF4641" w:rsidRDefault="00282B05">
      <w:pPr>
        <w:pStyle w:val="a3"/>
      </w:pPr>
      <w:bookmarkStart w:id="2217" w:name="anchor55612"/>
      <w:bookmarkEnd w:id="2217"/>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w:t>
      </w:r>
      <w:r>
        <w:t>о взноса в случае, если внутренними документами саморегулируемой организации установлены требования к уплате такого взноса.</w:t>
      </w:r>
    </w:p>
    <w:p w:rsidR="00DF4641" w:rsidRDefault="00282B05">
      <w:pPr>
        <w:pStyle w:val="a3"/>
      </w:pPr>
      <w:bookmarkStart w:id="2218" w:name="anchor55613"/>
      <w:bookmarkEnd w:id="2218"/>
      <w:r>
        <w:t>13. Решения саморегулируемой организации о приеме индивидуального предпринимателя или юридического лица в члены саморегулируемой орг</w:t>
      </w:r>
      <w:r>
        <w:t>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w:t>
      </w:r>
      <w:r>
        <w:t>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DF4641" w:rsidRDefault="00282B05">
      <w:pPr>
        <w:pStyle w:val="a3"/>
      </w:pPr>
      <w:bookmarkStart w:id="2219" w:name="anchor55614"/>
      <w:bookmarkEnd w:id="2219"/>
      <w:r>
        <w:t xml:space="preserve">14. </w:t>
      </w:r>
      <w:r>
        <w:t xml:space="preserve">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r:id="rId3982" w:history="1">
        <w:r>
          <w:t>статье 55.3</w:t>
        </w:r>
      </w:hyperlink>
      <w:r>
        <w:t xml:space="preserve"> настоящего Кодекса.</w:t>
      </w:r>
    </w:p>
    <w:p w:rsidR="00DF4641" w:rsidRDefault="00282B05">
      <w:pPr>
        <w:pStyle w:val="a3"/>
      </w:pPr>
      <w:bookmarkStart w:id="2220" w:name="anchor55615"/>
      <w:bookmarkEnd w:id="2220"/>
      <w:r>
        <w:t>15. Саморегулируемая организация</w:t>
      </w:r>
      <w:r>
        <w:t xml:space="preserve">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DF4641" w:rsidRDefault="00282B05">
      <w:pPr>
        <w:pStyle w:val="a3"/>
      </w:pPr>
      <w:bookmarkStart w:id="2221" w:name="anchor556151"/>
      <w:bookmarkEnd w:id="2221"/>
      <w:r>
        <w:t xml:space="preserve">1) документы, представленные для приема в члены саморегулируемой организации, в том числе о специалистах </w:t>
      </w:r>
      <w:r>
        <w:t>индивидуального предпринимателя или юридического лица;</w:t>
      </w:r>
    </w:p>
    <w:p w:rsidR="00DF4641" w:rsidRDefault="00282B05">
      <w:pPr>
        <w:pStyle w:val="a3"/>
      </w:pPr>
      <w:bookmarkStart w:id="2222" w:name="anchor556152"/>
      <w:bookmarkEnd w:id="2222"/>
      <w:r>
        <w:t>2) документы об уплате взноса (взносов) в компенсационный фонд (компенсационные фонды) саморегулируемой организации;</w:t>
      </w:r>
    </w:p>
    <w:p w:rsidR="00DF4641" w:rsidRDefault="00282B05">
      <w:pPr>
        <w:pStyle w:val="a3"/>
      </w:pPr>
      <w:bookmarkStart w:id="2223" w:name="anchor556153"/>
      <w:bookmarkEnd w:id="2223"/>
      <w:r>
        <w:t>3) документы, представленные для внесения изменений в реестр членов саморегулируемой</w:t>
      </w:r>
      <w:r>
        <w:t xml:space="preserve"> организации, добровольного выхода члена саморегулируемой организации из саморегулируемой организации;</w:t>
      </w:r>
    </w:p>
    <w:p w:rsidR="00DF4641" w:rsidRDefault="00282B05">
      <w:pPr>
        <w:pStyle w:val="a3"/>
      </w:pPr>
      <w:bookmarkStart w:id="2224" w:name="anchor556154"/>
      <w:bookmarkEnd w:id="2224"/>
      <w:r>
        <w:t>4) документы о результатах осуществления саморегулируемой организацией контроля за деятельностью члена такой организации;</w:t>
      </w:r>
    </w:p>
    <w:p w:rsidR="00DF4641" w:rsidRDefault="00282B05">
      <w:pPr>
        <w:pStyle w:val="a3"/>
      </w:pPr>
      <w:bookmarkStart w:id="2225" w:name="anchor556155"/>
      <w:bookmarkEnd w:id="2225"/>
      <w:r>
        <w:t>5) документы о мерах дисциплина</w:t>
      </w:r>
      <w:r>
        <w:t>рного воздействия, принятых саморегулируемой организацией в отношении члена такой организации;</w:t>
      </w:r>
    </w:p>
    <w:p w:rsidR="00DF4641" w:rsidRDefault="00282B05">
      <w:pPr>
        <w:pStyle w:val="a3"/>
      </w:pPr>
      <w:bookmarkStart w:id="2226" w:name="anchor556156"/>
      <w:bookmarkEnd w:id="2226"/>
      <w:r>
        <w:t>6) иные документы в соответствии с решением саморегулируемой организации.</w:t>
      </w:r>
    </w:p>
    <w:p w:rsidR="00DF4641" w:rsidRDefault="00282B05">
      <w:pPr>
        <w:pStyle w:val="a3"/>
      </w:pPr>
      <w:bookmarkStart w:id="2227" w:name="anchor55616"/>
      <w:bookmarkEnd w:id="2227"/>
      <w:r>
        <w:t>16. Саморегулируемая организация обязана хранить дела членов саморегулируемой организац</w:t>
      </w:r>
      <w:r>
        <w:t>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w:t>
      </w:r>
      <w:r>
        <w:t xml:space="preserve">зацией с использованием усиленной </w:t>
      </w:r>
      <w:hyperlink r:id="rId3983" w:history="1">
        <w:r>
          <w:t>квалифицированной электронной подписи</w:t>
        </w:r>
      </w:hyperlink>
      <w:r>
        <w:t>, в саморегулируемой организации. В случае исключения сведений о саморегулируемой организации из государственного рее</w:t>
      </w:r>
      <w:r>
        <w:t>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DF4641" w:rsidRDefault="00282B05">
      <w:pPr>
        <w:pStyle w:val="a8"/>
        <w:rPr>
          <w:sz w:val="16"/>
        </w:rPr>
      </w:pPr>
      <w:r>
        <w:rPr>
          <w:sz w:val="16"/>
        </w:rPr>
        <w:t xml:space="preserve">Информация </w:t>
      </w:r>
      <w:r>
        <w:rPr>
          <w:sz w:val="16"/>
        </w:rPr>
        <w:t>об изменениях:</w:t>
      </w:r>
    </w:p>
    <w:p w:rsidR="00DF4641" w:rsidRDefault="00282B05">
      <w:pPr>
        <w:pStyle w:val="a8"/>
      </w:pPr>
      <w:bookmarkStart w:id="2228" w:name="anchor55617"/>
      <w:bookmarkEnd w:id="2228"/>
      <w:r>
        <w:t xml:space="preserve">Статья 55.6 дополнена частью 17 с 30 декабря 2021 г. - </w:t>
      </w:r>
      <w:hyperlink r:id="rId3984" w:history="1">
        <w:r>
          <w:t>Федеральный закон</w:t>
        </w:r>
      </w:hyperlink>
      <w:r>
        <w:t xml:space="preserve"> от 30 декабря 2021 г. N 447-ФЗ</w:t>
      </w:r>
    </w:p>
    <w:p w:rsidR="00DF4641" w:rsidRDefault="00282B05">
      <w:pPr>
        <w:pStyle w:val="a3"/>
      </w:pPr>
      <w:r>
        <w:t xml:space="preserve">17. В случае, если в соответствии с </w:t>
      </w:r>
      <w:hyperlink r:id="rId3985" w:history="1">
        <w:r>
          <w:t>пунктом 2 части 3</w:t>
        </w:r>
      </w:hyperlink>
      <w: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w:t>
      </w:r>
      <w:r>
        <w:t>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w:t>
      </w:r>
      <w:r>
        <w:t>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DF4641" w:rsidRDefault="00DF4641">
      <w:pPr>
        <w:pStyle w:val="a3"/>
      </w:pPr>
    </w:p>
    <w:p w:rsidR="00DF4641" w:rsidRDefault="00282B05">
      <w:pPr>
        <w:pStyle w:val="a8"/>
        <w:rPr>
          <w:sz w:val="16"/>
        </w:rPr>
      </w:pPr>
      <w:r>
        <w:rPr>
          <w:sz w:val="16"/>
        </w:rPr>
        <w:t>Информация об изменениях:</w:t>
      </w:r>
    </w:p>
    <w:bookmarkStart w:id="2229" w:name="anchor557"/>
    <w:bookmarkEnd w:id="2229"/>
    <w:p w:rsidR="00DF4641" w:rsidRDefault="00282B05">
      <w:pPr>
        <w:pStyle w:val="a8"/>
      </w:pPr>
      <w:r>
        <w:fldChar w:fldCharType="begin"/>
      </w:r>
      <w:r>
        <w:instrText xml:space="preserve"> HYPERLINK  "http://ivo.gar</w:instrText>
      </w:r>
      <w:r>
        <w:instrText xml:space="preserve">ant.ru/document/redirect/71436044/190" </w:instrText>
      </w:r>
      <w:r>
        <w:fldChar w:fldCharType="separate"/>
      </w:r>
      <w:r>
        <w:t>Федеральным законом</w:t>
      </w:r>
      <w:r>
        <w:fldChar w:fldCharType="end"/>
      </w:r>
      <w:r>
        <w:t xml:space="preserve"> от 3 июля 2016 г. N 372-ФЗ статья 55.7 настоящего Кодекса изложена в новой редакции, </w:t>
      </w:r>
      <w:hyperlink r:id="rId3986" w:history="1">
        <w:r>
          <w:t>вступающей в силу</w:t>
        </w:r>
      </w:hyperlink>
      <w:r>
        <w:t xml:space="preserve"> с 1 июля 2017 г.</w:t>
      </w:r>
    </w:p>
    <w:p w:rsidR="00DF4641" w:rsidRDefault="00282B05">
      <w:pPr>
        <w:pStyle w:val="a8"/>
      </w:pPr>
      <w:hyperlink r:id="rId3987" w:history="1">
        <w:r>
          <w:t>См. текст статьи в предыдущей редакции</w:t>
        </w:r>
      </w:hyperlink>
    </w:p>
    <w:p w:rsidR="00DF4641" w:rsidRDefault="00282B05">
      <w:pPr>
        <w:pStyle w:val="a6"/>
      </w:pPr>
      <w:r>
        <w:rPr>
          <w:b/>
          <w:color w:val="26282F"/>
        </w:rPr>
        <w:t>Статья 55.7.</w:t>
      </w:r>
      <w:r>
        <w:t xml:space="preserve"> Прекращение членства в саморегулируемой организации</w:t>
      </w:r>
    </w:p>
    <w:p w:rsidR="00DF4641" w:rsidRDefault="00282B05">
      <w:pPr>
        <w:pStyle w:val="a5"/>
        <w:rPr>
          <w:sz w:val="16"/>
        </w:rPr>
      </w:pPr>
      <w:r>
        <w:rPr>
          <w:sz w:val="16"/>
        </w:rPr>
        <w:t>ГАРАНТ:</w:t>
      </w:r>
    </w:p>
    <w:p w:rsidR="00DF4641" w:rsidRDefault="00282B05">
      <w:pPr>
        <w:pStyle w:val="a5"/>
      </w:pPr>
      <w:r>
        <w:t xml:space="preserve">См. </w:t>
      </w:r>
      <w:hyperlink r:id="rId3988" w:history="1">
        <w:r>
          <w:t>Энциклопедии</w:t>
        </w:r>
      </w:hyperlink>
      <w:r>
        <w:t xml:space="preserve"> и другие комментарии к статье 55.7 Градостроительного кодекса РФ</w:t>
      </w:r>
    </w:p>
    <w:p w:rsidR="00DF4641" w:rsidRDefault="00282B05">
      <w:pPr>
        <w:pStyle w:val="a3"/>
      </w:pPr>
      <w:bookmarkStart w:id="2230" w:name="anchor55701"/>
      <w:bookmarkEnd w:id="2230"/>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w:t>
      </w:r>
      <w:hyperlink r:id="rId3989" w:history="1">
        <w:r>
          <w:t>Федеральном 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w:t>
      </w:r>
      <w:r>
        <w:t>нними документами саморегулируемой организации дополнительные основания для исключения из членов саморегулируемой организации.</w:t>
      </w:r>
    </w:p>
    <w:p w:rsidR="00DF4641" w:rsidRDefault="00282B05">
      <w:pPr>
        <w:pStyle w:val="a3"/>
      </w:pPr>
      <w:bookmarkStart w:id="2231" w:name="anchor55702"/>
      <w:bookmarkEnd w:id="2231"/>
      <w:r>
        <w:t>2. Саморегулируемая организация вправе принять решение об исключении из членов саморегулируемой организации индивидуального предп</w:t>
      </w:r>
      <w:r>
        <w:t>ринимателя или юридического лица также:</w:t>
      </w:r>
    </w:p>
    <w:p w:rsidR="00DF4641" w:rsidRDefault="00282B05">
      <w:pPr>
        <w:pStyle w:val="a3"/>
      </w:pPr>
      <w:bookmarkStart w:id="2232" w:name="anchor557021"/>
      <w:bookmarkEnd w:id="2232"/>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DF4641" w:rsidRDefault="00282B05">
      <w:pPr>
        <w:pStyle w:val="a3"/>
      </w:pPr>
      <w:bookmarkStart w:id="2233" w:name="anchor557022"/>
      <w:bookmarkEnd w:id="2233"/>
      <w:r>
        <w:t>2) в иных случаях, установле</w:t>
      </w:r>
      <w:r>
        <w:t>нных внутренними документами саморегулируемой организации.</w:t>
      </w:r>
    </w:p>
    <w:p w:rsidR="00DF4641" w:rsidRDefault="00282B05">
      <w:pPr>
        <w:pStyle w:val="a3"/>
      </w:pPr>
      <w:bookmarkStart w:id="2234" w:name="anchor55703"/>
      <w:bookmarkEnd w:id="2234"/>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DF4641" w:rsidRDefault="00282B05">
      <w:pPr>
        <w:pStyle w:val="a3"/>
      </w:pPr>
      <w:bookmarkStart w:id="2235" w:name="anchor55704"/>
      <w:bookmarkEnd w:id="2235"/>
      <w:r>
        <w:t>4. Не позднее трех рабочих дней со дня, след</w:t>
      </w:r>
      <w:r>
        <w:t>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w:t>
      </w:r>
      <w:r>
        <w:t>домляет в письменной форме об этом:</w:t>
      </w:r>
    </w:p>
    <w:p w:rsidR="00DF4641" w:rsidRDefault="00282B05">
      <w:pPr>
        <w:pStyle w:val="a3"/>
      </w:pPr>
      <w:bookmarkStart w:id="2236" w:name="anchor557041"/>
      <w:bookmarkEnd w:id="2236"/>
      <w:r>
        <w:t>1) лицо, членство которого в саморегулируемой организации прекращено;</w:t>
      </w:r>
    </w:p>
    <w:p w:rsidR="00DF4641" w:rsidRDefault="00282B05">
      <w:pPr>
        <w:pStyle w:val="a3"/>
      </w:pPr>
      <w:bookmarkStart w:id="2237" w:name="anchor557042"/>
      <w:bookmarkEnd w:id="2237"/>
      <w:r>
        <w:t>2) Национальное объединение саморегулируемых организаций, членом которого является такая саморегулируемая организация.</w:t>
      </w:r>
    </w:p>
    <w:p w:rsidR="00DF4641" w:rsidRDefault="00282B05">
      <w:pPr>
        <w:pStyle w:val="a3"/>
      </w:pPr>
      <w:bookmarkStart w:id="2238" w:name="anchor55705"/>
      <w:bookmarkEnd w:id="2238"/>
      <w:r>
        <w:t>5. Лицу, прекратившему членство</w:t>
      </w:r>
      <w:r>
        <w:t xml:space="preserve">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w:t>
      </w:r>
      <w:hyperlink r:id="rId3990" w:history="1">
        <w:r>
          <w:t>Федеральным законом</w:t>
        </w:r>
      </w:hyperlink>
      <w:r>
        <w:t xml:space="preserve"> о введении в действие настоящего Кодекса.</w:t>
      </w:r>
    </w:p>
    <w:p w:rsidR="00DF4641" w:rsidRDefault="00282B05">
      <w:pPr>
        <w:pStyle w:val="a3"/>
      </w:pPr>
      <w:bookmarkStart w:id="2239" w:name="anchor55706"/>
      <w:bookmarkEnd w:id="2239"/>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w:t>
      </w:r>
      <w:r>
        <w:t>кое юридическое лицо в течение одного года не могут быть вновь приняты в члены саморегулируемой организации.</w:t>
      </w:r>
    </w:p>
    <w:p w:rsidR="00DF4641" w:rsidRDefault="00282B05">
      <w:pPr>
        <w:pStyle w:val="a3"/>
      </w:pPr>
      <w:bookmarkStart w:id="2240" w:name="anchor55707"/>
      <w:bookmarkEnd w:id="2240"/>
      <w:r>
        <w:t xml:space="preserve">7. Решение саморегулируемой организации об исключении из членов саморегулируемой организации, перечень оснований для исключения из членов </w:t>
      </w:r>
      <w:r>
        <w:t>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DF4641" w:rsidRDefault="00282B05">
      <w:pPr>
        <w:pStyle w:val="a8"/>
        <w:rPr>
          <w:sz w:val="16"/>
        </w:rPr>
      </w:pPr>
      <w:r>
        <w:rPr>
          <w:sz w:val="16"/>
        </w:rPr>
        <w:t>Инфо</w:t>
      </w:r>
      <w:r>
        <w:rPr>
          <w:sz w:val="16"/>
        </w:rPr>
        <w:t>рмация об изменениях:</w:t>
      </w:r>
    </w:p>
    <w:p w:rsidR="00DF4641" w:rsidRDefault="00282B05">
      <w:pPr>
        <w:pStyle w:val="a8"/>
      </w:pPr>
      <w:bookmarkStart w:id="2241" w:name="anchor55708"/>
      <w:bookmarkEnd w:id="2241"/>
      <w:r>
        <w:t xml:space="preserve">Статья 55.7 дополнена частью 8 с 30 декабря 2021 г. - </w:t>
      </w:r>
      <w:hyperlink r:id="rId3991" w:history="1">
        <w:r>
          <w:t>Федеральный закон</w:t>
        </w:r>
      </w:hyperlink>
      <w:r>
        <w:t xml:space="preserve"> от 30 декабря 2021 г. N 447-ФЗ</w:t>
      </w:r>
    </w:p>
    <w:p w:rsidR="00DF4641" w:rsidRDefault="00282B05">
      <w:pPr>
        <w:pStyle w:val="a3"/>
      </w:pPr>
      <w:r>
        <w:t xml:space="preserve">8. В случае, предусмотренном </w:t>
      </w:r>
      <w:hyperlink r:id="rId3992" w:history="1">
        <w:r>
          <w:t>частью 17 статьи 55.6</w:t>
        </w:r>
      </w:hyperlink>
      <w: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w:t>
      </w:r>
      <w:r>
        <w:t xml:space="preserve">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w:t>
      </w:r>
      <w:r>
        <w:t>ндивидуального предпринимателя.</w:t>
      </w:r>
    </w:p>
    <w:p w:rsidR="00DF4641" w:rsidRDefault="00282B05">
      <w:pPr>
        <w:pStyle w:val="a8"/>
        <w:rPr>
          <w:sz w:val="16"/>
        </w:rPr>
      </w:pPr>
      <w:r>
        <w:rPr>
          <w:sz w:val="16"/>
        </w:rPr>
        <w:t>Информация об изменениях:</w:t>
      </w:r>
    </w:p>
    <w:p w:rsidR="00DF4641" w:rsidRDefault="00282B05">
      <w:pPr>
        <w:pStyle w:val="a8"/>
      </w:pPr>
      <w:bookmarkStart w:id="2242" w:name="anchor55709"/>
      <w:bookmarkEnd w:id="2242"/>
      <w:r>
        <w:t xml:space="preserve">Статья 55.7 дополнена частью 9 с 30 декабря 2021 г. - </w:t>
      </w:r>
      <w:hyperlink r:id="rId3993" w:history="1">
        <w:r>
          <w:t>Федеральный закон</w:t>
        </w:r>
      </w:hyperlink>
      <w:r>
        <w:t xml:space="preserve"> от 30 декабря 2021 г. N 447-ФЗ</w:t>
      </w:r>
    </w:p>
    <w:p w:rsidR="00DF4641" w:rsidRDefault="00282B05">
      <w:pPr>
        <w:pStyle w:val="a3"/>
      </w:pPr>
      <w:r>
        <w:t xml:space="preserve">9. Указанное в </w:t>
      </w:r>
      <w:hyperlink r:id="rId3994" w:history="1">
        <w:r>
          <w:t>части 8</w:t>
        </w:r>
      </w:hyperlink>
      <w: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w:t>
      </w:r>
      <w:r>
        <w:t>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w:t>
      </w:r>
      <w:r>
        <w:t>сту их регистрации.</w:t>
      </w:r>
    </w:p>
    <w:p w:rsidR="00DF4641" w:rsidRDefault="00282B05">
      <w:pPr>
        <w:pStyle w:val="a8"/>
        <w:rPr>
          <w:sz w:val="16"/>
        </w:rPr>
      </w:pPr>
      <w:r>
        <w:rPr>
          <w:sz w:val="16"/>
        </w:rPr>
        <w:t>Информация об изменениях:</w:t>
      </w:r>
    </w:p>
    <w:p w:rsidR="00DF4641" w:rsidRDefault="00282B05">
      <w:pPr>
        <w:pStyle w:val="a8"/>
      </w:pPr>
      <w:bookmarkStart w:id="2243" w:name="anchor55710"/>
      <w:bookmarkEnd w:id="2243"/>
      <w:r>
        <w:t xml:space="preserve">Статья 55.7 дополнена частью 10 с 30 декабря 2021 г. - </w:t>
      </w:r>
      <w:hyperlink r:id="rId3995" w:history="1">
        <w:r>
          <w:t>Федеральный закон</w:t>
        </w:r>
      </w:hyperlink>
      <w:r>
        <w:t xml:space="preserve"> от 30 декабря 2021 г. N 447-ФЗ</w:t>
      </w:r>
    </w:p>
    <w:p w:rsidR="00DF4641" w:rsidRDefault="00282B05">
      <w:pPr>
        <w:pStyle w:val="a3"/>
      </w:pPr>
      <w:r>
        <w:t>10. Саморегулируемая организация, осн</w:t>
      </w:r>
      <w:r>
        <w:t xml:space="preserve">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r:id="rId3996" w:history="1">
        <w:r>
          <w:t>частью 17 статьи 55.6</w:t>
        </w:r>
      </w:hyperlink>
      <w:r>
        <w:t xml:space="preserve"> настоящего Кодекса, в течение семи дней со дня</w:t>
      </w:r>
      <w:r>
        <w:t xml:space="preserve"> поступления заявления и документов, указанных в </w:t>
      </w:r>
      <w:hyperlink r:id="rId3997" w:history="1">
        <w:r>
          <w:t>части 9</w:t>
        </w:r>
      </w:hyperlink>
      <w: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w:t>
      </w:r>
      <w:r>
        <w:t>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w:t>
      </w:r>
      <w:r>
        <w:t>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w:t>
      </w:r>
      <w:r>
        <w:t xml:space="preserve">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r:id="rId3998" w:history="1">
        <w:r>
          <w:t>статьями 60</w:t>
        </w:r>
      </w:hyperlink>
      <w:r>
        <w:t xml:space="preserve"> и </w:t>
      </w:r>
      <w:hyperlink r:id="rId3999" w:history="1">
        <w:r>
          <w:t>60.1</w:t>
        </w:r>
      </w:hyperlink>
      <w:r>
        <w:t xml:space="preserve"> настоящего Кодекса.</w:t>
      </w:r>
    </w:p>
    <w:p w:rsidR="00DF4641" w:rsidRDefault="00DF4641">
      <w:pPr>
        <w:pStyle w:val="a3"/>
      </w:pPr>
    </w:p>
    <w:p w:rsidR="00DF4641" w:rsidRDefault="00282B05">
      <w:pPr>
        <w:pStyle w:val="a8"/>
        <w:rPr>
          <w:sz w:val="16"/>
        </w:rPr>
      </w:pPr>
      <w:r>
        <w:rPr>
          <w:sz w:val="16"/>
        </w:rPr>
        <w:t>Информ</w:t>
      </w:r>
      <w:r>
        <w:rPr>
          <w:sz w:val="16"/>
        </w:rPr>
        <w:t>ация об изменениях:</w:t>
      </w:r>
    </w:p>
    <w:p w:rsidR="00DF4641" w:rsidRDefault="00282B05">
      <w:pPr>
        <w:pStyle w:val="a8"/>
      </w:pPr>
      <w:bookmarkStart w:id="2244" w:name="anchor558"/>
      <w:bookmarkEnd w:id="2244"/>
      <w:r>
        <w:t xml:space="preserve">Наименование изменено с 4 августа 2018 г. - </w:t>
      </w:r>
      <w:hyperlink r:id="rId4000" w:history="1">
        <w:r>
          <w:t>Федеральный закон</w:t>
        </w:r>
      </w:hyperlink>
      <w:r>
        <w:t xml:space="preserve"> от 3 августа 2018 г. N 340-ФЗ</w:t>
      </w:r>
    </w:p>
    <w:p w:rsidR="00DF4641" w:rsidRDefault="00282B05">
      <w:pPr>
        <w:pStyle w:val="a8"/>
      </w:pPr>
      <w:hyperlink r:id="rId4001" w:history="1">
        <w:r>
          <w:t>См. п</w:t>
        </w:r>
        <w:r>
          <w:t>редыдущую редакцию</w:t>
        </w:r>
      </w:hyperlink>
    </w:p>
    <w:p w:rsidR="00DF4641" w:rsidRDefault="00282B05">
      <w:pPr>
        <w:pStyle w:val="a6"/>
      </w:pPr>
      <w:r>
        <w:rPr>
          <w:b/>
          <w:color w:val="26282F"/>
        </w:rPr>
        <w:t>Статья 55.8.</w:t>
      </w:r>
      <w:r>
        <w:t xml:space="preserve">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DF4641" w:rsidRDefault="00282B05">
      <w:pPr>
        <w:pStyle w:val="a5"/>
        <w:rPr>
          <w:sz w:val="16"/>
        </w:rPr>
      </w:pPr>
      <w:r>
        <w:rPr>
          <w:sz w:val="16"/>
        </w:rPr>
        <w:t>ГАРАНТ:</w:t>
      </w:r>
    </w:p>
    <w:p w:rsidR="00DF4641" w:rsidRDefault="00282B05">
      <w:pPr>
        <w:pStyle w:val="a5"/>
      </w:pPr>
      <w:r>
        <w:t xml:space="preserve">См. </w:t>
      </w:r>
      <w:hyperlink r:id="rId4002" w:history="1">
        <w:r>
          <w:t>Энциклопедии</w:t>
        </w:r>
      </w:hyperlink>
      <w:r>
        <w:t xml:space="preserve">, </w:t>
      </w:r>
      <w:hyperlink r:id="rId4003" w:history="1">
        <w:r>
          <w:t>позиции высших судов</w:t>
        </w:r>
      </w:hyperlink>
      <w:r>
        <w:t xml:space="preserve"> и другие комментарии к статье 55.8 Градостроительного кодекса РФ</w:t>
      </w:r>
    </w:p>
    <w:p w:rsidR="00DF4641" w:rsidRDefault="00282B05">
      <w:pPr>
        <w:pStyle w:val="a8"/>
        <w:rPr>
          <w:sz w:val="16"/>
        </w:rPr>
      </w:pPr>
      <w:r>
        <w:rPr>
          <w:sz w:val="16"/>
        </w:rPr>
        <w:t>Информация об изменени</w:t>
      </w:r>
      <w:r>
        <w:rPr>
          <w:sz w:val="16"/>
        </w:rPr>
        <w:t>ях:</w:t>
      </w:r>
    </w:p>
    <w:p w:rsidR="00DF4641" w:rsidRDefault="00282B05">
      <w:pPr>
        <w:pStyle w:val="a8"/>
      </w:pPr>
      <w:bookmarkStart w:id="2245" w:name="anchor55801"/>
      <w:bookmarkEnd w:id="2245"/>
      <w:r>
        <w:t xml:space="preserve">Часть 1 изменена с 4 августа 2018 г. - </w:t>
      </w:r>
      <w:hyperlink r:id="rId4004" w:history="1">
        <w:r>
          <w:t>Федеральный закон</w:t>
        </w:r>
      </w:hyperlink>
      <w:r>
        <w:t xml:space="preserve"> от 3 августа 2018 г. N 340-ФЗ</w:t>
      </w:r>
    </w:p>
    <w:p w:rsidR="00DF4641" w:rsidRDefault="00282B05">
      <w:pPr>
        <w:pStyle w:val="a8"/>
      </w:pPr>
      <w:hyperlink r:id="rId4005" w:history="1">
        <w:r>
          <w:t>См. предыдущую редакцию</w:t>
        </w:r>
      </w:hyperlink>
    </w:p>
    <w:p w:rsidR="00DF4641" w:rsidRDefault="00282B05">
      <w:pPr>
        <w:pStyle w:val="a3"/>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w:t>
      </w:r>
      <w:r>
        <w:t>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w:t>
      </w:r>
      <w:r>
        <w:t>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w:t>
      </w:r>
      <w:r>
        <w:t>ельства, реконструкции, капитального ремонта, сноса объектов капитального строительства, если иное не установлено настоящим Кодексом.</w:t>
      </w:r>
    </w:p>
    <w:p w:rsidR="00DF4641" w:rsidRDefault="00282B05">
      <w:pPr>
        <w:pStyle w:val="a8"/>
        <w:rPr>
          <w:sz w:val="16"/>
        </w:rPr>
      </w:pPr>
      <w:r>
        <w:rPr>
          <w:sz w:val="16"/>
        </w:rPr>
        <w:t>Информация об изменениях:</w:t>
      </w:r>
    </w:p>
    <w:p w:rsidR="00DF4641" w:rsidRDefault="00282B05">
      <w:pPr>
        <w:pStyle w:val="a8"/>
      </w:pPr>
      <w:bookmarkStart w:id="2246" w:name="anchor55802"/>
      <w:bookmarkEnd w:id="2246"/>
      <w:r>
        <w:t xml:space="preserve">Часть 2 изменена с 4 августа 2018 г. - </w:t>
      </w:r>
      <w:hyperlink r:id="rId4006" w:history="1">
        <w:r>
          <w:t>Федеральный закон</w:t>
        </w:r>
      </w:hyperlink>
      <w:r>
        <w:t xml:space="preserve"> от 3 августа 2018 г. N 340-ФЗ</w:t>
      </w:r>
    </w:p>
    <w:p w:rsidR="00DF4641" w:rsidRDefault="00282B05">
      <w:pPr>
        <w:pStyle w:val="a8"/>
      </w:pPr>
      <w:hyperlink r:id="rId4007" w:history="1">
        <w:r>
          <w:t>См. предыдущую редакцию</w:t>
        </w:r>
      </w:hyperlink>
    </w:p>
    <w:p w:rsidR="00DF4641" w:rsidRDefault="00282B05">
      <w:pPr>
        <w:pStyle w:val="a3"/>
      </w:pPr>
      <w:r>
        <w:t>2. Застройщик имеет право выполнять инженерные изыскания, осуществлять подготовку проектной документ</w:t>
      </w:r>
      <w:r>
        <w:t xml:space="preserve">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r:id="rId4008" w:history="1">
        <w:r>
          <w:t>пунктом 5 части 2.2 статьи 52</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247" w:name="anchor55821"/>
      <w:bookmarkEnd w:id="2247"/>
      <w:r>
        <w:t xml:space="preserve">Статья 55.8 дополнена частью 2.1 с 1 марта 2026 г. - </w:t>
      </w:r>
      <w:hyperlink r:id="rId4009" w:history="1">
        <w:r>
          <w:t>Федеральный закон</w:t>
        </w:r>
      </w:hyperlink>
      <w:r>
        <w:t xml:space="preserve"> от 31 июля 2025 г. № 3</w:t>
      </w:r>
      <w:r>
        <w:t>09-ФЗ</w:t>
      </w:r>
    </w:p>
    <w:p w:rsidR="00DF4641" w:rsidRDefault="00282B05">
      <w:pPr>
        <w:pStyle w:val="a3"/>
      </w:pPr>
      <w:r>
        <w:t>2.1.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если размер обязательств по</w:t>
      </w:r>
      <w:r>
        <w:t xml:space="preserve">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не превышает предельный размер обязательств, исходя из которого таким лицом был внесен взнос в </w:t>
      </w:r>
      <w:r>
        <w:t xml:space="preserve">компенсационный фонд возмещения вреда в соответствии с </w:t>
      </w:r>
      <w:hyperlink r:id="rId4010" w:history="1">
        <w:r>
          <w:t>частью 10</w:t>
        </w:r>
      </w:hyperlink>
      <w:r>
        <w:t xml:space="preserve"> или </w:t>
      </w:r>
      <w:hyperlink r:id="rId4011" w:history="1">
        <w:r>
          <w:t>12 статьи 55.16</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248" w:name="anchor55803"/>
      <w:bookmarkEnd w:id="2248"/>
      <w:r>
        <w:t xml:space="preserve">Часть 3 изменена с 4 августа 2018 г. - </w:t>
      </w:r>
      <w:hyperlink r:id="rId4012" w:history="1">
        <w:r>
          <w:t>Федеральный закон</w:t>
        </w:r>
      </w:hyperlink>
      <w:r>
        <w:t xml:space="preserve"> от 3 августа 2018 г. N 340-ФЗ</w:t>
      </w:r>
    </w:p>
    <w:p w:rsidR="00DF4641" w:rsidRDefault="00282B05">
      <w:pPr>
        <w:pStyle w:val="a8"/>
      </w:pPr>
      <w:hyperlink r:id="rId4013" w:history="1">
        <w:r>
          <w:t>См. предыдущую редакцию</w:t>
        </w:r>
      </w:hyperlink>
    </w:p>
    <w:p w:rsidR="00DF4641" w:rsidRDefault="00282B05">
      <w:pPr>
        <w:pStyle w:val="a3"/>
      </w:pPr>
      <w:r>
        <w:t>3. Член саморегулируемой организации имее</w:t>
      </w:r>
      <w:r>
        <w:t xml:space="preserve">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w:t>
      </w:r>
      <w:r>
        <w:t>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DF4641" w:rsidRDefault="00282B05">
      <w:pPr>
        <w:pStyle w:val="a3"/>
      </w:pPr>
      <w:bookmarkStart w:id="2249" w:name="anchor558031"/>
      <w:bookmarkEnd w:id="2249"/>
      <w:r>
        <w:t>1) наличие у саморегулируемой организации</w:t>
      </w:r>
      <w:r>
        <w:t xml:space="preserve">, членом которой является такое лицо, компенсационного фонда обеспечения договорных обязательств, сформированного в соответствии со </w:t>
      </w:r>
      <w:hyperlink r:id="rId4014" w:history="1">
        <w:r>
          <w:t>статьями 55.4</w:t>
        </w:r>
      </w:hyperlink>
      <w:r>
        <w:t xml:space="preserve"> и </w:t>
      </w:r>
      <w:hyperlink r:id="rId4015" w:history="1">
        <w:r>
          <w:t>55.16</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250" w:name="anchor558032"/>
      <w:bookmarkEnd w:id="2250"/>
      <w:r>
        <w:t xml:space="preserve">Пункт 2 изменен с 4 августа 2018 г. - </w:t>
      </w:r>
      <w:hyperlink r:id="rId4016" w:history="1">
        <w:r>
          <w:t>Федеральный закон</w:t>
        </w:r>
      </w:hyperlink>
      <w:r>
        <w:t xml:space="preserve"> от 3 августа 2018 г. N 340-ФЗ</w:t>
      </w:r>
    </w:p>
    <w:p w:rsidR="00DF4641" w:rsidRDefault="00282B05">
      <w:pPr>
        <w:pStyle w:val="a8"/>
      </w:pPr>
      <w:hyperlink r:id="rId4017" w:history="1">
        <w:r>
          <w:t>См. предыдущую редакцию</w:t>
        </w:r>
      </w:hyperlink>
    </w:p>
    <w:p w:rsidR="00DF4641" w:rsidRDefault="00282B05">
      <w:pPr>
        <w:pStyle w:val="a3"/>
      </w:pPr>
      <w:r>
        <w:t>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w:t>
      </w:r>
      <w:r>
        <w:t xml:space="preserve">ствии с </w:t>
      </w:r>
      <w:hyperlink r:id="rId4018" w:history="1">
        <w:r>
          <w:t>частью 11</w:t>
        </w:r>
      </w:hyperlink>
      <w:r>
        <w:t xml:space="preserve"> или </w:t>
      </w:r>
      <w:hyperlink r:id="rId4019" w:history="1">
        <w: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w:t>
      </w:r>
      <w:r>
        <w:t>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DF4641" w:rsidRDefault="00282B05">
      <w:pPr>
        <w:pStyle w:val="a8"/>
        <w:rPr>
          <w:sz w:val="16"/>
        </w:rPr>
      </w:pPr>
      <w:r>
        <w:rPr>
          <w:sz w:val="16"/>
        </w:rPr>
        <w:t>Информация об изменениях:</w:t>
      </w:r>
    </w:p>
    <w:p w:rsidR="00DF4641" w:rsidRDefault="00282B05">
      <w:pPr>
        <w:pStyle w:val="a8"/>
      </w:pPr>
      <w:bookmarkStart w:id="2251" w:name="anchor55804"/>
      <w:bookmarkEnd w:id="2251"/>
      <w:r>
        <w:t xml:space="preserve">Часть 4 изменена с 1 марта 2026 г. - </w:t>
      </w:r>
      <w:hyperlink r:id="rId4020" w:history="1">
        <w:r>
          <w:t>Федеральный закон</w:t>
        </w:r>
      </w:hyperlink>
      <w:r>
        <w:t xml:space="preserve"> от 31 июля 2025 г. № 309-ФЗ</w:t>
      </w:r>
    </w:p>
    <w:p w:rsidR="00DF4641" w:rsidRDefault="00282B05">
      <w:pPr>
        <w:pStyle w:val="a8"/>
      </w:pPr>
      <w:hyperlink r:id="rId4021" w:history="1">
        <w:r>
          <w:t>См. предыдущую редакцию</w:t>
        </w:r>
      </w:hyperlink>
    </w:p>
    <w:p w:rsidR="00DF4641" w:rsidRDefault="00282B05">
      <w:pPr>
        <w:pStyle w:val="a3"/>
      </w:pPr>
      <w:r>
        <w:t xml:space="preserve">4. Член саморегулируемой организации в </w:t>
      </w:r>
      <w:hyperlink r:id="rId4022" w:history="1">
        <w:r>
          <w:t>порядке</w:t>
        </w:r>
      </w:hyperlink>
      <w:r>
        <w:t>, установленном</w:t>
      </w:r>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w:t>
      </w:r>
      <w:r>
        <w:t>ию о заключенных им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w:t>
      </w:r>
      <w:r>
        <w:t>юченным с использованием конкурентных способов заключения договоров. Уведомление направляется членом саморегулируемой организации в течение трех рабочих дней со дня, следующего за днем заключения, расторжения или исполнения таких договоров, с приложением д</w:t>
      </w:r>
      <w:r>
        <w:t>окументов, подтверждающих фактический размер обязательств по таким договорам. Член саморегулируемой организации вправе не представлять в саморегулируемую организацию документы в случае, если содержащаяся в них информация размещается в форме открытых данных</w:t>
      </w:r>
      <w:r>
        <w:t>.</w:t>
      </w:r>
    </w:p>
    <w:p w:rsidR="00DF4641" w:rsidRDefault="00282B05">
      <w:pPr>
        <w:pStyle w:val="a8"/>
        <w:rPr>
          <w:sz w:val="16"/>
        </w:rPr>
      </w:pPr>
      <w:r>
        <w:rPr>
          <w:sz w:val="16"/>
        </w:rPr>
        <w:t>Информация об изменениях:</w:t>
      </w:r>
    </w:p>
    <w:p w:rsidR="00DF4641" w:rsidRDefault="00282B05">
      <w:pPr>
        <w:pStyle w:val="a8"/>
      </w:pPr>
      <w:bookmarkStart w:id="2252" w:name="anchor55805"/>
      <w:bookmarkEnd w:id="2252"/>
      <w:r>
        <w:t xml:space="preserve">Часть 5 изменена с 1 марта 2026 г. - </w:t>
      </w:r>
      <w:hyperlink r:id="rId4023" w:history="1">
        <w:r>
          <w:t>Федеральный закон</w:t>
        </w:r>
      </w:hyperlink>
      <w:r>
        <w:t xml:space="preserve"> от 31 июля 2025 г. № 309-ФЗ</w:t>
      </w:r>
    </w:p>
    <w:p w:rsidR="00DF4641" w:rsidRDefault="00282B05">
      <w:pPr>
        <w:pStyle w:val="a8"/>
      </w:pPr>
      <w:hyperlink r:id="rId4024" w:history="1">
        <w:r>
          <w:t xml:space="preserve">См. </w:t>
        </w:r>
        <w:r>
          <w:t>предыдущую редакцию</w:t>
        </w:r>
      </w:hyperlink>
    </w:p>
    <w:p w:rsidR="00DF4641" w:rsidRDefault="00282B05">
      <w:pPr>
        <w:pStyle w:val="a3"/>
      </w:pPr>
      <w:r>
        <w:t xml:space="preserve">5. Член саморегулируемой организации самостоятельно при необходимости увеличения размера внесенного им взноса в компенсационный фонд возмещения вреда и (или) компенсационный фонд обеспечения договорных обязательств до следующего уровня </w:t>
      </w:r>
      <w:r>
        <w:t xml:space="preserve">ответственности члена саморегулируемой организации по обязательствам, предусмотренного </w:t>
      </w:r>
      <w:hyperlink r:id="rId4025" w:history="1">
        <w:r>
          <w:t>частями 10 - 13 статьи 55.16</w:t>
        </w:r>
      </w:hyperlink>
      <w:r>
        <w:t xml:space="preserve"> настоящего Кодекса, обязан внести дополнительный взнос и (или) дополнительные взносы в компенсационный фонд в</w:t>
      </w:r>
      <w:r>
        <w:t>озмещения вреда и (или) в компенсационный фонд обеспечения договорных обязательств в порядке, установленном внутренними документами саморегулируемой организации.</w:t>
      </w:r>
    </w:p>
    <w:p w:rsidR="00DF4641" w:rsidRDefault="00282B05">
      <w:pPr>
        <w:pStyle w:val="a8"/>
        <w:rPr>
          <w:sz w:val="16"/>
        </w:rPr>
      </w:pPr>
      <w:r>
        <w:rPr>
          <w:sz w:val="16"/>
        </w:rPr>
        <w:t>Информация об изменениях:</w:t>
      </w:r>
    </w:p>
    <w:p w:rsidR="00DF4641" w:rsidRDefault="00282B05">
      <w:pPr>
        <w:pStyle w:val="a8"/>
      </w:pPr>
      <w:bookmarkStart w:id="2253" w:name="anchor55806"/>
      <w:bookmarkEnd w:id="2253"/>
      <w:r>
        <w:t xml:space="preserve">Часть 6 изменена с 1 марта 2026 г. - </w:t>
      </w:r>
      <w:hyperlink r:id="rId4026" w:history="1">
        <w:r>
          <w:t>Федеральный закон</w:t>
        </w:r>
      </w:hyperlink>
      <w:r>
        <w:t xml:space="preserve"> от 31 июля 2025 г. № 309-ФЗ</w:t>
      </w:r>
    </w:p>
    <w:p w:rsidR="00DF4641" w:rsidRDefault="00282B05">
      <w:pPr>
        <w:pStyle w:val="a8"/>
      </w:pPr>
      <w:hyperlink r:id="rId4027" w:history="1">
        <w:r>
          <w:t>См. предыдущую редакцию</w:t>
        </w:r>
      </w:hyperlink>
    </w:p>
    <w:p w:rsidR="00DF4641" w:rsidRDefault="00282B05">
      <w:pPr>
        <w:pStyle w:val="a3"/>
      </w:pPr>
      <w:r>
        <w:t xml:space="preserve">6. Член саморегулируемой организации, не уплативший указанные в </w:t>
      </w:r>
      <w:hyperlink r:id="rId4028" w:history="1">
        <w:r>
          <w:t>части 5</w:t>
        </w:r>
      </w:hyperlink>
      <w:r>
        <w:t xml:space="preserve"> настоящей статьи дополнительный взнос и (или) дополнительные взносы в компенсационный фонд возмещения вреда и (или) в компенсационный фонд обеспечения договорных обязательств, не имеет права принимать участие в заключении новых до</w:t>
      </w:r>
      <w:r>
        <w:t>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w:t>
      </w:r>
    </w:p>
    <w:p w:rsidR="00DF4641" w:rsidRDefault="00282B05">
      <w:pPr>
        <w:pStyle w:val="a8"/>
        <w:rPr>
          <w:sz w:val="16"/>
        </w:rPr>
      </w:pPr>
      <w:r>
        <w:rPr>
          <w:sz w:val="16"/>
        </w:rPr>
        <w:t>Информация об изменениях:</w:t>
      </w:r>
    </w:p>
    <w:p w:rsidR="00DF4641" w:rsidRDefault="00282B05">
      <w:pPr>
        <w:pStyle w:val="a8"/>
      </w:pPr>
      <w:bookmarkStart w:id="2254" w:name="anchor55807"/>
      <w:bookmarkEnd w:id="2254"/>
      <w:r>
        <w:t xml:space="preserve">Часть 7 изменена с 4 августа 2018 г. - </w:t>
      </w:r>
      <w:hyperlink r:id="rId4029" w:history="1">
        <w:r>
          <w:t>Федеральный закон</w:t>
        </w:r>
      </w:hyperlink>
      <w:r>
        <w:t xml:space="preserve"> от 3 августа 2018 г. N 340-ФЗ</w:t>
      </w:r>
    </w:p>
    <w:p w:rsidR="00DF4641" w:rsidRDefault="00282B05">
      <w:pPr>
        <w:pStyle w:val="a8"/>
      </w:pPr>
      <w:hyperlink r:id="rId4030" w:history="1">
        <w:r>
          <w:t>См. предыдущую редакцию</w:t>
        </w:r>
      </w:hyperlink>
    </w:p>
    <w:p w:rsidR="00DF4641" w:rsidRDefault="00282B05">
      <w:pPr>
        <w:pStyle w:val="a3"/>
      </w:pPr>
      <w:r>
        <w:t>7. При получении от саморегулируемой организации предупреждения о превыш</w:t>
      </w:r>
      <w:r>
        <w:t xml:space="preserve">ении установленного в соответствии с </w:t>
      </w:r>
      <w:hyperlink r:id="rId4031" w:history="1">
        <w:r>
          <w:t>частью 11</w:t>
        </w:r>
      </w:hyperlink>
      <w:r>
        <w:t xml:space="preserve"> или </w:t>
      </w:r>
      <w:hyperlink r:id="rId4032" w:history="1">
        <w: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w:t>
      </w:r>
      <w:r>
        <w:t>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w:t>
      </w:r>
      <w:r>
        <w:t xml:space="preserve">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w:t>
      </w:r>
      <w:r>
        <w:t>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w:t>
      </w:r>
      <w:r>
        <w:t xml:space="preserve"> по обязательствам члена саморегулируемой организации в соответствии с частью 11 или 13 статьи 55.16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255" w:name="anchor55808"/>
      <w:bookmarkEnd w:id="2255"/>
      <w:r>
        <w:t xml:space="preserve">Часть 8 изменена с 4 августа 2018 г. - </w:t>
      </w:r>
      <w:hyperlink r:id="rId4033" w:history="1">
        <w:r>
          <w:t>Федеральный закон</w:t>
        </w:r>
      </w:hyperlink>
      <w:r>
        <w:t xml:space="preserve"> от 3 августа 2018 г. N 340-ФЗ</w:t>
      </w:r>
    </w:p>
    <w:p w:rsidR="00DF4641" w:rsidRDefault="00282B05">
      <w:pPr>
        <w:pStyle w:val="a8"/>
      </w:pPr>
      <w:hyperlink r:id="rId4034" w:history="1">
        <w:r>
          <w:t>См. предыдущую редакцию</w:t>
        </w:r>
      </w:hyperlink>
    </w:p>
    <w:p w:rsidR="00DF4641" w:rsidRDefault="00282B05">
      <w:pPr>
        <w:pStyle w:val="a3"/>
      </w:pPr>
      <w:r>
        <w:t>8. Ограничение права члена саморегулируемой организации выполнять инженерные изыскания, осуществлять подготовку п</w:t>
      </w:r>
      <w:r>
        <w:t>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w:t>
      </w:r>
      <w:r>
        <w:t xml:space="preserve">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DF4641" w:rsidRDefault="00DF4641">
      <w:pPr>
        <w:pStyle w:val="a3"/>
      </w:pPr>
    </w:p>
    <w:p w:rsidR="00DF4641" w:rsidRDefault="00282B05">
      <w:pPr>
        <w:pStyle w:val="a6"/>
      </w:pPr>
      <w:bookmarkStart w:id="2256" w:name="anchor559"/>
      <w:bookmarkEnd w:id="2256"/>
      <w:r>
        <w:rPr>
          <w:b/>
          <w:color w:val="26282F"/>
        </w:rPr>
        <w:t>Статья 55.9.</w:t>
      </w:r>
      <w:r>
        <w:t xml:space="preserve"> Обеспечение саморегулируемой организацией доступа к информации о своей деятельности и деятельности своих членов</w:t>
      </w:r>
    </w:p>
    <w:p w:rsidR="00DF4641" w:rsidRDefault="00282B05">
      <w:pPr>
        <w:pStyle w:val="a5"/>
        <w:rPr>
          <w:sz w:val="16"/>
        </w:rPr>
      </w:pPr>
      <w:r>
        <w:rPr>
          <w:sz w:val="16"/>
        </w:rPr>
        <w:t>ГАРАНТ:</w:t>
      </w:r>
    </w:p>
    <w:p w:rsidR="00DF4641" w:rsidRDefault="00282B05">
      <w:pPr>
        <w:pStyle w:val="a5"/>
      </w:pPr>
      <w:r>
        <w:t xml:space="preserve">См. </w:t>
      </w:r>
      <w:hyperlink r:id="rId4035" w:history="1">
        <w:r>
          <w:t>Энциклопедии</w:t>
        </w:r>
      </w:hyperlink>
      <w:r>
        <w:t xml:space="preserve"> и другие комментарии к статье 55.9 Градостроительного кодекса РФ</w:t>
      </w:r>
    </w:p>
    <w:p w:rsidR="00DF4641" w:rsidRDefault="00282B05">
      <w:pPr>
        <w:pStyle w:val="a3"/>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w:t>
      </w:r>
      <w:hyperlink r:id="rId4036" w:history="1">
        <w:r>
          <w:t>Федеральным 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DF4641" w:rsidRDefault="00282B05">
      <w:pPr>
        <w:pStyle w:val="a3"/>
      </w:pPr>
      <w:bookmarkStart w:id="2257" w:name="anchor55901"/>
      <w:bookmarkEnd w:id="2257"/>
      <w:r>
        <w:t xml:space="preserve">1) </w:t>
      </w:r>
      <w:hyperlink r:id="rId4037" w:history="1">
        <w:r>
          <w:t>утратил</w:t>
        </w:r>
        <w:r>
          <w:t xml:space="preserve">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4038" w:history="1">
        <w:r>
          <w:t>пункта 1 статьи 55.9</w:t>
        </w:r>
      </w:hyperlink>
    </w:p>
    <w:p w:rsidR="00DF4641" w:rsidRDefault="00282B05">
      <w:pPr>
        <w:pStyle w:val="a3"/>
      </w:pPr>
      <w:bookmarkStart w:id="2258" w:name="anchor55902"/>
      <w:bookmarkEnd w:id="2258"/>
      <w:r>
        <w:t xml:space="preserve">2) наименование, адрес и номера контактных телефонов </w:t>
      </w:r>
      <w:hyperlink r:id="rId4039" w:history="1">
        <w:r>
          <w:t>ор</w:t>
        </w:r>
        <w:r>
          <w:t>гана</w:t>
        </w:r>
      </w:hyperlink>
      <w:r>
        <w:t xml:space="preserve"> надзора за саморегулируемыми организациями;</w:t>
      </w:r>
    </w:p>
    <w:p w:rsidR="00DF4641" w:rsidRDefault="00282B05">
      <w:pPr>
        <w:pStyle w:val="a3"/>
      </w:pPr>
      <w:bookmarkStart w:id="2259" w:name="anchor55903"/>
      <w:bookmarkEnd w:id="2259"/>
      <w:r>
        <w:t xml:space="preserve">3) </w:t>
      </w:r>
      <w:hyperlink r:id="rId4040" w:history="1">
        <w:r>
          <w:t>утратил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4041" w:history="1">
        <w:r>
          <w:t>пункта 3 статьи</w:t>
        </w:r>
        <w:r>
          <w:t xml:space="preserve"> 55.9</w:t>
        </w:r>
      </w:hyperlink>
    </w:p>
    <w:p w:rsidR="00DF4641" w:rsidRDefault="00282B05">
      <w:pPr>
        <w:pStyle w:val="a8"/>
        <w:rPr>
          <w:sz w:val="16"/>
        </w:rPr>
      </w:pPr>
      <w:r>
        <w:rPr>
          <w:sz w:val="16"/>
        </w:rPr>
        <w:t>Информация об изменениях:</w:t>
      </w:r>
    </w:p>
    <w:bookmarkStart w:id="2260" w:name="anchor55904"/>
    <w:bookmarkEnd w:id="2260"/>
    <w:p w:rsidR="00DF4641" w:rsidRDefault="00282B05">
      <w:pPr>
        <w:pStyle w:val="a8"/>
      </w:pPr>
      <w:r>
        <w:fldChar w:fldCharType="begin"/>
      </w:r>
      <w:r>
        <w:instrText xml:space="preserve"> HYPERLINK  "http://ivo.garant.ru/document/redirect/71436044/210" </w:instrText>
      </w:r>
      <w:r>
        <w:fldChar w:fldCharType="separate"/>
      </w:r>
      <w:r>
        <w:t>Федеральным законом</w:t>
      </w:r>
      <w:r>
        <w:fldChar w:fldCharType="end"/>
      </w:r>
      <w:r>
        <w:t xml:space="preserve"> от 3 июля 2016 г. N 372-ФЗ пункт 4 статьи 55.9 настоящего Кодекса изложен в новой редакции, </w:t>
      </w:r>
      <w:hyperlink r:id="rId4042" w:history="1">
        <w:r>
          <w:t>вступающей в силу</w:t>
        </w:r>
      </w:hyperlink>
      <w:r>
        <w:t xml:space="preserve"> с 1 июля 2017 г.</w:t>
      </w:r>
    </w:p>
    <w:p w:rsidR="00DF4641" w:rsidRDefault="00282B05">
      <w:pPr>
        <w:pStyle w:val="a8"/>
      </w:pPr>
      <w:hyperlink r:id="rId4043" w:history="1">
        <w:r>
          <w:t>См. текст пункта в предыдущей редакции</w:t>
        </w:r>
      </w:hyperlink>
    </w:p>
    <w:p w:rsidR="00DF4641" w:rsidRDefault="00282B05">
      <w:pPr>
        <w:pStyle w:val="a3"/>
      </w:pPr>
      <w:r>
        <w:t>4) информация о кредитной организации, в которой размещены средства компенсационного ф</w:t>
      </w:r>
      <w:r>
        <w:t>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w:t>
      </w:r>
      <w:r>
        <w:t>бытия, повлекшего за собой такие изменения.</w:t>
      </w:r>
    </w:p>
    <w:p w:rsidR="00DF4641" w:rsidRDefault="00282B05">
      <w:pPr>
        <w:pStyle w:val="a3"/>
      </w:pPr>
      <w:bookmarkStart w:id="2261" w:name="anchor55905"/>
      <w:bookmarkEnd w:id="2261"/>
      <w:r>
        <w:t xml:space="preserve">5) </w:t>
      </w:r>
      <w:hyperlink r:id="rId4044" w:history="1">
        <w:r>
          <w:t>утратил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4045" w:history="1">
        <w:r>
          <w:t>пункта 5 статьи 55.9</w:t>
        </w:r>
      </w:hyperlink>
    </w:p>
    <w:p w:rsidR="00DF4641" w:rsidRDefault="00282B05">
      <w:pPr>
        <w:pStyle w:val="a3"/>
      </w:pPr>
      <w:bookmarkStart w:id="2262" w:name="anchor55906"/>
      <w:bookmarkEnd w:id="2262"/>
      <w:r>
        <w:t xml:space="preserve">6) </w:t>
      </w:r>
      <w:hyperlink r:id="rId4046" w:history="1">
        <w:r>
          <w:t>утратил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4047" w:history="1">
        <w:r>
          <w:t>пункта 6 статьи 55.9</w:t>
        </w:r>
      </w:hyperlink>
    </w:p>
    <w:p w:rsidR="00DF4641" w:rsidRDefault="00282B05">
      <w:pPr>
        <w:pStyle w:val="a3"/>
      </w:pPr>
      <w:bookmarkStart w:id="2263" w:name="anchor55907"/>
      <w:bookmarkEnd w:id="2263"/>
      <w:r>
        <w:t xml:space="preserve">7) </w:t>
      </w:r>
      <w:hyperlink r:id="rId4048" w:history="1">
        <w:r>
          <w:t>утратил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4049" w:history="1">
        <w:r>
          <w:t>пункта 7 статьи 55.9</w:t>
        </w:r>
      </w:hyperlink>
    </w:p>
    <w:p w:rsidR="00DF4641" w:rsidRDefault="00282B05">
      <w:pPr>
        <w:pStyle w:val="a3"/>
      </w:pPr>
      <w:bookmarkStart w:id="2264" w:name="anchor55908"/>
      <w:bookmarkEnd w:id="2264"/>
      <w:r>
        <w:t xml:space="preserve">8) </w:t>
      </w:r>
      <w:hyperlink r:id="rId4050" w:history="1">
        <w:r>
          <w:t>утратил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4051" w:history="1">
        <w:r>
          <w:t>пункта 8 статьи 55.9</w:t>
        </w:r>
      </w:hyperlink>
    </w:p>
    <w:p w:rsidR="00DF4641" w:rsidRDefault="00282B05">
      <w:pPr>
        <w:pStyle w:val="a3"/>
      </w:pPr>
      <w:bookmarkStart w:id="2265" w:name="anchor55909"/>
      <w:bookmarkEnd w:id="2265"/>
      <w:r>
        <w:t xml:space="preserve">9) </w:t>
      </w:r>
      <w:hyperlink r:id="rId4052" w:history="1">
        <w:r>
          <w:t>утратил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4053" w:history="1">
        <w:r>
          <w:t>пункта 9 статьи 55.9</w:t>
        </w:r>
      </w:hyperlink>
    </w:p>
    <w:p w:rsidR="00DF4641" w:rsidRDefault="00DF4641">
      <w:pPr>
        <w:pStyle w:val="a8"/>
      </w:pPr>
    </w:p>
    <w:p w:rsidR="00DF4641" w:rsidRDefault="00282B05">
      <w:pPr>
        <w:pStyle w:val="a6"/>
      </w:pPr>
      <w:bookmarkStart w:id="2266" w:name="anchor5510"/>
      <w:bookmarkEnd w:id="2266"/>
      <w:r>
        <w:rPr>
          <w:b/>
          <w:color w:val="26282F"/>
        </w:rPr>
        <w:t>Статья 55.10.</w:t>
      </w:r>
      <w:r>
        <w:t xml:space="preserve"> Исключительная компетенция общего собрания членов саморегулируемой организации</w:t>
      </w:r>
    </w:p>
    <w:p w:rsidR="00DF4641" w:rsidRDefault="00282B05">
      <w:pPr>
        <w:pStyle w:val="a5"/>
        <w:rPr>
          <w:sz w:val="16"/>
        </w:rPr>
      </w:pPr>
      <w:r>
        <w:rPr>
          <w:sz w:val="16"/>
        </w:rPr>
        <w:t>ГАРАНТ:</w:t>
      </w:r>
    </w:p>
    <w:p w:rsidR="00DF4641" w:rsidRDefault="00282B05">
      <w:pPr>
        <w:pStyle w:val="a5"/>
      </w:pPr>
      <w:r>
        <w:t xml:space="preserve">См. </w:t>
      </w:r>
      <w:hyperlink r:id="rId4054" w:history="1">
        <w:r>
          <w:t>Энциклопедии</w:t>
        </w:r>
      </w:hyperlink>
      <w:r>
        <w:t xml:space="preserve"> и другие комментарии к статье 55.10 Градостроительного кодекса РФ</w:t>
      </w:r>
    </w:p>
    <w:p w:rsidR="00DF4641" w:rsidRDefault="00282B05">
      <w:pPr>
        <w:pStyle w:val="a3"/>
      </w:pPr>
      <w:r>
        <w:t>К исключительной компетенции общего собрания членов саморегулируемой организации относятся следующие вопросы:</w:t>
      </w:r>
    </w:p>
    <w:p w:rsidR="00DF4641" w:rsidRDefault="00282B05">
      <w:pPr>
        <w:pStyle w:val="a8"/>
        <w:rPr>
          <w:sz w:val="16"/>
        </w:rPr>
      </w:pPr>
      <w:r>
        <w:rPr>
          <w:sz w:val="16"/>
        </w:rPr>
        <w:t>Информация об изменени</w:t>
      </w:r>
      <w:r>
        <w:rPr>
          <w:sz w:val="16"/>
        </w:rPr>
        <w:t>ях:</w:t>
      </w:r>
    </w:p>
    <w:bookmarkStart w:id="2267" w:name="anchor551001"/>
    <w:bookmarkEnd w:id="2267"/>
    <w:p w:rsidR="00DF4641" w:rsidRDefault="00282B05">
      <w:pPr>
        <w:pStyle w:val="a8"/>
      </w:pPr>
      <w:r>
        <w:fldChar w:fldCharType="begin"/>
      </w:r>
      <w:r>
        <w:instrText xml:space="preserve"> HYPERLINK  "http://ivo.garant.ru/document/redirect/70804220/1121" </w:instrText>
      </w:r>
      <w:r>
        <w:fldChar w:fldCharType="separate"/>
      </w:r>
      <w:r>
        <w:t>Федеральным законом</w:t>
      </w:r>
      <w:r>
        <w:fldChar w:fldCharType="end"/>
      </w:r>
      <w:r>
        <w:t xml:space="preserve"> от 24 ноября 2014 г. N 359-ФЗ в пункт 1 статьи 55.10 настоящего Кодекса внесены изменения</w:t>
      </w:r>
    </w:p>
    <w:p w:rsidR="00DF4641" w:rsidRDefault="00282B05">
      <w:pPr>
        <w:pStyle w:val="a8"/>
      </w:pPr>
      <w:hyperlink r:id="rId4055" w:history="1">
        <w:r>
          <w:t>См. текст пункта в предыдущей редакции</w:t>
        </w:r>
      </w:hyperlink>
    </w:p>
    <w:p w:rsidR="00DF4641" w:rsidRDefault="00282B05">
      <w:pPr>
        <w:pStyle w:val="a3"/>
      </w:pPr>
      <w:r>
        <w:t>1) утверждение устава саморегулируемой организации, внесение в него изменений;</w:t>
      </w:r>
    </w:p>
    <w:p w:rsidR="00DF4641" w:rsidRDefault="00282B05">
      <w:pPr>
        <w:pStyle w:val="a3"/>
      </w:pPr>
      <w:bookmarkStart w:id="2268" w:name="anchor551002"/>
      <w:bookmarkEnd w:id="2268"/>
      <w:r>
        <w:t>2) избрание тайным голосованием членов постоянно действующего коллегиального органа управления саморегулируемой организации, досрочное пре</w:t>
      </w:r>
      <w:r>
        <w:t>кращение полномочий указанного органа или досрочное прекращение полномочий отдельных его членов;</w:t>
      </w:r>
    </w:p>
    <w:p w:rsidR="00DF4641" w:rsidRDefault="00282B05">
      <w:pPr>
        <w:pStyle w:val="a3"/>
      </w:pPr>
      <w:bookmarkStart w:id="2269" w:name="anchor551003"/>
      <w:bookmarkEnd w:id="2269"/>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w:t>
      </w:r>
      <w:r>
        <w:t>очий такого руководителя;</w:t>
      </w:r>
    </w:p>
    <w:p w:rsidR="00DF4641" w:rsidRDefault="00282B05">
      <w:pPr>
        <w:pStyle w:val="a3"/>
      </w:pPr>
      <w:bookmarkStart w:id="2270" w:name="anchor551004"/>
      <w:bookmarkEnd w:id="2270"/>
      <w:r>
        <w:t>4) установление размеров вступительного и регулярных членских взносов и порядка их уплаты;</w:t>
      </w:r>
    </w:p>
    <w:p w:rsidR="00DF4641" w:rsidRDefault="00282B05">
      <w:pPr>
        <w:pStyle w:val="a8"/>
        <w:rPr>
          <w:sz w:val="16"/>
        </w:rPr>
      </w:pPr>
      <w:r>
        <w:rPr>
          <w:sz w:val="16"/>
        </w:rPr>
        <w:t>Информация об изменениях:</w:t>
      </w:r>
    </w:p>
    <w:bookmarkStart w:id="2271" w:name="anchor551005"/>
    <w:bookmarkEnd w:id="2271"/>
    <w:p w:rsidR="00DF4641" w:rsidRDefault="00282B05">
      <w:pPr>
        <w:pStyle w:val="a8"/>
      </w:pPr>
      <w:r>
        <w:fldChar w:fldCharType="begin"/>
      </w:r>
      <w:r>
        <w:instrText xml:space="preserve"> HYPERLINK  "http://ivo.garant.ru/document/redirect/71436044/221" </w:instrText>
      </w:r>
      <w:r>
        <w:fldChar w:fldCharType="separate"/>
      </w:r>
      <w:r>
        <w:t>Федеральным законом</w:t>
      </w:r>
      <w:r>
        <w:fldChar w:fldCharType="end"/>
      </w:r>
      <w:r>
        <w:t xml:space="preserve"> от 3 июля 2016 г. N 372-</w:t>
      </w:r>
      <w:r>
        <w:t xml:space="preserve">ФЗ пункт 5 статьи 55.10 настоящего Кодекса изложен в новой редакции, </w:t>
      </w:r>
      <w:hyperlink r:id="rId4056" w:history="1">
        <w:r>
          <w:t>вступающей в силу</w:t>
        </w:r>
      </w:hyperlink>
      <w:r>
        <w:t xml:space="preserve"> с 1 июля 2017 г.</w:t>
      </w:r>
    </w:p>
    <w:p w:rsidR="00DF4641" w:rsidRDefault="00282B05">
      <w:pPr>
        <w:pStyle w:val="a8"/>
      </w:pPr>
      <w:hyperlink r:id="rId4057" w:history="1">
        <w:r>
          <w:t>См. текст пу</w:t>
        </w:r>
        <w:r>
          <w:t>нкта в предыдущей редакции</w:t>
        </w:r>
      </w:hyperlink>
    </w:p>
    <w:p w:rsidR="00DF4641" w:rsidRDefault="00282B05">
      <w:pPr>
        <w:pStyle w:val="a3"/>
      </w:pPr>
      <w:r>
        <w:t>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w:t>
      </w:r>
      <w:r>
        <w:t xml:space="preserve">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r:id="rId4058" w:history="1">
        <w:r>
          <w:t>частями 10 - 13 статьи 55.16</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272" w:name="anchor5510051"/>
      <w:bookmarkEnd w:id="2272"/>
      <w:r>
        <w:t xml:space="preserve">Пункт 5.1 изменен с 1 сентября 2024 г. - </w:t>
      </w:r>
      <w:hyperlink r:id="rId4059" w:history="1">
        <w:r>
          <w:t>Федеральный закон</w:t>
        </w:r>
      </w:hyperlink>
      <w:r>
        <w:t xml:space="preserve"> от 8 августа 2024 г. N 261-ФЗ</w:t>
      </w:r>
    </w:p>
    <w:p w:rsidR="00DF4641" w:rsidRDefault="00282B05">
      <w:pPr>
        <w:pStyle w:val="a8"/>
      </w:pPr>
      <w:hyperlink r:id="rId4060" w:history="1">
        <w:r>
          <w:t>См. предыдущую редакцию</w:t>
        </w:r>
      </w:hyperlink>
    </w:p>
    <w:p w:rsidR="00DF4641" w:rsidRDefault="00282B05">
      <w:pPr>
        <w:pStyle w:val="a3"/>
      </w:pPr>
      <w:r>
        <w:t>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rsidR="00DF4641" w:rsidRDefault="00282B05">
      <w:pPr>
        <w:pStyle w:val="a8"/>
        <w:rPr>
          <w:sz w:val="16"/>
        </w:rPr>
      </w:pPr>
      <w:r>
        <w:rPr>
          <w:sz w:val="16"/>
        </w:rPr>
        <w:t xml:space="preserve">Информация об </w:t>
      </w:r>
      <w:r>
        <w:rPr>
          <w:sz w:val="16"/>
        </w:rPr>
        <w:t>изменениях:</w:t>
      </w:r>
    </w:p>
    <w:bookmarkStart w:id="2273" w:name="anchor551006"/>
    <w:bookmarkEnd w:id="2273"/>
    <w:p w:rsidR="00DF4641" w:rsidRDefault="00282B05">
      <w:pPr>
        <w:pStyle w:val="a8"/>
      </w:pPr>
      <w:r>
        <w:fldChar w:fldCharType="begin"/>
      </w:r>
      <w:r>
        <w:instrText xml:space="preserve"> HYPERLINK  "http://ivo.garant.ru/document/redirect/71436044/223" </w:instrText>
      </w:r>
      <w:r>
        <w:fldChar w:fldCharType="separate"/>
      </w:r>
      <w:r>
        <w:t>Федеральным законом</w:t>
      </w:r>
      <w:r>
        <w:fldChar w:fldCharType="end"/>
      </w:r>
      <w:r>
        <w:t xml:space="preserve"> от 3 июля 2016 г. N 372-ФЗ в пункт 6 статьи 55.10 настоящего Кодекса внесены изменения, </w:t>
      </w:r>
      <w:hyperlink r:id="rId4061" w:history="1">
        <w:r>
          <w:t>вступающие в силу</w:t>
        </w:r>
      </w:hyperlink>
      <w:r>
        <w:t xml:space="preserve"> с 1 июля 2017 г.</w:t>
      </w:r>
    </w:p>
    <w:p w:rsidR="00DF4641" w:rsidRDefault="00282B05">
      <w:pPr>
        <w:pStyle w:val="a8"/>
      </w:pPr>
      <w:hyperlink r:id="rId4062" w:history="1">
        <w:r>
          <w:t>См. текст пункта в предыдущей редакции</w:t>
        </w:r>
      </w:hyperlink>
    </w:p>
    <w:p w:rsidR="00DF4641" w:rsidRDefault="00282B05">
      <w:pPr>
        <w:pStyle w:val="a3"/>
      </w:pPr>
      <w:r>
        <w:t xml:space="preserve">6) утверждение документов, предусмотренных </w:t>
      </w:r>
      <w:hyperlink r:id="rId4063" w:history="1">
        <w:r>
          <w:t>частью 1 статьи 55.5</w:t>
        </w:r>
      </w:hyperlink>
      <w:r>
        <w:t xml:space="preserve"> настоящего Коде</w:t>
      </w:r>
      <w:r>
        <w:t>кса;</w:t>
      </w:r>
    </w:p>
    <w:p w:rsidR="00DF4641" w:rsidRDefault="00282B05">
      <w:pPr>
        <w:pStyle w:val="a3"/>
      </w:pPr>
      <w:bookmarkStart w:id="2274" w:name="anchor551007"/>
      <w:bookmarkEnd w:id="2274"/>
      <w:r>
        <w:t xml:space="preserve">7) </w:t>
      </w:r>
      <w:hyperlink r:id="rId4064" w:history="1">
        <w:r>
          <w:t>утратил силу</w:t>
        </w:r>
      </w:hyperlink>
      <w:r>
        <w:t xml:space="preserve"> с 1 июля 2017 г.;</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4065" w:history="1">
        <w:r>
          <w:t>пункта 7 статьи 55.10</w:t>
        </w:r>
      </w:hyperlink>
    </w:p>
    <w:p w:rsidR="00DF4641" w:rsidRDefault="00282B05">
      <w:pPr>
        <w:pStyle w:val="a3"/>
      </w:pPr>
      <w:bookmarkStart w:id="2275" w:name="anchor551008"/>
      <w:bookmarkEnd w:id="2275"/>
      <w:r>
        <w:t xml:space="preserve">8) </w:t>
      </w:r>
      <w:hyperlink r:id="rId4066" w:history="1">
        <w:r>
          <w:t>утратил силу</w:t>
        </w:r>
      </w:hyperlink>
      <w:r>
        <w:t xml:space="preserve"> с 1 июля 2017 г.;</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4067" w:history="1">
        <w:r>
          <w:t>пункта 8 статьи 55.10</w:t>
        </w:r>
      </w:hyperlink>
    </w:p>
    <w:p w:rsidR="00DF4641" w:rsidRDefault="00282B05">
      <w:pPr>
        <w:pStyle w:val="a3"/>
      </w:pPr>
      <w:bookmarkStart w:id="2276" w:name="anchor551009"/>
      <w:bookmarkEnd w:id="2276"/>
      <w:r>
        <w:t>9) принятие решения об участ</w:t>
      </w:r>
      <w:r>
        <w:t>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DF4641" w:rsidRDefault="00282B05">
      <w:pPr>
        <w:pStyle w:val="a8"/>
        <w:rPr>
          <w:sz w:val="16"/>
        </w:rPr>
      </w:pPr>
      <w:r>
        <w:rPr>
          <w:sz w:val="16"/>
        </w:rPr>
        <w:t>Информация об изменениях:</w:t>
      </w:r>
    </w:p>
    <w:bookmarkStart w:id="2277" w:name="anchor5510010"/>
    <w:bookmarkEnd w:id="2277"/>
    <w:p w:rsidR="00DF4641" w:rsidRDefault="00282B05">
      <w:pPr>
        <w:pStyle w:val="a8"/>
      </w:pPr>
      <w:r>
        <w:fldChar w:fldCharType="begin"/>
      </w:r>
      <w:r>
        <w:instrText xml:space="preserve"> HY</w:instrText>
      </w:r>
      <w:r>
        <w:instrText xml:space="preserve">PERLINK  "http://ivo.garant.ru/document/redirect/71436044/225" </w:instrText>
      </w:r>
      <w:r>
        <w:fldChar w:fldCharType="separate"/>
      </w:r>
      <w:r>
        <w:t>Федеральным законом</w:t>
      </w:r>
      <w:r>
        <w:fldChar w:fldCharType="end"/>
      </w:r>
      <w:r>
        <w:t xml:space="preserve"> от 3 июля 2016 г. N 372-ФЗ пункт 10 статьи 55.10 настоящего Кодекса изложен в новой редакции, </w:t>
      </w:r>
      <w:hyperlink r:id="rId4068" w:history="1">
        <w:r>
          <w:t>вступающей</w:t>
        </w:r>
        <w:r>
          <w:t xml:space="preserve"> в силу</w:t>
        </w:r>
      </w:hyperlink>
      <w:r>
        <w:t xml:space="preserve"> с 1 июля 2017 г.</w:t>
      </w:r>
    </w:p>
    <w:p w:rsidR="00DF4641" w:rsidRDefault="00282B05">
      <w:pPr>
        <w:pStyle w:val="a8"/>
      </w:pPr>
      <w:hyperlink r:id="rId4069" w:history="1">
        <w:r>
          <w:t>См. текст пункта в предыдущей редакции</w:t>
        </w:r>
      </w:hyperlink>
    </w:p>
    <w:p w:rsidR="00DF4641" w:rsidRDefault="00282B05">
      <w:pPr>
        <w:pStyle w:val="a3"/>
      </w:pPr>
      <w:r>
        <w:t>10) принятие решения о реорганизации саморегулируемой организации в форме присоединения;</w:t>
      </w:r>
    </w:p>
    <w:p w:rsidR="00DF4641" w:rsidRDefault="00282B05">
      <w:pPr>
        <w:pStyle w:val="a3"/>
      </w:pPr>
      <w:bookmarkStart w:id="2278" w:name="anchor5510011"/>
      <w:bookmarkEnd w:id="2278"/>
      <w:r>
        <w:t>11) установление компетенции и</w:t>
      </w:r>
      <w:r>
        <w:t>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DF4641" w:rsidRDefault="00282B05">
      <w:pPr>
        <w:pStyle w:val="a8"/>
        <w:rPr>
          <w:sz w:val="16"/>
        </w:rPr>
      </w:pPr>
      <w:r>
        <w:rPr>
          <w:sz w:val="16"/>
        </w:rPr>
        <w:t>Информация об изменениях:</w:t>
      </w:r>
    </w:p>
    <w:bookmarkStart w:id="2279" w:name="anchor5510012"/>
    <w:bookmarkEnd w:id="2279"/>
    <w:p w:rsidR="00DF4641" w:rsidRDefault="00282B05">
      <w:pPr>
        <w:pStyle w:val="a8"/>
      </w:pPr>
      <w:r>
        <w:fldChar w:fldCharType="begin"/>
      </w:r>
      <w:r>
        <w:instrText xml:space="preserve"> HYPERLINK  "http://ivo.garant.ru/document/redirect/70804220/1122" </w:instrText>
      </w:r>
      <w:r>
        <w:fldChar w:fldCharType="separate"/>
      </w:r>
      <w:r>
        <w:t xml:space="preserve">Федеральным </w:t>
      </w:r>
      <w:r>
        <w:t>законом</w:t>
      </w:r>
      <w:r>
        <w:fldChar w:fldCharType="end"/>
      </w:r>
      <w:r>
        <w:t xml:space="preserve"> от 24 ноября 2014 г. N 359-ФЗ в пункт 12 статьи 55.10 настоящего Кодекса внесены изменения</w:t>
      </w:r>
    </w:p>
    <w:p w:rsidR="00DF4641" w:rsidRDefault="00282B05">
      <w:pPr>
        <w:pStyle w:val="a8"/>
      </w:pPr>
      <w:hyperlink r:id="rId4070" w:history="1">
        <w:r>
          <w:t>См. текст пункта в предыдущей редакции</w:t>
        </w:r>
      </w:hyperlink>
    </w:p>
    <w:p w:rsidR="00DF4641" w:rsidRDefault="00282B05">
      <w:pPr>
        <w:pStyle w:val="a3"/>
      </w:pPr>
      <w:r>
        <w:t>12) принятие иных решений, которые в соответс</w:t>
      </w:r>
      <w:r>
        <w:t xml:space="preserve">твии с настоящим Кодексом, </w:t>
      </w:r>
      <w:hyperlink r:id="rId4071" w:history="1">
        <w:r>
          <w:t>Федеральным 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w:t>
      </w:r>
      <w:r>
        <w:t xml:space="preserve"> общего собрания членов саморегулируемой организации.</w:t>
      </w:r>
    </w:p>
    <w:p w:rsidR="00DF4641" w:rsidRDefault="00DF4641">
      <w:pPr>
        <w:pStyle w:val="a3"/>
      </w:pPr>
    </w:p>
    <w:p w:rsidR="00DF4641" w:rsidRDefault="00282B05">
      <w:pPr>
        <w:pStyle w:val="a6"/>
      </w:pPr>
      <w:bookmarkStart w:id="2280" w:name="anchor5511"/>
      <w:bookmarkEnd w:id="2280"/>
      <w:r>
        <w:rPr>
          <w:b/>
          <w:color w:val="26282F"/>
        </w:rPr>
        <w:t>Статья 55.11.</w:t>
      </w:r>
      <w:r>
        <w:t xml:space="preserve"> </w:t>
      </w:r>
      <w:hyperlink r:id="rId4072" w:history="1">
        <w:r>
          <w:t>Утратила силу</w:t>
        </w:r>
      </w:hyperlink>
      <w:r>
        <w:t xml:space="preserve"> с 1 июля 2017 г.</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4073" w:history="1">
        <w:r>
          <w:t>статьи 55.11</w:t>
        </w:r>
      </w:hyperlink>
    </w:p>
    <w:p w:rsidR="00DF4641" w:rsidRDefault="00DF4641">
      <w:pPr>
        <w:pStyle w:val="a8"/>
      </w:pPr>
    </w:p>
    <w:p w:rsidR="00DF4641" w:rsidRDefault="00282B05">
      <w:pPr>
        <w:pStyle w:val="a6"/>
      </w:pPr>
      <w:bookmarkStart w:id="2281" w:name="anchor5512"/>
      <w:bookmarkEnd w:id="2281"/>
      <w:r>
        <w:rPr>
          <w:b/>
          <w:color w:val="26282F"/>
        </w:rPr>
        <w:t>Статья 55.12.</w:t>
      </w:r>
      <w:r>
        <w:t xml:space="preserve"> </w:t>
      </w:r>
      <w:hyperlink r:id="rId4074" w:history="1">
        <w:r>
          <w:t>Утратила силу</w:t>
        </w:r>
      </w:hyperlink>
      <w:r>
        <w:t xml:space="preserve"> с 1 июля 2017 г.</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4075" w:history="1">
        <w:r>
          <w:t>ста</w:t>
        </w:r>
        <w:r>
          <w:t>тьи 55.12</w:t>
        </w:r>
      </w:hyperlink>
    </w:p>
    <w:p w:rsidR="00DF4641" w:rsidRDefault="00DF4641">
      <w:pPr>
        <w:pStyle w:val="a8"/>
      </w:pPr>
    </w:p>
    <w:p w:rsidR="00DF4641" w:rsidRDefault="00282B05">
      <w:pPr>
        <w:pStyle w:val="a8"/>
        <w:rPr>
          <w:sz w:val="16"/>
        </w:rPr>
      </w:pPr>
      <w:r>
        <w:rPr>
          <w:sz w:val="16"/>
        </w:rPr>
        <w:t>Информация об изменениях:</w:t>
      </w:r>
    </w:p>
    <w:p w:rsidR="00DF4641" w:rsidRDefault="00282B05">
      <w:pPr>
        <w:pStyle w:val="a8"/>
      </w:pPr>
      <w:bookmarkStart w:id="2282" w:name="anchor5513"/>
      <w:bookmarkEnd w:id="2282"/>
      <w:r>
        <w:t xml:space="preserve">Наименование изменено с 19 декабря 2022 г. - </w:t>
      </w:r>
      <w:hyperlink r:id="rId4076" w:history="1">
        <w:r>
          <w:t>Федеральный закон</w:t>
        </w:r>
      </w:hyperlink>
      <w:r>
        <w:t xml:space="preserve"> от 19 декабря 2022 г. N 541-ФЗ</w:t>
      </w:r>
    </w:p>
    <w:p w:rsidR="00DF4641" w:rsidRDefault="00282B05">
      <w:pPr>
        <w:pStyle w:val="a8"/>
      </w:pPr>
      <w:hyperlink r:id="rId4077" w:history="1">
        <w:r>
          <w:t>См. предыдущую редакцию</w:t>
        </w:r>
      </w:hyperlink>
    </w:p>
    <w:p w:rsidR="00DF4641" w:rsidRDefault="00282B05">
      <w:pPr>
        <w:pStyle w:val="a6"/>
      </w:pPr>
      <w:r>
        <w:rPr>
          <w:b/>
          <w:color w:val="26282F"/>
        </w:rPr>
        <w:t>Статья 55.13.</w:t>
      </w:r>
      <w:r>
        <w:t xml:space="preserve"> Контроль саморегулируемой организации за деятельностью своих членов</w:t>
      </w:r>
    </w:p>
    <w:p w:rsidR="00DF4641" w:rsidRDefault="00282B05">
      <w:pPr>
        <w:pStyle w:val="a5"/>
        <w:rPr>
          <w:sz w:val="16"/>
        </w:rPr>
      </w:pPr>
      <w:r>
        <w:rPr>
          <w:sz w:val="16"/>
        </w:rPr>
        <w:t>ГАРАНТ:</w:t>
      </w:r>
    </w:p>
    <w:p w:rsidR="00DF4641" w:rsidRDefault="00282B05">
      <w:pPr>
        <w:pStyle w:val="a5"/>
      </w:pPr>
      <w:r>
        <w:t xml:space="preserve">См. </w:t>
      </w:r>
      <w:hyperlink r:id="rId4078" w:history="1">
        <w:r>
          <w:t>Энциклопедии</w:t>
        </w:r>
      </w:hyperlink>
      <w:r>
        <w:t xml:space="preserve"> и другие комментарии к статье 55.13 Градостроительного кодекса РФ</w:t>
      </w:r>
    </w:p>
    <w:p w:rsidR="00DF4641" w:rsidRDefault="00282B05">
      <w:pPr>
        <w:pStyle w:val="a3"/>
      </w:pPr>
      <w:bookmarkStart w:id="2283" w:name="anchor551301"/>
      <w:bookmarkEnd w:id="2283"/>
      <w:r>
        <w:t xml:space="preserve">1. Саморегулируемая организация осуществляет контроль за деятельностью своих членов в соответствии с </w:t>
      </w:r>
      <w:hyperlink r:id="rId4079" w:history="1">
        <w:r>
          <w:t>Федеральным законом</w:t>
        </w:r>
      </w:hyperlink>
      <w:r>
        <w:t xml:space="preserve"> "</w:t>
      </w:r>
      <w:r>
        <w:t>О саморегулируемых организациях".</w:t>
      </w:r>
    </w:p>
    <w:p w:rsidR="00DF4641" w:rsidRDefault="00282B05">
      <w:pPr>
        <w:pStyle w:val="a3"/>
      </w:pPr>
      <w:bookmarkStart w:id="2284" w:name="anchor551302"/>
      <w:bookmarkEnd w:id="2284"/>
      <w:r>
        <w:t>2. В рамках контроля саморегулируемой организации за деятельностью своих членов осуществляется в том числе контроль:</w:t>
      </w:r>
    </w:p>
    <w:p w:rsidR="00DF4641" w:rsidRDefault="00282B05">
      <w:pPr>
        <w:pStyle w:val="a8"/>
        <w:rPr>
          <w:sz w:val="16"/>
        </w:rPr>
      </w:pPr>
      <w:r>
        <w:rPr>
          <w:sz w:val="16"/>
        </w:rPr>
        <w:t>Информация об изменениях:</w:t>
      </w:r>
    </w:p>
    <w:p w:rsidR="00DF4641" w:rsidRDefault="00282B05">
      <w:pPr>
        <w:pStyle w:val="a8"/>
      </w:pPr>
      <w:bookmarkStart w:id="2285" w:name="anchor5513021"/>
      <w:bookmarkEnd w:id="2285"/>
      <w:r>
        <w:t xml:space="preserve">Пункт 1 изменен с 4 августа 2018 г. - </w:t>
      </w:r>
      <w:hyperlink r:id="rId4080" w:history="1">
        <w:r>
          <w:t>Федеральный закон</w:t>
        </w:r>
      </w:hyperlink>
      <w:r>
        <w:t xml:space="preserve"> от 3 августа 2018 г. N 340-ФЗ</w:t>
      </w:r>
    </w:p>
    <w:p w:rsidR="00DF4641" w:rsidRDefault="00282B05">
      <w:pPr>
        <w:pStyle w:val="a8"/>
      </w:pPr>
      <w:hyperlink r:id="rId4081" w:history="1">
        <w:r>
          <w:t>См. предыдущую редакцию</w:t>
        </w:r>
      </w:hyperlink>
    </w:p>
    <w:p w:rsidR="00DF4641" w:rsidRDefault="00282B05">
      <w:pPr>
        <w:pStyle w:val="a3"/>
      </w:pPr>
      <w:r>
        <w:t xml:space="preserve">1) за соблюдением членами саморегулируемой организации требований </w:t>
      </w:r>
      <w:r>
        <w:t xml:space="preserve">законодательства Российской Федерации </w:t>
      </w:r>
      <w:hyperlink r:id="rId4082" w:history="1">
        <w:r>
          <w:t>о градостроительной деятельности</w:t>
        </w:r>
      </w:hyperlink>
      <w:r>
        <w:t xml:space="preserve">, </w:t>
      </w:r>
      <w:hyperlink r:id="rId4083" w:history="1">
        <w:r>
          <w:t>о техническом регулировании</w:t>
        </w:r>
      </w:hyperlink>
      <w:r>
        <w:t>, включая соблюдение членами саморегулируемой организации требов</w:t>
      </w:r>
      <w:r>
        <w:t>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w:t>
      </w:r>
      <w:r>
        <w:t>ным объединением саморегулируемых организаций;</w:t>
      </w:r>
    </w:p>
    <w:p w:rsidR="00DF4641" w:rsidRDefault="00282B05">
      <w:pPr>
        <w:pStyle w:val="a8"/>
        <w:rPr>
          <w:sz w:val="16"/>
        </w:rPr>
      </w:pPr>
      <w:r>
        <w:rPr>
          <w:sz w:val="16"/>
        </w:rPr>
        <w:t>Информация об изменениях:</w:t>
      </w:r>
    </w:p>
    <w:p w:rsidR="00DF4641" w:rsidRDefault="00282B05">
      <w:pPr>
        <w:pStyle w:val="a8"/>
      </w:pPr>
      <w:bookmarkStart w:id="2286" w:name="anchor5513022"/>
      <w:bookmarkEnd w:id="2286"/>
      <w:r>
        <w:t xml:space="preserve">Пункт 2 изменен с 4 августа 2018 г. - </w:t>
      </w:r>
      <w:hyperlink r:id="rId4084" w:history="1">
        <w:r>
          <w:t>Федеральный закон</w:t>
        </w:r>
      </w:hyperlink>
      <w:r>
        <w:t xml:space="preserve"> от 3 августа 2018 г. N 340-ФЗ</w:t>
      </w:r>
    </w:p>
    <w:p w:rsidR="00DF4641" w:rsidRDefault="00282B05">
      <w:pPr>
        <w:pStyle w:val="a8"/>
      </w:pPr>
      <w:hyperlink r:id="rId4085" w:history="1">
        <w:r>
          <w:t>См. предыдущую редакцию</w:t>
        </w:r>
      </w:hyperlink>
    </w:p>
    <w:p w:rsidR="00DF4641" w:rsidRDefault="00282B05">
      <w:pPr>
        <w:pStyle w:val="a3"/>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w:t>
      </w:r>
      <w:r>
        <w:t>о подряда, договорам подряда на осуществление сноса, заключенным с использованием конкурентных способов заключения договоров.</w:t>
      </w:r>
    </w:p>
    <w:p w:rsidR="00DF4641" w:rsidRDefault="00282B05">
      <w:pPr>
        <w:pStyle w:val="a8"/>
        <w:rPr>
          <w:sz w:val="16"/>
        </w:rPr>
      </w:pPr>
      <w:r>
        <w:rPr>
          <w:sz w:val="16"/>
        </w:rPr>
        <w:t>Информация об изменениях:</w:t>
      </w:r>
    </w:p>
    <w:p w:rsidR="00DF4641" w:rsidRDefault="00282B05">
      <w:pPr>
        <w:pStyle w:val="a8"/>
      </w:pPr>
      <w:bookmarkStart w:id="2287" w:name="anchor551303"/>
      <w:bookmarkEnd w:id="2287"/>
      <w:r>
        <w:t xml:space="preserve">Часть 3 изменена с 19 декабря 2022 г. - </w:t>
      </w:r>
      <w:hyperlink r:id="rId4086" w:history="1">
        <w:r>
          <w:t>Федеральный закон</w:t>
        </w:r>
      </w:hyperlink>
      <w:r>
        <w:t xml:space="preserve"> от 19 декабря 2022 г. N 541-ФЗ</w:t>
      </w:r>
    </w:p>
    <w:p w:rsidR="00DF4641" w:rsidRDefault="00282B05">
      <w:pPr>
        <w:pStyle w:val="a8"/>
      </w:pPr>
      <w:hyperlink r:id="rId4087" w:history="1">
        <w:r>
          <w:t>См. предыдущую редакцию</w:t>
        </w:r>
      </w:hyperlink>
    </w:p>
    <w:p w:rsidR="00DF4641" w:rsidRDefault="00282B05">
      <w:pPr>
        <w:pStyle w:val="a3"/>
      </w:pPr>
      <w:r>
        <w:t>3. Если деятельность члена саморегулируемой организации связана с выполнением инженерных изысканий, подг</w:t>
      </w:r>
      <w:r>
        <w:t xml:space="preserve">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r:id="rId4088" w:history="1">
        <w:r>
          <w:t>подпунктах "а"</w:t>
        </w:r>
      </w:hyperlink>
      <w:r>
        <w:t xml:space="preserve"> и </w:t>
      </w:r>
      <w:hyperlink r:id="rId4089" w:history="1">
        <w:r>
          <w:t>"б" пункта 1 части 1 статьи 48.1</w:t>
        </w:r>
      </w:hyperlink>
      <w: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w:t>
      </w:r>
      <w:r>
        <w:t xml:space="preserve">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4090" w:history="1">
        <w: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F4641" w:rsidRDefault="00282B05">
      <w:pPr>
        <w:pStyle w:val="a3"/>
      </w:pPr>
      <w:bookmarkStart w:id="2288" w:name="anchor551304"/>
      <w:bookmarkEnd w:id="2288"/>
      <w:r>
        <w:t>4</w:t>
      </w:r>
      <w:r>
        <w:t>.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DF4641" w:rsidRDefault="00282B05">
      <w:pPr>
        <w:pStyle w:val="a8"/>
        <w:rPr>
          <w:sz w:val="16"/>
        </w:rPr>
      </w:pPr>
      <w:r>
        <w:rPr>
          <w:sz w:val="16"/>
        </w:rPr>
        <w:t>Информация об изменениях:</w:t>
      </w:r>
    </w:p>
    <w:p w:rsidR="00DF4641" w:rsidRDefault="00282B05">
      <w:pPr>
        <w:pStyle w:val="a8"/>
      </w:pPr>
      <w:bookmarkStart w:id="2289" w:name="anchor551305"/>
      <w:bookmarkEnd w:id="2289"/>
      <w:r>
        <w:t xml:space="preserve">Часть 5 изменена с 4 августа 2018 г. - </w:t>
      </w:r>
      <w:hyperlink r:id="rId4091" w:history="1">
        <w:r>
          <w:t>Федеральный закон</w:t>
        </w:r>
      </w:hyperlink>
      <w:r>
        <w:t xml:space="preserve"> от 3 августа 2018 г. N 340-ФЗ</w:t>
      </w:r>
    </w:p>
    <w:p w:rsidR="00DF4641" w:rsidRDefault="00282B05">
      <w:pPr>
        <w:pStyle w:val="a8"/>
      </w:pPr>
      <w:hyperlink r:id="rId4092" w:history="1">
        <w:r>
          <w:t>См. предыдущую редакцию</w:t>
        </w:r>
      </w:hyperlink>
    </w:p>
    <w:p w:rsidR="00DF4641" w:rsidRDefault="00282B05">
      <w:pPr>
        <w:pStyle w:val="a3"/>
      </w:pPr>
      <w:r>
        <w:t>5. Контроль за исполнением членами саморегулируемой организ</w:t>
      </w:r>
      <w:r>
        <w:t>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r>
        <w:t>, осуществляется саморегулируемой организацией в форме проверки, проводимой не реже чем один раз в год.</w:t>
      </w:r>
    </w:p>
    <w:p w:rsidR="00DF4641" w:rsidRDefault="00282B05">
      <w:pPr>
        <w:pStyle w:val="a8"/>
        <w:rPr>
          <w:sz w:val="16"/>
        </w:rPr>
      </w:pPr>
      <w:r>
        <w:rPr>
          <w:sz w:val="16"/>
        </w:rPr>
        <w:t>Информация об изменениях:</w:t>
      </w:r>
    </w:p>
    <w:p w:rsidR="00DF4641" w:rsidRDefault="00282B05">
      <w:pPr>
        <w:pStyle w:val="a8"/>
      </w:pPr>
      <w:bookmarkStart w:id="2290" w:name="anchor551306"/>
      <w:bookmarkEnd w:id="2290"/>
      <w:r>
        <w:t xml:space="preserve">Часть 6 изменена с 1 марта 2026 г. - </w:t>
      </w:r>
      <w:hyperlink r:id="rId4093" w:history="1">
        <w:r>
          <w:t>Федеральный закон</w:t>
        </w:r>
      </w:hyperlink>
      <w:r>
        <w:t xml:space="preserve"> о</w:t>
      </w:r>
      <w:r>
        <w:t>т 31 июля 2025 г. № 309-ФЗ</w:t>
      </w:r>
    </w:p>
    <w:p w:rsidR="00DF4641" w:rsidRDefault="00282B05">
      <w:pPr>
        <w:pStyle w:val="a8"/>
      </w:pPr>
      <w:hyperlink r:id="rId4094" w:history="1">
        <w:r>
          <w:t>См. предыдущую редакцию</w:t>
        </w:r>
      </w:hyperlink>
    </w:p>
    <w:p w:rsidR="00DF4641" w:rsidRDefault="00282B05">
      <w:pPr>
        <w:pStyle w:val="a3"/>
      </w:pPr>
      <w:r>
        <w:t>6. Саморегулируемая организация в двухнедельный срок с момента получения от своего члена уведомления и документов, подтверждающих фак</w:t>
      </w:r>
      <w:r>
        <w:t>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w:t>
      </w:r>
      <w:r>
        <w:t>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w:t>
      </w:r>
      <w:r>
        <w:t>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w:t>
      </w:r>
      <w:r>
        <w:t xml:space="preserve">ционный фонд обеспечения договорных обязательств в соответствии с </w:t>
      </w:r>
      <w:hyperlink r:id="rId4095" w:history="1">
        <w:r>
          <w:t>частью 11</w:t>
        </w:r>
      </w:hyperlink>
      <w:r>
        <w:t xml:space="preserve"> или </w:t>
      </w:r>
      <w:hyperlink r:id="rId4096" w:history="1">
        <w:r>
          <w:t>13 статьи 55.16</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291" w:name="anchor551307"/>
      <w:bookmarkEnd w:id="2291"/>
      <w:r>
        <w:t xml:space="preserve">Часть 7 изменена с 4 августа 2018 г. - </w:t>
      </w:r>
      <w:hyperlink r:id="rId4097" w:history="1">
        <w:r>
          <w:t>Федеральный закон</w:t>
        </w:r>
      </w:hyperlink>
      <w:r>
        <w:t xml:space="preserve"> от 3 августа 2018 г. N 340-ФЗ</w:t>
      </w:r>
    </w:p>
    <w:p w:rsidR="00DF4641" w:rsidRDefault="00282B05">
      <w:pPr>
        <w:pStyle w:val="a8"/>
      </w:pPr>
      <w:hyperlink r:id="rId4098" w:history="1">
        <w:r>
          <w:t>См. предыдущую редакцию</w:t>
        </w:r>
      </w:hyperlink>
    </w:p>
    <w:p w:rsidR="00DF4641" w:rsidRDefault="00282B05">
      <w:pPr>
        <w:pStyle w:val="a3"/>
      </w:pPr>
      <w:r>
        <w:t>7. При проведении расчета фактического совок</w:t>
      </w:r>
      <w:r>
        <w:t>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w:t>
      </w:r>
      <w:r>
        <w:t xml:space="preserve">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DF4641" w:rsidRDefault="00282B05">
      <w:pPr>
        <w:pStyle w:val="a8"/>
        <w:rPr>
          <w:sz w:val="16"/>
        </w:rPr>
      </w:pPr>
      <w:r>
        <w:rPr>
          <w:sz w:val="16"/>
        </w:rPr>
        <w:t>Информация об изменениях:</w:t>
      </w:r>
    </w:p>
    <w:p w:rsidR="00DF4641" w:rsidRDefault="00282B05">
      <w:pPr>
        <w:pStyle w:val="a8"/>
      </w:pPr>
      <w:bookmarkStart w:id="2292" w:name="anchor551308"/>
      <w:bookmarkEnd w:id="2292"/>
      <w:r>
        <w:t xml:space="preserve">Часть 8 изменена с 4 </w:t>
      </w:r>
      <w:r>
        <w:t xml:space="preserve">августа 2018 г. - </w:t>
      </w:r>
      <w:hyperlink r:id="rId4099" w:history="1">
        <w:r>
          <w:t>Федеральный закон</w:t>
        </w:r>
      </w:hyperlink>
      <w:r>
        <w:t xml:space="preserve"> от 3 августа 2018 г. N 340-ФЗ</w:t>
      </w:r>
    </w:p>
    <w:p w:rsidR="00DF4641" w:rsidRDefault="00282B05">
      <w:pPr>
        <w:pStyle w:val="a8"/>
      </w:pPr>
      <w:hyperlink r:id="rId4100" w:history="1">
        <w:r>
          <w:t>См. предыдущую редакцию</w:t>
        </w:r>
      </w:hyperlink>
    </w:p>
    <w:p w:rsidR="00DF4641" w:rsidRDefault="00282B05">
      <w:pPr>
        <w:pStyle w:val="a3"/>
      </w:pPr>
      <w:r>
        <w:t>8. Если по результатам п</w:t>
      </w:r>
      <w:r>
        <w:t xml:space="preserve">роверки, указанной в </w:t>
      </w:r>
      <w:hyperlink r:id="rId4101" w:history="1">
        <w: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w:t>
      </w:r>
      <w:r>
        <w:t>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w:t>
      </w:r>
      <w:r>
        <w:t xml:space="preserve">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w:t>
      </w:r>
      <w:r>
        <w:t xml:space="preserve">становленного в соответствии с </w:t>
      </w:r>
      <w:hyperlink r:id="rId4102" w:history="1">
        <w:r>
          <w:t>частью 11</w:t>
        </w:r>
      </w:hyperlink>
      <w:r>
        <w:t xml:space="preserve"> или </w:t>
      </w:r>
      <w:hyperlink r:id="rId4103" w:history="1">
        <w: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w:t>
      </w:r>
      <w:r>
        <w:t>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DF4641" w:rsidRDefault="00282B05">
      <w:pPr>
        <w:pStyle w:val="a3"/>
      </w:pPr>
      <w:bookmarkStart w:id="2293" w:name="anchor551309"/>
      <w:bookmarkEnd w:id="2293"/>
      <w:r>
        <w:t>9. В случае, есл</w:t>
      </w:r>
      <w:r>
        <w:t xml:space="preserve">и член саморегулируемой организации не представил необходимых документов, указанных в </w:t>
      </w:r>
      <w:hyperlink r:id="rId4104" w:history="1">
        <w:r>
          <w:t>части 4 статьи 55.8</w:t>
        </w:r>
      </w:hyperlink>
      <w:r>
        <w:t xml:space="preserve"> настоящего Кодекса, саморегулируемая организация вправе самостоятельно в порядке, установленном </w:t>
      </w:r>
      <w:hyperlink r:id="rId4105" w:history="1">
        <w: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w:t>
      </w:r>
      <w:r>
        <w:t>ацию из единой информационной системы, содержащей реестр контрактов, заключенных заказчиками.</w:t>
      </w:r>
    </w:p>
    <w:p w:rsidR="00DF4641" w:rsidRDefault="00282B05">
      <w:pPr>
        <w:pStyle w:val="a8"/>
        <w:rPr>
          <w:sz w:val="16"/>
        </w:rPr>
      </w:pPr>
      <w:r>
        <w:rPr>
          <w:sz w:val="16"/>
        </w:rPr>
        <w:t>Информация об изменениях:</w:t>
      </w:r>
    </w:p>
    <w:p w:rsidR="00DF4641" w:rsidRDefault="00282B05">
      <w:pPr>
        <w:pStyle w:val="a8"/>
      </w:pPr>
      <w:bookmarkStart w:id="2294" w:name="anchor551310"/>
      <w:bookmarkEnd w:id="2294"/>
      <w:r>
        <w:t xml:space="preserve">Часть 10 изменена с 1 марта 2026 г. - </w:t>
      </w:r>
      <w:hyperlink r:id="rId4106" w:history="1">
        <w:r>
          <w:t>Федеральный закон</w:t>
        </w:r>
      </w:hyperlink>
      <w:r>
        <w:t xml:space="preserve"> от 31 июля</w:t>
      </w:r>
      <w:r>
        <w:t xml:space="preserve"> 2025 г. № 309-ФЗ</w:t>
      </w:r>
    </w:p>
    <w:p w:rsidR="00DF4641" w:rsidRDefault="00282B05">
      <w:pPr>
        <w:pStyle w:val="a8"/>
      </w:pPr>
      <w:hyperlink r:id="rId4107" w:history="1">
        <w:r>
          <w:t>См. предыдущую редакцию</w:t>
        </w:r>
      </w:hyperlink>
    </w:p>
    <w:p w:rsidR="00DF4641" w:rsidRDefault="00282B05">
      <w:pPr>
        <w:pStyle w:val="a3"/>
      </w:pPr>
      <w:r>
        <w:t>10. Саморегулируемая организация в целях обеспечения защиты законных интересов своих членов имеет право в установленном законодательством Росс</w:t>
      </w:r>
      <w:r>
        <w:t>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w:t>
      </w:r>
      <w:r>
        <w:t xml:space="preserve">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 Член саморегулируемой организации обязан уведомлять саморегулируемую организацию о предъявлении к </w:t>
      </w:r>
      <w:r>
        <w:t xml:space="preserve">нему иска о взыскании причиненного вреда и (или) ущерба, возмещение которых предусмотрено </w:t>
      </w:r>
      <w:hyperlink r:id="rId4108" w:history="1">
        <w:r>
          <w:t>статьями 60</w:t>
        </w:r>
      </w:hyperlink>
      <w:r>
        <w:t xml:space="preserve"> и </w:t>
      </w:r>
      <w:hyperlink r:id="rId4109" w:history="1">
        <w:r>
          <w:t>60.1</w:t>
        </w:r>
      </w:hyperlink>
      <w:r>
        <w:t xml:space="preserve"> настоящего Кодекса.</w:t>
      </w:r>
    </w:p>
    <w:p w:rsidR="00DF4641" w:rsidRDefault="00282B05">
      <w:pPr>
        <w:pStyle w:val="a3"/>
      </w:pPr>
      <w:bookmarkStart w:id="2295" w:name="anchor551311"/>
      <w:bookmarkEnd w:id="2295"/>
      <w:r>
        <w:t xml:space="preserve">11. Саморегулируемая организация имеет право осуществлять общественный </w:t>
      </w:r>
      <w:r>
        <w:t>контроль в сфере закупок.</w:t>
      </w:r>
    </w:p>
    <w:p w:rsidR="00DF4641" w:rsidRDefault="00DF4641">
      <w:pPr>
        <w:pStyle w:val="a3"/>
      </w:pPr>
    </w:p>
    <w:p w:rsidR="00DF4641" w:rsidRDefault="00282B05">
      <w:pPr>
        <w:pStyle w:val="a6"/>
      </w:pPr>
      <w:bookmarkStart w:id="2296" w:name="anchor5514"/>
      <w:bookmarkEnd w:id="2296"/>
      <w:r>
        <w:rPr>
          <w:b/>
          <w:color w:val="26282F"/>
        </w:rPr>
        <w:t>Статья 55.14.</w:t>
      </w:r>
      <w:r>
        <w:t xml:space="preserve"> Рассмотрение саморегулируемой организацией жалоб на действия своих членов и обращений</w:t>
      </w:r>
    </w:p>
    <w:p w:rsidR="00DF4641" w:rsidRDefault="00282B05">
      <w:pPr>
        <w:pStyle w:val="a5"/>
        <w:rPr>
          <w:sz w:val="16"/>
        </w:rPr>
      </w:pPr>
      <w:r>
        <w:rPr>
          <w:sz w:val="16"/>
        </w:rPr>
        <w:t>ГАРАНТ:</w:t>
      </w:r>
    </w:p>
    <w:p w:rsidR="00DF4641" w:rsidRDefault="00282B05">
      <w:pPr>
        <w:pStyle w:val="a5"/>
      </w:pPr>
      <w:r>
        <w:t>См. комментарии к статье 55.14 Градостроительного кодекса РФ</w:t>
      </w:r>
    </w:p>
    <w:p w:rsidR="00DF4641" w:rsidRDefault="00282B05">
      <w:pPr>
        <w:pStyle w:val="a8"/>
        <w:rPr>
          <w:sz w:val="16"/>
        </w:rPr>
      </w:pPr>
      <w:r>
        <w:rPr>
          <w:sz w:val="16"/>
        </w:rPr>
        <w:t>Информация об изменениях:</w:t>
      </w:r>
    </w:p>
    <w:bookmarkStart w:id="2297" w:name="anchor551401"/>
    <w:bookmarkEnd w:id="2297"/>
    <w:p w:rsidR="00DF4641" w:rsidRDefault="00282B05">
      <w:pPr>
        <w:pStyle w:val="a8"/>
      </w:pPr>
      <w:r>
        <w:fldChar w:fldCharType="begin"/>
      </w:r>
      <w:r>
        <w:instrText xml:space="preserve"> HYPERLINK  "http://ivo.garant.r</w:instrText>
      </w:r>
      <w:r>
        <w:instrText xml:space="preserve">u/document/redirect/71436044/261" </w:instrText>
      </w:r>
      <w:r>
        <w:fldChar w:fldCharType="separate"/>
      </w:r>
      <w:r>
        <w:t>Федеральным законом</w:t>
      </w:r>
      <w:r>
        <w:fldChar w:fldCharType="end"/>
      </w:r>
      <w:r>
        <w:t xml:space="preserve"> от 3 июля 2016 г. N 372-ФЗ часть 1 статьи 55.14 настоящего Кодекса изложена в новой редакции, </w:t>
      </w:r>
      <w:hyperlink r:id="rId4110" w:history="1">
        <w:r>
          <w:t>вступающей в силу</w:t>
        </w:r>
      </w:hyperlink>
      <w:r>
        <w:t xml:space="preserve"> с 1 июля 2017 г.</w:t>
      </w:r>
    </w:p>
    <w:p w:rsidR="00DF4641" w:rsidRDefault="00282B05">
      <w:pPr>
        <w:pStyle w:val="a8"/>
      </w:pPr>
      <w:hyperlink r:id="rId4111" w:history="1">
        <w:r>
          <w:t>См. текст части в предыдущей редакции</w:t>
        </w:r>
      </w:hyperlink>
    </w:p>
    <w:p w:rsidR="00DF4641" w:rsidRDefault="00282B05">
      <w:pPr>
        <w:pStyle w:val="a3"/>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w:t>
      </w:r>
      <w:r>
        <w:t>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w:t>
      </w:r>
      <w:r>
        <w:t>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w:t>
      </w:r>
      <w:r>
        <w:t>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w:t>
      </w:r>
      <w:r>
        <w:t>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DF4641" w:rsidRDefault="00282B05">
      <w:pPr>
        <w:pStyle w:val="a8"/>
        <w:rPr>
          <w:sz w:val="16"/>
        </w:rPr>
      </w:pPr>
      <w:r>
        <w:rPr>
          <w:sz w:val="16"/>
        </w:rPr>
        <w:t>Информация об изменениях:</w:t>
      </w:r>
    </w:p>
    <w:bookmarkStart w:id="2298" w:name="anchor551402"/>
    <w:bookmarkEnd w:id="2298"/>
    <w:p w:rsidR="00DF4641" w:rsidRDefault="00282B05">
      <w:pPr>
        <w:pStyle w:val="a8"/>
      </w:pPr>
      <w:r>
        <w:fldChar w:fldCharType="begin"/>
      </w:r>
      <w:r>
        <w:instrText xml:space="preserve"> HYPERLINK  "http://ivo.garant.ru/document/redirect/7</w:instrText>
      </w:r>
      <w:r>
        <w:instrText xml:space="preserve">1436044/262" </w:instrText>
      </w:r>
      <w:r>
        <w:fldChar w:fldCharType="separate"/>
      </w:r>
      <w:r>
        <w:t>Федеральным законом</w:t>
      </w:r>
      <w:r>
        <w:fldChar w:fldCharType="end"/>
      </w:r>
      <w:r>
        <w:t xml:space="preserve"> от 3 июля 2016 г. N 372-ФЗ часть 2 статьи 55.14 настоящего Кодекса изложена в новой редакции, </w:t>
      </w:r>
      <w:hyperlink r:id="rId4112" w:history="1">
        <w:r>
          <w:t>вступающей в силу</w:t>
        </w:r>
      </w:hyperlink>
      <w:r>
        <w:t xml:space="preserve"> с 1 июля 2017 г.</w:t>
      </w:r>
    </w:p>
    <w:p w:rsidR="00DF4641" w:rsidRDefault="00282B05">
      <w:pPr>
        <w:pStyle w:val="a8"/>
      </w:pPr>
      <w:hyperlink r:id="rId4113" w:history="1">
        <w:r>
          <w:t>См. текст части в предыдущей редакции</w:t>
        </w:r>
      </w:hyperlink>
    </w:p>
    <w:p w:rsidR="00DF4641" w:rsidRDefault="00282B05">
      <w:pPr>
        <w:pStyle w:val="a3"/>
      </w:pPr>
      <w:r>
        <w:t>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w:t>
      </w:r>
      <w:r>
        <w:t xml:space="preserve">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r:id="rId4114" w:history="1">
        <w:r>
          <w:t>статьей 55.15</w:t>
        </w:r>
      </w:hyperlink>
      <w:r>
        <w:t xml:space="preserve"> настоящего Кодекса.</w:t>
      </w:r>
    </w:p>
    <w:p w:rsidR="00DF4641" w:rsidRDefault="00282B05">
      <w:pPr>
        <w:pStyle w:val="a8"/>
        <w:rPr>
          <w:sz w:val="16"/>
        </w:rPr>
      </w:pPr>
      <w:r>
        <w:rPr>
          <w:sz w:val="16"/>
        </w:rPr>
        <w:t>Информация об изменениях:</w:t>
      </w:r>
    </w:p>
    <w:bookmarkStart w:id="2299" w:name="anchor551403"/>
    <w:bookmarkEnd w:id="2299"/>
    <w:p w:rsidR="00DF4641" w:rsidRDefault="00282B05">
      <w:pPr>
        <w:pStyle w:val="a8"/>
      </w:pPr>
      <w:r>
        <w:fldChar w:fldCharType="begin"/>
      </w:r>
      <w:r>
        <w:instrText xml:space="preserve"> HYPERLINK  "ht</w:instrText>
      </w:r>
      <w:r>
        <w:instrText xml:space="preserve">tp://ivo.garant.ru/document/redirect/71436044/263" </w:instrText>
      </w:r>
      <w:r>
        <w:fldChar w:fldCharType="separate"/>
      </w:r>
      <w:r>
        <w:t>Федеральным законом</w:t>
      </w:r>
      <w:r>
        <w:fldChar w:fldCharType="end"/>
      </w:r>
      <w:r>
        <w:t xml:space="preserve"> от 3 июля 2016 г. N 372-ФЗ часть 3 статьи 55.14 настоящего Кодекса изложена в новой редакции, </w:t>
      </w:r>
      <w:hyperlink r:id="rId4115" w:history="1">
        <w:r>
          <w:t>вступающей в силу</w:t>
        </w:r>
      </w:hyperlink>
      <w:r>
        <w:t xml:space="preserve"> с 1 </w:t>
      </w:r>
      <w:r>
        <w:t>июля 2017 г.</w:t>
      </w:r>
    </w:p>
    <w:p w:rsidR="00DF4641" w:rsidRDefault="00282B05">
      <w:pPr>
        <w:pStyle w:val="a8"/>
      </w:pPr>
      <w:hyperlink r:id="rId4116" w:history="1">
        <w:r>
          <w:t>См. текст части в предыдущей редакции</w:t>
        </w:r>
      </w:hyperlink>
    </w:p>
    <w:p w:rsidR="00DF4641" w:rsidRDefault="00282B05">
      <w:pPr>
        <w:pStyle w:val="a3"/>
      </w:pPr>
      <w:r>
        <w:t>3. Процедура рассмотрения жалоб на действия (бездействие) членов саморегулируемой организации и иных обращений, поступивших в саморег</w:t>
      </w:r>
      <w:r>
        <w:t xml:space="preserve">улируемую организацию, утверждается внутренними документами саморегулируемой организации, предусмотренными </w:t>
      </w:r>
      <w:hyperlink r:id="rId4117" w:history="1">
        <w:r>
          <w:t>статьей 55.5</w:t>
        </w:r>
      </w:hyperlink>
      <w:r>
        <w:t xml:space="preserve"> настоящего Кодекса.</w:t>
      </w:r>
    </w:p>
    <w:p w:rsidR="00DF4641" w:rsidRDefault="00282B05">
      <w:pPr>
        <w:pStyle w:val="a3"/>
      </w:pPr>
      <w:bookmarkStart w:id="2300" w:name="anchor551404"/>
      <w:bookmarkEnd w:id="2300"/>
      <w:r>
        <w:t>4. При рассмотрении жалобы на действия члена саморегулируемой организации на заседание с</w:t>
      </w:r>
      <w:r>
        <w:t>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DF4641" w:rsidRDefault="00282B05">
      <w:pPr>
        <w:pStyle w:val="a8"/>
        <w:rPr>
          <w:sz w:val="16"/>
        </w:rPr>
      </w:pPr>
      <w:r>
        <w:rPr>
          <w:sz w:val="16"/>
        </w:rPr>
        <w:t>Информация об изменениях:</w:t>
      </w:r>
    </w:p>
    <w:p w:rsidR="00DF4641" w:rsidRDefault="00282B05">
      <w:pPr>
        <w:pStyle w:val="a8"/>
      </w:pPr>
      <w:bookmarkStart w:id="2301" w:name="anchor551405"/>
      <w:bookmarkEnd w:id="2301"/>
      <w:r>
        <w:t xml:space="preserve">Часть 5 изменена с 19 августа 2024 г. - </w:t>
      </w:r>
      <w:hyperlink r:id="rId4118" w:history="1">
        <w:r>
          <w:t>Федеральный закон</w:t>
        </w:r>
      </w:hyperlink>
      <w:r>
        <w:t xml:space="preserve"> от 8 августа 2024 г. N 232-ФЗ</w:t>
      </w:r>
    </w:p>
    <w:p w:rsidR="00DF4641" w:rsidRDefault="00282B05">
      <w:pPr>
        <w:pStyle w:val="a8"/>
      </w:pPr>
      <w:hyperlink r:id="rId4119" w:history="1">
        <w:r>
          <w:t>См. предыдущую редакцию</w:t>
        </w:r>
      </w:hyperlink>
    </w:p>
    <w:p w:rsidR="00DF4641" w:rsidRDefault="00282B05">
      <w:pPr>
        <w:pStyle w:val="a3"/>
      </w:pPr>
      <w:r>
        <w:t xml:space="preserve">5. В случае обнаружения саморегулируемой </w:t>
      </w:r>
      <w:r>
        <w:t>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w:t>
      </w:r>
      <w:r>
        <w:t>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w:t>
      </w:r>
      <w:r>
        <w:t xml:space="preserve">монте, сносе объектов, указанных в </w:t>
      </w:r>
      <w:hyperlink r:id="rId4120" w:history="1">
        <w:r>
          <w:t>части 8 статьи 54</w:t>
        </w:r>
      </w:hyperlink>
      <w: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w:t>
      </w:r>
      <w:r>
        <w:t>нных нарушений при строительстве, реконструкции, капитальном ремонте, сносе иных объектов капитального строительства.</w:t>
      </w:r>
    </w:p>
    <w:p w:rsidR="00DF4641" w:rsidRDefault="00DF4641">
      <w:pPr>
        <w:pStyle w:val="a3"/>
      </w:pPr>
    </w:p>
    <w:p w:rsidR="00DF4641" w:rsidRDefault="00282B05">
      <w:pPr>
        <w:pStyle w:val="a8"/>
        <w:rPr>
          <w:sz w:val="16"/>
        </w:rPr>
      </w:pPr>
      <w:r>
        <w:rPr>
          <w:sz w:val="16"/>
        </w:rPr>
        <w:t>Информация об изменениях:</w:t>
      </w:r>
    </w:p>
    <w:bookmarkStart w:id="2302" w:name="anchor5515"/>
    <w:bookmarkEnd w:id="2302"/>
    <w:p w:rsidR="00DF4641" w:rsidRDefault="00282B05">
      <w:pPr>
        <w:pStyle w:val="a8"/>
      </w:pPr>
      <w:r>
        <w:fldChar w:fldCharType="begin"/>
      </w:r>
      <w:r>
        <w:instrText xml:space="preserve"> HYPERLINK  "http://ivo.garant.ru/document/redirect/71436044/270" </w:instrText>
      </w:r>
      <w:r>
        <w:fldChar w:fldCharType="separate"/>
      </w:r>
      <w:r>
        <w:t>Федеральным законом</w:t>
      </w:r>
      <w:r>
        <w:fldChar w:fldCharType="end"/>
      </w:r>
      <w:r>
        <w:t xml:space="preserve"> от 3 июля 2016 г. N 37</w:t>
      </w:r>
      <w:r>
        <w:t xml:space="preserve">2-ФЗ статья 55.15 настоящего Кодекса изложена в новой редакции, </w:t>
      </w:r>
      <w:hyperlink r:id="rId4121" w:history="1">
        <w:r>
          <w:t>вступающей в силу</w:t>
        </w:r>
      </w:hyperlink>
      <w:r>
        <w:t xml:space="preserve"> с 1 июля 2017 г.</w:t>
      </w:r>
    </w:p>
    <w:p w:rsidR="00DF4641" w:rsidRDefault="00282B05">
      <w:pPr>
        <w:pStyle w:val="a8"/>
      </w:pPr>
      <w:hyperlink r:id="rId4122" w:history="1">
        <w:r>
          <w:t xml:space="preserve">См. текст статьи в </w:t>
        </w:r>
        <w:r>
          <w:t>предыдущей редакции</w:t>
        </w:r>
      </w:hyperlink>
    </w:p>
    <w:p w:rsidR="00DF4641" w:rsidRDefault="00282B05">
      <w:pPr>
        <w:pStyle w:val="a6"/>
      </w:pPr>
      <w:r>
        <w:rPr>
          <w:b/>
          <w:color w:val="26282F"/>
        </w:rPr>
        <w:t>Статья 55.15.</w:t>
      </w:r>
      <w:r>
        <w:t xml:space="preserve"> Применение саморегулируемой организацией мер дисциплинарного воздействия в отношении членов саморегулируемой организации</w:t>
      </w:r>
    </w:p>
    <w:p w:rsidR="00DF4641" w:rsidRDefault="00282B05">
      <w:pPr>
        <w:pStyle w:val="a5"/>
        <w:rPr>
          <w:sz w:val="16"/>
        </w:rPr>
      </w:pPr>
      <w:r>
        <w:rPr>
          <w:sz w:val="16"/>
        </w:rPr>
        <w:t>ГАРАНТ:</w:t>
      </w:r>
    </w:p>
    <w:p w:rsidR="00DF4641" w:rsidRDefault="00282B05">
      <w:pPr>
        <w:pStyle w:val="a5"/>
      </w:pPr>
      <w:r>
        <w:t xml:space="preserve">См. </w:t>
      </w:r>
      <w:hyperlink r:id="rId4123" w:history="1">
        <w:r>
          <w:t>Энциклопедии</w:t>
        </w:r>
      </w:hyperlink>
      <w:r>
        <w:t xml:space="preserve"> и другие комментарии к статье 55.15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2303" w:name="anchor551501"/>
      <w:bookmarkEnd w:id="2303"/>
      <w:r>
        <w:t xml:space="preserve">Часть 1 изменена с 4 августа 2018 г. - </w:t>
      </w:r>
      <w:hyperlink r:id="rId4124" w:history="1">
        <w:r>
          <w:t>Федеральный закон</w:t>
        </w:r>
      </w:hyperlink>
      <w:r>
        <w:t xml:space="preserve"> от 3 августа 2018 г. N 340-ФЗ</w:t>
      </w:r>
    </w:p>
    <w:p w:rsidR="00DF4641" w:rsidRDefault="00282B05">
      <w:pPr>
        <w:pStyle w:val="a8"/>
      </w:pPr>
      <w:hyperlink r:id="rId4125" w:history="1">
        <w:r>
          <w:t>См. предыдущую редакцию</w:t>
        </w:r>
      </w:hyperlink>
    </w:p>
    <w:p w:rsidR="00DF4641" w:rsidRDefault="00282B05">
      <w:pPr>
        <w:pStyle w:val="a3"/>
      </w:pPr>
      <w:r>
        <w:t>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w:t>
      </w:r>
      <w:r>
        <w:t>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w:t>
      </w:r>
      <w:r>
        <w:t>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w:t>
      </w:r>
      <w:r>
        <w:t xml:space="preserve">усмотренные </w:t>
      </w:r>
      <w:hyperlink r:id="rId4126" w:history="1">
        <w:r>
          <w:t>Федеральным законом</w:t>
        </w:r>
      </w:hyperlink>
      <w:r>
        <w:t xml:space="preserve"> "О саморегулируемых организациях".</w:t>
      </w:r>
    </w:p>
    <w:p w:rsidR="00DF4641" w:rsidRDefault="00282B05">
      <w:pPr>
        <w:pStyle w:val="a8"/>
        <w:rPr>
          <w:sz w:val="16"/>
        </w:rPr>
      </w:pPr>
      <w:r>
        <w:rPr>
          <w:sz w:val="16"/>
        </w:rPr>
        <w:t>Информация об изменениях:</w:t>
      </w:r>
    </w:p>
    <w:p w:rsidR="00DF4641" w:rsidRDefault="00282B05">
      <w:pPr>
        <w:pStyle w:val="a8"/>
      </w:pPr>
      <w:bookmarkStart w:id="2304" w:name="anchor551502"/>
      <w:bookmarkEnd w:id="2304"/>
      <w:r>
        <w:t xml:space="preserve">Часть 2 изменена с 4 августа 2018 г. - </w:t>
      </w:r>
      <w:hyperlink r:id="rId4127" w:history="1">
        <w:r>
          <w:t>Федеральный закон</w:t>
        </w:r>
      </w:hyperlink>
      <w:r>
        <w:t xml:space="preserve"> от 3 августа 2018 г. N 340-ФЗ</w:t>
      </w:r>
    </w:p>
    <w:p w:rsidR="00DF4641" w:rsidRDefault="00282B05">
      <w:pPr>
        <w:pStyle w:val="a8"/>
      </w:pPr>
      <w:hyperlink r:id="rId4128" w:history="1">
        <w:r>
          <w:t>См. предыдущую редакцию</w:t>
        </w:r>
      </w:hyperlink>
    </w:p>
    <w:p w:rsidR="00DF4641" w:rsidRDefault="00282B05">
      <w:pPr>
        <w:pStyle w:val="a3"/>
      </w:pPr>
      <w:r>
        <w:t>2. Член саморегулируемой организации, в отношении которого применена мера дисциплинарного воздейст</w:t>
      </w:r>
      <w:r>
        <w:t>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w:t>
      </w:r>
      <w:r>
        <w:t>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w:t>
      </w:r>
      <w:r>
        <w:t>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DF4641" w:rsidRDefault="00282B05">
      <w:pPr>
        <w:pStyle w:val="a3"/>
      </w:pPr>
      <w:bookmarkStart w:id="2305" w:name="anchor551503"/>
      <w:bookmarkEnd w:id="2305"/>
      <w:r>
        <w:t>3. Решение саморегулируемой организации о применении меры дисциплинарно</w:t>
      </w:r>
      <w:r>
        <w:t>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DF4641" w:rsidRDefault="00DF4641">
      <w:pPr>
        <w:pStyle w:val="a3"/>
      </w:pPr>
    </w:p>
    <w:p w:rsidR="00DF4641" w:rsidRDefault="00282B05">
      <w:pPr>
        <w:pStyle w:val="a8"/>
        <w:rPr>
          <w:sz w:val="16"/>
        </w:rPr>
      </w:pPr>
      <w:r>
        <w:rPr>
          <w:sz w:val="16"/>
        </w:rPr>
        <w:t>Информаци</w:t>
      </w:r>
      <w:r>
        <w:rPr>
          <w:sz w:val="16"/>
        </w:rPr>
        <w:t>я об изменениях:</w:t>
      </w:r>
    </w:p>
    <w:bookmarkStart w:id="2306" w:name="anchor5516"/>
    <w:bookmarkEnd w:id="2306"/>
    <w:p w:rsidR="00DF4641" w:rsidRDefault="00282B05">
      <w:pPr>
        <w:pStyle w:val="a8"/>
      </w:pPr>
      <w:r>
        <w:fldChar w:fldCharType="begin"/>
      </w:r>
      <w:r>
        <w:instrText xml:space="preserve"> HYPERLINK  "http://ivo.garant.ru/document/redirect/71436044/280" </w:instrText>
      </w:r>
      <w:r>
        <w:fldChar w:fldCharType="separate"/>
      </w:r>
      <w:r>
        <w:t>Федеральным законом</w:t>
      </w:r>
      <w:r>
        <w:fldChar w:fldCharType="end"/>
      </w:r>
      <w:r>
        <w:t xml:space="preserve"> от 3 июля 2016 г. N 372-ФЗ статья 55.16 настоящего Кодекса изложена в новой редакции</w:t>
      </w:r>
    </w:p>
    <w:p w:rsidR="00DF4641" w:rsidRDefault="00282B05">
      <w:pPr>
        <w:pStyle w:val="a8"/>
      </w:pPr>
      <w:hyperlink r:id="rId4129" w:history="1">
        <w:r>
          <w:t>См. текст статьи в предыдущей редакции</w:t>
        </w:r>
      </w:hyperlink>
    </w:p>
    <w:p w:rsidR="00DF4641" w:rsidRDefault="00282B05">
      <w:pPr>
        <w:pStyle w:val="a5"/>
        <w:rPr>
          <w:sz w:val="16"/>
        </w:rPr>
      </w:pPr>
      <w:r>
        <w:rPr>
          <w:sz w:val="16"/>
        </w:rPr>
        <w:t>ГАРАНТ:</w:t>
      </w:r>
    </w:p>
    <w:p w:rsidR="00DF4641" w:rsidRDefault="00282B05">
      <w:pPr>
        <w:pStyle w:val="a5"/>
      </w:pPr>
      <w:r>
        <w:t>В случае, если индивидуальный предприниматель или юридическое лицо, являющиеся членами саморегулируемой организации в области инженерных изысканий, архитектурно-строительного проектирования, строительства</w:t>
      </w:r>
      <w:r>
        <w:t>, реконструкции, капитального ремонта объектов капитального строительства, осуществляли внесение взноса в компенсационный фонд такой саморегулируемой организации в рассрочку или иным способом, исключающим единовременную уплату указанного взноса, такие лица</w:t>
      </w:r>
      <w:r>
        <w:t xml:space="preserve"> </w:t>
      </w:r>
      <w:hyperlink r:id="rId4130" w:history="1">
        <w:r>
          <w:t>обязаны</w:t>
        </w:r>
      </w:hyperlink>
      <w:r>
        <w:t xml:space="preserve"> в срок не позднее чем тридцать дней со дня </w:t>
      </w:r>
      <w:hyperlink r:id="rId4131" w:history="1">
        <w:r>
          <w:t>официального опубликования</w:t>
        </w:r>
      </w:hyperlink>
      <w:r>
        <w:t xml:space="preserve"> Федерального закона от 3 июля 2016 г. N 37</w:t>
      </w:r>
      <w:r>
        <w:t>2-ФЗ внести оставшуюся часть взноса в компенсационный фонд в целях увеличения общего размера своего взноса в компенсационный фонд саморегулируемой организации до размера взноса, установленного такой саморегулируемой организацией для членов такой саморегули</w:t>
      </w:r>
      <w:r>
        <w:t>руемой организации</w:t>
      </w:r>
    </w:p>
    <w:p w:rsidR="00DF4641" w:rsidRDefault="00282B05">
      <w:pPr>
        <w:pStyle w:val="a6"/>
      </w:pPr>
      <w:r>
        <w:rPr>
          <w:b/>
          <w:color w:val="26282F"/>
        </w:rPr>
        <w:t>Статья 55.16.</w:t>
      </w:r>
      <w:r>
        <w:t xml:space="preserve"> Компенсационные фонды саморегулируемой организации</w:t>
      </w:r>
    </w:p>
    <w:p w:rsidR="00DF4641" w:rsidRDefault="00282B05">
      <w:pPr>
        <w:pStyle w:val="a5"/>
        <w:rPr>
          <w:sz w:val="16"/>
        </w:rPr>
      </w:pPr>
      <w:r>
        <w:rPr>
          <w:sz w:val="16"/>
        </w:rPr>
        <w:t>ГАРАНТ:</w:t>
      </w:r>
    </w:p>
    <w:p w:rsidR="00DF4641" w:rsidRDefault="00282B05">
      <w:pPr>
        <w:pStyle w:val="a5"/>
      </w:pPr>
      <w:r>
        <w:t xml:space="preserve">См. </w:t>
      </w:r>
      <w:hyperlink r:id="rId4132" w:history="1">
        <w:r>
          <w:t>Энциклопедии</w:t>
        </w:r>
      </w:hyperlink>
      <w:r>
        <w:t xml:space="preserve">, </w:t>
      </w:r>
      <w:hyperlink r:id="rId4133" w:history="1">
        <w:r>
          <w:t>позиции высш</w:t>
        </w:r>
        <w:r>
          <w:t>их судов</w:t>
        </w:r>
      </w:hyperlink>
      <w:r>
        <w:t xml:space="preserve"> и другие комментарии к статье 55.16 Градостроительного кодекса РФ</w:t>
      </w:r>
    </w:p>
    <w:p w:rsidR="00DF4641" w:rsidRDefault="00282B05">
      <w:pPr>
        <w:pStyle w:val="a3"/>
      </w:pPr>
      <w:bookmarkStart w:id="2307" w:name="anchor551601"/>
      <w:bookmarkEnd w:id="2307"/>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w:t>
      </w:r>
      <w:r>
        <w:t>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w:t>
      </w:r>
      <w:r>
        <w:t xml:space="preserve">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r:id="rId4134" w:history="1">
        <w:r>
          <w:t>статьей 60</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308" w:name="anchor551602"/>
      <w:bookmarkEnd w:id="2308"/>
      <w:r>
        <w:t xml:space="preserve">Часть 2 </w:t>
      </w:r>
      <w:r>
        <w:t xml:space="preserve">изменена с 4 августа 2018 г. - </w:t>
      </w:r>
      <w:hyperlink r:id="rId4135" w:history="1">
        <w:r>
          <w:t>Федеральный закон</w:t>
        </w:r>
      </w:hyperlink>
      <w:r>
        <w:t xml:space="preserve"> от 3 августа 2018 г. N 340-ФЗ</w:t>
      </w:r>
    </w:p>
    <w:p w:rsidR="00DF4641" w:rsidRDefault="00282B05">
      <w:pPr>
        <w:pStyle w:val="a8"/>
      </w:pPr>
      <w:hyperlink r:id="rId4136" w:history="1">
        <w:r>
          <w:t>См. предыдущую редакцию</w:t>
        </w:r>
      </w:hyperlink>
    </w:p>
    <w:p w:rsidR="00DF4641" w:rsidRDefault="00282B05">
      <w:pPr>
        <w:pStyle w:val="a3"/>
      </w:pPr>
      <w:r>
        <w:t>2. Саморегу</w:t>
      </w:r>
      <w:r>
        <w:t>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w:t>
      </w:r>
      <w:r>
        <w:t>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w:t>
      </w:r>
      <w:r>
        <w:t xml:space="preserve">ирует компенсационный фонд обеспечения договорных обязательств в случаях, предусмотренных </w:t>
      </w:r>
      <w:hyperlink r:id="rId4137" w:history="1">
        <w:r>
          <w:t>частями 2</w:t>
        </w:r>
      </w:hyperlink>
      <w:r>
        <w:t xml:space="preserve"> и </w:t>
      </w:r>
      <w:hyperlink r:id="rId4138" w:history="1">
        <w:r>
          <w:t>4 статьи 55.4</w:t>
        </w:r>
      </w:hyperlink>
      <w:r>
        <w:t xml:space="preserve"> настоящего Кодекса. Саморегулируемая организация в пределах средств компенсацион</w:t>
      </w:r>
      <w:r>
        <w:t xml:space="preserve">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r:id="rId4139" w:history="1">
        <w:r>
          <w:t>статьей 60.1</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309" w:name="anchor551603"/>
      <w:bookmarkEnd w:id="2309"/>
      <w:r>
        <w:t>Часть 3 изменена с 30 декабр</w:t>
      </w:r>
      <w:r>
        <w:t xml:space="preserve">я 2021 г. - </w:t>
      </w:r>
      <w:hyperlink r:id="rId4140" w:history="1">
        <w:r>
          <w:t>Федеральный закон</w:t>
        </w:r>
      </w:hyperlink>
      <w:r>
        <w:t xml:space="preserve"> от 30 декабря 2021 г. N 447-ФЗ</w:t>
      </w:r>
    </w:p>
    <w:p w:rsidR="00DF4641" w:rsidRDefault="00282B05">
      <w:pPr>
        <w:pStyle w:val="a8"/>
      </w:pPr>
      <w:hyperlink r:id="rId4141" w:history="1">
        <w:r>
          <w:t>См. предыдущую редакцию</w:t>
        </w:r>
      </w:hyperlink>
    </w:p>
    <w:p w:rsidR="00DF4641" w:rsidRDefault="00282B05">
      <w:pPr>
        <w:pStyle w:val="a3"/>
      </w:pPr>
      <w:r>
        <w:t>3. Не допускается освобождени</w:t>
      </w:r>
      <w:r>
        <w:t>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w:t>
      </w:r>
      <w:r>
        <w:t>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w:t>
      </w:r>
      <w:r>
        <w:t>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w:t>
      </w:r>
      <w:r>
        <w:t>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w:t>
      </w:r>
      <w:r>
        <w:t xml:space="preserve">анизации, за исключением случаев, предусмотренных </w:t>
      </w:r>
      <w:hyperlink r:id="rId4142" w:history="1">
        <w:r>
          <w:t>частью 16</w:t>
        </w:r>
      </w:hyperlink>
      <w:r>
        <w:t xml:space="preserve"> настоящей статьи и </w:t>
      </w:r>
      <w:hyperlink r:id="rId4143" w:history="1">
        <w:r>
          <w:t>частью 10 статьи 55.7</w:t>
        </w:r>
      </w:hyperlink>
      <w:r>
        <w:t xml:space="preserve"> настоящего Кодекса.</w:t>
      </w:r>
    </w:p>
    <w:p w:rsidR="00DF4641" w:rsidRDefault="00282B05">
      <w:pPr>
        <w:pStyle w:val="a3"/>
      </w:pPr>
      <w:bookmarkStart w:id="2310" w:name="anchor551604"/>
      <w:bookmarkEnd w:id="2310"/>
      <w:r>
        <w:t>4. Не допускается перечисление кредитной организацией средств компенсацион</w:t>
      </w:r>
      <w:r>
        <w:t xml:space="preserve">ного фонда возмещения вреда, за исключением случаев, предусмотренных </w:t>
      </w:r>
      <w:hyperlink r:id="rId4144" w:history="1">
        <w:r>
          <w:t>Федеральным законом</w:t>
        </w:r>
      </w:hyperlink>
      <w:r>
        <w:t xml:space="preserve"> о введении в действие настоящего Кодекса, и следующих случаев:</w:t>
      </w:r>
    </w:p>
    <w:p w:rsidR="00DF4641" w:rsidRDefault="00282B05">
      <w:pPr>
        <w:pStyle w:val="a3"/>
      </w:pPr>
      <w:bookmarkStart w:id="2311" w:name="anchor5516041"/>
      <w:bookmarkEnd w:id="2311"/>
      <w:r>
        <w:t>1) возврат ошибочно перечисленных</w:t>
      </w:r>
      <w:r>
        <w:t xml:space="preserve"> средств;</w:t>
      </w:r>
    </w:p>
    <w:p w:rsidR="00DF4641" w:rsidRDefault="00282B05">
      <w:pPr>
        <w:pStyle w:val="a8"/>
        <w:rPr>
          <w:sz w:val="16"/>
        </w:rPr>
      </w:pPr>
      <w:r>
        <w:rPr>
          <w:sz w:val="16"/>
        </w:rPr>
        <w:t>Информация об изменениях:</w:t>
      </w:r>
    </w:p>
    <w:p w:rsidR="00DF4641" w:rsidRDefault="00282B05">
      <w:pPr>
        <w:pStyle w:val="a8"/>
      </w:pPr>
      <w:bookmarkStart w:id="2312" w:name="anchor5516042"/>
      <w:bookmarkEnd w:id="2312"/>
      <w:r>
        <w:t xml:space="preserve">Пункт 2 изменен с 1 сентября 2024 г. - </w:t>
      </w:r>
      <w:hyperlink r:id="rId4145" w:history="1">
        <w:r>
          <w:t>Федеральный закон</w:t>
        </w:r>
      </w:hyperlink>
      <w:r>
        <w:t xml:space="preserve"> от 8 августа 2024 г. N 261-ФЗ</w:t>
      </w:r>
    </w:p>
    <w:p w:rsidR="00DF4641" w:rsidRDefault="00282B05">
      <w:pPr>
        <w:pStyle w:val="a8"/>
      </w:pPr>
      <w:hyperlink r:id="rId4146" w:history="1">
        <w:r>
          <w:t>См. предыдущую редакцию</w:t>
        </w:r>
      </w:hyperlink>
    </w:p>
    <w:p w:rsidR="00DF4641" w:rsidRDefault="00282B05">
      <w:pPr>
        <w:pStyle w:val="a3"/>
      </w:pPr>
      <w:r>
        <w:t>2) размещение средств компенсационного фонда возмещения вреда в целях их сохранения и увеличения их размера;</w:t>
      </w:r>
    </w:p>
    <w:p w:rsidR="00DF4641" w:rsidRDefault="00282B05">
      <w:pPr>
        <w:pStyle w:val="a3"/>
      </w:pPr>
      <w:bookmarkStart w:id="2313" w:name="anchor5516043"/>
      <w:bookmarkEnd w:id="2313"/>
      <w:r>
        <w:t>3) осуществление выплат из средств компенсационного фонда возмещения вреда в результате наступления солидарной о</w:t>
      </w:r>
      <w:r>
        <w:t xml:space="preserve">тветственности, предусмотренной </w:t>
      </w:r>
      <w:hyperlink r:id="rId4147" w:history="1">
        <w:r>
          <w:t>частью 1</w:t>
        </w:r>
      </w:hyperlink>
      <w:r>
        <w:t xml:space="preserve"> настоящей статьи (выплаты в целях возмещения вреда и судебные издержки), в случаях, предусмотренных </w:t>
      </w:r>
      <w:hyperlink r:id="rId4148" w:history="1">
        <w:r>
          <w:t>статьей 60</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314" w:name="anchor5516044"/>
      <w:bookmarkEnd w:id="2314"/>
      <w:r>
        <w:t xml:space="preserve">Пункт 4 изменен с 1 сентября 2024 г. - </w:t>
      </w:r>
      <w:hyperlink r:id="rId4149" w:history="1">
        <w:r>
          <w:t>Федеральный закон</w:t>
        </w:r>
      </w:hyperlink>
      <w:r>
        <w:t xml:space="preserve"> от 8 августа 2024 г. N 261-ФЗ</w:t>
      </w:r>
    </w:p>
    <w:p w:rsidR="00DF4641" w:rsidRDefault="00282B05">
      <w:pPr>
        <w:pStyle w:val="a8"/>
      </w:pPr>
      <w:hyperlink r:id="rId4150" w:history="1">
        <w:r>
          <w:t>См. предыдущую редакцию</w:t>
        </w:r>
      </w:hyperlink>
    </w:p>
    <w:p w:rsidR="00DF4641" w:rsidRDefault="00282B05">
      <w:pPr>
        <w:pStyle w:val="a3"/>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rsidR="00DF4641" w:rsidRDefault="00282B05">
      <w:pPr>
        <w:pStyle w:val="a8"/>
        <w:rPr>
          <w:sz w:val="16"/>
        </w:rPr>
      </w:pPr>
      <w:r>
        <w:rPr>
          <w:sz w:val="16"/>
        </w:rPr>
        <w:t>Информация об изменениях:</w:t>
      </w:r>
    </w:p>
    <w:p w:rsidR="00DF4641" w:rsidRDefault="00282B05">
      <w:pPr>
        <w:pStyle w:val="a8"/>
      </w:pPr>
      <w:bookmarkStart w:id="2315" w:name="anchor5516441"/>
      <w:bookmarkEnd w:id="2315"/>
      <w:r>
        <w:t xml:space="preserve">Часть 4 дополнена пунктом 4.1 с 1 сентября 2024 г. - </w:t>
      </w:r>
      <w:hyperlink r:id="rId4151" w:history="1">
        <w:r>
          <w:t>Федеральный закон</w:t>
        </w:r>
      </w:hyperlink>
      <w:r>
        <w:t xml:space="preserve"> от 8 августа 2024 г. N 261-ФЗ</w:t>
      </w:r>
    </w:p>
    <w:p w:rsidR="00DF4641" w:rsidRDefault="00282B05">
      <w:pPr>
        <w:pStyle w:val="a3"/>
      </w:pPr>
      <w:r>
        <w:t>4.1) уплата налога в связи с применением саморегулируемой организацией упрощенной системы налогообложения, исчисленного с дохода, полученного от разме</w:t>
      </w:r>
      <w:r>
        <w:t>щения средств компенсационного фонда возмещения вреда в кредитных организациях;</w:t>
      </w:r>
    </w:p>
    <w:p w:rsidR="00DF4641" w:rsidRDefault="00282B05">
      <w:pPr>
        <w:pStyle w:val="a3"/>
      </w:pPr>
      <w:bookmarkStart w:id="2316" w:name="anchor5516045"/>
      <w:bookmarkEnd w:id="2316"/>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w:t>
      </w:r>
      <w:r>
        <w:t xml:space="preserve">кая саморегулируемая организация, в случаях, установленных настоящим Кодексом и </w:t>
      </w:r>
      <w:hyperlink r:id="rId4152" w:history="1">
        <w:r>
          <w:t>Федеральным законом</w:t>
        </w:r>
      </w:hyperlink>
      <w:r>
        <w:t xml:space="preserve"> о введении в действие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317" w:name="anchor5516046"/>
      <w:bookmarkEnd w:id="2317"/>
      <w:r>
        <w:t>Часть 4 дополнена</w:t>
      </w:r>
      <w:r>
        <w:t xml:space="preserve"> пунктом 6 с 30 декабря 2021 г. - </w:t>
      </w:r>
      <w:hyperlink r:id="rId4153" w:history="1">
        <w:r>
          <w:t>Федеральный закон</w:t>
        </w:r>
      </w:hyperlink>
      <w:r>
        <w:t xml:space="preserve"> от 30 декабря 2021 г. N 447-ФЗ</w:t>
      </w:r>
    </w:p>
    <w:p w:rsidR="00DF4641" w:rsidRDefault="00282B05">
      <w:pPr>
        <w:pStyle w:val="a3"/>
      </w:pPr>
      <w:r>
        <w:t>6) перечисление средств компенсационного фонда возмещения вреда на специальный банковский счет, открыты</w:t>
      </w:r>
      <w:r>
        <w:t xml:space="preserve">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r:id="rId4154" w:history="1">
        <w:r>
          <w:t>част</w:t>
        </w:r>
        <w:r>
          <w:t>и 8.1 статьи 55.16-1</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318" w:name="anchor5516047"/>
      <w:bookmarkEnd w:id="2318"/>
      <w:r>
        <w:t xml:space="preserve">Часть 4 дополнена пунктом 7 с 30 декабря 2021 г. - </w:t>
      </w:r>
      <w:hyperlink r:id="rId4155" w:history="1">
        <w:r>
          <w:t>Федеральный закон</w:t>
        </w:r>
      </w:hyperlink>
      <w:r>
        <w:t xml:space="preserve"> от 30 декабря 2021 г. N 447-ФЗ</w:t>
      </w:r>
    </w:p>
    <w:p w:rsidR="00DF4641" w:rsidRDefault="00282B05">
      <w:pPr>
        <w:pStyle w:val="a3"/>
      </w:pPr>
      <w:r>
        <w:t xml:space="preserve">7) перечисление </w:t>
      </w:r>
      <w:r>
        <w:t xml:space="preserve">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r:id="rId4156" w:history="1">
        <w:r>
          <w:t>частью 10 статьи 55.7</w:t>
        </w:r>
      </w:hyperlink>
      <w:r>
        <w:t xml:space="preserve"> нас</w:t>
      </w:r>
      <w:r>
        <w:t>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319" w:name="anchor5516048"/>
      <w:bookmarkEnd w:id="2319"/>
      <w:r>
        <w:t xml:space="preserve">Часть 4 дополнена пунктом 8 с 30 декабря 2021 г. - </w:t>
      </w:r>
      <w:hyperlink r:id="rId4157" w:history="1">
        <w:r>
          <w:t>Федеральный закон</w:t>
        </w:r>
      </w:hyperlink>
      <w:r>
        <w:t xml:space="preserve"> от 30 декабря 2021 г. N 447-ФЗ</w:t>
      </w:r>
    </w:p>
    <w:p w:rsidR="00DF4641" w:rsidRDefault="00282B05">
      <w:pPr>
        <w:pStyle w:val="a3"/>
      </w:pPr>
      <w:r>
        <w:t>8) возврат излишне самостоятельно уплаченны</w:t>
      </w:r>
      <w:r>
        <w:t>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w:t>
      </w:r>
      <w:r>
        <w:t xml:space="preserve">мых организаций в соответствии с </w:t>
      </w:r>
      <w:hyperlink r:id="rId4158" w:history="1">
        <w:r>
          <w:t>частью 16</w:t>
        </w:r>
      </w:hyperlink>
      <w:r>
        <w:t xml:space="preserve"> настоящей статьи.</w:t>
      </w:r>
    </w:p>
    <w:p w:rsidR="00DF4641" w:rsidRDefault="00282B05">
      <w:pPr>
        <w:pStyle w:val="a3"/>
      </w:pPr>
      <w:bookmarkStart w:id="2320" w:name="anchor551605"/>
      <w:bookmarkEnd w:id="2320"/>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DF4641" w:rsidRDefault="00282B05">
      <w:pPr>
        <w:pStyle w:val="a3"/>
      </w:pPr>
      <w:bookmarkStart w:id="2321" w:name="anchor5516051"/>
      <w:bookmarkEnd w:id="2321"/>
      <w:r>
        <w:t>1) возвр</w:t>
      </w:r>
      <w:r>
        <w:t>ат ошибочно перечисленных средств;</w:t>
      </w:r>
    </w:p>
    <w:p w:rsidR="00DF4641" w:rsidRDefault="00282B05">
      <w:pPr>
        <w:pStyle w:val="a3"/>
      </w:pPr>
      <w:bookmarkStart w:id="2322" w:name="anchor5516052"/>
      <w:bookmarkEnd w:id="2322"/>
      <w:r>
        <w:t>2) размещение средств компенсационного фонда обеспечения договорных обязательств в целях их сохранения и увеличения их размера;</w:t>
      </w:r>
    </w:p>
    <w:p w:rsidR="00DF4641" w:rsidRDefault="00282B05">
      <w:pPr>
        <w:pStyle w:val="a8"/>
        <w:rPr>
          <w:sz w:val="16"/>
        </w:rPr>
      </w:pPr>
      <w:r>
        <w:rPr>
          <w:sz w:val="16"/>
        </w:rPr>
        <w:t>Информация об изменениях:</w:t>
      </w:r>
    </w:p>
    <w:p w:rsidR="00DF4641" w:rsidRDefault="00282B05">
      <w:pPr>
        <w:pStyle w:val="a8"/>
      </w:pPr>
      <w:bookmarkStart w:id="2323" w:name="anchor5516053"/>
      <w:bookmarkEnd w:id="2323"/>
      <w:r>
        <w:t xml:space="preserve">Пункт 3 изменен с 4 августа 2018 г. - </w:t>
      </w:r>
      <w:hyperlink r:id="rId4159" w:history="1">
        <w:r>
          <w:t>Федеральный закон</w:t>
        </w:r>
      </w:hyperlink>
      <w:r>
        <w:t xml:space="preserve"> от 3 августа 2018 г. N 340-ФЗ</w:t>
      </w:r>
    </w:p>
    <w:p w:rsidR="00DF4641" w:rsidRDefault="00282B05">
      <w:pPr>
        <w:pStyle w:val="a8"/>
      </w:pPr>
      <w:hyperlink r:id="rId4160" w:history="1">
        <w:r>
          <w:t>См. предыдущую редакцию</w:t>
        </w:r>
      </w:hyperlink>
    </w:p>
    <w:p w:rsidR="00DF4641" w:rsidRDefault="00282B05">
      <w:pPr>
        <w:pStyle w:val="a3"/>
      </w:pPr>
      <w:r>
        <w:t>3) осуществление выплат из компенсационного фонда обеспечения договорн</w:t>
      </w:r>
      <w:r>
        <w:t xml:space="preserve">ых обязательств в результате наступления субсидиарной ответственности, предусмотренной </w:t>
      </w:r>
      <w:hyperlink r:id="rId4161" w:history="1">
        <w: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w:t>
      </w:r>
      <w:r>
        <w:t xml:space="preserve">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r:id="rId4162" w:history="1">
        <w:r>
          <w:t>статьей 60.1</w:t>
        </w:r>
      </w:hyperlink>
      <w:r>
        <w:t xml:space="preserve"> настоящего Кодекса;</w:t>
      </w:r>
    </w:p>
    <w:p w:rsidR="00DF4641" w:rsidRDefault="00282B05">
      <w:pPr>
        <w:pStyle w:val="a3"/>
      </w:pPr>
      <w:bookmarkStart w:id="2324" w:name="anchor5516054"/>
      <w:bookmarkEnd w:id="2324"/>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DF4641" w:rsidRDefault="00282B05">
      <w:pPr>
        <w:pStyle w:val="a8"/>
        <w:rPr>
          <w:sz w:val="16"/>
        </w:rPr>
      </w:pPr>
      <w:r>
        <w:rPr>
          <w:sz w:val="16"/>
        </w:rPr>
        <w:t>Информация об изменени</w:t>
      </w:r>
      <w:r>
        <w:rPr>
          <w:sz w:val="16"/>
        </w:rPr>
        <w:t>ях:</w:t>
      </w:r>
    </w:p>
    <w:p w:rsidR="00DF4641" w:rsidRDefault="00282B05">
      <w:pPr>
        <w:pStyle w:val="a8"/>
      </w:pPr>
      <w:bookmarkStart w:id="2325" w:name="anchor5516541"/>
      <w:bookmarkEnd w:id="2325"/>
      <w:r>
        <w:t xml:space="preserve">Часть 5 дополнена пунктом 4.1 с 1 сентября 2024 г. - </w:t>
      </w:r>
      <w:hyperlink r:id="rId4163" w:history="1">
        <w:r>
          <w:t>Федеральный закон</w:t>
        </w:r>
      </w:hyperlink>
      <w:r>
        <w:t xml:space="preserve"> от 8 августа 2024 г. N 261-ФЗ</w:t>
      </w:r>
    </w:p>
    <w:p w:rsidR="00DF4641" w:rsidRDefault="00282B05">
      <w:pPr>
        <w:pStyle w:val="a3"/>
      </w:pPr>
      <w: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w:t>
      </w:r>
      <w:r>
        <w:t>кредитных организациях;</w:t>
      </w:r>
    </w:p>
    <w:p w:rsidR="00DF4641" w:rsidRDefault="00282B05">
      <w:pPr>
        <w:pStyle w:val="a3"/>
      </w:pPr>
      <w:bookmarkStart w:id="2326" w:name="anchor5516055"/>
      <w:bookmarkEnd w:id="2326"/>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w:t>
      </w:r>
      <w:r>
        <w:t xml:space="preserve">лучаях, установленных настоящим Кодексом и </w:t>
      </w:r>
      <w:hyperlink r:id="rId4164" w:history="1">
        <w:r>
          <w:t>Федеральным законом</w:t>
        </w:r>
      </w:hyperlink>
      <w:r>
        <w:t xml:space="preserve"> о введении в действие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327" w:name="anchor5516056"/>
      <w:bookmarkEnd w:id="2327"/>
      <w:r>
        <w:t xml:space="preserve">Часть 5 дополнена пунктом 6 с 30 декабря 2021 г. - </w:t>
      </w:r>
      <w:hyperlink r:id="rId4165" w:history="1">
        <w:r>
          <w:t>Федеральный закон</w:t>
        </w:r>
      </w:hyperlink>
      <w:r>
        <w:t xml:space="preserve"> от 30 декабря 2021 г. N 447-ФЗ</w:t>
      </w:r>
    </w:p>
    <w:p w:rsidR="00DF4641" w:rsidRDefault="00282B05">
      <w:pPr>
        <w:pStyle w:val="a3"/>
      </w:pPr>
      <w:r>
        <w:t>6) перечисление средств компенсационного фонда обеспечения договорных обязательств на специальный банковский счет, открытый в иной кредитной</w:t>
      </w:r>
      <w:r>
        <w:t xml:space="preserve">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r:id="rId4166" w:history="1">
        <w:r>
          <w:t>части 8.1 статьи 55.16</w:t>
        </w:r>
        <w:r>
          <w:t>-1</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328" w:name="anchor5516057"/>
      <w:bookmarkEnd w:id="2328"/>
      <w:r>
        <w:t xml:space="preserve">Часть 5 дополнена пунктом 7 с 30 декабря 2021 г. - </w:t>
      </w:r>
      <w:hyperlink r:id="rId4167" w:history="1">
        <w:r>
          <w:t>Федеральный закон</w:t>
        </w:r>
      </w:hyperlink>
      <w:r>
        <w:t xml:space="preserve"> от 30 декабря 2021 г. N 447-ФЗ</w:t>
      </w:r>
    </w:p>
    <w:p w:rsidR="00DF4641" w:rsidRDefault="00282B05">
      <w:pPr>
        <w:pStyle w:val="a3"/>
      </w:pPr>
      <w:r>
        <w:t>7) перечисление взноса в компенсацион</w:t>
      </w:r>
      <w:r>
        <w:t xml:space="preserve">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r:id="rId4168" w:history="1">
        <w:r>
          <w:t>частью 10 статьи 55.7</w:t>
        </w:r>
      </w:hyperlink>
      <w:r>
        <w:t xml:space="preserve"> насто</w:t>
      </w:r>
      <w:r>
        <w:t>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329" w:name="anchor5516058"/>
      <w:bookmarkEnd w:id="2329"/>
      <w:r>
        <w:t xml:space="preserve">Часть 5 дополнена пунктом 8 с 30 декабря 2021 г. - </w:t>
      </w:r>
      <w:hyperlink r:id="rId4169" w:history="1">
        <w:r>
          <w:t>Федеральный закон</w:t>
        </w:r>
      </w:hyperlink>
      <w:r>
        <w:t xml:space="preserve"> от 30 декабря 2021 г. N 447-ФЗ</w:t>
      </w:r>
    </w:p>
    <w:p w:rsidR="00DF4641" w:rsidRDefault="00282B05">
      <w:pPr>
        <w:pStyle w:val="a3"/>
      </w:pPr>
      <w:r>
        <w:t xml:space="preserve">8) возврат излишне самостоятельно уплаченных </w:t>
      </w:r>
      <w:r>
        <w:t>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w:t>
      </w:r>
      <w:r>
        <w:t xml:space="preserve">ния саморегулируемых организаций в соответствии с </w:t>
      </w:r>
      <w:hyperlink r:id="rId4170" w:history="1">
        <w:r>
          <w:t>частью 16</w:t>
        </w:r>
      </w:hyperlink>
      <w:r>
        <w:t xml:space="preserve"> настоящей статьи.</w:t>
      </w:r>
    </w:p>
    <w:bookmarkStart w:id="2330" w:name="anchor551606"/>
    <w:bookmarkEnd w:id="2330"/>
    <w:p w:rsidR="00DF4641" w:rsidRDefault="00282B05">
      <w:pPr>
        <w:pStyle w:val="a3"/>
      </w:pPr>
      <w:r>
        <w:fldChar w:fldCharType="begin"/>
      </w:r>
      <w:r>
        <w:instrText xml:space="preserve"> HYPERLINK  "http://ivo.garant.ru/document/redirect/71522066/3" </w:instrText>
      </w:r>
      <w:r>
        <w:fldChar w:fldCharType="separate"/>
      </w:r>
      <w:r>
        <w:t>6.</w:t>
      </w:r>
      <w:r>
        <w:fldChar w:fldCharType="end"/>
      </w:r>
      <w:r>
        <w:t xml:space="preserve"> При снижении размера компенсационного фонда возмещения вреда или размера комп</w:t>
      </w:r>
      <w:r>
        <w:t xml:space="preserve">енсационного фонда обеспечения договорных обязательств ниже </w:t>
      </w:r>
      <w:hyperlink r:id="rId4171" w:history="1">
        <w:r>
          <w:t>минимального размера</w:t>
        </w:r>
      </w:hyperlink>
      <w:r>
        <w:t xml:space="preserve">, определяемого в соответствии с настоящим Кодексом, лица, указанные в </w:t>
      </w:r>
      <w:hyperlink r:id="rId4172" w:history="1">
        <w:r>
          <w:t>частях 7 - 9</w:t>
        </w:r>
      </w:hyperlink>
      <w:r>
        <w:t xml:space="preserve"> настоящей статьи, в срок не бо</w:t>
      </w:r>
      <w:r>
        <w:t>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w:t>
      </w:r>
      <w:r>
        <w:t>тического количества членов такой саморегулируемой организации и уровня их ответственности по обязательствам.</w:t>
      </w:r>
    </w:p>
    <w:p w:rsidR="00DF4641" w:rsidRDefault="00282B05">
      <w:pPr>
        <w:pStyle w:val="a8"/>
        <w:rPr>
          <w:sz w:val="16"/>
        </w:rPr>
      </w:pPr>
      <w:r>
        <w:rPr>
          <w:sz w:val="16"/>
        </w:rPr>
        <w:t>Информация об изменениях:</w:t>
      </w:r>
    </w:p>
    <w:p w:rsidR="00DF4641" w:rsidRDefault="00282B05">
      <w:pPr>
        <w:pStyle w:val="a8"/>
      </w:pPr>
      <w:bookmarkStart w:id="2331" w:name="anchor551607"/>
      <w:bookmarkEnd w:id="2331"/>
      <w:r>
        <w:t xml:space="preserve">Часть 7 изменена с 4 августа 2018 г. - </w:t>
      </w:r>
      <w:hyperlink r:id="rId4173" w:history="1">
        <w:r>
          <w:t>Федеральный</w:t>
        </w:r>
        <w:r>
          <w:t xml:space="preserve"> закон</w:t>
        </w:r>
      </w:hyperlink>
      <w:r>
        <w:t xml:space="preserve"> от 3 августа 2018 г. N 340-ФЗ</w:t>
      </w:r>
    </w:p>
    <w:p w:rsidR="00DF4641" w:rsidRDefault="00282B05">
      <w:pPr>
        <w:pStyle w:val="a8"/>
      </w:pPr>
      <w:hyperlink r:id="rId4174" w:history="1">
        <w:r>
          <w:t>См. предыдущую редакцию</w:t>
        </w:r>
      </w:hyperlink>
    </w:p>
    <w:p w:rsidR="00DF4641" w:rsidRDefault="00282B05">
      <w:pPr>
        <w:pStyle w:val="a3"/>
      </w:pPr>
      <w:r>
        <w:t xml:space="preserve">7. В случае, если снижение размера компенсационного фонда возмещения вреда возникло в результате осуществления выплат из </w:t>
      </w:r>
      <w:r>
        <w:t xml:space="preserve">средств такого компенсационного фонда в соответствии со </w:t>
      </w:r>
      <w:hyperlink r:id="rId4175" w:history="1">
        <w: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w:t>
      </w:r>
      <w:r>
        <w:t xml:space="preserve">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r:id="rId4176" w:history="1">
        <w:r>
          <w:t>частью 6</w:t>
        </w:r>
      </w:hyperlink>
      <w:r>
        <w:t xml:space="preserve"> настоящей статьи срок со дня осуществления указанных выплат.</w:t>
      </w:r>
    </w:p>
    <w:p w:rsidR="00DF4641" w:rsidRDefault="00282B05">
      <w:pPr>
        <w:pStyle w:val="a8"/>
        <w:rPr>
          <w:sz w:val="16"/>
        </w:rPr>
      </w:pPr>
      <w:r>
        <w:rPr>
          <w:sz w:val="16"/>
        </w:rPr>
        <w:t>Информация об изменениях:</w:t>
      </w:r>
    </w:p>
    <w:p w:rsidR="00DF4641" w:rsidRDefault="00282B05">
      <w:pPr>
        <w:pStyle w:val="a8"/>
      </w:pPr>
      <w:bookmarkStart w:id="2332" w:name="anchor551608"/>
      <w:bookmarkEnd w:id="2332"/>
      <w:r>
        <w:t xml:space="preserve">Часть 8 изменена с 4 августа 2018 г. - </w:t>
      </w:r>
      <w:hyperlink r:id="rId4177" w:history="1">
        <w:r>
          <w:t>Федеральный закон</w:t>
        </w:r>
      </w:hyperlink>
      <w:r>
        <w:t xml:space="preserve"> от 3 августа 2018 г. N 340-ФЗ</w:t>
      </w:r>
    </w:p>
    <w:p w:rsidR="00DF4641" w:rsidRDefault="00282B05">
      <w:pPr>
        <w:pStyle w:val="a8"/>
      </w:pPr>
      <w:hyperlink r:id="rId4178" w:history="1">
        <w:r>
          <w:t>См. предыдущую редакцию</w:t>
        </w:r>
      </w:hyperlink>
    </w:p>
    <w:p w:rsidR="00DF4641" w:rsidRDefault="00282B05">
      <w:pPr>
        <w:pStyle w:val="a3"/>
      </w:pPr>
      <w:hyperlink r:id="rId4179" w:history="1">
        <w:r>
          <w:t>8.</w:t>
        </w:r>
      </w:hyperlink>
      <w:r>
        <w:t xml:space="preserve"> В случае, если снижение размера компенсационного фонда обес</w:t>
      </w:r>
      <w:r>
        <w:t xml:space="preserve">печения договорных обязательств возникло в результате осуществления выплат из средств такого компенсационного фонда в соответствии со </w:t>
      </w:r>
      <w:hyperlink r:id="rId4180" w:history="1">
        <w:r>
          <w:t>статьей 60.1</w:t>
        </w:r>
      </w:hyperlink>
      <w:r>
        <w:t xml:space="preserve"> настоящего Кодекса, член саморегулируемой организации, вследствие неисполнения и</w:t>
      </w:r>
      <w:r>
        <w:t>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w:t>
      </w:r>
      <w:r>
        <w:t xml:space="preserve">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r:id="rId4181" w:history="1">
        <w:r>
          <w:t>частью 6</w:t>
        </w:r>
      </w:hyperlink>
      <w:r>
        <w:t xml:space="preserve"> настоящей статьи срок со дня осуществ</w:t>
      </w:r>
      <w:r>
        <w:t>ления указанных выплат.</w:t>
      </w:r>
    </w:p>
    <w:p w:rsidR="00DF4641" w:rsidRDefault="00282B05">
      <w:pPr>
        <w:pStyle w:val="a3"/>
      </w:pPr>
      <w:bookmarkStart w:id="2333" w:name="anchor551609"/>
      <w:bookmarkEnd w:id="2333"/>
      <w:r>
        <w:t xml:space="preserve">9. Утратила силу с 1 сентября 2024 г. - </w:t>
      </w:r>
      <w:hyperlink r:id="rId4182" w:history="1">
        <w:r>
          <w:t>Федеральный закон</w:t>
        </w:r>
      </w:hyperlink>
      <w:r>
        <w:t xml:space="preserve"> от 8 августа 2024 г. N 261-ФЗ</w:t>
      </w:r>
    </w:p>
    <w:p w:rsidR="00DF4641" w:rsidRDefault="00282B05">
      <w:pPr>
        <w:pStyle w:val="a8"/>
        <w:rPr>
          <w:sz w:val="16"/>
        </w:rPr>
      </w:pPr>
      <w:r>
        <w:rPr>
          <w:sz w:val="16"/>
        </w:rPr>
        <w:t>Информация об изменениях:</w:t>
      </w:r>
    </w:p>
    <w:p w:rsidR="00DF4641" w:rsidRDefault="00282B05">
      <w:pPr>
        <w:pStyle w:val="a8"/>
      </w:pPr>
      <w:hyperlink r:id="rId4183" w:history="1">
        <w:r>
          <w:t>См. предыдущую редакцию</w:t>
        </w:r>
      </w:hyperlink>
    </w:p>
    <w:p w:rsidR="00DF4641" w:rsidRDefault="00282B05">
      <w:pPr>
        <w:pStyle w:val="a3"/>
      </w:pPr>
      <w:bookmarkStart w:id="2334" w:name="anchor551610"/>
      <w:bookmarkEnd w:id="2334"/>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w:t>
      </w:r>
      <w:r>
        <w:t>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DF4641" w:rsidRDefault="00282B05">
      <w:pPr>
        <w:pStyle w:val="a3"/>
      </w:pPr>
      <w:bookmarkStart w:id="2335" w:name="anchor5516101"/>
      <w:bookmarkEnd w:id="2335"/>
      <w:r>
        <w:t>1) пятьдесят тысяч рублей в случае</w:t>
      </w:r>
      <w:r>
        <w:t>,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w:t>
      </w:r>
      <w:r>
        <w:t>ять миллионов рублей (первый уровень ответственности члена саморегулируемой организации);</w:t>
      </w:r>
    </w:p>
    <w:p w:rsidR="00DF4641" w:rsidRDefault="00282B05">
      <w:pPr>
        <w:pStyle w:val="a3"/>
      </w:pPr>
      <w:bookmarkStart w:id="2336" w:name="anchor5516102"/>
      <w:bookmarkEnd w:id="2336"/>
      <w: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w:t>
      </w:r>
      <w:r>
        <w:t>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DF4641" w:rsidRDefault="00282B05">
      <w:pPr>
        <w:pStyle w:val="a3"/>
      </w:pPr>
      <w:bookmarkStart w:id="2337" w:name="anchor5516103"/>
      <w:bookmarkEnd w:id="2337"/>
      <w:r>
        <w:t>3) пятьсот тысяч рублей в случае, если чле</w:t>
      </w:r>
      <w:r>
        <w:t>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w:t>
      </w:r>
      <w:r>
        <w:t>лей (третий уровень ответственности члена саморегулируемой организации);</w:t>
      </w:r>
    </w:p>
    <w:p w:rsidR="00DF4641" w:rsidRDefault="00282B05">
      <w:pPr>
        <w:pStyle w:val="a3"/>
      </w:pPr>
      <w:bookmarkStart w:id="2338" w:name="anchor5516104"/>
      <w:bookmarkEnd w:id="2338"/>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w:t>
      </w:r>
      <w:r>
        <w:t>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DF4641" w:rsidRDefault="00282B05">
      <w:pPr>
        <w:pStyle w:val="a3"/>
      </w:pPr>
      <w:bookmarkStart w:id="2339" w:name="anchor551611"/>
      <w:bookmarkEnd w:id="2339"/>
      <w:r>
        <w:t>11. Минимальный размер взноса в компенсационный фонд обеспеч</w:t>
      </w:r>
      <w:r>
        <w:t>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w:t>
      </w:r>
      <w:r>
        <w:t>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DF4641" w:rsidRDefault="00282B05">
      <w:pPr>
        <w:pStyle w:val="a3"/>
      </w:pPr>
      <w:bookmarkStart w:id="2340" w:name="anchor5516111"/>
      <w:bookmarkEnd w:id="2340"/>
      <w:r>
        <w:t xml:space="preserve">1) сто пятьдесят тысяч рублей в </w:t>
      </w:r>
      <w:r>
        <w:t>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DF4641" w:rsidRDefault="00282B05">
      <w:pPr>
        <w:pStyle w:val="a3"/>
      </w:pPr>
      <w:bookmarkStart w:id="2341" w:name="anchor5516112"/>
      <w:bookmarkEnd w:id="2341"/>
      <w:r>
        <w:t>2) триста пятьдесят тысяч рублей в случае, если предельный размер обязательств п</w:t>
      </w:r>
      <w:r>
        <w:t>о таким договорам не превышает пятьдесят миллионов рублей (второй уровень ответственности члена саморегулируемой организации);</w:t>
      </w:r>
    </w:p>
    <w:p w:rsidR="00DF4641" w:rsidRDefault="00282B05">
      <w:pPr>
        <w:pStyle w:val="a3"/>
      </w:pPr>
      <w:bookmarkStart w:id="2342" w:name="anchor5516113"/>
      <w:bookmarkEnd w:id="2342"/>
      <w:r>
        <w:t>3) два миллиона пятьсот тысяч рублей в случае, если предельный размер обязательств по таким договорам не превышает триста миллион</w:t>
      </w:r>
      <w:r>
        <w:t>ов рублей (третий уровень ответственности члена саморегулируемой организации);</w:t>
      </w:r>
    </w:p>
    <w:p w:rsidR="00DF4641" w:rsidRDefault="00282B05">
      <w:pPr>
        <w:pStyle w:val="a3"/>
      </w:pPr>
      <w:bookmarkStart w:id="2343" w:name="anchor5516114"/>
      <w:bookmarkEnd w:id="2343"/>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w:t>
      </w:r>
      <w:r>
        <w:t>ти члена саморегулируемой организации).</w:t>
      </w:r>
    </w:p>
    <w:p w:rsidR="00DF4641" w:rsidRDefault="00282B05">
      <w:pPr>
        <w:pStyle w:val="a8"/>
        <w:rPr>
          <w:sz w:val="16"/>
        </w:rPr>
      </w:pPr>
      <w:r>
        <w:rPr>
          <w:sz w:val="16"/>
        </w:rPr>
        <w:t>Информация об изменениях:</w:t>
      </w:r>
    </w:p>
    <w:p w:rsidR="00DF4641" w:rsidRDefault="00282B05">
      <w:pPr>
        <w:pStyle w:val="a8"/>
      </w:pPr>
      <w:bookmarkStart w:id="2344" w:name="anchor551612"/>
      <w:bookmarkEnd w:id="2344"/>
      <w:r>
        <w:t xml:space="preserve">Часть 12 изменена с 4 августа 2018 г. - </w:t>
      </w:r>
      <w:hyperlink r:id="rId4184" w:history="1">
        <w:r>
          <w:t>Федеральный закон</w:t>
        </w:r>
      </w:hyperlink>
      <w:r>
        <w:t xml:space="preserve"> от 3 августа 2018 г. N 340-ФЗ</w:t>
      </w:r>
    </w:p>
    <w:p w:rsidR="00DF4641" w:rsidRDefault="00282B05">
      <w:pPr>
        <w:pStyle w:val="a8"/>
      </w:pPr>
      <w:hyperlink r:id="rId4185" w:history="1">
        <w:r>
          <w:t>См. предыдущую редакцию</w:t>
        </w:r>
      </w:hyperlink>
    </w:p>
    <w:p w:rsidR="00DF4641" w:rsidRDefault="00282B05">
      <w:pPr>
        <w:pStyle w:val="a3"/>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w:t>
      </w:r>
      <w:r>
        <w:t>тов капитального строительства в зависимости от уровня ответственности члена саморегулируемой организации составляет:</w:t>
      </w:r>
    </w:p>
    <w:p w:rsidR="00DF4641" w:rsidRDefault="00282B05">
      <w:pPr>
        <w:pStyle w:val="a8"/>
        <w:rPr>
          <w:sz w:val="16"/>
        </w:rPr>
      </w:pPr>
      <w:r>
        <w:rPr>
          <w:sz w:val="16"/>
        </w:rPr>
        <w:t>Информация об изменениях:</w:t>
      </w:r>
    </w:p>
    <w:p w:rsidR="00DF4641" w:rsidRDefault="00282B05">
      <w:pPr>
        <w:pStyle w:val="a8"/>
      </w:pPr>
      <w:bookmarkStart w:id="2345" w:name="anchor5516121"/>
      <w:bookmarkEnd w:id="2345"/>
      <w:r>
        <w:t xml:space="preserve">Пункт 1 изменен с 15 августа 2023 г. - </w:t>
      </w:r>
      <w:hyperlink r:id="rId4186" w:history="1">
        <w:r>
          <w:t>Федер</w:t>
        </w:r>
        <w:r>
          <w:t>альный закон</w:t>
        </w:r>
      </w:hyperlink>
      <w:r>
        <w:t xml:space="preserve"> от 4 августа 2023 г. N 435-ФЗ</w:t>
      </w:r>
    </w:p>
    <w:p w:rsidR="00DF4641" w:rsidRDefault="00282B05">
      <w:pPr>
        <w:pStyle w:val="a8"/>
      </w:pPr>
      <w:hyperlink r:id="rId4187" w:history="1">
        <w:r>
          <w:t>См. предыдущую редакцию</w:t>
        </w:r>
      </w:hyperlink>
    </w:p>
    <w:p w:rsidR="00DF4641" w:rsidRDefault="00282B05">
      <w:pPr>
        <w:pStyle w:val="a3"/>
      </w:pPr>
      <w:r>
        <w:t>1) сто тысяч рублей в случае, если член саморегулируемой организации планирует осуществлять строительство, реконстру</w:t>
      </w:r>
      <w:r>
        <w:t xml:space="preserve">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w:t>
      </w:r>
      <w:r>
        <w:t>превышает девяносто миллионов рублей (первый уровень ответственности члена саморегулируемой организации);</w:t>
      </w:r>
    </w:p>
    <w:p w:rsidR="00DF4641" w:rsidRDefault="00282B05">
      <w:pPr>
        <w:pStyle w:val="a3"/>
      </w:pPr>
      <w:bookmarkStart w:id="2346" w:name="anchor5516122"/>
      <w:bookmarkEnd w:id="2346"/>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w:t>
      </w:r>
      <w:r>
        <w:t>е превышает пятьсот миллионов рублей (второй уровень ответственности члена саморегулируемой организации);</w:t>
      </w:r>
    </w:p>
    <w:p w:rsidR="00DF4641" w:rsidRDefault="00282B05">
      <w:pPr>
        <w:pStyle w:val="a3"/>
      </w:pPr>
      <w:bookmarkStart w:id="2347" w:name="anchor5516123"/>
      <w:bookmarkEnd w:id="2347"/>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w:t>
      </w:r>
      <w:r>
        <w:t>му договору не превышает три миллиарда рублей (третий уровень ответственности члена саморегулируемой организации);</w:t>
      </w:r>
    </w:p>
    <w:p w:rsidR="00DF4641" w:rsidRDefault="00282B05">
      <w:pPr>
        <w:pStyle w:val="a3"/>
      </w:pPr>
      <w:bookmarkStart w:id="2348" w:name="anchor5516124"/>
      <w:bookmarkEnd w:id="2348"/>
      <w:r>
        <w:t>4) два миллиона рублей в случае, если член саморегулируемой организации планирует осуществлять строительство, стоимость которого по одному до</w:t>
      </w:r>
      <w:r>
        <w:t>говору не превышает десять миллиардов рублей (четвертый уровень ответственности члена саморегулируемой организации);</w:t>
      </w:r>
    </w:p>
    <w:p w:rsidR="00DF4641" w:rsidRDefault="00282B05">
      <w:pPr>
        <w:pStyle w:val="a3"/>
      </w:pPr>
      <w:bookmarkStart w:id="2349" w:name="anchor5516125"/>
      <w:bookmarkEnd w:id="2349"/>
      <w:r>
        <w:t xml:space="preserve">5) пять миллионов рублей в случае, если член саморегулируемой организации планирует осуществлять строительство, стоимость которого по </w:t>
      </w:r>
      <w:r>
        <w:t>одному договору составляет десять миллиардов рублей и более (пятый уровень ответственности члена саморегулируемой организации);</w:t>
      </w:r>
    </w:p>
    <w:p w:rsidR="00DF4641" w:rsidRDefault="00282B05">
      <w:pPr>
        <w:pStyle w:val="a8"/>
        <w:rPr>
          <w:sz w:val="16"/>
        </w:rPr>
      </w:pPr>
      <w:r>
        <w:rPr>
          <w:sz w:val="16"/>
        </w:rPr>
        <w:t>Информация об изменениях:</w:t>
      </w:r>
    </w:p>
    <w:p w:rsidR="00DF4641" w:rsidRDefault="00282B05">
      <w:pPr>
        <w:pStyle w:val="a8"/>
      </w:pPr>
      <w:bookmarkStart w:id="2350" w:name="anchor5516126"/>
      <w:bookmarkEnd w:id="2350"/>
      <w:r>
        <w:t xml:space="preserve">Часть 12 дополнена пунктом 6 с 4 августа 2018 г. - </w:t>
      </w:r>
      <w:hyperlink r:id="rId4188" w:history="1">
        <w:r>
          <w:t>Федеральный закон</w:t>
        </w:r>
      </w:hyperlink>
      <w:r>
        <w:t xml:space="preserve"> от 3 августа 2018 г. N 340-ФЗ</w:t>
      </w:r>
    </w:p>
    <w:p w:rsidR="00DF4641" w:rsidRDefault="00282B05">
      <w:pPr>
        <w:pStyle w:val="a3"/>
      </w:pPr>
      <w:r>
        <w:t>6) сто тысяч рублей в случае, если член саморегулируемой организации планирует осуществлять только снос объекта капитального строительст</w:t>
      </w:r>
      <w:r>
        <w:t>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DF4641" w:rsidRDefault="00282B05">
      <w:pPr>
        <w:pStyle w:val="a8"/>
        <w:rPr>
          <w:sz w:val="16"/>
        </w:rPr>
      </w:pPr>
      <w:r>
        <w:rPr>
          <w:sz w:val="16"/>
        </w:rPr>
        <w:t>Информация об изменениях:</w:t>
      </w:r>
    </w:p>
    <w:p w:rsidR="00DF4641" w:rsidRDefault="00282B05">
      <w:pPr>
        <w:pStyle w:val="a8"/>
      </w:pPr>
      <w:bookmarkStart w:id="2351" w:name="anchor551613"/>
      <w:bookmarkEnd w:id="2351"/>
      <w:r>
        <w:t xml:space="preserve">Часть 13 изменена с 4 августа 2018 г. - </w:t>
      </w:r>
      <w:hyperlink r:id="rId4189" w:history="1">
        <w:r>
          <w:t>Федеральный закон</w:t>
        </w:r>
      </w:hyperlink>
      <w:r>
        <w:t xml:space="preserve"> от 3 августа 2018 г. N 340-ФЗ</w:t>
      </w:r>
    </w:p>
    <w:p w:rsidR="00DF4641" w:rsidRDefault="00282B05">
      <w:pPr>
        <w:pStyle w:val="a8"/>
      </w:pPr>
      <w:hyperlink r:id="rId4190" w:history="1">
        <w:r>
          <w:t>См. предыдущую редакцию</w:t>
        </w:r>
      </w:hyperlink>
    </w:p>
    <w:p w:rsidR="00DF4641" w:rsidRDefault="00282B05">
      <w:pPr>
        <w:pStyle w:val="a3"/>
      </w:pPr>
      <w:r>
        <w:t xml:space="preserve">13. Минимальный размер взноса в компенсационный фонд обеспечения договорных </w:t>
      </w:r>
      <w:r>
        <w:t>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w:t>
      </w:r>
      <w:r>
        <w:t>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DF4641" w:rsidRDefault="00282B05">
      <w:pPr>
        <w:pStyle w:val="a8"/>
        <w:rPr>
          <w:sz w:val="16"/>
        </w:rPr>
      </w:pPr>
      <w:r>
        <w:rPr>
          <w:sz w:val="16"/>
        </w:rPr>
        <w:t>Информация об изменениях:</w:t>
      </w:r>
    </w:p>
    <w:p w:rsidR="00DF4641" w:rsidRDefault="00282B05">
      <w:pPr>
        <w:pStyle w:val="a8"/>
      </w:pPr>
      <w:bookmarkStart w:id="2352" w:name="anchor5516131"/>
      <w:bookmarkEnd w:id="2352"/>
      <w:r>
        <w:t xml:space="preserve">Пункт 1 изменен с 15 августа 2023 г. - </w:t>
      </w:r>
      <w:hyperlink r:id="rId4191" w:history="1">
        <w:r>
          <w:t>Федеральный закон</w:t>
        </w:r>
      </w:hyperlink>
      <w:r>
        <w:t xml:space="preserve"> от 4 августа 2023 г. N 435-ФЗ</w:t>
      </w:r>
    </w:p>
    <w:p w:rsidR="00DF4641" w:rsidRDefault="00282B05">
      <w:pPr>
        <w:pStyle w:val="a8"/>
      </w:pPr>
      <w:hyperlink r:id="rId4192" w:history="1">
        <w:r>
          <w:t>См. предыдущую редакцию</w:t>
        </w:r>
      </w:hyperlink>
    </w:p>
    <w:p w:rsidR="00DF4641" w:rsidRDefault="00282B05">
      <w:pPr>
        <w:pStyle w:val="a3"/>
      </w:pPr>
      <w:r>
        <w:t>1) двести тысяч рублей в случае, если предельный раз</w:t>
      </w:r>
      <w:r>
        <w:t>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rsidR="00DF4641" w:rsidRDefault="00282B05">
      <w:pPr>
        <w:pStyle w:val="a3"/>
      </w:pPr>
      <w:bookmarkStart w:id="2353" w:name="anchor5516132"/>
      <w:bookmarkEnd w:id="2353"/>
      <w:r>
        <w:t>2) два миллиона пятьсот тысяч рублей в случае, если предельный размер обязательств по таким договорам не превыш</w:t>
      </w:r>
      <w:r>
        <w:t>ает пятьсот миллионов рублей (второй уровень ответственности члена саморегулируемой организации);</w:t>
      </w:r>
    </w:p>
    <w:p w:rsidR="00DF4641" w:rsidRDefault="00282B05">
      <w:pPr>
        <w:pStyle w:val="a3"/>
      </w:pPr>
      <w:bookmarkStart w:id="2354" w:name="anchor5516133"/>
      <w:bookmarkEnd w:id="2354"/>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w:t>
      </w:r>
      <w:r>
        <w:t>етственности члена саморегулируемой организации);</w:t>
      </w:r>
    </w:p>
    <w:p w:rsidR="00DF4641" w:rsidRDefault="00282B05">
      <w:pPr>
        <w:pStyle w:val="a3"/>
      </w:pPr>
      <w:bookmarkStart w:id="2355" w:name="anchor5516134"/>
      <w:bookmarkEnd w:id="2355"/>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DF4641" w:rsidRDefault="00282B05">
      <w:pPr>
        <w:pStyle w:val="a3"/>
      </w:pPr>
      <w:bookmarkStart w:id="2356" w:name="anchor5516135"/>
      <w:bookmarkEnd w:id="2356"/>
      <w:r>
        <w:t>5) два</w:t>
      </w:r>
      <w:r>
        <w:t>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DF4641" w:rsidRDefault="00282B05">
      <w:pPr>
        <w:pStyle w:val="a3"/>
      </w:pPr>
      <w:bookmarkStart w:id="2357" w:name="anchor551614"/>
      <w:bookmarkEnd w:id="2357"/>
      <w:r>
        <w:t>14. В случае исключения сведений о саморегулируемой</w:t>
      </w:r>
      <w:r>
        <w:t xml:space="preserve">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w:t>
      </w:r>
      <w:r>
        <w:t>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w:t>
      </w:r>
      <w:r>
        <w:t xml:space="preserve">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r:id="rId4193" w:history="1">
        <w:r>
          <w:t>статьями 60</w:t>
        </w:r>
      </w:hyperlink>
      <w:r>
        <w:t xml:space="preserve"> и </w:t>
      </w:r>
      <w:hyperlink r:id="rId4194" w:history="1">
        <w:r>
          <w:t>60.1</w:t>
        </w:r>
      </w:hyperlink>
      <w:r>
        <w:t xml:space="preserve"> настоящего Кодек</w:t>
      </w:r>
      <w:r>
        <w:t>са.</w:t>
      </w:r>
    </w:p>
    <w:p w:rsidR="00DF4641" w:rsidRDefault="00282B05">
      <w:pPr>
        <w:pStyle w:val="a8"/>
        <w:rPr>
          <w:sz w:val="16"/>
        </w:rPr>
      </w:pPr>
      <w:r>
        <w:rPr>
          <w:sz w:val="16"/>
        </w:rPr>
        <w:t>Информация об изменениях:</w:t>
      </w:r>
    </w:p>
    <w:p w:rsidR="00DF4641" w:rsidRDefault="00282B05">
      <w:pPr>
        <w:pStyle w:val="a8"/>
      </w:pPr>
      <w:bookmarkStart w:id="2358" w:name="anchor551615"/>
      <w:bookmarkEnd w:id="2358"/>
      <w:r>
        <w:t xml:space="preserve">Часть 15 изменена с 30 декабря 2021 г. - </w:t>
      </w:r>
      <w:hyperlink r:id="rId4195" w:history="1">
        <w:r>
          <w:t>Федеральный закон</w:t>
        </w:r>
      </w:hyperlink>
      <w:r>
        <w:t xml:space="preserve"> от 30 декабря 2021 г. N 447-ФЗ</w:t>
      </w:r>
    </w:p>
    <w:p w:rsidR="00DF4641" w:rsidRDefault="00282B05">
      <w:pPr>
        <w:pStyle w:val="a8"/>
      </w:pPr>
      <w:hyperlink r:id="rId4196" w:history="1">
        <w:r>
          <w:t>См. предыдущую редакцию</w:t>
        </w:r>
      </w:hyperlink>
    </w:p>
    <w:p w:rsidR="00DF4641" w:rsidRDefault="00282B05">
      <w:pPr>
        <w:pStyle w:val="a3"/>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r:id="rId4197" w:history="1">
        <w:r>
          <w:t>части 14</w:t>
        </w:r>
      </w:hyperlink>
      <w:r>
        <w:t xml:space="preserve"> настоящей статьи, в соответствии с </w:t>
      </w:r>
      <w:r>
        <w:t xml:space="preserve">требованиями, установленными </w:t>
      </w:r>
      <w:hyperlink r:id="rId4198" w:history="1">
        <w:r>
          <w:t>статьей 55.16-1</w:t>
        </w:r>
      </w:hyperlink>
      <w: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w:t>
      </w:r>
      <w:r>
        <w:t>т".</w:t>
      </w:r>
    </w:p>
    <w:p w:rsidR="00DF4641" w:rsidRDefault="00282B05">
      <w:pPr>
        <w:pStyle w:val="a3"/>
      </w:pPr>
      <w:bookmarkStart w:id="2359" w:name="anchor551616"/>
      <w:bookmarkEnd w:id="2359"/>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w:t>
      </w:r>
      <w:r>
        <w:t>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w:t>
      </w:r>
      <w:r>
        <w:t>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DF4641" w:rsidRDefault="00282B05">
      <w:pPr>
        <w:pStyle w:val="a8"/>
        <w:rPr>
          <w:sz w:val="16"/>
        </w:rPr>
      </w:pPr>
      <w:r>
        <w:rPr>
          <w:sz w:val="16"/>
        </w:rPr>
        <w:t>Информация об изме</w:t>
      </w:r>
      <w:r>
        <w:rPr>
          <w:sz w:val="16"/>
        </w:rPr>
        <w:t>нениях:</w:t>
      </w:r>
    </w:p>
    <w:p w:rsidR="00DF4641" w:rsidRDefault="00282B05">
      <w:pPr>
        <w:pStyle w:val="a8"/>
      </w:pPr>
      <w:bookmarkStart w:id="2360" w:name="anchor5516161"/>
      <w:bookmarkEnd w:id="2360"/>
      <w:r>
        <w:t xml:space="preserve">Статья 55.16 дополнена частью 16.1 с 30 декабря 2021 г. - </w:t>
      </w:r>
      <w:hyperlink r:id="rId4199" w:history="1">
        <w:r>
          <w:t>Федеральный закон</w:t>
        </w:r>
      </w:hyperlink>
      <w:r>
        <w:t xml:space="preserve"> от 30 декабря 2021 г. N 447-ФЗ</w:t>
      </w:r>
    </w:p>
    <w:p w:rsidR="00DF4641" w:rsidRDefault="00282B05">
      <w:pPr>
        <w:pStyle w:val="a3"/>
      </w:pPr>
      <w:r>
        <w:t xml:space="preserve">16.1. По заявлению о перечислении, указанному в </w:t>
      </w:r>
      <w:hyperlink r:id="rId4200" w:history="1">
        <w:r>
          <w:t>части 16</w:t>
        </w:r>
      </w:hyperlink>
      <w: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w:t>
      </w:r>
      <w:r>
        <w:t xml:space="preserve">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w:t>
      </w:r>
      <w:r>
        <w:t>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w:t>
      </w:r>
      <w:r>
        <w:t>ии.</w:t>
      </w:r>
    </w:p>
    <w:p w:rsidR="00DF4641" w:rsidRDefault="00282B05">
      <w:pPr>
        <w:pStyle w:val="a8"/>
        <w:rPr>
          <w:sz w:val="16"/>
        </w:rPr>
      </w:pPr>
      <w:r>
        <w:rPr>
          <w:sz w:val="16"/>
        </w:rPr>
        <w:t>Информация об изменениях:</w:t>
      </w:r>
    </w:p>
    <w:p w:rsidR="00DF4641" w:rsidRDefault="00282B05">
      <w:pPr>
        <w:pStyle w:val="a8"/>
      </w:pPr>
      <w:bookmarkStart w:id="2361" w:name="anchor5516162"/>
      <w:bookmarkEnd w:id="2361"/>
      <w:r>
        <w:t xml:space="preserve">Статья 55.16 дополнена частью 16.2 с 30 декабря 2021 г. - </w:t>
      </w:r>
      <w:hyperlink r:id="rId4201" w:history="1">
        <w:r>
          <w:t>Федеральный закон</w:t>
        </w:r>
      </w:hyperlink>
      <w:r>
        <w:t xml:space="preserve"> от 30 декабря 2021 г. N 447-ФЗ</w:t>
      </w:r>
    </w:p>
    <w:p w:rsidR="00DF4641" w:rsidRDefault="00282B05">
      <w:pPr>
        <w:pStyle w:val="a3"/>
      </w:pPr>
      <w:r>
        <w:t>16.2. В случае отсутствия на момент принятия реше</w:t>
      </w:r>
      <w:r>
        <w:t xml:space="preserve">ния по заявлению о перечислении, указанному в </w:t>
      </w:r>
      <w:hyperlink r:id="rId4202" w:history="1">
        <w:r>
          <w:t>части 16</w:t>
        </w:r>
      </w:hyperlink>
      <w: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w:t>
      </w:r>
      <w:r>
        <w:t>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w:t>
      </w:r>
      <w:r>
        <w:t xml:space="preserve">ское лицо или индивидуальный предприниматель, при этом общая сумма таких частей не может превышать размер средств, указанных в </w:t>
      </w:r>
      <w:hyperlink r:id="rId4203" w:history="1">
        <w:r>
          <w:t>части 16.1</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2362" w:name="anchor551617"/>
      <w:bookmarkEnd w:id="2362"/>
      <w:r>
        <w:t xml:space="preserve">Часть 17 изменена с 30 декабря 2021 г. - </w:t>
      </w:r>
      <w:hyperlink r:id="rId4204" w:history="1">
        <w:r>
          <w:t>Федеральный закон</w:t>
        </w:r>
      </w:hyperlink>
      <w:r>
        <w:t xml:space="preserve"> от 30 декабря 2021 г. N 447-ФЗ</w:t>
      </w:r>
    </w:p>
    <w:p w:rsidR="00DF4641" w:rsidRDefault="00282B05">
      <w:pPr>
        <w:pStyle w:val="a8"/>
      </w:pPr>
      <w:hyperlink r:id="rId4205" w:history="1">
        <w:r>
          <w:t>См. предыдущую редакцию</w:t>
        </w:r>
      </w:hyperlink>
    </w:p>
    <w:p w:rsidR="00DF4641" w:rsidRDefault="00282B05">
      <w:pPr>
        <w:pStyle w:val="a3"/>
      </w:pPr>
      <w:r>
        <w:t xml:space="preserve">17. </w:t>
      </w:r>
      <w:hyperlink r:id="rId4206" w:history="1">
        <w:r>
          <w:t>Основания</w:t>
        </w:r>
      </w:hyperlink>
      <w: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r:id="rId4207" w:history="1">
        <w:r>
          <w:t>части 16</w:t>
        </w:r>
      </w:hyperlink>
      <w:r>
        <w:t xml:space="preserve"> настоящей статьи, устанавливают</w:t>
      </w:r>
      <w:r>
        <w:t>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363" w:name="anchor551618"/>
      <w:bookmarkEnd w:id="2363"/>
      <w:r>
        <w:t>Статья 55.16 допо</w:t>
      </w:r>
      <w:r>
        <w:t xml:space="preserve">лнена частью 18 с 30 декабря 2021 г. - </w:t>
      </w:r>
      <w:hyperlink r:id="rId4208" w:history="1">
        <w:r>
          <w:t>Федеральный закон</w:t>
        </w:r>
      </w:hyperlink>
      <w:r>
        <w:t xml:space="preserve"> от 30 декабря 2021 г. N 447-ФЗ</w:t>
      </w:r>
    </w:p>
    <w:p w:rsidR="00DF4641" w:rsidRDefault="00282B05">
      <w:pPr>
        <w:pStyle w:val="a3"/>
      </w:pPr>
      <w:r>
        <w:t>18. Национальное объединение саморегулируемых организаций в течение одного рабочего дня со дня при</w:t>
      </w:r>
      <w:r>
        <w:t xml:space="preserve">нятия решения об отказе в удовлетворении заявления о перечислении, указанного в </w:t>
      </w:r>
      <w:hyperlink r:id="rId4209" w:history="1">
        <w:r>
          <w:t>части 16</w:t>
        </w:r>
      </w:hyperlink>
      <w:r>
        <w:t xml:space="preserve"> настоящей статьи, направляет уведомление лицу, обратившемуся с таким заявлением, с обоснованием принятого решения.</w:t>
      </w:r>
    </w:p>
    <w:p w:rsidR="00DF4641" w:rsidRDefault="00DF4641">
      <w:pPr>
        <w:pStyle w:val="a3"/>
      </w:pPr>
    </w:p>
    <w:p w:rsidR="00DF4641" w:rsidRDefault="00282B05">
      <w:pPr>
        <w:pStyle w:val="a8"/>
        <w:rPr>
          <w:sz w:val="16"/>
        </w:rPr>
      </w:pPr>
      <w:r>
        <w:rPr>
          <w:sz w:val="16"/>
        </w:rPr>
        <w:t>Информация об измене</w:t>
      </w:r>
      <w:r>
        <w:rPr>
          <w:sz w:val="16"/>
        </w:rPr>
        <w:t>ниях:</w:t>
      </w:r>
    </w:p>
    <w:p w:rsidR="00DF4641" w:rsidRDefault="00282B05">
      <w:pPr>
        <w:pStyle w:val="a8"/>
      </w:pPr>
      <w:bookmarkStart w:id="2364" w:name="anchor55161"/>
      <w:bookmarkEnd w:id="2364"/>
      <w:r>
        <w:t xml:space="preserve">Наименование изменено с 1 сентября 2024 г. - </w:t>
      </w:r>
      <w:hyperlink r:id="rId4210" w:history="1">
        <w:r>
          <w:t>Федеральный закон</w:t>
        </w:r>
      </w:hyperlink>
      <w:r>
        <w:t xml:space="preserve"> от 8 августа 2024 г. N 261-ФЗ</w:t>
      </w:r>
    </w:p>
    <w:p w:rsidR="00DF4641" w:rsidRDefault="00282B05">
      <w:pPr>
        <w:pStyle w:val="a8"/>
      </w:pPr>
      <w:hyperlink r:id="rId4211" w:history="1">
        <w:r>
          <w:t>См. предыдущую ре</w:t>
        </w:r>
        <w:r>
          <w:t>дакцию</w:t>
        </w:r>
      </w:hyperlink>
    </w:p>
    <w:p w:rsidR="00DF4641" w:rsidRDefault="00282B05">
      <w:pPr>
        <w:pStyle w:val="a6"/>
      </w:pPr>
      <w:r>
        <w:rPr>
          <w:b/>
          <w:color w:val="26282F"/>
        </w:rPr>
        <w:t>Статья 55.16-1.</w:t>
      </w:r>
      <w:r>
        <w:t xml:space="preserve">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rsidR="00DF4641" w:rsidRDefault="00282B05">
      <w:pPr>
        <w:pStyle w:val="a5"/>
        <w:rPr>
          <w:sz w:val="16"/>
        </w:rPr>
      </w:pPr>
      <w:r>
        <w:rPr>
          <w:sz w:val="16"/>
        </w:rPr>
        <w:t>ГАРАНТ:</w:t>
      </w:r>
    </w:p>
    <w:p w:rsidR="00DF4641" w:rsidRDefault="00282B05">
      <w:pPr>
        <w:pStyle w:val="a5"/>
      </w:pPr>
      <w:r>
        <w:t>См. комментарии к статье 55.16-1 Градостроительного</w:t>
      </w:r>
      <w:r>
        <w:t xml:space="preserve"> кодекса РФ</w:t>
      </w:r>
    </w:p>
    <w:p w:rsidR="00DF4641" w:rsidRDefault="00282B05">
      <w:pPr>
        <w:pStyle w:val="a5"/>
      </w:pPr>
      <w:r>
        <w:t xml:space="preserve">См. </w:t>
      </w:r>
      <w:hyperlink r:id="rId4212" w:history="1">
        <w:r>
          <w:t>Энциклопедии</w:t>
        </w:r>
      </w:hyperlink>
      <w:r>
        <w:t xml:space="preserve"> к статье 55.16-1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2365" w:name="anchor55161001"/>
      <w:bookmarkEnd w:id="2365"/>
      <w:r>
        <w:t xml:space="preserve">Часть 1 изменена с 14 декабря 2025 г. - </w:t>
      </w:r>
      <w:hyperlink r:id="rId4213" w:history="1">
        <w:r>
          <w:t>Федеральный закон</w:t>
        </w:r>
      </w:hyperlink>
      <w:r>
        <w:t xml:space="preserve"> от 13 декабря 2024 г. N 475-ФЗ</w:t>
      </w:r>
    </w:p>
    <w:p w:rsidR="00DF4641" w:rsidRDefault="00282B05">
      <w:pPr>
        <w:pStyle w:val="a8"/>
      </w:pPr>
      <w:hyperlink r:id="rId4214" w:history="1">
        <w:r>
          <w:t>См. предыдущую редакцию</w:t>
        </w:r>
      </w:hyperlink>
    </w:p>
    <w:p w:rsidR="00DF4641" w:rsidRDefault="00282B05">
      <w:pPr>
        <w:pStyle w:val="a3"/>
      </w:pPr>
      <w:r>
        <w:t>1. Средства компенсационного фонда возмещения вреда и компенсационного фонда обеспечения договорных обязательств саморегулируе</w:t>
      </w:r>
      <w:r>
        <w:t xml:space="preserve">мой организации размещаются на специальных банковских счетах, открытых в российских кредитных организациях, соответствующих </w:t>
      </w:r>
      <w:hyperlink r:id="rId4215" w:history="1">
        <w:r>
          <w:t>требованиям</w:t>
        </w:r>
      </w:hyperlink>
      <w:r>
        <w:t xml:space="preserve"> к уровню кредитного рейтинга по национальной рейтинг</w:t>
      </w:r>
      <w:r>
        <w:t xml:space="preserve">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w:t>
      </w:r>
      <w:hyperlink r:id="rId4216" w:history="1">
        <w:r>
          <w:t>Федеральным законом</w:t>
        </w:r>
      </w:hyperlink>
      <w:r>
        <w:t xml:space="preserve"> от 26 октябр</w:t>
      </w:r>
      <w:r>
        <w:t>я 2002 года N 127-ФЗ "О несостоятельности (банкротстве)" плана участия Банка России в осуществлении мер по предупреждению банкротства кредитной организации, которая на последнюю квартальную отчетную дату, предшествующую дате утверждения данного плана, соот</w:t>
      </w:r>
      <w:r>
        <w:t>ветствовала установленным в соответствии с настоящей частью требованиям,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w:t>
      </w:r>
      <w:r>
        <w:t>четах такой кредитной организации вне зависимости от ее соответствия (несоответствия)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w:t>
      </w:r>
      <w:r>
        <w:t xml:space="preserve"> кредитной организации. Информация о гарантировании Банком России непрерывности деятельности такой кредитной организации размещается на </w:t>
      </w:r>
      <w:hyperlink r:id="rId4217" w:history="1">
        <w:r>
          <w:t>официальном сайте</w:t>
        </w:r>
      </w:hyperlink>
      <w:r>
        <w:t xml:space="preserve"> Банка России в информационно-телекоммуникационной сети "Интернет".</w:t>
      </w:r>
    </w:p>
    <w:p w:rsidR="00DF4641" w:rsidRDefault="00282B05">
      <w:pPr>
        <w:pStyle w:val="a8"/>
        <w:rPr>
          <w:sz w:val="16"/>
        </w:rPr>
      </w:pPr>
      <w:r>
        <w:rPr>
          <w:sz w:val="16"/>
        </w:rPr>
        <w:t>Информация об изменениях:</w:t>
      </w:r>
    </w:p>
    <w:p w:rsidR="00DF4641" w:rsidRDefault="00282B05">
      <w:pPr>
        <w:pStyle w:val="a8"/>
      </w:pPr>
      <w:bookmarkStart w:id="2366" w:name="anchor55161011"/>
      <w:bookmarkEnd w:id="2366"/>
      <w:r>
        <w:t xml:space="preserve">Статья 55.16-1 дополнена частью 1.1 с 30 декабря 2021 г. - </w:t>
      </w:r>
      <w:hyperlink r:id="rId4218" w:history="1">
        <w:r>
          <w:t>Федеральный закон</w:t>
        </w:r>
      </w:hyperlink>
      <w:r>
        <w:t xml:space="preserve"> от 30 декабря 2021 г. N 447-ФЗ</w:t>
      </w:r>
    </w:p>
    <w:p w:rsidR="00DF4641" w:rsidRDefault="00282B05">
      <w:pPr>
        <w:pStyle w:val="a3"/>
      </w:pPr>
      <w:r>
        <w:t xml:space="preserve">1.1. Саморегулируемая организация обязана в течение </w:t>
      </w:r>
      <w:r>
        <w:t>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w:t>
      </w:r>
      <w:r>
        <w:t xml:space="preserve"> такого компенсационного фонда) на специальных банковских счетах, указанных в </w:t>
      </w:r>
      <w:hyperlink r:id="rId4219" w:history="1">
        <w:r>
          <w:t>части 1</w:t>
        </w:r>
      </w:hyperlink>
      <w:r>
        <w:t xml:space="preserve"> настоящей статьи.</w:t>
      </w:r>
    </w:p>
    <w:p w:rsidR="00DF4641" w:rsidRDefault="00282B05">
      <w:pPr>
        <w:pStyle w:val="a3"/>
      </w:pPr>
      <w:bookmarkStart w:id="2367" w:name="anchor55161002"/>
      <w:bookmarkEnd w:id="2367"/>
      <w:r>
        <w:t xml:space="preserve">2. Кредитная организация, указанная в </w:t>
      </w:r>
      <w:hyperlink r:id="rId4220" w:history="1">
        <w:r>
          <w:t>части 1</w:t>
        </w:r>
      </w:hyperlink>
      <w:r>
        <w:t xml:space="preserve"> настоящей статьи, в порядке, установленн</w:t>
      </w:r>
      <w:r>
        <w:t xml:space="preserve">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w:t>
      </w:r>
      <w:hyperlink r:id="rId4221" w:history="1">
        <w:r>
          <w:t>Гражданским кодексом</w:t>
        </w:r>
      </w:hyperlink>
      <w:r>
        <w:t xml:space="preserve"> Российской </w:t>
      </w:r>
      <w:r>
        <w:t>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w:t>
      </w:r>
      <w:r>
        <w:t>ры специального банковского счета являются бессрочными.</w:t>
      </w:r>
    </w:p>
    <w:p w:rsidR="00DF4641" w:rsidRDefault="00282B05">
      <w:pPr>
        <w:pStyle w:val="a3"/>
      </w:pPr>
      <w:bookmarkStart w:id="2368" w:name="anchor55161003"/>
      <w:bookmarkEnd w:id="2368"/>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w:t>
      </w:r>
      <w:r>
        <w:t xml:space="preserve">которые указаны в </w:t>
      </w:r>
      <w:hyperlink r:id="rId4222" w:history="1">
        <w:r>
          <w:t>частях 4</w:t>
        </w:r>
      </w:hyperlink>
      <w:r>
        <w:t xml:space="preserve"> и </w:t>
      </w:r>
      <w:hyperlink r:id="rId4223" w:history="1">
        <w:r>
          <w:t>5 статьи 55.16</w:t>
        </w:r>
      </w:hyperlink>
      <w:r>
        <w:t xml:space="preserve"> настоящего Кодекса.</w:t>
      </w:r>
    </w:p>
    <w:p w:rsidR="00DF4641" w:rsidRDefault="00282B05">
      <w:pPr>
        <w:pStyle w:val="a3"/>
      </w:pPr>
      <w:bookmarkStart w:id="2369" w:name="anchor55161004"/>
      <w:bookmarkEnd w:id="2369"/>
      <w:r>
        <w:t>4. Кредитная организация обязана осуществлять операции по специальным банковским счетам, на которых размещены средства компенсацио</w:t>
      </w:r>
      <w:r>
        <w:t xml:space="preserve">нных фондов саморегулируемой организации, в соответствии с требованиями </w:t>
      </w:r>
      <w:hyperlink r:id="rId4224" w:history="1">
        <w:r>
          <w:t>частей 4</w:t>
        </w:r>
      </w:hyperlink>
      <w:r>
        <w:t xml:space="preserve"> и </w:t>
      </w:r>
      <w:hyperlink r:id="rId4225" w:history="1">
        <w:r>
          <w:t>5 статьи 55.16</w:t>
        </w:r>
      </w:hyperlink>
      <w:r>
        <w:t xml:space="preserve"> настоящего Кодекса. Иные операции по специальным банковским счетам не допускаются. При получении</w:t>
      </w:r>
      <w:r>
        <w:t xml:space="preserve">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w:t>
      </w:r>
      <w:r>
        <w:t>счетам, на которых размещены средства компенсационных фондов такой саморегулируемой организации.</w:t>
      </w:r>
    </w:p>
    <w:p w:rsidR="00DF4641" w:rsidRDefault="00282B05">
      <w:pPr>
        <w:pStyle w:val="a3"/>
      </w:pPr>
      <w:bookmarkStart w:id="2370" w:name="anchor5516105"/>
      <w:bookmarkEnd w:id="2370"/>
      <w:r>
        <w:t>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w:t>
      </w:r>
      <w:r>
        <w:t xml:space="preserve">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r:id="rId4226" w:history="1">
        <w:r>
          <w:t>частями 4</w:t>
        </w:r>
      </w:hyperlink>
      <w:r>
        <w:t xml:space="preserve"> и </w:t>
      </w:r>
      <w:hyperlink r:id="rId4227" w:history="1">
        <w: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DF4641" w:rsidRDefault="00282B05">
      <w:pPr>
        <w:pStyle w:val="a8"/>
        <w:rPr>
          <w:sz w:val="16"/>
        </w:rPr>
      </w:pPr>
      <w:r>
        <w:rPr>
          <w:sz w:val="16"/>
        </w:rPr>
        <w:t>Информация об изменениях:</w:t>
      </w:r>
    </w:p>
    <w:p w:rsidR="00DF4641" w:rsidRDefault="00282B05">
      <w:pPr>
        <w:pStyle w:val="a8"/>
      </w:pPr>
      <w:bookmarkStart w:id="2371" w:name="anchor5516106"/>
      <w:bookmarkEnd w:id="2371"/>
      <w:r>
        <w:t xml:space="preserve">Часть </w:t>
      </w:r>
      <w:r>
        <w:t xml:space="preserve">6 изменена с 30 декабря 2021 г. - </w:t>
      </w:r>
      <w:hyperlink r:id="rId4228" w:history="1">
        <w:r>
          <w:t>Федеральный закон</w:t>
        </w:r>
      </w:hyperlink>
      <w:r>
        <w:t xml:space="preserve"> от 30 декабря 2021 г. N 447-ФЗ</w:t>
      </w:r>
    </w:p>
    <w:p w:rsidR="00DF4641" w:rsidRDefault="00282B05">
      <w:pPr>
        <w:pStyle w:val="a8"/>
      </w:pPr>
      <w:hyperlink r:id="rId4229" w:history="1">
        <w:r>
          <w:t>См. предыдущую редакцию</w:t>
        </w:r>
      </w:hyperlink>
    </w:p>
    <w:p w:rsidR="00DF4641" w:rsidRDefault="00282B05">
      <w:pPr>
        <w:pStyle w:val="a3"/>
      </w:pPr>
      <w:r>
        <w:t xml:space="preserve">6. </w:t>
      </w:r>
      <w:r>
        <w:t>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w:t>
      </w:r>
      <w:r>
        <w:t xml:space="preserve">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w:t>
      </w:r>
      <w:r>
        <w:t>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w:t>
      </w:r>
      <w:r>
        <w:t>мых организаций обязано направить в соответствующую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w:t>
      </w:r>
      <w:r>
        <w:t>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w:t>
      </w:r>
      <w:r>
        <w:t>ой организации в соответствии с таким требованием о переводе.</w:t>
      </w:r>
    </w:p>
    <w:p w:rsidR="00DF4641" w:rsidRDefault="00282B05">
      <w:pPr>
        <w:pStyle w:val="a3"/>
      </w:pPr>
      <w:bookmarkStart w:id="2372" w:name="anchor5516107"/>
      <w:bookmarkEnd w:id="2372"/>
      <w:r>
        <w:t>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w:t>
      </w:r>
      <w:r>
        <w:t xml:space="preserve">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w:t>
      </w:r>
      <w:r>
        <w:t xml:space="preserve">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4230" w:history="1">
        <w:r>
          <w:t>форме</w:t>
        </w:r>
      </w:hyperlink>
      <w:r>
        <w:t>, установленной Банком России.</w:t>
      </w:r>
    </w:p>
    <w:p w:rsidR="00DF4641" w:rsidRDefault="00282B05">
      <w:pPr>
        <w:pStyle w:val="a8"/>
        <w:rPr>
          <w:sz w:val="16"/>
        </w:rPr>
      </w:pPr>
      <w:r>
        <w:rPr>
          <w:sz w:val="16"/>
        </w:rPr>
        <w:t>Информация об изменениях:</w:t>
      </w:r>
    </w:p>
    <w:p w:rsidR="00DF4641" w:rsidRDefault="00282B05">
      <w:pPr>
        <w:pStyle w:val="a8"/>
      </w:pPr>
      <w:bookmarkStart w:id="2373" w:name="anchor5516108"/>
      <w:bookmarkEnd w:id="2373"/>
      <w:r>
        <w:t xml:space="preserve">Часть 8 изменена с 30 декабря 2021 г. - </w:t>
      </w:r>
      <w:hyperlink r:id="rId4231" w:history="1">
        <w:r>
          <w:t>Федеральный закон</w:t>
        </w:r>
      </w:hyperlink>
      <w:r>
        <w:t xml:space="preserve"> от 30 декабря 2021 г. N 447-ФЗ</w:t>
      </w:r>
    </w:p>
    <w:p w:rsidR="00DF4641" w:rsidRDefault="00282B05">
      <w:pPr>
        <w:pStyle w:val="a8"/>
      </w:pPr>
      <w:hyperlink r:id="rId4232" w:history="1">
        <w:r>
          <w:t>См. предыдущую редакцию</w:t>
        </w:r>
      </w:hyperlink>
    </w:p>
    <w:p w:rsidR="00DF4641" w:rsidRDefault="00282B05">
      <w:pPr>
        <w:pStyle w:val="a3"/>
      </w:pPr>
      <w:r>
        <w:t>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w:t>
      </w:r>
      <w:r>
        <w:t xml:space="preserve">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r:id="rId4233" w:history="1">
        <w:r>
          <w:t>части 10</w:t>
        </w:r>
      </w:hyperlink>
      <w:r>
        <w:t xml:space="preserve"> настоящей стат</w:t>
      </w:r>
      <w:r>
        <w:t>ьи.</w:t>
      </w:r>
    </w:p>
    <w:p w:rsidR="00DF4641" w:rsidRDefault="00282B05">
      <w:pPr>
        <w:pStyle w:val="a8"/>
        <w:rPr>
          <w:sz w:val="16"/>
        </w:rPr>
      </w:pPr>
      <w:r>
        <w:rPr>
          <w:sz w:val="16"/>
        </w:rPr>
        <w:t>Информация об изменениях:</w:t>
      </w:r>
    </w:p>
    <w:p w:rsidR="00DF4641" w:rsidRDefault="00282B05">
      <w:pPr>
        <w:pStyle w:val="a8"/>
      </w:pPr>
      <w:bookmarkStart w:id="2374" w:name="anchor5516181"/>
      <w:bookmarkEnd w:id="2374"/>
      <w:r>
        <w:t xml:space="preserve">Статья 55.16-1 дополнена частью 8.1 с 30 декабря 2021 г. - </w:t>
      </w:r>
      <w:hyperlink r:id="rId4234" w:history="1">
        <w:r>
          <w:t>Федеральный закон</w:t>
        </w:r>
      </w:hyperlink>
      <w:r>
        <w:t xml:space="preserve"> от 30 декабря 2021 г. N 447-ФЗ</w:t>
      </w:r>
    </w:p>
    <w:p w:rsidR="00DF4641" w:rsidRDefault="00282B05">
      <w:pPr>
        <w:pStyle w:val="a3"/>
      </w:pPr>
      <w:r>
        <w:t>8.1. В случае несоответствия кредитной организац</w:t>
      </w:r>
      <w:r>
        <w:t xml:space="preserve">ии требованиям, предусмотренным </w:t>
      </w:r>
      <w:hyperlink r:id="rId4235" w:history="1">
        <w:r>
          <w:t>частью 1</w:t>
        </w:r>
      </w:hyperlink>
      <w: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w:t>
      </w:r>
      <w:r>
        <w:t>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w:t>
      </w:r>
      <w:r>
        <w:t>ации, соответствующей требованиям, предусмотренным частью 1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rsidR="00DF4641" w:rsidRDefault="00282B05">
      <w:pPr>
        <w:pStyle w:val="a3"/>
      </w:pPr>
      <w:bookmarkStart w:id="2375" w:name="anchor5516109"/>
      <w:bookmarkEnd w:id="2375"/>
      <w:r>
        <w:t xml:space="preserve">9. Утратила </w:t>
      </w:r>
      <w:r>
        <w:t xml:space="preserve">силу с 30 декабря 2022 г. - </w:t>
      </w:r>
      <w:hyperlink r:id="rId4236" w:history="1">
        <w:r>
          <w:t>Федеральный закон</w:t>
        </w:r>
      </w:hyperlink>
      <w:r>
        <w:t xml:space="preserve"> от 19 декабря 2022 г. N 542-ФЗ</w:t>
      </w:r>
    </w:p>
    <w:p w:rsidR="00DF4641" w:rsidRDefault="00282B05">
      <w:pPr>
        <w:pStyle w:val="a8"/>
        <w:rPr>
          <w:sz w:val="16"/>
        </w:rPr>
      </w:pPr>
      <w:r>
        <w:rPr>
          <w:sz w:val="16"/>
        </w:rPr>
        <w:t>Информация об изменениях:</w:t>
      </w:r>
    </w:p>
    <w:p w:rsidR="00DF4641" w:rsidRDefault="00282B05">
      <w:pPr>
        <w:pStyle w:val="a8"/>
      </w:pPr>
      <w:hyperlink r:id="rId4237" w:history="1">
        <w:r>
          <w:t>См. предыду</w:t>
        </w:r>
        <w:r>
          <w:t>щую редакцию</w:t>
        </w:r>
      </w:hyperlink>
    </w:p>
    <w:p w:rsidR="00DF4641" w:rsidRDefault="00282B05">
      <w:pPr>
        <w:pStyle w:val="a3"/>
      </w:pPr>
      <w:bookmarkStart w:id="2376" w:name="anchor5516110"/>
      <w:bookmarkEnd w:id="2376"/>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w:t>
      </w:r>
      <w:r>
        <w:t>вышать десять рабочих дней с момента возникновения такой необходимости.</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2377" w:name="anchor5517"/>
      <w:bookmarkEnd w:id="2377"/>
      <w:r>
        <w:t xml:space="preserve">Статья 55.17 изменена с 1 сентября 2022 г. - </w:t>
      </w:r>
      <w:hyperlink r:id="rId4238" w:history="1">
        <w:r>
          <w:t>Федеральный закон</w:t>
        </w:r>
      </w:hyperlink>
      <w:r>
        <w:t xml:space="preserve"> от 30 декабря 2021 г. N 4</w:t>
      </w:r>
      <w:r>
        <w:t>47-ФЗ</w:t>
      </w:r>
    </w:p>
    <w:p w:rsidR="00DF4641" w:rsidRDefault="00282B05">
      <w:pPr>
        <w:pStyle w:val="a8"/>
      </w:pPr>
      <w:hyperlink r:id="rId4239" w:history="1">
        <w:r>
          <w:t>См. предыдущую редакцию</w:t>
        </w:r>
      </w:hyperlink>
    </w:p>
    <w:p w:rsidR="00DF4641" w:rsidRDefault="00282B05">
      <w:pPr>
        <w:pStyle w:val="a3"/>
      </w:pPr>
      <w:r>
        <w:rPr>
          <w:b/>
          <w:color w:val="26282F"/>
        </w:rPr>
        <w:t>Статья 55.17.</w:t>
      </w:r>
      <w:r>
        <w:t xml:space="preserve"> Единый реестр сведений о членах саморегулируемых организаций и их обязательствах</w:t>
      </w:r>
    </w:p>
    <w:p w:rsidR="00DF4641" w:rsidRDefault="00282B05">
      <w:pPr>
        <w:pStyle w:val="a5"/>
        <w:rPr>
          <w:sz w:val="16"/>
        </w:rPr>
      </w:pPr>
      <w:r>
        <w:rPr>
          <w:sz w:val="16"/>
        </w:rPr>
        <w:t>ГАРАНТ:</w:t>
      </w:r>
    </w:p>
    <w:p w:rsidR="00DF4641" w:rsidRDefault="00282B05">
      <w:pPr>
        <w:pStyle w:val="a5"/>
      </w:pPr>
      <w:r>
        <w:t xml:space="preserve">См. </w:t>
      </w:r>
      <w:hyperlink r:id="rId4240" w:history="1">
        <w:r>
          <w:t>Энциклопедии</w:t>
        </w:r>
      </w:hyperlink>
      <w:r>
        <w:t xml:space="preserve">, </w:t>
      </w:r>
      <w:hyperlink r:id="rId4241" w:history="1">
        <w:r>
          <w:t>позиции высших судов</w:t>
        </w:r>
      </w:hyperlink>
      <w:r>
        <w:t xml:space="preserve"> и другие комментарии к статье 55.17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2378" w:name="anchor551701"/>
      <w:bookmarkEnd w:id="2378"/>
      <w:r>
        <w:t xml:space="preserve">Часть 1 изменена с 1 марта 2026 г. - </w:t>
      </w:r>
      <w:hyperlink r:id="rId4242" w:history="1">
        <w:r>
          <w:t>Федеральный закон</w:t>
        </w:r>
      </w:hyperlink>
      <w:r>
        <w:t xml:space="preserve"> от 31 июля 2025 г. № 309-ФЗ</w:t>
      </w:r>
    </w:p>
    <w:p w:rsidR="00DF4641" w:rsidRDefault="00282B05">
      <w:pPr>
        <w:pStyle w:val="a8"/>
      </w:pPr>
      <w:hyperlink r:id="rId4243" w:history="1">
        <w:r>
          <w:t>См. предыдущую редакцию</w:t>
        </w:r>
      </w:hyperlink>
    </w:p>
    <w:p w:rsidR="00DF4641" w:rsidRDefault="00282B05">
      <w:pPr>
        <w:pStyle w:val="a3"/>
      </w:pPr>
      <w:r>
        <w:t xml:space="preserve">1. В единый реестр сведений о членах </w:t>
      </w:r>
      <w:r>
        <w:t>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w:t>
      </w:r>
      <w:r>
        <w:t>ение инженерных изысканий, подготовку проектной документации, договорам строительного подряда, договорам подряда на осуществление сноса.</w:t>
      </w:r>
    </w:p>
    <w:p w:rsidR="00DF4641" w:rsidRDefault="00282B05">
      <w:pPr>
        <w:pStyle w:val="a8"/>
        <w:rPr>
          <w:sz w:val="16"/>
        </w:rPr>
      </w:pPr>
      <w:r>
        <w:rPr>
          <w:sz w:val="16"/>
        </w:rPr>
        <w:t>Информация об изменениях:</w:t>
      </w:r>
    </w:p>
    <w:p w:rsidR="00DF4641" w:rsidRDefault="00282B05">
      <w:pPr>
        <w:pStyle w:val="a8"/>
      </w:pPr>
      <w:bookmarkStart w:id="2379" w:name="anchor551702"/>
      <w:bookmarkEnd w:id="2379"/>
      <w:r>
        <w:t xml:space="preserve">Часть 2 изменена с 1 марта 2026 г. - </w:t>
      </w:r>
      <w:hyperlink r:id="rId4244" w:history="1">
        <w:r>
          <w:t>Федеральный закон</w:t>
        </w:r>
      </w:hyperlink>
      <w:r>
        <w:t xml:space="preserve"> от 31 июля 2025 г. № 309-ФЗ</w:t>
      </w:r>
    </w:p>
    <w:p w:rsidR="00DF4641" w:rsidRDefault="00282B05">
      <w:pPr>
        <w:pStyle w:val="a8"/>
      </w:pPr>
      <w:hyperlink r:id="rId4245" w:history="1">
        <w:r>
          <w:t>См. предыдущую редакцию</w:t>
        </w:r>
      </w:hyperlink>
    </w:p>
    <w:p w:rsidR="00DF4641" w:rsidRDefault="00282B05">
      <w:pPr>
        <w:pStyle w:val="a3"/>
      </w:pPr>
      <w:r>
        <w:t xml:space="preserve">2. </w:t>
      </w:r>
      <w:hyperlink r:id="rId4246" w:history="1">
        <w:r>
          <w:t>Состав</w:t>
        </w:r>
      </w:hyperlink>
      <w:r>
        <w:t xml:space="preserve"> сведений, содержащи</w:t>
      </w:r>
      <w:r>
        <w:t xml:space="preserve">хся в едином реестре сведений о членах саморегулируемых организаций и их обязательствах, </w:t>
      </w:r>
      <w:hyperlink r:id="rId4247" w:history="1">
        <w:r>
          <w:t>порядок</w:t>
        </w:r>
      </w:hyperlink>
      <w:r>
        <w:t xml:space="preserve"> формирования указанного реестра, порядок ведения указанного реестра, в том числе порядок</w:t>
      </w:r>
      <w:r>
        <w:t xml:space="preserve"> включения в указанный реестр сведений, дополнительные требования к составу сведений, включаемых в реестр членов саморегулируемой организации, устанавливаются Правительством Российской Федерации.</w:t>
      </w:r>
    </w:p>
    <w:p w:rsidR="00DF4641" w:rsidRDefault="00282B05">
      <w:pPr>
        <w:pStyle w:val="a3"/>
      </w:pPr>
      <w:bookmarkStart w:id="2380" w:name="anchor551703"/>
      <w:bookmarkEnd w:id="2380"/>
      <w:r>
        <w:t xml:space="preserve">3. Формирование и ведение единого реестра сведений о членах </w:t>
      </w:r>
      <w:r>
        <w:t>саморегулируемых организаций и их обязательствах осуществляются соответствующим Национальным объединением саморегулируемых организаций.</w:t>
      </w:r>
    </w:p>
    <w:p w:rsidR="00DF4641" w:rsidRDefault="00282B05">
      <w:pPr>
        <w:pStyle w:val="a3"/>
      </w:pPr>
      <w:bookmarkStart w:id="2381" w:name="anchor551704"/>
      <w:bookmarkEnd w:id="2381"/>
      <w:r>
        <w:t xml:space="preserve">4. Саморегулируемая организация обязана вести реестр членов саморегулируемой организации в составе единого реестра </w:t>
      </w:r>
      <w:r>
        <w:t>сведений о членах саморегулируемых организаций и их обязательствах.</w:t>
      </w:r>
    </w:p>
    <w:p w:rsidR="00DF4641" w:rsidRDefault="00282B05">
      <w:pPr>
        <w:pStyle w:val="a3"/>
      </w:pPr>
      <w:bookmarkStart w:id="2382" w:name="anchor551705"/>
      <w:bookmarkEnd w:id="2382"/>
      <w:r>
        <w:t>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w:t>
      </w:r>
      <w:r>
        <w:t xml:space="preserve"> без взимания платы.</w:t>
      </w:r>
    </w:p>
    <w:p w:rsidR="00DF4641" w:rsidRDefault="00DF4641">
      <w:pPr>
        <w:pStyle w:val="a3"/>
      </w:pPr>
    </w:p>
    <w:p w:rsidR="00DF4641" w:rsidRDefault="00282B05">
      <w:pPr>
        <w:pStyle w:val="a3"/>
      </w:pPr>
      <w:bookmarkStart w:id="2383" w:name="anchor5518"/>
      <w:bookmarkEnd w:id="2383"/>
      <w:r>
        <w:rPr>
          <w:b/>
          <w:color w:val="26282F"/>
        </w:rPr>
        <w:t>Статья 55.18.</w:t>
      </w:r>
      <w:r>
        <w:t xml:space="preserve"> Ведение государственного реестра саморегулируемых организаций</w:t>
      </w:r>
    </w:p>
    <w:p w:rsidR="00DF4641" w:rsidRDefault="00282B05">
      <w:pPr>
        <w:pStyle w:val="a5"/>
        <w:rPr>
          <w:sz w:val="16"/>
        </w:rPr>
      </w:pPr>
      <w:r>
        <w:rPr>
          <w:sz w:val="16"/>
        </w:rPr>
        <w:t>ГАРАНТ:</w:t>
      </w:r>
    </w:p>
    <w:p w:rsidR="00DF4641" w:rsidRDefault="00282B05">
      <w:pPr>
        <w:pStyle w:val="a5"/>
      </w:pPr>
      <w:r>
        <w:t>См. комментарии к статье 55.18 Градостроительного кодекса РФ</w:t>
      </w:r>
    </w:p>
    <w:p w:rsidR="00DF4641" w:rsidRDefault="00282B05">
      <w:pPr>
        <w:pStyle w:val="a3"/>
      </w:pPr>
      <w:bookmarkStart w:id="2384" w:name="anchor551801"/>
      <w:bookmarkEnd w:id="2384"/>
      <w:r>
        <w:t xml:space="preserve">1. Ведение государственного реестра саморегулируемых организаций осуществляется </w:t>
      </w:r>
      <w:hyperlink r:id="rId4248" w:history="1">
        <w:r>
          <w:t>органом</w:t>
        </w:r>
      </w:hyperlink>
      <w:r>
        <w:t xml:space="preserve"> надзора за саморегулируемыми организациями.</w:t>
      </w:r>
    </w:p>
    <w:p w:rsidR="00DF4641" w:rsidRDefault="00282B05">
      <w:pPr>
        <w:pStyle w:val="a3"/>
      </w:pPr>
      <w:bookmarkStart w:id="2385" w:name="anchor551802"/>
      <w:bookmarkEnd w:id="2385"/>
      <w:r>
        <w:t>2. В государственный реестр саморегулируемых организаций вносятся следующие сведения в отношении каждой саморегулируемой организации:</w:t>
      </w:r>
    </w:p>
    <w:p w:rsidR="00DF4641" w:rsidRDefault="00282B05">
      <w:pPr>
        <w:pStyle w:val="a3"/>
      </w:pPr>
      <w:bookmarkStart w:id="2386" w:name="anchor5518021"/>
      <w:bookmarkEnd w:id="2386"/>
      <w:r>
        <w:t>1) наименован</w:t>
      </w:r>
      <w:r>
        <w:t>ие, адрес (место нахождения) и номер контактного телефона саморегулируемой организации;</w:t>
      </w:r>
    </w:p>
    <w:p w:rsidR="00DF4641" w:rsidRDefault="00282B05">
      <w:pPr>
        <w:pStyle w:val="a3"/>
      </w:pPr>
      <w:bookmarkStart w:id="2387" w:name="anchor5518022"/>
      <w:bookmarkEnd w:id="2387"/>
      <w:r>
        <w:t>2) вид саморегулируемой организации;</w:t>
      </w:r>
    </w:p>
    <w:p w:rsidR="00DF4641" w:rsidRDefault="00282B05">
      <w:pPr>
        <w:pStyle w:val="a3"/>
      </w:pPr>
      <w:bookmarkStart w:id="2388" w:name="anchor5518023"/>
      <w:bookmarkEnd w:id="2388"/>
      <w:r>
        <w:t xml:space="preserve">3) </w:t>
      </w:r>
      <w:hyperlink r:id="rId4249" w:history="1">
        <w:r>
          <w:t>утратил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4250" w:history="1">
        <w:r>
          <w:t>пункта 3 части 2 статьи 55.18</w:t>
        </w:r>
      </w:hyperlink>
    </w:p>
    <w:p w:rsidR="00DF4641" w:rsidRDefault="00282B05">
      <w:pPr>
        <w:pStyle w:val="a8"/>
        <w:rPr>
          <w:sz w:val="16"/>
        </w:rPr>
      </w:pPr>
      <w:r>
        <w:rPr>
          <w:sz w:val="16"/>
        </w:rPr>
        <w:t>Информация об изменениях:</w:t>
      </w:r>
    </w:p>
    <w:bookmarkStart w:id="2389" w:name="anchor5518024"/>
    <w:bookmarkEnd w:id="2389"/>
    <w:p w:rsidR="00DF4641" w:rsidRDefault="00282B05">
      <w:pPr>
        <w:pStyle w:val="a8"/>
      </w:pPr>
      <w:r>
        <w:fldChar w:fldCharType="begin"/>
      </w:r>
      <w:r>
        <w:instrText xml:space="preserve"> HYPERLINK  "http://ivo.garant.ru/document/redirect/71436044/3112" </w:instrText>
      </w:r>
      <w:r>
        <w:fldChar w:fldCharType="separate"/>
      </w:r>
      <w:r>
        <w:t>Федеральным законом</w:t>
      </w:r>
      <w:r>
        <w:fldChar w:fldCharType="end"/>
      </w:r>
      <w:r>
        <w:t xml:space="preserve"> от 3 июля 2016 г. N 372-ФЗ пункт 4 части 2 ст</w:t>
      </w:r>
      <w:r>
        <w:t>атьи 55.18 настоящего Кодекса изложен в новой редакции</w:t>
      </w:r>
    </w:p>
    <w:p w:rsidR="00DF4641" w:rsidRDefault="00282B05">
      <w:pPr>
        <w:pStyle w:val="a8"/>
      </w:pPr>
      <w:hyperlink r:id="rId4251" w:history="1">
        <w:r>
          <w:t>См. текст пункта в предыдущей редакции</w:t>
        </w:r>
      </w:hyperlink>
    </w:p>
    <w:p w:rsidR="00DF4641" w:rsidRDefault="00282B05">
      <w:pPr>
        <w:pStyle w:val="a3"/>
      </w:pPr>
      <w:r>
        <w:t>4) сведения о размере сформированного саморегулируемой организацией компенсационного фонд</w:t>
      </w:r>
      <w:r>
        <w:t>а обеспечения договорных обязательств на дату включения в реестр таких сведений;</w:t>
      </w:r>
    </w:p>
    <w:p w:rsidR="00DF4641" w:rsidRDefault="00282B05">
      <w:pPr>
        <w:pStyle w:val="a8"/>
        <w:rPr>
          <w:sz w:val="16"/>
        </w:rPr>
      </w:pPr>
      <w:r>
        <w:rPr>
          <w:sz w:val="16"/>
        </w:rPr>
        <w:t>Информация об изменениях:</w:t>
      </w:r>
    </w:p>
    <w:bookmarkStart w:id="2390" w:name="anchor5518025"/>
    <w:bookmarkEnd w:id="2390"/>
    <w:p w:rsidR="00DF4641" w:rsidRDefault="00282B05">
      <w:pPr>
        <w:pStyle w:val="a8"/>
      </w:pPr>
      <w:r>
        <w:fldChar w:fldCharType="begin"/>
      </w:r>
      <w:r>
        <w:instrText xml:space="preserve"> HYPERLINK  "http://ivo.garant.ru/document/redirect/71436044/3112" </w:instrText>
      </w:r>
      <w:r>
        <w:fldChar w:fldCharType="separate"/>
      </w:r>
      <w:r>
        <w:t>Федеральным законом</w:t>
      </w:r>
      <w:r>
        <w:fldChar w:fldCharType="end"/>
      </w:r>
      <w:r>
        <w:t xml:space="preserve"> от 3 июля 2016 г. N 372-ФЗ пункт 5 части 2 статьи 55.18 нас</w:t>
      </w:r>
      <w:r>
        <w:t>тоящего Кодекса изложен в новой редакции</w:t>
      </w:r>
    </w:p>
    <w:p w:rsidR="00DF4641" w:rsidRDefault="00282B05">
      <w:pPr>
        <w:pStyle w:val="a8"/>
      </w:pPr>
      <w:hyperlink r:id="rId4252" w:history="1">
        <w:r>
          <w:t>См. текст пункта в предыдущей редакции</w:t>
        </w:r>
      </w:hyperlink>
    </w:p>
    <w:p w:rsidR="00DF4641" w:rsidRDefault="00282B05">
      <w:pPr>
        <w:pStyle w:val="a3"/>
      </w:pPr>
      <w:r>
        <w:t>5) сведения о размере сформированного саморегулируемой организацией компенсационного фонда возмещения в</w:t>
      </w:r>
      <w:r>
        <w:t>реда на дату включения в реестр таких сведений;</w:t>
      </w:r>
    </w:p>
    <w:p w:rsidR="00DF4641" w:rsidRDefault="00282B05">
      <w:pPr>
        <w:pStyle w:val="a3"/>
      </w:pPr>
      <w:bookmarkStart w:id="2391" w:name="anchor5518026"/>
      <w:bookmarkEnd w:id="2391"/>
      <w:r>
        <w:t xml:space="preserve">6) утратил силу с 1 марта 2026 г. - </w:t>
      </w:r>
      <w:hyperlink r:id="rId4253" w:history="1">
        <w:r>
          <w:t>Федеральный закон</w:t>
        </w:r>
      </w:hyperlink>
      <w:r>
        <w:t xml:space="preserve"> от 31 июля 2025 г. № 309-ФЗ</w:t>
      </w:r>
    </w:p>
    <w:p w:rsidR="00DF4641" w:rsidRDefault="00282B05">
      <w:pPr>
        <w:pStyle w:val="a8"/>
        <w:rPr>
          <w:sz w:val="16"/>
        </w:rPr>
      </w:pPr>
      <w:r>
        <w:rPr>
          <w:sz w:val="16"/>
        </w:rPr>
        <w:t>Информация об изменениях:</w:t>
      </w:r>
    </w:p>
    <w:p w:rsidR="00DF4641" w:rsidRDefault="00282B05">
      <w:pPr>
        <w:pStyle w:val="a8"/>
      </w:pPr>
      <w:hyperlink r:id="rId4254" w:history="1">
        <w:r>
          <w:t>См. предыдущую редакцию</w:t>
        </w:r>
      </w:hyperlink>
    </w:p>
    <w:p w:rsidR="00DF4641" w:rsidRDefault="00282B05">
      <w:pPr>
        <w:pStyle w:val="a3"/>
      </w:pPr>
      <w:bookmarkStart w:id="2392" w:name="anchor551803"/>
      <w:bookmarkEnd w:id="2392"/>
      <w:r>
        <w:t>3. Сведения, содержащиеся в государственном реестре саморегулируемых организаций, подлежат размещению на</w:t>
      </w:r>
      <w:r>
        <w:t xml:space="preserve"> официальном сайте </w:t>
      </w:r>
      <w:hyperlink r:id="rId4255" w:history="1">
        <w:r>
          <w:t>органа надзора за саморегулируемыми организациями</w:t>
        </w:r>
      </w:hyperlink>
      <w:r>
        <w:t xml:space="preserve"> в сети "Интернет" и должны быть доступны для ознакомления без взимания платы.</w:t>
      </w:r>
    </w:p>
    <w:p w:rsidR="00DF4641" w:rsidRDefault="00282B05">
      <w:pPr>
        <w:pStyle w:val="a8"/>
        <w:rPr>
          <w:sz w:val="16"/>
        </w:rPr>
      </w:pPr>
      <w:r>
        <w:rPr>
          <w:sz w:val="16"/>
        </w:rPr>
        <w:t>Информация об изменениях:</w:t>
      </w:r>
    </w:p>
    <w:bookmarkStart w:id="2393" w:name="anchor551804"/>
    <w:bookmarkEnd w:id="2393"/>
    <w:p w:rsidR="00DF4641" w:rsidRDefault="00282B05">
      <w:pPr>
        <w:pStyle w:val="a8"/>
      </w:pPr>
      <w:r>
        <w:fldChar w:fldCharType="begin"/>
      </w:r>
      <w:r>
        <w:instrText xml:space="preserve"> HYPERLINK  "ht</w:instrText>
      </w:r>
      <w:r>
        <w:instrText xml:space="preserve">tp://ivo.garant.ru/document/redirect/71436044/312" </w:instrText>
      </w:r>
      <w:r>
        <w:fldChar w:fldCharType="separate"/>
      </w:r>
      <w:r>
        <w:t>Федеральным законом</w:t>
      </w:r>
      <w:r>
        <w:fldChar w:fldCharType="end"/>
      </w:r>
      <w:r>
        <w:t xml:space="preserve"> от 3 июля 2016 г. N 372-ФЗ в часть 4 статьи 55.18 настоящего Кодекса внесены изменения</w:t>
      </w:r>
    </w:p>
    <w:p w:rsidR="00DF4641" w:rsidRDefault="00282B05">
      <w:pPr>
        <w:pStyle w:val="a8"/>
      </w:pPr>
      <w:hyperlink r:id="rId4256" w:history="1">
        <w:r>
          <w:t>См. текст части в предыду</w:t>
        </w:r>
        <w:r>
          <w:t>щей редакции</w:t>
        </w:r>
      </w:hyperlink>
    </w:p>
    <w:p w:rsidR="00DF4641" w:rsidRDefault="00282B05">
      <w:pPr>
        <w:pStyle w:val="a3"/>
      </w:pPr>
      <w:r>
        <w:t xml:space="preserve">4. Внесение в государственный реестр саморегулируемых организаций предусмотренных </w:t>
      </w:r>
      <w:hyperlink r:id="rId4257" w:history="1">
        <w: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w:t>
      </w:r>
      <w:r>
        <w:t>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w:t>
      </w:r>
      <w:r>
        <w:t xml:space="preserve">енных настоящим Кодексом документов, за исключением случая, предусмотренного </w:t>
      </w:r>
      <w:hyperlink r:id="rId4258" w:history="1">
        <w:r>
          <w:t>частью 6</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2394" w:name="anchor5518041"/>
      <w:bookmarkEnd w:id="2394"/>
      <w:r>
        <w:t xml:space="preserve">Часть 4.1 изменена с 30 декабря 2022 г. - </w:t>
      </w:r>
      <w:hyperlink r:id="rId4259" w:history="1">
        <w:r>
          <w:t>Федеральный закон</w:t>
        </w:r>
      </w:hyperlink>
      <w:r>
        <w:t xml:space="preserve"> от 19 декабря 2022 г. N 542-ФЗ</w:t>
      </w:r>
    </w:p>
    <w:p w:rsidR="00DF4641" w:rsidRDefault="00282B05">
      <w:pPr>
        <w:pStyle w:val="a8"/>
      </w:pPr>
      <w:hyperlink r:id="rId4260" w:history="1">
        <w:r>
          <w:t>См. предыдущую редакцию</w:t>
        </w:r>
      </w:hyperlink>
    </w:p>
    <w:p w:rsidR="00DF4641" w:rsidRDefault="00282B05">
      <w:pPr>
        <w:pStyle w:val="a3"/>
      </w:pPr>
      <w:r>
        <w:t>4.1. В течение трех дней со дня внесения св</w:t>
      </w:r>
      <w:r>
        <w:t xml:space="preserve">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w:t>
      </w:r>
      <w:hyperlink r:id="rId4261" w:history="1">
        <w:r>
          <w:t>орган</w:t>
        </w:r>
      </w:hyperlink>
      <w:r>
        <w:t xml:space="preserve">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w:t>
      </w:r>
      <w:r>
        <w:t>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w:t>
      </w:r>
      <w:r>
        <w:t>о фонда (компенсационных фондов) такой саморегулируемой организации.</w:t>
      </w:r>
    </w:p>
    <w:p w:rsidR="00DF4641" w:rsidRDefault="00282B05">
      <w:pPr>
        <w:pStyle w:val="a3"/>
      </w:pPr>
      <w:bookmarkStart w:id="2395" w:name="anchor551805"/>
      <w:bookmarkEnd w:id="2395"/>
      <w:r>
        <w:t xml:space="preserve">5. Утратила силу с 1 марта 2026 г. - </w:t>
      </w:r>
      <w:hyperlink r:id="rId4262" w:history="1">
        <w:r>
          <w:t>Федеральный закон</w:t>
        </w:r>
      </w:hyperlink>
      <w:r>
        <w:t xml:space="preserve"> от 31 июля 2025 г. № 309-ФЗ</w:t>
      </w:r>
    </w:p>
    <w:p w:rsidR="00DF4641" w:rsidRDefault="00282B05">
      <w:pPr>
        <w:pStyle w:val="a8"/>
        <w:rPr>
          <w:sz w:val="16"/>
        </w:rPr>
      </w:pPr>
      <w:r>
        <w:rPr>
          <w:sz w:val="16"/>
        </w:rPr>
        <w:t>Информация об изменениях:</w:t>
      </w:r>
    </w:p>
    <w:p w:rsidR="00DF4641" w:rsidRDefault="00282B05">
      <w:pPr>
        <w:pStyle w:val="a8"/>
      </w:pPr>
      <w:hyperlink r:id="rId4263" w:history="1">
        <w:r>
          <w:t>См. предыдущую редакцию</w:t>
        </w:r>
      </w:hyperlink>
    </w:p>
    <w:p w:rsidR="00DF4641" w:rsidRDefault="00282B05">
      <w:pPr>
        <w:pStyle w:val="a3"/>
      </w:pPr>
      <w:bookmarkStart w:id="2396" w:name="anchor5518051"/>
      <w:bookmarkEnd w:id="2396"/>
      <w:r>
        <w:t xml:space="preserve">5.1. </w:t>
      </w:r>
      <w:hyperlink r:id="rId4264"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4265" w:history="1">
        <w:r>
          <w:t>части 5.1 статьи 55.18</w:t>
        </w:r>
      </w:hyperlink>
    </w:p>
    <w:p w:rsidR="00DF4641" w:rsidRDefault="00282B05">
      <w:pPr>
        <w:pStyle w:val="a8"/>
        <w:rPr>
          <w:sz w:val="16"/>
        </w:rPr>
      </w:pPr>
      <w:r>
        <w:rPr>
          <w:sz w:val="16"/>
        </w:rPr>
        <w:t>Информация об изменениях:</w:t>
      </w:r>
    </w:p>
    <w:p w:rsidR="00DF4641" w:rsidRDefault="00282B05">
      <w:pPr>
        <w:pStyle w:val="a8"/>
      </w:pPr>
      <w:bookmarkStart w:id="2397" w:name="anchor551806"/>
      <w:bookmarkEnd w:id="2397"/>
      <w:r>
        <w:t xml:space="preserve">Часть 6 изменена с 1 марта 2026 г. - </w:t>
      </w:r>
      <w:hyperlink r:id="rId4266" w:history="1">
        <w:r>
          <w:t>Федеральный закон</w:t>
        </w:r>
      </w:hyperlink>
      <w:r>
        <w:t xml:space="preserve"> от 31 июля 2025 г. № 304-ФЗ</w:t>
      </w:r>
    </w:p>
    <w:p w:rsidR="00DF4641" w:rsidRDefault="00282B05">
      <w:pPr>
        <w:pStyle w:val="a8"/>
      </w:pPr>
      <w:hyperlink r:id="rId4267" w:history="1">
        <w:r>
          <w:t>См. предыдущую редакцию</w:t>
        </w:r>
      </w:hyperlink>
    </w:p>
    <w:p w:rsidR="00DF4641" w:rsidRDefault="00282B05">
      <w:pPr>
        <w:pStyle w:val="a3"/>
      </w:pPr>
      <w:r>
        <w:t>6. Саморегулируемая организация обязана направить уведомление в форме электронных документов (пакета электронных документов), подписанных саморегулируемой организ</w:t>
      </w:r>
      <w:r>
        <w:t xml:space="preserve">ацией с использованием усиленной </w:t>
      </w:r>
      <w:hyperlink r:id="rId4268" w:history="1">
        <w:r>
          <w:t>квалифицированной электронной подписи</w:t>
        </w:r>
      </w:hyperlink>
      <w:r>
        <w:t xml:space="preserve">, об изменении сведений, указанных в </w:t>
      </w:r>
      <w:hyperlink r:id="rId4269" w:history="1">
        <w:r>
          <w:t>пунктах 1</w:t>
        </w:r>
      </w:hyperlink>
      <w:r>
        <w:t xml:space="preserve"> и </w:t>
      </w:r>
      <w:hyperlink r:id="rId4270" w:history="1">
        <w:r>
          <w:t>2 час</w:t>
        </w:r>
        <w:r>
          <w:t>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двух рабочих дней со дня получения указанных уведомления и документов Национальное </w:t>
      </w:r>
      <w:r>
        <w:t>объединение саморегулируемых организаций направляет их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DF4641" w:rsidRDefault="00282B05">
      <w:pPr>
        <w:pStyle w:val="a3"/>
      </w:pPr>
      <w:bookmarkStart w:id="2398" w:name="anchor551807"/>
      <w:bookmarkEnd w:id="2398"/>
      <w:r>
        <w:t xml:space="preserve">7. </w:t>
      </w:r>
      <w:r>
        <w:t>Внесение сведений в государственный реестр саморегулируемых организаций, изменение таких сведений осуществляются без взимания платы.</w:t>
      </w:r>
    </w:p>
    <w:p w:rsidR="00DF4641" w:rsidRDefault="00282B05">
      <w:pPr>
        <w:pStyle w:val="a8"/>
        <w:rPr>
          <w:sz w:val="16"/>
        </w:rPr>
      </w:pPr>
      <w:r>
        <w:rPr>
          <w:sz w:val="16"/>
        </w:rPr>
        <w:t>Информация об изменениях:</w:t>
      </w:r>
    </w:p>
    <w:bookmarkStart w:id="2399" w:name="anchor551808"/>
    <w:bookmarkEnd w:id="2399"/>
    <w:p w:rsidR="00DF4641" w:rsidRDefault="00282B05">
      <w:pPr>
        <w:pStyle w:val="a8"/>
      </w:pPr>
      <w:r>
        <w:fldChar w:fldCharType="begin"/>
      </w:r>
      <w:r>
        <w:instrText xml:space="preserve"> HYPERLINK  "http://ivo.garant.ru/document/redirect/71436044/317" </w:instrText>
      </w:r>
      <w:r>
        <w:fldChar w:fldCharType="separate"/>
      </w:r>
      <w:r>
        <w:t>Федеральным законом</w:t>
      </w:r>
      <w:r>
        <w:fldChar w:fldCharType="end"/>
      </w:r>
      <w:r>
        <w:t xml:space="preserve"> от 3 июл</w:t>
      </w:r>
      <w:r>
        <w:t>я 2016 г. N 372-ФЗ часть 8 статьи 55.18 настоящего Кодекса изложена в новой редакции</w:t>
      </w:r>
    </w:p>
    <w:p w:rsidR="00DF4641" w:rsidRDefault="00282B05">
      <w:pPr>
        <w:pStyle w:val="a8"/>
      </w:pPr>
      <w:hyperlink r:id="rId4271" w:history="1">
        <w:r>
          <w:t>См. текст части в предыдущей редакции</w:t>
        </w:r>
      </w:hyperlink>
    </w:p>
    <w:p w:rsidR="00DF4641" w:rsidRDefault="00282B05">
      <w:pPr>
        <w:pStyle w:val="a3"/>
      </w:pPr>
      <w:r>
        <w:t>8. Порядок и способ ведения государственного реестра саморегу</w:t>
      </w:r>
      <w:r>
        <w:t>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DF4641" w:rsidRDefault="00282B05">
      <w:pPr>
        <w:pStyle w:val="a8"/>
        <w:rPr>
          <w:sz w:val="16"/>
        </w:rPr>
      </w:pPr>
      <w:r>
        <w:rPr>
          <w:sz w:val="16"/>
        </w:rPr>
        <w:t>Информация об изменениях:</w:t>
      </w:r>
    </w:p>
    <w:bookmarkStart w:id="2400" w:name="anchor551809"/>
    <w:bookmarkEnd w:id="2400"/>
    <w:p w:rsidR="00DF4641" w:rsidRDefault="00282B05">
      <w:pPr>
        <w:pStyle w:val="a8"/>
      </w:pPr>
      <w:r>
        <w:fldChar w:fldCharType="begin"/>
      </w:r>
      <w:r>
        <w:instrText xml:space="preserve"> HYPERLINK  "http://ivo.garant.ru/document/redirect/71436044/318" </w:instrText>
      </w:r>
      <w:r>
        <w:fldChar w:fldCharType="separate"/>
      </w:r>
      <w:r>
        <w:t>Фед</w:t>
      </w:r>
      <w:r>
        <w:t>еральным законом</w:t>
      </w:r>
      <w:r>
        <w:fldChar w:fldCharType="end"/>
      </w:r>
      <w:r>
        <w:t xml:space="preserve"> от 3 июля 2016 г. N 372-ФЗ статья 55.18 настоящего Кодекса дополнена частью 9</w:t>
      </w:r>
    </w:p>
    <w:p w:rsidR="00DF4641" w:rsidRDefault="00282B05">
      <w:pPr>
        <w:pStyle w:val="a3"/>
      </w:pPr>
      <w:r>
        <w:t>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w:t>
      </w:r>
      <w:r>
        <w:t>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Размер платы за предоставление сведений из государственного реестра саморегулируемых орга</w:t>
      </w:r>
      <w:r>
        <w:t xml:space="preserve">низаций в виде выписок из реестра </w:t>
      </w:r>
      <w:hyperlink r:id="rId4272" w:history="1">
        <w:r>
          <w:t>устанавливается</w:t>
        </w:r>
      </w:hyperlink>
      <w:r>
        <w:t xml:space="preserve"> уполномоченным Правительством Российской Федерации федеральным органом исполнительной власти.</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2401" w:name="anchor5519"/>
      <w:bookmarkEnd w:id="2401"/>
      <w:r>
        <w:t>Наименование измен</w:t>
      </w:r>
      <w:r>
        <w:t xml:space="preserve">ено с 1 июля 2021 г. - </w:t>
      </w:r>
      <w:hyperlink r:id="rId4273" w:history="1">
        <w:r>
          <w:t>Федеральный закон</w:t>
        </w:r>
      </w:hyperlink>
      <w:r>
        <w:t xml:space="preserve"> от 11 июня 2021 г. N 170-ФЗ</w:t>
      </w:r>
    </w:p>
    <w:p w:rsidR="00DF4641" w:rsidRDefault="00282B05">
      <w:pPr>
        <w:pStyle w:val="a8"/>
      </w:pPr>
      <w:hyperlink r:id="rId4274" w:history="1">
        <w:r>
          <w:t>См. предыдущую редакцию</w:t>
        </w:r>
      </w:hyperlink>
    </w:p>
    <w:p w:rsidR="00DF4641" w:rsidRDefault="00282B05">
      <w:pPr>
        <w:pStyle w:val="a6"/>
      </w:pPr>
      <w:r>
        <w:rPr>
          <w:b/>
          <w:color w:val="26282F"/>
        </w:rPr>
        <w:t>Статья 55.19.</w:t>
      </w:r>
      <w:r>
        <w:t xml:space="preserve"> Федеральн</w:t>
      </w:r>
      <w:r>
        <w:t>ый государственный надзор за деятельностью саморегулируемых организаций</w:t>
      </w:r>
    </w:p>
    <w:p w:rsidR="00DF4641" w:rsidRDefault="00282B05">
      <w:pPr>
        <w:pStyle w:val="a5"/>
        <w:rPr>
          <w:sz w:val="16"/>
        </w:rPr>
      </w:pPr>
      <w:r>
        <w:rPr>
          <w:sz w:val="16"/>
        </w:rPr>
        <w:t>ГАРАНТ:</w:t>
      </w:r>
    </w:p>
    <w:p w:rsidR="00DF4641" w:rsidRDefault="00282B05">
      <w:pPr>
        <w:pStyle w:val="a5"/>
      </w:pPr>
      <w:r>
        <w:t xml:space="preserve">См. </w:t>
      </w:r>
      <w:hyperlink r:id="rId4275" w:history="1">
        <w:r>
          <w:t>Энциклопедии</w:t>
        </w:r>
      </w:hyperlink>
      <w:r>
        <w:t xml:space="preserve">, </w:t>
      </w:r>
      <w:hyperlink r:id="rId4276" w:history="1">
        <w:r>
          <w:t>позиции высших судов</w:t>
        </w:r>
      </w:hyperlink>
      <w:r>
        <w:t xml:space="preserve"> и другие комментарии к статье 55.19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2402" w:name="anchor551901"/>
      <w:bookmarkEnd w:id="2402"/>
      <w:r>
        <w:t xml:space="preserve">Часть 1 изменена с 1 июля 2021 г. - </w:t>
      </w:r>
      <w:hyperlink r:id="rId4277" w:history="1">
        <w:r>
          <w:t>Федеральный закон</w:t>
        </w:r>
      </w:hyperlink>
      <w:r>
        <w:t xml:space="preserve"> от 11 июня 2021 г. N 170-ФЗ</w:t>
      </w:r>
    </w:p>
    <w:p w:rsidR="00DF4641" w:rsidRDefault="00282B05">
      <w:pPr>
        <w:pStyle w:val="a8"/>
      </w:pPr>
      <w:hyperlink r:id="rId4278" w:history="1">
        <w:r>
          <w:t>См. предыдущую редакцию</w:t>
        </w:r>
      </w:hyperlink>
    </w:p>
    <w:p w:rsidR="00DF4641" w:rsidRDefault="00282B05">
      <w:pPr>
        <w:pStyle w:val="a3"/>
      </w:pPr>
      <w:r>
        <w:t xml:space="preserve">1. </w:t>
      </w:r>
      <w:hyperlink r:id="rId4279" w:history="1">
        <w:r>
          <w:t>Федеральный государственный 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w:t>
      </w:r>
      <w:hyperlink r:id="rId4280" w:history="1">
        <w:r>
          <w:t>Федеральным 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w:t>
      </w:r>
      <w:r>
        <w:t>ерок, установленных настоящей статьей.</w:t>
      </w:r>
    </w:p>
    <w:p w:rsidR="00DF4641" w:rsidRDefault="00282B05">
      <w:pPr>
        <w:pStyle w:val="a8"/>
        <w:rPr>
          <w:sz w:val="16"/>
        </w:rPr>
      </w:pPr>
      <w:r>
        <w:rPr>
          <w:sz w:val="16"/>
        </w:rPr>
        <w:t>Информация об изменениях:</w:t>
      </w:r>
    </w:p>
    <w:p w:rsidR="00DF4641" w:rsidRDefault="00282B05">
      <w:pPr>
        <w:pStyle w:val="a8"/>
      </w:pPr>
      <w:bookmarkStart w:id="2403" w:name="anchor551920"/>
      <w:bookmarkEnd w:id="2403"/>
      <w:r>
        <w:t xml:space="preserve">Часть 2 изменена с 1 июля 2021 г. - </w:t>
      </w:r>
      <w:hyperlink r:id="rId4281" w:history="1">
        <w:r>
          <w:t>Федеральный закон</w:t>
        </w:r>
      </w:hyperlink>
      <w:r>
        <w:t xml:space="preserve"> от 11 июня 2021 г. N 170-ФЗ</w:t>
      </w:r>
    </w:p>
    <w:p w:rsidR="00DF4641" w:rsidRDefault="00282B05">
      <w:pPr>
        <w:pStyle w:val="a8"/>
      </w:pPr>
      <w:hyperlink r:id="rId4282" w:history="1">
        <w:r>
          <w:t>См. предыдущую редакцию</w:t>
        </w:r>
      </w:hyperlink>
    </w:p>
    <w:p w:rsidR="00DF4641" w:rsidRDefault="00282B05">
      <w:pPr>
        <w:pStyle w:val="a3"/>
      </w:pPr>
      <w:r>
        <w:t xml:space="preserve">2. Предметом федерального государственного надзора является соблюдение саморегулируемой организацией </w:t>
      </w:r>
      <w:hyperlink r:id="rId4283" w:history="1">
        <w:r>
          <w:t>требований</w:t>
        </w:r>
      </w:hyperlink>
      <w:r>
        <w:t xml:space="preserve"> к саморегулируем</w:t>
      </w:r>
      <w:r>
        <w:t>ым организациям и их деятельности, установленных настоящим Кодексом, другими федеральными законами.</w:t>
      </w:r>
    </w:p>
    <w:p w:rsidR="00DF4641" w:rsidRDefault="00282B05">
      <w:pPr>
        <w:pStyle w:val="a8"/>
        <w:rPr>
          <w:sz w:val="16"/>
        </w:rPr>
      </w:pPr>
      <w:r>
        <w:rPr>
          <w:sz w:val="16"/>
        </w:rPr>
        <w:t>Информация об изменениях:</w:t>
      </w:r>
    </w:p>
    <w:bookmarkStart w:id="2404" w:name="anchor551930"/>
    <w:bookmarkEnd w:id="2404"/>
    <w:p w:rsidR="00DF4641" w:rsidRDefault="00282B05">
      <w:pPr>
        <w:pStyle w:val="a8"/>
      </w:pPr>
      <w:r>
        <w:fldChar w:fldCharType="begin"/>
      </w:r>
      <w:r>
        <w:instrText xml:space="preserve"> HYPERLINK  "http://ivo.garant.ru/document/redirect/70804220/1171" </w:instrText>
      </w:r>
      <w:r>
        <w:fldChar w:fldCharType="separate"/>
      </w:r>
      <w:r>
        <w:t>Федеральным законом</w:t>
      </w:r>
      <w:r>
        <w:fldChar w:fldCharType="end"/>
      </w:r>
      <w:r>
        <w:t xml:space="preserve"> от 24 ноября 2014 г. N 359-ФЗ часть 3 ст</w:t>
      </w:r>
      <w:r>
        <w:t>атьи 55.19 настоящего Кодекса изложена в новой редакции</w:t>
      </w:r>
    </w:p>
    <w:p w:rsidR="00DF4641" w:rsidRDefault="00282B05">
      <w:pPr>
        <w:pStyle w:val="a8"/>
      </w:pPr>
      <w:hyperlink r:id="rId4284" w:history="1">
        <w:r>
          <w:t>См. текст части в предыдущей редакции</w:t>
        </w:r>
      </w:hyperlink>
    </w:p>
    <w:p w:rsidR="00DF4641" w:rsidRDefault="00282B05">
      <w:pPr>
        <w:pStyle w:val="a3"/>
      </w:pPr>
      <w:r>
        <w:t>3. Плановая проверка деятельности саморегулируемой организации проводится в соответствии с</w:t>
      </w:r>
      <w:r>
        <w:t xml:space="preserve">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DF4641" w:rsidRDefault="00282B05">
      <w:pPr>
        <w:pStyle w:val="a3"/>
      </w:pPr>
      <w:bookmarkStart w:id="2405" w:name="anchor551940"/>
      <w:bookmarkEnd w:id="2405"/>
      <w:r>
        <w:t>4. Основанием для проведения внеплановой проверки является:</w:t>
      </w:r>
    </w:p>
    <w:p w:rsidR="00DF4641" w:rsidRDefault="00282B05">
      <w:pPr>
        <w:pStyle w:val="a3"/>
      </w:pPr>
      <w:bookmarkStart w:id="2406" w:name="anchor551941"/>
      <w:bookmarkEnd w:id="2406"/>
      <w:r>
        <w:t>1) и</w:t>
      </w:r>
      <w:r>
        <w:t>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2407" w:name="anchor551942"/>
      <w:bookmarkEnd w:id="2407"/>
      <w:r>
        <w:t>Пункт 2 изменен</w:t>
      </w:r>
      <w:r>
        <w:t xml:space="preserve"> с 1 марта 2026 г. - </w:t>
      </w:r>
      <w:hyperlink r:id="rId4285" w:history="1">
        <w:r>
          <w:t>Федеральный закон</w:t>
        </w:r>
      </w:hyperlink>
      <w:r>
        <w:t xml:space="preserve"> от 31 июля 2025 г. № 309-ФЗ</w:t>
      </w:r>
    </w:p>
    <w:p w:rsidR="00DF4641" w:rsidRDefault="00282B05">
      <w:pPr>
        <w:pStyle w:val="a8"/>
      </w:pPr>
      <w:hyperlink r:id="rId4286" w:history="1">
        <w:r>
          <w:t>См. предыдущую редакцию</w:t>
        </w:r>
      </w:hyperlink>
    </w:p>
    <w:p w:rsidR="00DF4641" w:rsidRDefault="00282B05">
      <w:pPr>
        <w:pStyle w:val="a3"/>
      </w:pPr>
      <w:r>
        <w:t>2) поступление в орган</w:t>
      </w:r>
      <w:r>
        <w:t xml:space="preserve">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w:t>
      </w:r>
      <w:r>
        <w:t>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DF4641" w:rsidRDefault="00282B05">
      <w:pPr>
        <w:pStyle w:val="a3"/>
      </w:pPr>
      <w:bookmarkStart w:id="2408" w:name="anchor5519421"/>
      <w:bookmarkEnd w:id="2408"/>
      <w:r>
        <w:t>а) совершения саморегулируемой организацией и ее должностными лицами действий (бездействия), нарушающих требования</w:t>
      </w:r>
      <w:r>
        <w:t xml:space="preserve"> настоящего Кодекса, других федеральных законов, правил саморегулирования и права членов саморегулируемой организации;</w:t>
      </w:r>
    </w:p>
    <w:p w:rsidR="00DF4641" w:rsidRDefault="00282B05">
      <w:pPr>
        <w:pStyle w:val="a3"/>
      </w:pPr>
      <w:r>
        <w:t>б) неисполнения саморегулируемой организацией обязательств о возмещении вреда, причиненного третьим лицам в результате действий (бездейст</w:t>
      </w:r>
      <w:r>
        <w:t>вия) членов саморегулируемой организации;</w:t>
      </w:r>
    </w:p>
    <w:p w:rsidR="00DF4641" w:rsidRDefault="00282B05">
      <w:pPr>
        <w:pStyle w:val="a3"/>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w:t>
      </w:r>
      <w:r>
        <w:t>нтов, представляемых саморегулируемыми организациями в установленном законодательством Российской Федерации порядке;</w:t>
      </w:r>
    </w:p>
    <w:p w:rsidR="00DF4641" w:rsidRDefault="00282B05">
      <w:pPr>
        <w:pStyle w:val="a3"/>
      </w:pPr>
      <w:bookmarkStart w:id="2409" w:name="anchor551943"/>
      <w:bookmarkEnd w:id="2409"/>
      <w:r>
        <w:t>3) наличие приказа (распоряжения) руководителя (заместителя руководителя) органа надзора за саморегулируемыми организациями о проведении вн</w:t>
      </w:r>
      <w:r>
        <w:t>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w:t>
      </w:r>
      <w:r>
        <w:t xml:space="preserve"> в органы прокуратуры материалам и обращениям.</w:t>
      </w:r>
    </w:p>
    <w:p w:rsidR="00DF4641" w:rsidRDefault="00282B05">
      <w:pPr>
        <w:pStyle w:val="a8"/>
        <w:rPr>
          <w:sz w:val="16"/>
        </w:rPr>
      </w:pPr>
      <w:r>
        <w:rPr>
          <w:sz w:val="16"/>
        </w:rPr>
        <w:t>Информация об изменениях:</w:t>
      </w:r>
    </w:p>
    <w:p w:rsidR="00DF4641" w:rsidRDefault="00282B05">
      <w:pPr>
        <w:pStyle w:val="a8"/>
      </w:pPr>
      <w:bookmarkStart w:id="2410" w:name="anchor551950"/>
      <w:bookmarkEnd w:id="2410"/>
      <w:r>
        <w:t xml:space="preserve">Часть 5 изменена с 1 марта 2026 г. - </w:t>
      </w:r>
      <w:hyperlink r:id="rId4287" w:history="1">
        <w:r>
          <w:t>Федеральный закон</w:t>
        </w:r>
      </w:hyperlink>
      <w:r>
        <w:t xml:space="preserve"> от 31 июля 2025 г. № 309-ФЗ</w:t>
      </w:r>
    </w:p>
    <w:p w:rsidR="00DF4641" w:rsidRDefault="00282B05">
      <w:pPr>
        <w:pStyle w:val="a8"/>
      </w:pPr>
      <w:hyperlink r:id="rId4288" w:history="1">
        <w:r>
          <w:t>См. предыдущую редакцию</w:t>
        </w:r>
      </w:hyperlink>
    </w:p>
    <w:p w:rsidR="00DF4641" w:rsidRDefault="00282B05">
      <w:pPr>
        <w:pStyle w:val="a3"/>
      </w:pPr>
      <w:r>
        <w:t xml:space="preserve">5. В случае поступления в орган надзора за саморегулируемыми организациями от национальных объединений саморегулируемых организаций сведений, предусмотренных </w:t>
      </w:r>
      <w:hyperlink r:id="rId4289" w:history="1">
        <w:r>
          <w:t>статьей 55.22-1</w:t>
        </w:r>
      </w:hyperlink>
      <w:r>
        <w:t xml:space="preserve"> настоящего Кодекса, обращений и заявлений граждан (в том числе индивидуальных предпринимателей), юридических лиц о допущенных саморегулируемой организацией нарушениях требований, предусмотренных </w:t>
      </w:r>
      <w:hyperlink r:id="rId4290" w:history="1">
        <w:r>
          <w:t>частью 5 статьи</w:t>
        </w:r>
        <w:r>
          <w:t xml:space="preserve"> 55.2</w:t>
        </w:r>
      </w:hyperlink>
      <w:r>
        <w:t xml:space="preserve"> настоящего Кодекса, другими федеральными законами, правилами саморегулирования (далее - требования к саморегулируемой организации и ее деятельности), орган надзора за саморегулируемыми организациями в срок не позднее чем двадцать дней со дня поступле</w:t>
      </w:r>
      <w:r>
        <w:t>ния указанных сведений,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w:t>
      </w:r>
      <w:r>
        <w:t>анием причин принятого решения и направить заявителю уведомление о принятом решении.</w:t>
      </w:r>
    </w:p>
    <w:p w:rsidR="00DF4641" w:rsidRDefault="00282B05">
      <w:pPr>
        <w:pStyle w:val="a3"/>
      </w:pPr>
      <w:bookmarkStart w:id="2411" w:name="anchor551960"/>
      <w:bookmarkEnd w:id="2411"/>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w:t>
      </w:r>
      <w:r>
        <w:t xml:space="preserve">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w:t>
      </w:r>
      <w:r>
        <w:t>руководителем такого органа, но не более чем на десять рабочих дней.</w:t>
      </w:r>
    </w:p>
    <w:p w:rsidR="00DF4641" w:rsidRDefault="00282B05">
      <w:pPr>
        <w:pStyle w:val="a3"/>
      </w:pPr>
      <w:bookmarkStart w:id="2412" w:name="anchor551907"/>
      <w:bookmarkEnd w:id="2412"/>
      <w:r>
        <w:t xml:space="preserve">7. </w:t>
      </w:r>
      <w:hyperlink r:id="rId4291" w:history="1">
        <w:r>
          <w:t>Утратила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4292" w:history="1">
        <w:r>
          <w:t>части 7 статьи 55.19</w:t>
        </w:r>
      </w:hyperlink>
    </w:p>
    <w:p w:rsidR="00DF4641" w:rsidRDefault="00282B05">
      <w:pPr>
        <w:pStyle w:val="a8"/>
        <w:rPr>
          <w:sz w:val="16"/>
        </w:rPr>
      </w:pPr>
      <w:r>
        <w:rPr>
          <w:sz w:val="16"/>
        </w:rPr>
        <w:t>Информация об изменениях:</w:t>
      </w:r>
    </w:p>
    <w:bookmarkStart w:id="2413" w:name="anchor551906"/>
    <w:bookmarkEnd w:id="2413"/>
    <w:p w:rsidR="00DF4641" w:rsidRDefault="00282B05">
      <w:pPr>
        <w:pStyle w:val="a8"/>
      </w:pPr>
      <w:r>
        <w:fldChar w:fldCharType="begin"/>
      </w:r>
      <w:r>
        <w:instrText xml:space="preserve"> HYPERLINK  "http://ivo.garant.ru/document/redirect/71436044/322" </w:instrText>
      </w:r>
      <w:r>
        <w:fldChar w:fldCharType="separate"/>
      </w:r>
      <w:r>
        <w:t>Федеральным законом</w:t>
      </w:r>
      <w:r>
        <w:fldChar w:fldCharType="end"/>
      </w:r>
      <w:r>
        <w:t xml:space="preserve"> от 3 июля 2016 г. N 372-ФЗ часть 8 статьи 55.19 на</w:t>
      </w:r>
      <w:r>
        <w:t xml:space="preserve">стоящего Кодекса изложена в новой редакции, </w:t>
      </w:r>
      <w:hyperlink r:id="rId4293" w:history="1">
        <w:r>
          <w:t>вступающей в силу</w:t>
        </w:r>
      </w:hyperlink>
      <w:r>
        <w:t xml:space="preserve"> с 1 июля 2017 г.</w:t>
      </w:r>
    </w:p>
    <w:p w:rsidR="00DF4641" w:rsidRDefault="00282B05">
      <w:pPr>
        <w:pStyle w:val="a8"/>
      </w:pPr>
      <w:hyperlink r:id="rId4294" w:history="1">
        <w:r>
          <w:t>См. текст части в предыдущей редакции</w:t>
        </w:r>
      </w:hyperlink>
    </w:p>
    <w:p w:rsidR="00DF4641" w:rsidRDefault="00282B05">
      <w:pPr>
        <w:pStyle w:val="a3"/>
      </w:pPr>
      <w:r>
        <w:t xml:space="preserve">8. В соответствии с </w:t>
      </w:r>
      <w:hyperlink r:id="rId4295" w:history="1">
        <w:r>
          <w:t>законодательством</w:t>
        </w:r>
      </w:hyperlink>
      <w:r>
        <w:t xml:space="preserve"> Российской Федерации о государственном контроле (надзоре) саморегулируемая организация обязана представлять в орган надзора за саморегулируемыми орг</w:t>
      </w:r>
      <w:r>
        <w:t xml:space="preserve">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4296" w:history="1">
        <w:r>
          <w:t>форме</w:t>
        </w:r>
      </w:hyperlink>
      <w:r>
        <w:t>, установленной Банком России,</w:t>
      </w:r>
      <w:r>
        <w:t xml:space="preserve">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w:t>
      </w:r>
      <w:r>
        <w:t>етствующей кредитной организацией.</w:t>
      </w:r>
    </w:p>
    <w:p w:rsidR="00DF4641" w:rsidRDefault="00282B05">
      <w:pPr>
        <w:pStyle w:val="a8"/>
        <w:rPr>
          <w:sz w:val="16"/>
        </w:rPr>
      </w:pPr>
      <w:r>
        <w:rPr>
          <w:sz w:val="16"/>
        </w:rPr>
        <w:t>Информация об изменениях:</w:t>
      </w:r>
    </w:p>
    <w:p w:rsidR="00DF4641" w:rsidRDefault="00282B05">
      <w:pPr>
        <w:pStyle w:val="a8"/>
      </w:pPr>
      <w:bookmarkStart w:id="2414" w:name="anchor5519081"/>
      <w:bookmarkEnd w:id="2414"/>
      <w:r>
        <w:t xml:space="preserve">Часть 8.1 изменена с 1 сентября 2022 г. - </w:t>
      </w:r>
      <w:hyperlink r:id="rId4297" w:history="1">
        <w:r>
          <w:t>Федеральный закон</w:t>
        </w:r>
      </w:hyperlink>
      <w:r>
        <w:t xml:space="preserve"> от 30 декабря 2021 г. N 447-ФЗ</w:t>
      </w:r>
    </w:p>
    <w:p w:rsidR="00DF4641" w:rsidRDefault="00282B05">
      <w:pPr>
        <w:pStyle w:val="a8"/>
      </w:pPr>
      <w:hyperlink r:id="rId4298" w:history="1">
        <w:r>
          <w:t>См. предыдущую редакцию</w:t>
        </w:r>
      </w:hyperlink>
    </w:p>
    <w:p w:rsidR="00DF4641" w:rsidRDefault="00282B05">
      <w:pPr>
        <w:pStyle w:val="a3"/>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w:t>
      </w:r>
      <w:r>
        <w:t>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DF4641" w:rsidRDefault="00282B05">
      <w:pPr>
        <w:pStyle w:val="a8"/>
        <w:rPr>
          <w:sz w:val="16"/>
        </w:rPr>
      </w:pPr>
      <w:r>
        <w:rPr>
          <w:sz w:val="16"/>
        </w:rPr>
        <w:t>Информация об изменени</w:t>
      </w:r>
      <w:r>
        <w:rPr>
          <w:sz w:val="16"/>
        </w:rPr>
        <w:t>ях:</w:t>
      </w:r>
    </w:p>
    <w:bookmarkStart w:id="2415" w:name="anchor551909"/>
    <w:bookmarkEnd w:id="2415"/>
    <w:p w:rsidR="00DF4641" w:rsidRDefault="00282B05">
      <w:pPr>
        <w:pStyle w:val="a8"/>
      </w:pPr>
      <w:r>
        <w:fldChar w:fldCharType="begin"/>
      </w:r>
      <w:r>
        <w:instrText xml:space="preserve"> HYPERLINK  "http://ivo.garant.ru/document/redirect/70804220/1174" </w:instrText>
      </w:r>
      <w:r>
        <w:fldChar w:fldCharType="separate"/>
      </w:r>
      <w:r>
        <w:t>Федеральным законом</w:t>
      </w:r>
      <w:r>
        <w:fldChar w:fldCharType="end"/>
      </w:r>
      <w:r>
        <w:t xml:space="preserve"> от 24 ноября 2014 г. N 359-ФЗ статья 55.19 настоящего Кодекса дополнена частью 9</w:t>
      </w:r>
    </w:p>
    <w:p w:rsidR="00DF4641" w:rsidRDefault="00282B05">
      <w:pPr>
        <w:pStyle w:val="a3"/>
      </w:pPr>
      <w:r>
        <w:t xml:space="preserve">9. При выявлении нарушений, указанных в </w:t>
      </w:r>
      <w:hyperlink r:id="rId4299" w:history="1">
        <w:r>
          <w:t>части 5 ста</w:t>
        </w:r>
        <w:r>
          <w:t>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DF4641" w:rsidRDefault="00282B05">
      <w:pPr>
        <w:pStyle w:val="a8"/>
        <w:rPr>
          <w:sz w:val="16"/>
        </w:rPr>
      </w:pPr>
      <w:r>
        <w:rPr>
          <w:sz w:val="16"/>
        </w:rPr>
        <w:t>Информация об изменениях:</w:t>
      </w:r>
    </w:p>
    <w:p w:rsidR="00DF4641" w:rsidRDefault="00282B05">
      <w:pPr>
        <w:pStyle w:val="a8"/>
      </w:pPr>
      <w:bookmarkStart w:id="2416" w:name="anchor551910"/>
      <w:bookmarkEnd w:id="2416"/>
      <w:r>
        <w:t xml:space="preserve">Часть 10 изменена с 1 марта 2026 г. - </w:t>
      </w:r>
      <w:hyperlink r:id="rId4300" w:history="1">
        <w:r>
          <w:t>Федеральный закон</w:t>
        </w:r>
      </w:hyperlink>
      <w:r>
        <w:t xml:space="preserve"> от 31 июля 2025 г. № 309-ФЗ</w:t>
      </w:r>
    </w:p>
    <w:p w:rsidR="00DF4641" w:rsidRDefault="00282B05">
      <w:pPr>
        <w:pStyle w:val="a8"/>
      </w:pPr>
      <w:hyperlink r:id="rId4301" w:history="1">
        <w:r>
          <w:t>См. предыдущую редакцию</w:t>
        </w:r>
      </w:hyperlink>
    </w:p>
    <w:p w:rsidR="00DF4641" w:rsidRDefault="00282B05">
      <w:pPr>
        <w:pStyle w:val="a3"/>
      </w:pPr>
      <w:r>
        <w:t xml:space="preserve">10. В случае неисполнения указанного в </w:t>
      </w:r>
      <w:hyperlink r:id="rId4302" w:history="1">
        <w:r>
          <w:t>час</w:t>
        </w:r>
        <w:r>
          <w:t>ти 9</w:t>
        </w:r>
      </w:hyperlink>
      <w:r>
        <w:t xml:space="preserve"> настоящей статьи предписания об устранении нарушения, являющегося основанием для исключения сведений о саморегулируемой организации из государственного реестра саморегулируемых организаций, предусмотренным </w:t>
      </w:r>
      <w:hyperlink r:id="rId4303" w:history="1">
        <w:r>
          <w:t>пунктом 1.1 ча</w:t>
        </w:r>
        <w:r>
          <w:t>сти 5 статьи 55.2</w:t>
        </w:r>
      </w:hyperlink>
      <w:r>
        <w:t xml:space="preserve"> настоящего Кодекса, в установленный таким предписанием срок орган надзора за саморегулируемыми организациями в течение пяти рабочих дней со дня истечения установленного срока направляет в соответствующее Национальное объединение саморегул</w:t>
      </w:r>
      <w:r>
        <w:t>ируемых организаций в целях получения заключения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w:t>
      </w:r>
      <w:r>
        <w:t xml:space="preserve"> государственного реестра саморегулируемых организаций необходимые для подготовки этого заключения сведения и информацию.</w:t>
      </w:r>
    </w:p>
    <w:p w:rsidR="00DF4641" w:rsidRDefault="00282B05">
      <w:pPr>
        <w:pStyle w:val="a3"/>
      </w:pPr>
      <w:bookmarkStart w:id="2417" w:name="anchor551911"/>
      <w:bookmarkEnd w:id="2417"/>
      <w:r>
        <w:t xml:space="preserve">11. Утратила силу с 1 марта 2026 г. - </w:t>
      </w:r>
      <w:hyperlink r:id="rId4304" w:history="1">
        <w:r>
          <w:t>Федеральный закон</w:t>
        </w:r>
      </w:hyperlink>
      <w:r>
        <w:t xml:space="preserve"> от 31 июля 2025 г. № 309-ФЗ</w:t>
      </w:r>
    </w:p>
    <w:p w:rsidR="00DF4641" w:rsidRDefault="00282B05">
      <w:pPr>
        <w:pStyle w:val="a8"/>
        <w:rPr>
          <w:sz w:val="16"/>
        </w:rPr>
      </w:pPr>
      <w:r>
        <w:rPr>
          <w:sz w:val="16"/>
        </w:rPr>
        <w:t>Информация об изменениях:</w:t>
      </w:r>
    </w:p>
    <w:p w:rsidR="00DF4641" w:rsidRDefault="00282B05">
      <w:pPr>
        <w:pStyle w:val="a8"/>
      </w:pPr>
      <w:hyperlink r:id="rId4305"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2418" w:name="anchor551912"/>
      <w:bookmarkEnd w:id="2418"/>
      <w:r>
        <w:t xml:space="preserve">Часть 12 изменена с 1 марта 2026 г. - </w:t>
      </w:r>
      <w:hyperlink r:id="rId4306" w:history="1">
        <w:r>
          <w:t>Федеральный закон</w:t>
        </w:r>
      </w:hyperlink>
      <w:r>
        <w:t xml:space="preserve"> от 31 июля 2025 г. № 309-ФЗ</w:t>
      </w:r>
    </w:p>
    <w:p w:rsidR="00DF4641" w:rsidRDefault="00282B05">
      <w:pPr>
        <w:pStyle w:val="a8"/>
      </w:pPr>
      <w:hyperlink r:id="rId4307" w:history="1">
        <w:r>
          <w:t>См. предыдущую редакцию</w:t>
        </w:r>
      </w:hyperlink>
    </w:p>
    <w:p w:rsidR="00DF4641" w:rsidRDefault="00282B05">
      <w:pPr>
        <w:pStyle w:val="a3"/>
      </w:pPr>
      <w:r>
        <w:t xml:space="preserve">12. При поступлении в орган надзора за саморегулируемыми организациями заключения о </w:t>
      </w:r>
      <w:r>
        <w:t xml:space="preserve">возможности исключения сведений о саморегулируемой организации из государственного реестра саморегулируемых организаций, подготовленного соответствующим Национальным объединением саморегулируемых организаций в соответствии с </w:t>
      </w:r>
      <w:hyperlink r:id="rId4308" w:history="1">
        <w:r>
          <w:t>частью 7</w:t>
        </w:r>
      </w:hyperlink>
      <w:r>
        <w:t xml:space="preserve"> или </w:t>
      </w:r>
      <w:hyperlink r:id="rId4309" w:history="1">
        <w:r>
          <w:t>8 статьи 55.22-1</w:t>
        </w:r>
      </w:hyperlink>
      <w:r>
        <w:t xml:space="preserve"> настоящего Кодекса, орган надзора за саморегулируемыми организациями в течение двадцати рабочих дней со дня поступления указанного заключения вправе либо принять во внесудебном порядке решение об</w:t>
      </w:r>
      <w:r>
        <w:t xml:space="preserve"> исключении сведений о саморегулируемой организации из государственного реестра саморегулируемых организаций без проведения внеплановой проверки деятельности такой саморегулируемой организации либо вернуть указанное заключение на доработку с обоснованием п</w:t>
      </w:r>
      <w:r>
        <w:t>ричин возврата.</w:t>
      </w:r>
    </w:p>
    <w:p w:rsidR="00DF4641" w:rsidRDefault="00282B05">
      <w:pPr>
        <w:pStyle w:val="a8"/>
        <w:rPr>
          <w:sz w:val="16"/>
        </w:rPr>
      </w:pPr>
      <w:r>
        <w:rPr>
          <w:sz w:val="16"/>
        </w:rPr>
        <w:t>Информация об изменениях:</w:t>
      </w:r>
    </w:p>
    <w:p w:rsidR="00DF4641" w:rsidRDefault="00282B05">
      <w:pPr>
        <w:pStyle w:val="a8"/>
      </w:pPr>
      <w:bookmarkStart w:id="2419" w:name="anchor551913"/>
      <w:bookmarkEnd w:id="2419"/>
      <w:r>
        <w:t xml:space="preserve">Часть 13 изменена с 1 марта 2026 г. - </w:t>
      </w:r>
      <w:hyperlink r:id="rId4310" w:history="1">
        <w:r>
          <w:t>Федеральный закон</w:t>
        </w:r>
      </w:hyperlink>
      <w:r>
        <w:t xml:space="preserve"> от 31 июля 2025 г. № 309-ФЗ</w:t>
      </w:r>
    </w:p>
    <w:p w:rsidR="00DF4641" w:rsidRDefault="00282B05">
      <w:pPr>
        <w:pStyle w:val="a8"/>
      </w:pPr>
      <w:hyperlink r:id="rId4311" w:history="1">
        <w:r>
          <w:t>См. предыдущую редакцию</w:t>
        </w:r>
      </w:hyperlink>
    </w:p>
    <w:p w:rsidR="00DF4641" w:rsidRDefault="00282B05">
      <w:pPr>
        <w:pStyle w:val="a3"/>
      </w:pPr>
      <w:r>
        <w:t xml:space="preserve">13. В случае неисполнения указанного в </w:t>
      </w:r>
      <w:hyperlink r:id="rId4312" w:history="1">
        <w:r>
          <w:t>части 9</w:t>
        </w:r>
      </w:hyperlink>
      <w:r>
        <w:t xml:space="preserve"> настоящей статьи предписания об устранении нарушений, предусмотренных </w:t>
      </w:r>
      <w:hyperlink r:id="rId4313" w:history="1">
        <w:r>
          <w:t>пунктами 1</w:t>
        </w:r>
      </w:hyperlink>
      <w:r>
        <w:t xml:space="preserve">, </w:t>
      </w:r>
      <w:hyperlink r:id="rId4314" w:history="1">
        <w:r>
          <w:t>2 - 4</w:t>
        </w:r>
      </w:hyperlink>
      <w:r>
        <w:t xml:space="preserve">, </w:t>
      </w:r>
      <w:hyperlink r:id="rId4315" w:history="1">
        <w:r>
          <w:t>6 - 8 части 5 статьи 55.2</w:t>
        </w:r>
      </w:hyperlink>
      <w:r>
        <w:t xml:space="preserve"> настоящего Кодекса, в иных предусмотренных федеральными законами случаях в установленный таким предписанием срок орган надзора за саморегулируемыми организациями обращается в суд с требован</w:t>
      </w:r>
      <w:r>
        <w:t>ием об исключении сведений о саморегулируемой организации из государственного реестра саморегулируемых организаций.</w:t>
      </w:r>
    </w:p>
    <w:p w:rsidR="00DF4641" w:rsidRDefault="00DF4641">
      <w:pPr>
        <w:pStyle w:val="a3"/>
      </w:pPr>
    </w:p>
    <w:p w:rsidR="00DF4641" w:rsidRDefault="00282B05">
      <w:pPr>
        <w:pStyle w:val="a3"/>
      </w:pPr>
      <w:bookmarkStart w:id="2420" w:name="anchor5520"/>
      <w:bookmarkEnd w:id="2420"/>
      <w:r>
        <w:rPr>
          <w:b/>
          <w:color w:val="26282F"/>
        </w:rPr>
        <w:t>Статья 55.20.</w:t>
      </w:r>
      <w:r>
        <w:t xml:space="preserve"> Национальные объединения саморегулируемых организаций</w:t>
      </w:r>
    </w:p>
    <w:p w:rsidR="00DF4641" w:rsidRDefault="00282B05">
      <w:pPr>
        <w:pStyle w:val="a5"/>
        <w:rPr>
          <w:sz w:val="16"/>
        </w:rPr>
      </w:pPr>
      <w:r>
        <w:rPr>
          <w:sz w:val="16"/>
        </w:rPr>
        <w:t>ГАРАНТ:</w:t>
      </w:r>
    </w:p>
    <w:p w:rsidR="00DF4641" w:rsidRDefault="00282B05">
      <w:pPr>
        <w:pStyle w:val="a5"/>
      </w:pPr>
      <w:r>
        <w:t xml:space="preserve">См. </w:t>
      </w:r>
      <w:hyperlink r:id="rId4316" w:history="1">
        <w:r>
          <w:t>Энциклопедии</w:t>
        </w:r>
      </w:hyperlink>
      <w:r>
        <w:t xml:space="preserve">, </w:t>
      </w:r>
      <w:hyperlink r:id="rId4317" w:history="1">
        <w:r>
          <w:t>позиции высших судов</w:t>
        </w:r>
      </w:hyperlink>
      <w:r>
        <w:t xml:space="preserve"> и другие комментарии</w:t>
      </w:r>
      <w:r>
        <w:t xml:space="preserve"> к статье 55.20 Градостроительного кодекса РФ</w:t>
      </w:r>
    </w:p>
    <w:p w:rsidR="00DF4641" w:rsidRDefault="00282B05">
      <w:pPr>
        <w:pStyle w:val="a5"/>
      </w:pPr>
      <w:r>
        <w:t xml:space="preserve">В соответствии с </w:t>
      </w:r>
      <w:hyperlink r:id="rId4318" w:history="1">
        <w:r>
          <w:t>Федеральным законом</w:t>
        </w:r>
      </w:hyperlink>
      <w:r>
        <w:t xml:space="preserve"> от 22 июля 2008 г. N 148-ФЗ национальное объединение саморегулируемых организаций в области инженерных и</w:t>
      </w:r>
      <w:r>
        <w:t>зысканий, архитектурно-строительного проектирования, строительства, реконструкции, капитального ремонта объектов капитального строительства должно быть создано не позднее 1 июля 2010 г.</w:t>
      </w:r>
    </w:p>
    <w:p w:rsidR="00DF4641" w:rsidRDefault="00282B05">
      <w:pPr>
        <w:pStyle w:val="a8"/>
        <w:rPr>
          <w:sz w:val="16"/>
        </w:rPr>
      </w:pPr>
      <w:r>
        <w:rPr>
          <w:sz w:val="16"/>
        </w:rPr>
        <w:t>Информация об изменениях:</w:t>
      </w:r>
    </w:p>
    <w:bookmarkStart w:id="2421" w:name="anchor552001"/>
    <w:bookmarkEnd w:id="2421"/>
    <w:p w:rsidR="00DF4641" w:rsidRDefault="00282B05">
      <w:pPr>
        <w:pStyle w:val="a8"/>
      </w:pPr>
      <w:r>
        <w:fldChar w:fldCharType="begin"/>
      </w:r>
      <w:r>
        <w:instrText xml:space="preserve"> HYPERLINK  "http://ivo.garant.ru/document</w:instrText>
      </w:r>
      <w:r>
        <w:instrText xml:space="preserve">/redirect/70804220/1181" </w:instrText>
      </w:r>
      <w:r>
        <w:fldChar w:fldCharType="separate"/>
      </w:r>
      <w:r>
        <w:t>Федеральным законом</w:t>
      </w:r>
      <w:r>
        <w:fldChar w:fldCharType="end"/>
      </w:r>
      <w:r>
        <w:t xml:space="preserve"> от 24 ноября 2014 г. N 359-ФЗ в часть 1 статьи 55.20 настоящего Кодекса внесены изменения</w:t>
      </w:r>
    </w:p>
    <w:p w:rsidR="00DF4641" w:rsidRDefault="00282B05">
      <w:pPr>
        <w:pStyle w:val="a8"/>
      </w:pPr>
      <w:hyperlink r:id="rId4319" w:history="1">
        <w:r>
          <w:t>См. текст части в предыдущей редакции</w:t>
        </w:r>
      </w:hyperlink>
    </w:p>
    <w:p w:rsidR="00DF4641" w:rsidRDefault="00282B05">
      <w:pPr>
        <w:pStyle w:val="a3"/>
      </w:pPr>
      <w:r>
        <w:t xml:space="preserve">1. </w:t>
      </w:r>
      <w:r>
        <w:t>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DF4641" w:rsidRDefault="00282B05">
      <w:pPr>
        <w:pStyle w:val="a8"/>
        <w:rPr>
          <w:sz w:val="16"/>
        </w:rPr>
      </w:pPr>
      <w:r>
        <w:rPr>
          <w:sz w:val="16"/>
        </w:rPr>
        <w:t>Информация</w:t>
      </w:r>
      <w:r>
        <w:rPr>
          <w:sz w:val="16"/>
        </w:rPr>
        <w:t xml:space="preserve"> об изменениях:</w:t>
      </w:r>
    </w:p>
    <w:bookmarkStart w:id="2422" w:name="anchor552002"/>
    <w:bookmarkEnd w:id="2422"/>
    <w:p w:rsidR="00DF4641" w:rsidRDefault="00282B05">
      <w:pPr>
        <w:pStyle w:val="a8"/>
      </w:pPr>
      <w:r>
        <w:fldChar w:fldCharType="begin"/>
      </w:r>
      <w:r>
        <w:instrText xml:space="preserve"> HYPERLINK  "http://ivo.garant.ru/document/redirect/70771768/131" </w:instrText>
      </w:r>
      <w:r>
        <w:fldChar w:fldCharType="separate"/>
      </w:r>
      <w:r>
        <w:t>Федеральным законом</w:t>
      </w:r>
      <w:r>
        <w:fldChar w:fldCharType="end"/>
      </w:r>
      <w:r>
        <w:t xml:space="preserve"> от 22 октября 2014 г. N 320-ФЗ часть 2 статьи 55.20 настоящего Кодекса изложена в новой редакции</w:t>
      </w:r>
    </w:p>
    <w:p w:rsidR="00DF4641" w:rsidRDefault="00282B05">
      <w:pPr>
        <w:pStyle w:val="a8"/>
      </w:pPr>
      <w:hyperlink r:id="rId4320" w:history="1">
        <w:r>
          <w:t>См. текст части в предыдущей редакции</w:t>
        </w:r>
      </w:hyperlink>
    </w:p>
    <w:p w:rsidR="00DF4641" w:rsidRDefault="00282B05">
      <w:pPr>
        <w:pStyle w:val="a3"/>
      </w:pPr>
      <w:r>
        <w:t>2. Создаются национальные объединения саморегулируемых организаций следующих видов:</w:t>
      </w:r>
    </w:p>
    <w:p w:rsidR="00DF4641" w:rsidRDefault="00282B05">
      <w:pPr>
        <w:pStyle w:val="a3"/>
      </w:pPr>
      <w:bookmarkStart w:id="2423" w:name="anchor5520021"/>
      <w:bookmarkEnd w:id="2423"/>
      <w:r>
        <w:t>1) Национальное объединение саморегулируемых организаций, основанных на членстве лиц, выполняющих инженерные изыскан</w:t>
      </w:r>
      <w:r>
        <w:t>ия, и саморегулируемых организаций, основанных на членстве лиц, осуществляющих подготовку проектной документации;</w:t>
      </w:r>
    </w:p>
    <w:p w:rsidR="00DF4641" w:rsidRDefault="00282B05">
      <w:pPr>
        <w:pStyle w:val="a3"/>
      </w:pPr>
      <w:bookmarkStart w:id="2424" w:name="anchor5520022"/>
      <w:bookmarkEnd w:id="2424"/>
      <w:r>
        <w:t>2) Национальное объединение саморегулируемых организаций, основанных на членстве лиц, осуществляющих строительство.</w:t>
      </w:r>
    </w:p>
    <w:p w:rsidR="00DF4641" w:rsidRDefault="00282B05">
      <w:pPr>
        <w:pStyle w:val="a8"/>
        <w:rPr>
          <w:sz w:val="16"/>
        </w:rPr>
      </w:pPr>
      <w:r>
        <w:rPr>
          <w:sz w:val="16"/>
        </w:rPr>
        <w:t>Информация об изменениях:</w:t>
      </w:r>
    </w:p>
    <w:bookmarkStart w:id="2425" w:name="anchor55200201"/>
    <w:bookmarkEnd w:id="2425"/>
    <w:p w:rsidR="00DF4641" w:rsidRDefault="00282B05">
      <w:pPr>
        <w:pStyle w:val="a8"/>
      </w:pPr>
      <w:r>
        <w:fldChar w:fldCharType="begin"/>
      </w:r>
      <w:r>
        <w:instrText xml:space="preserve"> HYPERLINK  "http://ivo.garant.ru/document/redirect/70771768/132" </w:instrText>
      </w:r>
      <w:r>
        <w:fldChar w:fldCharType="separate"/>
      </w:r>
      <w:r>
        <w:t>Федеральным законом</w:t>
      </w:r>
      <w:r>
        <w:fldChar w:fldCharType="end"/>
      </w:r>
      <w:r>
        <w:t xml:space="preserve"> от 22 октября 2014 г. N 320-ФЗ часть 2.1 статьи 55.20 настоящего Кодекса изложена в новой редакции</w:t>
      </w:r>
    </w:p>
    <w:p w:rsidR="00DF4641" w:rsidRDefault="00282B05">
      <w:pPr>
        <w:pStyle w:val="a8"/>
      </w:pPr>
      <w:hyperlink r:id="rId4321" w:history="1">
        <w:r>
          <w:t>См. текст части в предыдущей редакции</w:t>
        </w:r>
      </w:hyperlink>
    </w:p>
    <w:p w:rsidR="00DF4641" w:rsidRDefault="00282B05">
      <w:pPr>
        <w:pStyle w:val="a3"/>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w:t>
      </w:r>
      <w:r>
        <w:t xml:space="preserve">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DF4641" w:rsidRDefault="00282B05">
      <w:pPr>
        <w:pStyle w:val="a8"/>
        <w:rPr>
          <w:sz w:val="16"/>
        </w:rPr>
      </w:pPr>
      <w:r>
        <w:rPr>
          <w:sz w:val="16"/>
        </w:rPr>
        <w:t>Информация об изменениях:</w:t>
      </w:r>
    </w:p>
    <w:bookmarkStart w:id="2426" w:name="anchor552003"/>
    <w:bookmarkEnd w:id="2426"/>
    <w:p w:rsidR="00DF4641" w:rsidRDefault="00282B05">
      <w:pPr>
        <w:pStyle w:val="a8"/>
      </w:pPr>
      <w:r>
        <w:fldChar w:fldCharType="begin"/>
      </w:r>
      <w:r>
        <w:instrText xml:space="preserve"> HYPERLINK  "http://ivo.garant.ru/document/redirec</w:instrText>
      </w:r>
      <w:r>
        <w:instrText xml:space="preserve">t/71436044/1331" </w:instrText>
      </w:r>
      <w:r>
        <w:fldChar w:fldCharType="separate"/>
      </w:r>
      <w:r>
        <w:t>Федеральным законом</w:t>
      </w:r>
      <w:r>
        <w:fldChar w:fldCharType="end"/>
      </w:r>
      <w:r>
        <w:t xml:space="preserve"> от 3 июля 2016 г. N 372-ФЗ в часть 3 статьи 55.20 настоящего Кодекса внесены изменения, </w:t>
      </w:r>
      <w:hyperlink r:id="rId4322" w:history="1">
        <w:r>
          <w:t>вступающие в силу</w:t>
        </w:r>
      </w:hyperlink>
      <w:r>
        <w:t xml:space="preserve"> с 1 июля 2017 г.</w:t>
      </w:r>
    </w:p>
    <w:p w:rsidR="00DF4641" w:rsidRDefault="00282B05">
      <w:pPr>
        <w:pStyle w:val="a8"/>
      </w:pPr>
      <w:hyperlink r:id="rId4323" w:history="1">
        <w:r>
          <w:t>См. текст части в предыдущей редакции</w:t>
        </w:r>
      </w:hyperlink>
    </w:p>
    <w:p w:rsidR="00DF4641" w:rsidRDefault="00282B05">
      <w:pPr>
        <w:pStyle w:val="a3"/>
      </w:pPr>
      <w: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w:t>
      </w:r>
      <w:r>
        <w:t>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DF4641" w:rsidRDefault="00282B05">
      <w:pPr>
        <w:pStyle w:val="a3"/>
      </w:pPr>
      <w:bookmarkStart w:id="2427" w:name="anchor552004"/>
      <w:bookmarkEnd w:id="2427"/>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DF4641" w:rsidRDefault="00282B05">
      <w:pPr>
        <w:pStyle w:val="a3"/>
      </w:pPr>
      <w:bookmarkStart w:id="2428" w:name="anchor552005"/>
      <w:bookmarkEnd w:id="2428"/>
      <w:r>
        <w:t>5. Национальны</w:t>
      </w:r>
      <w:r>
        <w:t>е объединения саморегулируемых организаций образуются Всероссийским съездом саморегулируемых организаций соответствующих видов.</w:t>
      </w:r>
    </w:p>
    <w:p w:rsidR="00DF4641" w:rsidRDefault="00282B05">
      <w:pPr>
        <w:pStyle w:val="a8"/>
        <w:rPr>
          <w:sz w:val="16"/>
        </w:rPr>
      </w:pPr>
      <w:r>
        <w:rPr>
          <w:sz w:val="16"/>
        </w:rPr>
        <w:t>Информация об изменениях:</w:t>
      </w:r>
    </w:p>
    <w:bookmarkStart w:id="2429" w:name="anchor5520051"/>
    <w:bookmarkEnd w:id="2429"/>
    <w:p w:rsidR="00DF4641" w:rsidRDefault="00282B05">
      <w:pPr>
        <w:pStyle w:val="a8"/>
      </w:pPr>
      <w:r>
        <w:fldChar w:fldCharType="begin"/>
      </w:r>
      <w:r>
        <w:instrText xml:space="preserve"> HYPERLINK  "http://ivo.garant.ru/document/redirect/70771768/133" </w:instrText>
      </w:r>
      <w:r>
        <w:fldChar w:fldCharType="separate"/>
      </w:r>
      <w:r>
        <w:t>Федеральным законом</w:t>
      </w:r>
      <w:r>
        <w:fldChar w:fldCharType="end"/>
      </w:r>
      <w:r>
        <w:t xml:space="preserve"> от 22 октября</w:t>
      </w:r>
      <w:r>
        <w:t xml:space="preserve"> 2014 г. N 320-ФЗ в часть 5.1 статьи 55.20 настоящего Кодекса внесены изменения</w:t>
      </w:r>
    </w:p>
    <w:p w:rsidR="00DF4641" w:rsidRDefault="00282B05">
      <w:pPr>
        <w:pStyle w:val="a8"/>
      </w:pPr>
      <w:hyperlink r:id="rId4324" w:history="1">
        <w:r>
          <w:t>См. текст части в предыдущей редакции</w:t>
        </w:r>
      </w:hyperlink>
    </w:p>
    <w:p w:rsidR="00DF4641" w:rsidRDefault="00282B05">
      <w:pPr>
        <w:pStyle w:val="a3"/>
      </w:pPr>
      <w:r>
        <w:t>5.1. Саморегулируемая организация является членом соответствующег</w:t>
      </w:r>
      <w:r>
        <w:t>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w:t>
      </w:r>
      <w:r>
        <w:t>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w:t>
      </w:r>
      <w:r>
        <w:t>рганизаций в порядке и в размерах, которые установлены Всероссийским съездом саморегулируемых организаций.</w:t>
      </w:r>
    </w:p>
    <w:p w:rsidR="00DF4641" w:rsidRDefault="00282B05">
      <w:pPr>
        <w:pStyle w:val="a8"/>
        <w:rPr>
          <w:sz w:val="16"/>
        </w:rPr>
      </w:pPr>
      <w:r>
        <w:rPr>
          <w:sz w:val="16"/>
        </w:rPr>
        <w:t>Информация об изменениях:</w:t>
      </w:r>
    </w:p>
    <w:bookmarkStart w:id="2430" w:name="anchor5520052"/>
    <w:bookmarkEnd w:id="2430"/>
    <w:p w:rsidR="00DF4641" w:rsidRDefault="00282B05">
      <w:pPr>
        <w:pStyle w:val="a8"/>
      </w:pPr>
      <w:r>
        <w:fldChar w:fldCharType="begin"/>
      </w:r>
      <w:r>
        <w:instrText xml:space="preserve"> HYPERLINK  "http://ivo.garant.ru/document/redirect/70771768/134" </w:instrText>
      </w:r>
      <w:r>
        <w:fldChar w:fldCharType="separate"/>
      </w:r>
      <w:r>
        <w:t>Федеральным законом</w:t>
      </w:r>
      <w:r>
        <w:fldChar w:fldCharType="end"/>
      </w:r>
      <w:r>
        <w:t xml:space="preserve"> от 22 октября 2014 г. N 320-ФЗ в часть 5.2 статьи 55.20 настоящего Кодекса внесены изменения</w:t>
      </w:r>
    </w:p>
    <w:p w:rsidR="00DF4641" w:rsidRDefault="00282B05">
      <w:pPr>
        <w:pStyle w:val="a8"/>
      </w:pPr>
      <w:hyperlink r:id="rId4325" w:history="1">
        <w:r>
          <w:t>См. текст части в предыдущей редакции</w:t>
        </w:r>
      </w:hyperlink>
    </w:p>
    <w:p w:rsidR="00DF4641" w:rsidRDefault="00282B05">
      <w:pPr>
        <w:pStyle w:val="a3"/>
      </w:pPr>
      <w:r>
        <w:t>5.2. Саморегулируемая организация исключается из чл</w:t>
      </w:r>
      <w:r>
        <w:t>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DF4641" w:rsidRDefault="00282B05">
      <w:pPr>
        <w:pStyle w:val="a3"/>
      </w:pPr>
      <w:bookmarkStart w:id="2431" w:name="anchor552006"/>
      <w:bookmarkEnd w:id="2431"/>
      <w:r>
        <w:t>6. Уставы национальных объединений саморегулируемых организаций принимаются Всероссийс</w:t>
      </w:r>
      <w:r>
        <w:t>ким съездом саморегулируемых организаций соответствующих видов.</w:t>
      </w:r>
    </w:p>
    <w:p w:rsidR="00DF4641" w:rsidRDefault="00282B05">
      <w:pPr>
        <w:pStyle w:val="a3"/>
      </w:pPr>
      <w:bookmarkStart w:id="2432" w:name="anchor552007"/>
      <w:bookmarkEnd w:id="2432"/>
      <w:r>
        <w:t xml:space="preserve">7. Национальные объединения саморегулируемых организаций подлежат государственной регистрации в порядке, установленном </w:t>
      </w:r>
      <w:hyperlink r:id="rId4326" w:history="1">
        <w:r>
          <w:t>Федеральным законом</w:t>
        </w:r>
      </w:hyperlink>
      <w:r>
        <w:t xml:space="preserve"> от 8 августа 2001 года N 129-ФЗ "О государственной регистрации юридических лиц и индивидуальных предпринимателей".</w:t>
      </w:r>
    </w:p>
    <w:p w:rsidR="00DF4641" w:rsidRDefault="00282B05">
      <w:pPr>
        <w:pStyle w:val="a8"/>
        <w:rPr>
          <w:sz w:val="16"/>
        </w:rPr>
      </w:pPr>
      <w:r>
        <w:rPr>
          <w:sz w:val="16"/>
        </w:rPr>
        <w:t>Информация об изменениях:</w:t>
      </w:r>
    </w:p>
    <w:bookmarkStart w:id="2433" w:name="anchor552008"/>
    <w:bookmarkEnd w:id="2433"/>
    <w:p w:rsidR="00DF4641" w:rsidRDefault="00282B05">
      <w:pPr>
        <w:pStyle w:val="a8"/>
      </w:pPr>
      <w:r>
        <w:fldChar w:fldCharType="begin"/>
      </w:r>
      <w:r>
        <w:instrText xml:space="preserve"> HYPERLINK  "http://ivo.garant.ru/document/redirect/12177615/1153" </w:instrText>
      </w:r>
      <w:r>
        <w:fldChar w:fldCharType="separate"/>
      </w:r>
      <w:r>
        <w:t>Федеральным законом</w:t>
      </w:r>
      <w:r>
        <w:fldChar w:fldCharType="end"/>
      </w:r>
      <w:r>
        <w:t xml:space="preserve"> от 27</w:t>
      </w:r>
      <w:r>
        <w:t xml:space="preserve"> июля 2010 г. N 240-ФЗ в часть 8 статьи 55.20 настоящего Кодекса внесены изменения</w:t>
      </w:r>
    </w:p>
    <w:p w:rsidR="00DF4641" w:rsidRDefault="00282B05">
      <w:pPr>
        <w:pStyle w:val="a8"/>
      </w:pPr>
      <w:hyperlink r:id="rId4327" w:history="1">
        <w:r>
          <w:t>См. текст части в предыдущей редакции</w:t>
        </w:r>
      </w:hyperlink>
    </w:p>
    <w:p w:rsidR="00DF4641" w:rsidRDefault="00282B05">
      <w:pPr>
        <w:pStyle w:val="a3"/>
      </w:pPr>
      <w:r>
        <w:t>8. Основными функциями национальных объединений саморегулируемых</w:t>
      </w:r>
      <w:r>
        <w:t xml:space="preserve"> организаций являются:</w:t>
      </w:r>
    </w:p>
    <w:p w:rsidR="00DF4641" w:rsidRDefault="00282B05">
      <w:pPr>
        <w:pStyle w:val="a8"/>
        <w:rPr>
          <w:sz w:val="16"/>
        </w:rPr>
      </w:pPr>
      <w:r>
        <w:rPr>
          <w:sz w:val="16"/>
        </w:rPr>
        <w:t>Информация об изменениях:</w:t>
      </w:r>
    </w:p>
    <w:p w:rsidR="00DF4641" w:rsidRDefault="00282B05">
      <w:pPr>
        <w:pStyle w:val="a8"/>
      </w:pPr>
      <w:bookmarkStart w:id="2434" w:name="anchor5520081"/>
      <w:bookmarkEnd w:id="2434"/>
      <w:r>
        <w:t xml:space="preserve">Пункт 1 изменен с 4 августа 2018 г. - </w:t>
      </w:r>
      <w:hyperlink r:id="rId4328" w:history="1">
        <w:r>
          <w:t>Федеральный закон</w:t>
        </w:r>
      </w:hyperlink>
      <w:r>
        <w:t xml:space="preserve"> от 3 августа 2018 г. N 340-ФЗ</w:t>
      </w:r>
    </w:p>
    <w:p w:rsidR="00DF4641" w:rsidRDefault="00282B05">
      <w:pPr>
        <w:pStyle w:val="a8"/>
      </w:pPr>
      <w:hyperlink r:id="rId4329" w:history="1">
        <w:r>
          <w:t>См. предыдущую редакцию</w:t>
        </w:r>
      </w:hyperlink>
    </w:p>
    <w:p w:rsidR="00DF4641" w:rsidRDefault="00282B05">
      <w:pPr>
        <w:pStyle w:val="a3"/>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w:t>
      </w:r>
      <w:r>
        <w:t>ального строительства;</w:t>
      </w:r>
    </w:p>
    <w:p w:rsidR="00DF4641" w:rsidRDefault="00282B05">
      <w:pPr>
        <w:pStyle w:val="a3"/>
      </w:pPr>
      <w:bookmarkStart w:id="2435" w:name="anchor5520082"/>
      <w:bookmarkEnd w:id="2435"/>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DF4641" w:rsidRDefault="00282B05">
      <w:pPr>
        <w:pStyle w:val="a8"/>
        <w:rPr>
          <w:sz w:val="16"/>
        </w:rPr>
      </w:pPr>
      <w:r>
        <w:rPr>
          <w:sz w:val="16"/>
        </w:rPr>
        <w:t>Информация об</w:t>
      </w:r>
      <w:r>
        <w:rPr>
          <w:sz w:val="16"/>
        </w:rPr>
        <w:t xml:space="preserve"> изменениях:</w:t>
      </w:r>
    </w:p>
    <w:p w:rsidR="00DF4641" w:rsidRDefault="00282B05">
      <w:pPr>
        <w:pStyle w:val="a8"/>
      </w:pPr>
      <w:bookmarkStart w:id="2436" w:name="anchor5520083"/>
      <w:bookmarkEnd w:id="2436"/>
      <w:r>
        <w:t xml:space="preserve">Пункт 3 изменен с 4 августа 2018 г. - </w:t>
      </w:r>
      <w:hyperlink r:id="rId4330" w:history="1">
        <w:r>
          <w:t>Федеральный закон</w:t>
        </w:r>
      </w:hyperlink>
      <w:r>
        <w:t xml:space="preserve"> от 3 августа 2018 г. N 340-ФЗ</w:t>
      </w:r>
    </w:p>
    <w:p w:rsidR="00DF4641" w:rsidRDefault="00282B05">
      <w:pPr>
        <w:pStyle w:val="a8"/>
      </w:pPr>
      <w:hyperlink r:id="rId4331" w:history="1">
        <w:r>
          <w:t>См. предыдущую</w:t>
        </w:r>
        <w:r>
          <w:t xml:space="preserve"> редакцию</w:t>
        </w:r>
      </w:hyperlink>
    </w:p>
    <w:p w:rsidR="00DF4641" w:rsidRDefault="00282B05">
      <w:pPr>
        <w:pStyle w:val="a3"/>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w:t>
      </w:r>
      <w:r>
        <w:t>троительства;</w:t>
      </w:r>
    </w:p>
    <w:p w:rsidR="00DF4641" w:rsidRDefault="00282B05">
      <w:pPr>
        <w:pStyle w:val="a3"/>
      </w:pPr>
      <w:bookmarkStart w:id="2437" w:name="anchor5520084"/>
      <w:bookmarkEnd w:id="2437"/>
      <w:r>
        <w:t>4) защита интересов саморегулируемых организаций соответствующих видов;</w:t>
      </w:r>
    </w:p>
    <w:p w:rsidR="00DF4641" w:rsidRDefault="00282B05">
      <w:pPr>
        <w:pStyle w:val="a8"/>
        <w:rPr>
          <w:sz w:val="16"/>
        </w:rPr>
      </w:pPr>
      <w:r>
        <w:rPr>
          <w:sz w:val="16"/>
        </w:rPr>
        <w:t>Информация об изменениях:</w:t>
      </w:r>
    </w:p>
    <w:bookmarkStart w:id="2438" w:name="anchor5520085"/>
    <w:bookmarkEnd w:id="2438"/>
    <w:p w:rsidR="00DF4641" w:rsidRDefault="00282B05">
      <w:pPr>
        <w:pStyle w:val="a8"/>
      </w:pPr>
      <w:r>
        <w:fldChar w:fldCharType="begin"/>
      </w:r>
      <w:r>
        <w:instrText xml:space="preserve"> HYPERLINK  "http://ivo.garant.ru/document/redirect/71436044/13321" </w:instrText>
      </w:r>
      <w:r>
        <w:fldChar w:fldCharType="separate"/>
      </w:r>
      <w:r>
        <w:t>Федеральным законом</w:t>
      </w:r>
      <w:r>
        <w:fldChar w:fldCharType="end"/>
      </w:r>
      <w:r>
        <w:t xml:space="preserve"> от 3 июля 2016 г. N 372-ФЗ в пункт 5 части 8 статьи 5</w:t>
      </w:r>
      <w:r>
        <w:t xml:space="preserve">5.20 настоящего Кодекса внесены изменения, </w:t>
      </w:r>
      <w:hyperlink r:id="rId4332" w:history="1">
        <w:r>
          <w:t>вступающие в силу</w:t>
        </w:r>
      </w:hyperlink>
      <w:r>
        <w:t xml:space="preserve"> с 1 июля 2017 г.</w:t>
      </w:r>
    </w:p>
    <w:p w:rsidR="00DF4641" w:rsidRDefault="00282B05">
      <w:pPr>
        <w:pStyle w:val="a8"/>
      </w:pPr>
      <w:hyperlink r:id="rId4333" w:history="1">
        <w:r>
          <w:t>См. текст пункта в предыдущей редакци</w:t>
        </w:r>
        <w:r>
          <w:t>и</w:t>
        </w:r>
      </w:hyperlink>
    </w:p>
    <w:p w:rsidR="00DF4641" w:rsidRDefault="00282B05">
      <w:pPr>
        <w:pStyle w:val="a3"/>
      </w:pPr>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w:t>
      </w:r>
      <w:r>
        <w:t>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DF4641" w:rsidRDefault="00282B05">
      <w:pPr>
        <w:pStyle w:val="a8"/>
        <w:rPr>
          <w:sz w:val="16"/>
        </w:rPr>
      </w:pPr>
      <w:r>
        <w:rPr>
          <w:sz w:val="16"/>
        </w:rPr>
        <w:t>Инфор</w:t>
      </w:r>
      <w:r>
        <w:rPr>
          <w:sz w:val="16"/>
        </w:rPr>
        <w:t>мация об изменениях:</w:t>
      </w:r>
    </w:p>
    <w:bookmarkStart w:id="2439" w:name="anchor5520086"/>
    <w:bookmarkEnd w:id="2439"/>
    <w:p w:rsidR="00DF4641" w:rsidRDefault="00282B05">
      <w:pPr>
        <w:pStyle w:val="a8"/>
      </w:pPr>
      <w:r>
        <w:fldChar w:fldCharType="begin"/>
      </w:r>
      <w:r>
        <w:instrText xml:space="preserve"> HYPERLINK  "http://ivo.garant.ru/document/redirect/70771768/135" </w:instrText>
      </w:r>
      <w:r>
        <w:fldChar w:fldCharType="separate"/>
      </w:r>
      <w:r>
        <w:t>Федеральным законом</w:t>
      </w:r>
      <w:r>
        <w:fldChar w:fldCharType="end"/>
      </w:r>
      <w:r>
        <w:t xml:space="preserve"> от 22 октября 2014 г. N 320-ФЗ в пункт 6 части 8 статьи 55.20 настоящего Кодекса внесены изменения</w:t>
      </w:r>
    </w:p>
    <w:p w:rsidR="00DF4641" w:rsidRDefault="00282B05">
      <w:pPr>
        <w:pStyle w:val="a8"/>
      </w:pPr>
      <w:hyperlink r:id="rId4334" w:history="1">
        <w:r>
          <w:t>См. текст пункта в предыдущей редакции</w:t>
        </w:r>
      </w:hyperlink>
    </w:p>
    <w:p w:rsidR="00DF4641" w:rsidRDefault="00282B05">
      <w:pPr>
        <w:pStyle w:val="a3"/>
      </w:pPr>
      <w: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w:t>
      </w:r>
      <w:r>
        <w:t>из него в соответствии с настоящим Кодексом;</w:t>
      </w:r>
    </w:p>
    <w:p w:rsidR="00DF4641" w:rsidRDefault="00282B05">
      <w:pPr>
        <w:pStyle w:val="a8"/>
        <w:rPr>
          <w:sz w:val="16"/>
        </w:rPr>
      </w:pPr>
      <w:r>
        <w:rPr>
          <w:sz w:val="16"/>
        </w:rPr>
        <w:t>Информация об изменениях:</w:t>
      </w:r>
    </w:p>
    <w:p w:rsidR="00DF4641" w:rsidRDefault="00282B05">
      <w:pPr>
        <w:pStyle w:val="a8"/>
      </w:pPr>
      <w:bookmarkStart w:id="2440" w:name="anchor552087"/>
      <w:bookmarkEnd w:id="2440"/>
      <w:r>
        <w:t xml:space="preserve">Пункт 7 изменен с 4 августа 2018 г. - </w:t>
      </w:r>
      <w:hyperlink r:id="rId4335" w:history="1">
        <w:r>
          <w:t>Федеральный закон</w:t>
        </w:r>
      </w:hyperlink>
      <w:r>
        <w:t xml:space="preserve"> от 3 августа 2018 г. N 340-ФЗ</w:t>
      </w:r>
    </w:p>
    <w:p w:rsidR="00DF4641" w:rsidRDefault="00282B05">
      <w:pPr>
        <w:pStyle w:val="a8"/>
      </w:pPr>
      <w:hyperlink r:id="rId4336" w:history="1">
        <w:r>
          <w:t>См. предыдущую редакцию</w:t>
        </w:r>
      </w:hyperlink>
    </w:p>
    <w:p w:rsidR="00DF4641" w:rsidRDefault="00282B05">
      <w:pPr>
        <w:pStyle w:val="a3"/>
      </w:pPr>
      <w: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w:t>
      </w:r>
      <w:r>
        <w:t>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w:t>
      </w:r>
      <w:r>
        <w:t>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w:t>
      </w:r>
      <w:r>
        <w:t xml:space="preserve"> организациях из государственного реестра саморегулируемых организаций;</w:t>
      </w:r>
    </w:p>
    <w:p w:rsidR="00DF4641" w:rsidRDefault="00282B05">
      <w:pPr>
        <w:pStyle w:val="a8"/>
        <w:rPr>
          <w:sz w:val="16"/>
        </w:rPr>
      </w:pPr>
      <w:r>
        <w:rPr>
          <w:sz w:val="16"/>
        </w:rPr>
        <w:t>Информация об изменениях:</w:t>
      </w:r>
    </w:p>
    <w:p w:rsidR="00DF4641" w:rsidRDefault="00282B05">
      <w:pPr>
        <w:pStyle w:val="a8"/>
      </w:pPr>
      <w:bookmarkStart w:id="2441" w:name="anchor552088"/>
      <w:bookmarkEnd w:id="2441"/>
      <w:r>
        <w:t xml:space="preserve">Пункт 8 изменен с 1 сентября 2022 г. - </w:t>
      </w:r>
      <w:hyperlink r:id="rId4337" w:history="1">
        <w:r>
          <w:t>Федеральный закон</w:t>
        </w:r>
      </w:hyperlink>
      <w:r>
        <w:t xml:space="preserve"> от 30 декабря 2021 г. N 447-ФЗ</w:t>
      </w:r>
    </w:p>
    <w:p w:rsidR="00DF4641" w:rsidRDefault="00282B05">
      <w:pPr>
        <w:pStyle w:val="a8"/>
      </w:pPr>
      <w:hyperlink r:id="rId4338" w:history="1">
        <w:r>
          <w:t>См. предыдущую редакцию</w:t>
        </w:r>
      </w:hyperlink>
    </w:p>
    <w:p w:rsidR="00DF4641" w:rsidRDefault="00282B05">
      <w:pPr>
        <w:pStyle w:val="a3"/>
      </w:pPr>
      <w:r>
        <w:t>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w:t>
      </w:r>
      <w:r>
        <w:t>занного реестра;</w:t>
      </w:r>
    </w:p>
    <w:p w:rsidR="00DF4641" w:rsidRDefault="00282B05">
      <w:pPr>
        <w:pStyle w:val="a8"/>
        <w:rPr>
          <w:sz w:val="16"/>
        </w:rPr>
      </w:pPr>
      <w:r>
        <w:rPr>
          <w:sz w:val="16"/>
        </w:rPr>
        <w:t>Информация об изменениях:</w:t>
      </w:r>
    </w:p>
    <w:bookmarkStart w:id="2442" w:name="anchor552089"/>
    <w:bookmarkEnd w:id="2442"/>
    <w:p w:rsidR="00DF4641" w:rsidRDefault="00282B05">
      <w:pPr>
        <w:pStyle w:val="a8"/>
      </w:pPr>
      <w:r>
        <w:fldChar w:fldCharType="begin"/>
      </w:r>
      <w:r>
        <w:instrText xml:space="preserve"> HYPERLINK  "http://ivo.garant.ru/document/redirect/70804220/1182" </w:instrText>
      </w:r>
      <w:r>
        <w:fldChar w:fldCharType="separate"/>
      </w:r>
      <w:r>
        <w:t>Федеральным законом</w:t>
      </w:r>
      <w:r>
        <w:fldChar w:fldCharType="end"/>
      </w:r>
      <w:r>
        <w:t xml:space="preserve"> от 24 ноября 2014 г. N 359-ФЗ часть 8 статьи 55.20 настоящего Кодекса дополнена пунктом 9</w:t>
      </w:r>
    </w:p>
    <w:p w:rsidR="00DF4641" w:rsidRDefault="00282B05">
      <w:pPr>
        <w:pStyle w:val="a3"/>
      </w:pPr>
      <w:r>
        <w:t>9) взаимодействие с саморегулируе</w:t>
      </w:r>
      <w:r>
        <w:t>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DF4641" w:rsidRDefault="00282B05">
      <w:pPr>
        <w:pStyle w:val="a8"/>
        <w:rPr>
          <w:sz w:val="16"/>
        </w:rPr>
      </w:pPr>
      <w:r>
        <w:rPr>
          <w:sz w:val="16"/>
        </w:rPr>
        <w:t>Информация об изменениях:</w:t>
      </w:r>
    </w:p>
    <w:p w:rsidR="00DF4641" w:rsidRDefault="00282B05">
      <w:pPr>
        <w:pStyle w:val="a8"/>
      </w:pPr>
      <w:bookmarkStart w:id="2443" w:name="anchor5520810"/>
      <w:bookmarkEnd w:id="2443"/>
      <w:r>
        <w:t xml:space="preserve">Пункт 10 изменен с 4 августа 2018 г. - </w:t>
      </w:r>
      <w:hyperlink r:id="rId4339" w:history="1">
        <w:r>
          <w:t>Федеральный закон</w:t>
        </w:r>
      </w:hyperlink>
      <w:r>
        <w:t xml:space="preserve"> от 3 августа 2018 г. N 340-ФЗ</w:t>
      </w:r>
    </w:p>
    <w:p w:rsidR="00DF4641" w:rsidRDefault="00282B05">
      <w:pPr>
        <w:pStyle w:val="a8"/>
      </w:pPr>
      <w:hyperlink r:id="rId4340" w:history="1">
        <w:r>
          <w:t>См. предыдущую редакцию</w:t>
        </w:r>
      </w:hyperlink>
    </w:p>
    <w:p w:rsidR="00DF4641" w:rsidRDefault="00282B05">
      <w:pPr>
        <w:pStyle w:val="a3"/>
      </w:pPr>
      <w:r>
        <w:t>10) разработка и утверждение стандартов на процессы выполнения работ по инженерным из</w:t>
      </w:r>
      <w:r>
        <w:t>ысканиям, подготовке проектной документации, строительству, реконструкции, капитальному ремонту, сносу объектов капитального строительства;</w:t>
      </w:r>
    </w:p>
    <w:p w:rsidR="00DF4641" w:rsidRDefault="00282B05">
      <w:pPr>
        <w:pStyle w:val="a8"/>
        <w:rPr>
          <w:sz w:val="16"/>
        </w:rPr>
      </w:pPr>
      <w:r>
        <w:rPr>
          <w:sz w:val="16"/>
        </w:rPr>
        <w:t>Информация об изменениях:</w:t>
      </w:r>
    </w:p>
    <w:bookmarkStart w:id="2444" w:name="anchor5520811"/>
    <w:bookmarkEnd w:id="2444"/>
    <w:p w:rsidR="00DF4641" w:rsidRDefault="00282B05">
      <w:pPr>
        <w:pStyle w:val="a8"/>
      </w:pPr>
      <w:r>
        <w:fldChar w:fldCharType="begin"/>
      </w:r>
      <w:r>
        <w:instrText xml:space="preserve"> HYPERLINK  "http://ivo.garant.ru/document/redirect/71436044/13323" </w:instrText>
      </w:r>
      <w:r>
        <w:fldChar w:fldCharType="separate"/>
      </w:r>
      <w:r>
        <w:t>Федеральным законом</w:t>
      </w:r>
      <w:r>
        <w:fldChar w:fldCharType="end"/>
      </w:r>
      <w:r>
        <w:t xml:space="preserve"> от 3 июля 2016 г. N 372-ФЗ часть 8 статьи 55.20 настоящего Кодекса дополнена пунктом 11, </w:t>
      </w:r>
      <w:hyperlink r:id="rId4341" w:history="1">
        <w:r>
          <w:t>вступающим в силу</w:t>
        </w:r>
      </w:hyperlink>
      <w:r>
        <w:t xml:space="preserve"> с 1 июля 2017 г.</w:t>
      </w:r>
    </w:p>
    <w:p w:rsidR="00DF4641" w:rsidRDefault="00282B05">
      <w:pPr>
        <w:pStyle w:val="a3"/>
      </w:pPr>
      <w:r>
        <w:t>11) ведение национального реестра специалистов в области инжене</w:t>
      </w:r>
      <w:r>
        <w:t>рных изысканий и архитектурно-строительного проектирования, национального реестра специалистов в области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445" w:name="anchor5520812"/>
      <w:bookmarkEnd w:id="2445"/>
      <w:r>
        <w:t xml:space="preserve">Часть 8 дополнена пунктом 12 с 1 марта 2026 г. - </w:t>
      </w:r>
      <w:hyperlink r:id="rId4342" w:history="1">
        <w:r>
          <w:t>Федеральный закон</w:t>
        </w:r>
      </w:hyperlink>
      <w:r>
        <w:t xml:space="preserve"> от 31 июля 2025 г. № 309-ФЗ</w:t>
      </w:r>
    </w:p>
    <w:p w:rsidR="00DF4641" w:rsidRDefault="00282B05">
      <w:pPr>
        <w:pStyle w:val="a3"/>
      </w:pPr>
      <w:r>
        <w:t>12) разработка и утверждение правил саморегулирования;</w:t>
      </w:r>
    </w:p>
    <w:p w:rsidR="00DF4641" w:rsidRDefault="00282B05">
      <w:pPr>
        <w:pStyle w:val="a8"/>
        <w:rPr>
          <w:sz w:val="16"/>
        </w:rPr>
      </w:pPr>
      <w:r>
        <w:rPr>
          <w:sz w:val="16"/>
        </w:rPr>
        <w:t>Информация об изменениях:</w:t>
      </w:r>
    </w:p>
    <w:p w:rsidR="00DF4641" w:rsidRDefault="00282B05">
      <w:pPr>
        <w:pStyle w:val="a8"/>
      </w:pPr>
      <w:bookmarkStart w:id="2446" w:name="anchor5520813"/>
      <w:bookmarkEnd w:id="2446"/>
      <w:r>
        <w:t xml:space="preserve">Часть 8 дополнена пунктом 13 с 1 марта 2026 г. - </w:t>
      </w:r>
      <w:hyperlink r:id="rId4343" w:history="1">
        <w:r>
          <w:t>Федеральный закон</w:t>
        </w:r>
      </w:hyperlink>
      <w:r>
        <w:t xml:space="preserve"> от 31 июля 2025 г. № 309-ФЗ</w:t>
      </w:r>
    </w:p>
    <w:p w:rsidR="00DF4641" w:rsidRDefault="00282B05">
      <w:pPr>
        <w:pStyle w:val="a3"/>
      </w:pPr>
      <w:r>
        <w:t>13) оценка соблюдения саморегулируемыми организациями требований к саморегулируемой организации и ее деятельности.</w:t>
      </w:r>
    </w:p>
    <w:p w:rsidR="00DF4641" w:rsidRDefault="00282B05">
      <w:pPr>
        <w:pStyle w:val="a8"/>
        <w:rPr>
          <w:sz w:val="16"/>
        </w:rPr>
      </w:pPr>
      <w:r>
        <w:rPr>
          <w:sz w:val="16"/>
        </w:rPr>
        <w:t>Информация об изменениях:</w:t>
      </w:r>
    </w:p>
    <w:bookmarkStart w:id="2447" w:name="anchor552081"/>
    <w:bookmarkEnd w:id="2447"/>
    <w:p w:rsidR="00DF4641" w:rsidRDefault="00282B05">
      <w:pPr>
        <w:pStyle w:val="a8"/>
      </w:pPr>
      <w:r>
        <w:fldChar w:fldCharType="begin"/>
      </w:r>
      <w:r>
        <w:instrText xml:space="preserve"> HYPERLINK  "http://ivo.garant.ru/document/redirect/70804220/1183"</w:instrText>
      </w:r>
      <w:r>
        <w:instrText xml:space="preserve"> </w:instrText>
      </w:r>
      <w:r>
        <w:fldChar w:fldCharType="separate"/>
      </w:r>
      <w:r>
        <w:t>Федеральным законом</w:t>
      </w:r>
      <w:r>
        <w:fldChar w:fldCharType="end"/>
      </w:r>
      <w:r>
        <w:t xml:space="preserve"> от 24 ноября 2014 г. N 359-ФЗ статья 55.20 настоящего Кодекса дополнена частью 8.1</w:t>
      </w:r>
    </w:p>
    <w:p w:rsidR="00DF4641" w:rsidRDefault="00282B05">
      <w:pPr>
        <w:pStyle w:val="a3"/>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w:t>
      </w:r>
      <w:r>
        <w:t xml:space="preserve"> к исполнению запросы и уведомления.</w:t>
      </w:r>
    </w:p>
    <w:p w:rsidR="00DF4641" w:rsidRDefault="00282B05">
      <w:pPr>
        <w:pStyle w:val="a8"/>
        <w:rPr>
          <w:sz w:val="16"/>
        </w:rPr>
      </w:pPr>
      <w:r>
        <w:rPr>
          <w:sz w:val="16"/>
        </w:rPr>
        <w:t>Информация об изменениях:</w:t>
      </w:r>
    </w:p>
    <w:bookmarkStart w:id="2448" w:name="anchor552009"/>
    <w:bookmarkEnd w:id="2448"/>
    <w:p w:rsidR="00DF4641" w:rsidRDefault="00282B05">
      <w:pPr>
        <w:pStyle w:val="a8"/>
      </w:pPr>
      <w:r>
        <w:fldChar w:fldCharType="begin"/>
      </w:r>
      <w:r>
        <w:instrText xml:space="preserve"> HYPERLINK  "http://ivo.garant.ru/document/redirect/12177615/1154" </w:instrText>
      </w:r>
      <w:r>
        <w:fldChar w:fldCharType="separate"/>
      </w:r>
      <w:r>
        <w:t>Федеральным законом</w:t>
      </w:r>
      <w:r>
        <w:fldChar w:fldCharType="end"/>
      </w:r>
      <w:r>
        <w:t xml:space="preserve"> от 27 июля 2010 г. N 240-ФЗ в часть 9 статьи 55.20 настоящего Кодекса внесены изменения</w:t>
      </w:r>
    </w:p>
    <w:p w:rsidR="00DF4641" w:rsidRDefault="00282B05">
      <w:pPr>
        <w:pStyle w:val="a8"/>
      </w:pPr>
      <w:hyperlink r:id="rId4344" w:history="1">
        <w:r>
          <w:t>См. текст части в предыдущей редакции</w:t>
        </w:r>
      </w:hyperlink>
    </w:p>
    <w:p w:rsidR="00DF4641" w:rsidRDefault="00282B05">
      <w:pPr>
        <w:pStyle w:val="a3"/>
      </w:pPr>
      <w: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w:t>
      </w:r>
      <w:r>
        <w:t>исключением случаев, предусмотренных настоящим Кодексом.</w:t>
      </w:r>
    </w:p>
    <w:p w:rsidR="00DF4641" w:rsidRDefault="00282B05">
      <w:pPr>
        <w:pStyle w:val="a3"/>
      </w:pPr>
      <w:bookmarkStart w:id="2449" w:name="anchor5520010"/>
      <w:bookmarkEnd w:id="2449"/>
      <w:r>
        <w:t xml:space="preserve">10. Утратила силу с 1 марта 2026 г. - </w:t>
      </w:r>
      <w:hyperlink r:id="rId4345" w:history="1">
        <w:r>
          <w:t>Федеральный закон</w:t>
        </w:r>
      </w:hyperlink>
      <w:r>
        <w:t xml:space="preserve"> от 31 июля 2025 г. № 309-ФЗ</w:t>
      </w:r>
    </w:p>
    <w:p w:rsidR="00DF4641" w:rsidRDefault="00282B05">
      <w:pPr>
        <w:pStyle w:val="a8"/>
        <w:rPr>
          <w:sz w:val="16"/>
        </w:rPr>
      </w:pPr>
      <w:r>
        <w:rPr>
          <w:sz w:val="16"/>
        </w:rPr>
        <w:t>Информация об изменениях:</w:t>
      </w:r>
    </w:p>
    <w:p w:rsidR="00DF4641" w:rsidRDefault="00282B05">
      <w:pPr>
        <w:pStyle w:val="a8"/>
      </w:pPr>
      <w:hyperlink r:id="rId4346" w:history="1">
        <w:r>
          <w:t>См. предыдущую редакцию</w:t>
        </w:r>
      </w:hyperlink>
    </w:p>
    <w:p w:rsidR="00DF4641" w:rsidRDefault="00282B05">
      <w:pPr>
        <w:pStyle w:val="a3"/>
      </w:pPr>
      <w:bookmarkStart w:id="2450" w:name="anchor552011"/>
      <w:bookmarkEnd w:id="2450"/>
      <w:r>
        <w:t xml:space="preserve">11. Утратила силу с 1 марта 2026 г. - </w:t>
      </w:r>
      <w:hyperlink r:id="rId4347" w:history="1">
        <w:r>
          <w:t>Федеральный закон</w:t>
        </w:r>
      </w:hyperlink>
      <w:r>
        <w:t xml:space="preserve"> от 31 июля 2025 г. № 309-ФЗ</w:t>
      </w:r>
    </w:p>
    <w:p w:rsidR="00DF4641" w:rsidRDefault="00282B05">
      <w:pPr>
        <w:pStyle w:val="a8"/>
        <w:rPr>
          <w:sz w:val="16"/>
        </w:rPr>
      </w:pPr>
      <w:r>
        <w:rPr>
          <w:sz w:val="16"/>
        </w:rPr>
        <w:t>Информация об изменениях:</w:t>
      </w:r>
    </w:p>
    <w:p w:rsidR="00DF4641" w:rsidRDefault="00282B05">
      <w:pPr>
        <w:pStyle w:val="a8"/>
      </w:pPr>
      <w:hyperlink r:id="rId4348" w:history="1">
        <w:r>
          <w:t>См. предыдущую редакцию</w:t>
        </w:r>
      </w:hyperlink>
    </w:p>
    <w:p w:rsidR="00DF4641" w:rsidRDefault="00282B05">
      <w:pPr>
        <w:pStyle w:val="a3"/>
      </w:pPr>
      <w:bookmarkStart w:id="2451" w:name="anchor552012"/>
      <w:bookmarkEnd w:id="2451"/>
      <w:r>
        <w:t xml:space="preserve">12. Утратила силу с 30 декабря 2021 г. - </w:t>
      </w:r>
      <w:hyperlink r:id="rId4349" w:history="1">
        <w:r>
          <w:t>Федеральный закон</w:t>
        </w:r>
      </w:hyperlink>
      <w:r>
        <w:t xml:space="preserve"> от 30 декабря 2021 г. N 447-ФЗ</w:t>
      </w:r>
    </w:p>
    <w:p w:rsidR="00DF4641" w:rsidRDefault="00282B05">
      <w:pPr>
        <w:pStyle w:val="a8"/>
        <w:rPr>
          <w:sz w:val="16"/>
        </w:rPr>
      </w:pPr>
      <w:r>
        <w:rPr>
          <w:sz w:val="16"/>
        </w:rPr>
        <w:t>Информация об изменениях:</w:t>
      </w:r>
    </w:p>
    <w:p w:rsidR="00DF4641" w:rsidRDefault="00282B05">
      <w:pPr>
        <w:pStyle w:val="a8"/>
      </w:pPr>
      <w:hyperlink r:id="rId4350" w:history="1">
        <w:r>
          <w:t>См. предыдущую редакцию</w:t>
        </w:r>
      </w:hyperlink>
    </w:p>
    <w:p w:rsidR="00DF4641" w:rsidRDefault="00282B05">
      <w:pPr>
        <w:pStyle w:val="a3"/>
      </w:pPr>
      <w:bookmarkStart w:id="2452" w:name="anchor552013"/>
      <w:bookmarkEnd w:id="2452"/>
      <w:r>
        <w:t xml:space="preserve">13. Утратила силу с 30 декабря 2021 г. - </w:t>
      </w:r>
      <w:hyperlink r:id="rId4351" w:history="1">
        <w:r>
          <w:t>Федеральный закон</w:t>
        </w:r>
      </w:hyperlink>
      <w:r>
        <w:t xml:space="preserve"> от 30 декабря 2021 г. N 447-ФЗ</w:t>
      </w:r>
    </w:p>
    <w:p w:rsidR="00DF4641" w:rsidRDefault="00282B05">
      <w:pPr>
        <w:pStyle w:val="a8"/>
        <w:rPr>
          <w:sz w:val="16"/>
        </w:rPr>
      </w:pPr>
      <w:r>
        <w:rPr>
          <w:sz w:val="16"/>
        </w:rPr>
        <w:t>Информация об изменениях:</w:t>
      </w:r>
    </w:p>
    <w:p w:rsidR="00DF4641" w:rsidRDefault="00282B05">
      <w:pPr>
        <w:pStyle w:val="a8"/>
      </w:pPr>
      <w:hyperlink r:id="rId4352" w:history="1">
        <w:r>
          <w:t>См. предыдущую редакцию</w:t>
        </w:r>
      </w:hyperlink>
    </w:p>
    <w:p w:rsidR="00DF4641" w:rsidRDefault="00DF4641">
      <w:pPr>
        <w:pStyle w:val="a8"/>
      </w:pPr>
    </w:p>
    <w:p w:rsidR="00DF4641" w:rsidRDefault="00282B05">
      <w:pPr>
        <w:pStyle w:val="a8"/>
        <w:rPr>
          <w:sz w:val="16"/>
        </w:rPr>
      </w:pPr>
      <w:r>
        <w:rPr>
          <w:sz w:val="16"/>
        </w:rPr>
        <w:t>Информация об изменениях:</w:t>
      </w:r>
    </w:p>
    <w:p w:rsidR="00DF4641" w:rsidRDefault="00282B05">
      <w:pPr>
        <w:pStyle w:val="a8"/>
      </w:pPr>
      <w:bookmarkStart w:id="2453" w:name="anchor552010"/>
      <w:bookmarkEnd w:id="2453"/>
      <w:r>
        <w:t>Гл</w:t>
      </w:r>
      <w:r>
        <w:t xml:space="preserve">ава 6.1 дополнена статьей 55.20-1 с 1 марта 2026 г. - </w:t>
      </w:r>
      <w:hyperlink r:id="rId4353" w:history="1">
        <w:r>
          <w:t>Федеральный закон</w:t>
        </w:r>
      </w:hyperlink>
      <w:r>
        <w:t xml:space="preserve"> от 31 июля 2025 г. № 309-ФЗ</w:t>
      </w:r>
    </w:p>
    <w:p w:rsidR="00DF4641" w:rsidRDefault="00282B05">
      <w:pPr>
        <w:pStyle w:val="a3"/>
      </w:pPr>
      <w:r>
        <w:rPr>
          <w:b/>
          <w:color w:val="26282F"/>
        </w:rPr>
        <w:t>Статья 55.20-1.</w:t>
      </w:r>
      <w:r>
        <w:t xml:space="preserve"> Правила саморегулирования</w:t>
      </w:r>
    </w:p>
    <w:p w:rsidR="00DF4641" w:rsidRDefault="00282B05">
      <w:pPr>
        <w:pStyle w:val="a3"/>
      </w:pPr>
      <w:bookmarkStart w:id="2454" w:name="anchor5520101"/>
      <w:bookmarkEnd w:id="2454"/>
      <w:r>
        <w:t>1. Для достижения саморегулируемыми организа</w:t>
      </w:r>
      <w:r>
        <w:t xml:space="preserve">циями целей, предусмотренных </w:t>
      </w:r>
      <w:hyperlink r:id="rId4354" w:history="1">
        <w:r>
          <w:t>частью 1 статьи 55.1</w:t>
        </w:r>
      </w:hyperlink>
      <w:r>
        <w:t xml:space="preserve"> настоящего Кодекса, и повышения эффективности контроля саморегулируемых организаций за деятельностью своих членов национальными объединениями саморегулируемых организаций разра</w:t>
      </w:r>
      <w:r>
        <w:t xml:space="preserve">батываются и утверждаются правила саморегулирования, являющиеся основой для разработки саморегулируемыми организациями стандартов и внутренних документов саморегулируемой организации, предусмотренных </w:t>
      </w:r>
      <w:hyperlink r:id="rId4355" w:history="1">
        <w:r>
          <w:t>статьей 55.5</w:t>
        </w:r>
      </w:hyperlink>
      <w:r>
        <w:t xml:space="preserve"> настоящего Коде</w:t>
      </w:r>
      <w:r>
        <w:t>кса.</w:t>
      </w:r>
    </w:p>
    <w:p w:rsidR="00DF4641" w:rsidRDefault="00282B05">
      <w:pPr>
        <w:pStyle w:val="a3"/>
      </w:pPr>
      <w:bookmarkStart w:id="2455" w:name="anchor5520102"/>
      <w:bookmarkEnd w:id="2455"/>
      <w:r>
        <w:t>2. Правилами саморегулирования могут устанавливаться требования к наличию у индивидуального предпринимателя или юридического лица по месту основной работы иных специалистов, занятых в строительстве, сведения о которых включаются в национальные реестры</w:t>
      </w:r>
      <w:r>
        <w:t xml:space="preserve"> специалистов в соответствии с </w:t>
      </w:r>
      <w:hyperlink r:id="rId4356" w:history="1">
        <w:r>
          <w:t>частью 9.1 статьи 55.5-1</w:t>
        </w:r>
      </w:hyperlink>
      <w:r>
        <w:t xml:space="preserve"> настоящего Кодекса, а также требования к минимальной численности таких специалистов.</w:t>
      </w:r>
    </w:p>
    <w:p w:rsidR="00DF4641" w:rsidRDefault="00282B05">
      <w:pPr>
        <w:pStyle w:val="a3"/>
      </w:pPr>
      <w:bookmarkStart w:id="2456" w:name="anchor5520103"/>
      <w:bookmarkEnd w:id="2456"/>
      <w:r>
        <w:t xml:space="preserve">3. </w:t>
      </w:r>
      <w:hyperlink r:id="rId4357" w:history="1">
        <w:r>
          <w:t>Порядок</w:t>
        </w:r>
      </w:hyperlink>
      <w:r>
        <w:t xml:space="preserve"> р</w:t>
      </w:r>
      <w:r>
        <w:t xml:space="preserve">азработки, согласования и утверждения правил саморегулирования, внесения изменений в них, порядок отмены правил саморегулирования, </w:t>
      </w:r>
      <w:hyperlink r:id="rId4358" w:history="1">
        <w:r>
          <w:t>перечень</w:t>
        </w:r>
      </w:hyperlink>
      <w:r>
        <w:t xml:space="preserve"> таких правил и требования к ним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w:t>
      </w:r>
      <w:r>
        <w:t>а.</w:t>
      </w:r>
    </w:p>
    <w:p w:rsidR="00DF4641" w:rsidRDefault="00282B05">
      <w:pPr>
        <w:pStyle w:val="a3"/>
      </w:pPr>
      <w:bookmarkStart w:id="2457" w:name="anchor5520104"/>
      <w:bookmarkEnd w:id="2457"/>
      <w:r>
        <w:t>4. Проекты правил саморегулирования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w:t>
      </w:r>
      <w:r>
        <w:t>достроительства,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саморегулирования профессиональной и предпринимательской деятельности.</w:t>
      </w:r>
    </w:p>
    <w:p w:rsidR="00DF4641" w:rsidRDefault="00282B05">
      <w:pPr>
        <w:pStyle w:val="a3"/>
      </w:pPr>
      <w:bookmarkStart w:id="2458" w:name="anchor5520105"/>
      <w:bookmarkEnd w:id="2458"/>
      <w:r>
        <w:t>5. П</w:t>
      </w:r>
      <w:r>
        <w:t>равила саморегулирования в течение трех дней со дня их утверждения соответствующим Национальным объединением саморегулируемых организаций размещаются таким объединением на официальном сайте в сети "Интернет" и направляются в федеральный орган исполнительно</w:t>
      </w:r>
      <w:r>
        <w:t>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орган надзора за саморегулируемыми организациями.</w:t>
      </w:r>
    </w:p>
    <w:p w:rsidR="00DF4641" w:rsidRDefault="00DF4641">
      <w:pPr>
        <w:pStyle w:val="a3"/>
      </w:pPr>
    </w:p>
    <w:p w:rsidR="00DF4641" w:rsidRDefault="00282B05">
      <w:pPr>
        <w:pStyle w:val="a3"/>
      </w:pPr>
      <w:bookmarkStart w:id="2459" w:name="anchor5521"/>
      <w:bookmarkEnd w:id="2459"/>
      <w:r>
        <w:rPr>
          <w:b/>
          <w:color w:val="26282F"/>
        </w:rPr>
        <w:t>Статья 55.21.</w:t>
      </w:r>
      <w:r>
        <w:t xml:space="preserve"> Всероссийски</w:t>
      </w:r>
      <w:r>
        <w:t>й съезд саморегулируемых организаций</w:t>
      </w:r>
    </w:p>
    <w:p w:rsidR="00DF4641" w:rsidRDefault="00282B05">
      <w:pPr>
        <w:pStyle w:val="a5"/>
        <w:rPr>
          <w:sz w:val="16"/>
        </w:rPr>
      </w:pPr>
      <w:r>
        <w:rPr>
          <w:sz w:val="16"/>
        </w:rPr>
        <w:t>ГАРАНТ:</w:t>
      </w:r>
    </w:p>
    <w:p w:rsidR="00DF4641" w:rsidRDefault="00282B05">
      <w:pPr>
        <w:pStyle w:val="a5"/>
      </w:pPr>
      <w:r>
        <w:t xml:space="preserve">См. </w:t>
      </w:r>
      <w:hyperlink r:id="rId4359" w:history="1">
        <w:r>
          <w:t>Энциклопедии</w:t>
        </w:r>
      </w:hyperlink>
      <w:r>
        <w:t xml:space="preserve">, </w:t>
      </w:r>
      <w:hyperlink r:id="rId4360" w:history="1">
        <w:r>
          <w:t>позиции высших судов</w:t>
        </w:r>
      </w:hyperlink>
      <w:r>
        <w:t xml:space="preserve"> и другие комментарии к статье 55.21 Гр</w:t>
      </w:r>
      <w:r>
        <w:t>адостроительного кодекса РФ</w:t>
      </w:r>
    </w:p>
    <w:p w:rsidR="00DF4641" w:rsidRDefault="00282B05">
      <w:pPr>
        <w:pStyle w:val="a8"/>
        <w:rPr>
          <w:sz w:val="16"/>
        </w:rPr>
      </w:pPr>
      <w:r>
        <w:rPr>
          <w:sz w:val="16"/>
        </w:rPr>
        <w:t>Информация об изменениях:</w:t>
      </w:r>
    </w:p>
    <w:bookmarkStart w:id="2460" w:name="anchor552101"/>
    <w:bookmarkEnd w:id="2460"/>
    <w:p w:rsidR="00DF4641" w:rsidRDefault="00282B05">
      <w:pPr>
        <w:pStyle w:val="a8"/>
      </w:pPr>
      <w:r>
        <w:fldChar w:fldCharType="begin"/>
      </w:r>
      <w:r>
        <w:instrText xml:space="preserve"> HYPERLINK  "http://ivo.garant.ru/document/redirect/70771768/141" </w:instrText>
      </w:r>
      <w:r>
        <w:fldChar w:fldCharType="separate"/>
      </w:r>
      <w:r>
        <w:t>Федеральным законом</w:t>
      </w:r>
      <w:r>
        <w:fldChar w:fldCharType="end"/>
      </w:r>
      <w:r>
        <w:t xml:space="preserve"> от 22 октября 2014 г. N 320-ФЗ в часть 1 статьи 55.21 настоящего Кодекса внесены изменения</w:t>
      </w:r>
    </w:p>
    <w:p w:rsidR="00DF4641" w:rsidRDefault="00282B05">
      <w:pPr>
        <w:pStyle w:val="a8"/>
      </w:pPr>
      <w:hyperlink r:id="rId4361" w:history="1">
        <w:r>
          <w:t>См. текст части в предыдущей редакции</w:t>
        </w:r>
      </w:hyperlink>
    </w:p>
    <w:p w:rsidR="00DF4641" w:rsidRDefault="00282B05">
      <w:pPr>
        <w:pStyle w:val="a3"/>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w:t>
      </w:r>
      <w:r>
        <w:t>.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DF4641" w:rsidRDefault="00282B05">
      <w:pPr>
        <w:pStyle w:val="a3"/>
      </w:pPr>
      <w:bookmarkStart w:id="2461" w:name="anchor552102"/>
      <w:bookmarkEnd w:id="2461"/>
      <w:r>
        <w:t>2. Саморегулируемые</w:t>
      </w:r>
      <w:r>
        <w:t xml:space="preserve">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DF4641" w:rsidRDefault="00282B05">
      <w:pPr>
        <w:pStyle w:val="a3"/>
      </w:pPr>
      <w:bookmarkStart w:id="2462" w:name="anchor552103"/>
      <w:bookmarkEnd w:id="2462"/>
      <w:r>
        <w:t>3. Всероссийский съезд саморегулируемых организаций:</w:t>
      </w:r>
    </w:p>
    <w:p w:rsidR="00DF4641" w:rsidRDefault="00282B05">
      <w:pPr>
        <w:pStyle w:val="a3"/>
      </w:pPr>
      <w:bookmarkStart w:id="2463" w:name="anchor5521031"/>
      <w:bookmarkEnd w:id="2463"/>
      <w:r>
        <w:t>1) принимает ус</w:t>
      </w:r>
      <w:r>
        <w:t>тав Национального объединения саморегулируемых организаций и утверждает внесение в него изменений;</w:t>
      </w:r>
    </w:p>
    <w:p w:rsidR="00DF4641" w:rsidRDefault="00282B05">
      <w:pPr>
        <w:pStyle w:val="a3"/>
      </w:pPr>
      <w:bookmarkStart w:id="2464" w:name="anchor5521032"/>
      <w:bookmarkEnd w:id="2464"/>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w:t>
      </w:r>
      <w:r>
        <w:t>одлежащих замене, в соответствии с процедурой обновления (ротации) совета, принимает решения о досрочном прекращении полномочий членов совета;</w:t>
      </w:r>
    </w:p>
    <w:p w:rsidR="00DF4641" w:rsidRDefault="00282B05">
      <w:pPr>
        <w:pStyle w:val="a8"/>
        <w:rPr>
          <w:sz w:val="16"/>
        </w:rPr>
      </w:pPr>
      <w:r>
        <w:rPr>
          <w:sz w:val="16"/>
        </w:rPr>
        <w:t>Информация об изменениях:</w:t>
      </w:r>
    </w:p>
    <w:bookmarkStart w:id="2465" w:name="anchor55210321"/>
    <w:bookmarkEnd w:id="2465"/>
    <w:p w:rsidR="00DF4641" w:rsidRDefault="00282B05">
      <w:pPr>
        <w:pStyle w:val="a8"/>
      </w:pPr>
      <w:r>
        <w:fldChar w:fldCharType="begin"/>
      </w:r>
      <w:r>
        <w:instrText xml:space="preserve"> HYPERLINK  "http://ivo.garant.ru/document/redirect/70771768/142" </w:instrText>
      </w:r>
      <w:r>
        <w:fldChar w:fldCharType="separate"/>
      </w:r>
      <w:r>
        <w:t>Федеральным законо</w:t>
      </w:r>
      <w:r>
        <w:t>м</w:t>
      </w:r>
      <w:r>
        <w:fldChar w:fldCharType="end"/>
      </w:r>
      <w:r>
        <w:t xml:space="preserve"> от 22 октября 2014 г. N 320-ФЗ пункт 2.1 части 3 статьи 55.21 настоящего Кодекса изложен в новой редакции</w:t>
      </w:r>
    </w:p>
    <w:p w:rsidR="00DF4641" w:rsidRDefault="00282B05">
      <w:pPr>
        <w:pStyle w:val="a8"/>
      </w:pPr>
      <w:hyperlink r:id="rId4362" w:history="1">
        <w:r>
          <w:t>См. текст пункта в предыдущей редакции</w:t>
        </w:r>
      </w:hyperlink>
    </w:p>
    <w:p w:rsidR="00DF4641" w:rsidRDefault="00282B05">
      <w:pPr>
        <w:pStyle w:val="a3"/>
      </w:pPr>
      <w:r>
        <w:t>2.1) избирает президента Национальн</w:t>
      </w:r>
      <w:r>
        <w:t>ого объединения саморегулируемых организаций;</w:t>
      </w:r>
    </w:p>
    <w:p w:rsidR="00DF4641" w:rsidRDefault="00282B05">
      <w:pPr>
        <w:pStyle w:val="a3"/>
      </w:pPr>
      <w:bookmarkStart w:id="2466" w:name="anchor5521033"/>
      <w:bookmarkEnd w:id="2466"/>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DF4641" w:rsidRDefault="00282B05">
      <w:pPr>
        <w:pStyle w:val="a3"/>
      </w:pPr>
      <w:bookmarkStart w:id="2467" w:name="anchor5521034"/>
      <w:bookmarkEnd w:id="2467"/>
      <w:r>
        <w:t>4) утверждает смету расход</w:t>
      </w:r>
      <w:r>
        <w:t>ов на содержание Национального объединения саморегулируемых организаций;</w:t>
      </w:r>
    </w:p>
    <w:p w:rsidR="00DF4641" w:rsidRDefault="00282B05">
      <w:pPr>
        <w:pStyle w:val="a3"/>
      </w:pPr>
      <w:bookmarkStart w:id="2468" w:name="anchor5521035"/>
      <w:bookmarkEnd w:id="2468"/>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w:t>
      </w:r>
      <w:r>
        <w:t>рганизаций;</w:t>
      </w:r>
    </w:p>
    <w:p w:rsidR="00DF4641" w:rsidRDefault="00282B05">
      <w:pPr>
        <w:pStyle w:val="a3"/>
      </w:pPr>
      <w:bookmarkStart w:id="2469" w:name="anchor5521036"/>
      <w:bookmarkEnd w:id="2469"/>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w:t>
      </w:r>
      <w:r>
        <w:t>лируемых организаций;</w:t>
      </w:r>
    </w:p>
    <w:p w:rsidR="00DF4641" w:rsidRDefault="00282B05">
      <w:pPr>
        <w:pStyle w:val="a3"/>
      </w:pPr>
      <w:bookmarkStart w:id="2470" w:name="anchor5521037"/>
      <w:bookmarkEnd w:id="2470"/>
      <w:r>
        <w:t>7) утверждает регламент Съезда;</w:t>
      </w:r>
    </w:p>
    <w:p w:rsidR="00DF4641" w:rsidRDefault="00282B05">
      <w:pPr>
        <w:pStyle w:val="a3"/>
      </w:pPr>
      <w:bookmarkStart w:id="2471" w:name="anchor5521038"/>
      <w:bookmarkEnd w:id="2471"/>
      <w:r>
        <w:t>8) определяет место нахождения совета Национального объединения саморегулируемых организаций;</w:t>
      </w:r>
    </w:p>
    <w:p w:rsidR="00DF4641" w:rsidRDefault="00282B05">
      <w:pPr>
        <w:pStyle w:val="a3"/>
      </w:pPr>
      <w:bookmarkStart w:id="2472" w:name="anchor5521039"/>
      <w:bookmarkEnd w:id="2472"/>
      <w:r>
        <w:t>9) осуществляет иные предусмотренные уставом Национального объединения саморегулируемых организаций функции.</w:t>
      </w:r>
    </w:p>
    <w:p w:rsidR="00DF4641" w:rsidRDefault="00282B05">
      <w:pPr>
        <w:pStyle w:val="a8"/>
        <w:rPr>
          <w:sz w:val="16"/>
        </w:rPr>
      </w:pPr>
      <w:r>
        <w:rPr>
          <w:sz w:val="16"/>
        </w:rPr>
        <w:t>Информация об изменениях:</w:t>
      </w:r>
    </w:p>
    <w:bookmarkStart w:id="2473" w:name="anchor552104"/>
    <w:bookmarkEnd w:id="2473"/>
    <w:p w:rsidR="00DF4641" w:rsidRDefault="00282B05">
      <w:pPr>
        <w:pStyle w:val="a8"/>
      </w:pPr>
      <w:r>
        <w:fldChar w:fldCharType="begin"/>
      </w:r>
      <w:r>
        <w:instrText xml:space="preserve"> HYPERLINK  "http://ivo.garant.ru/document/redirect/12177615/1162" </w:instrText>
      </w:r>
      <w:r>
        <w:fldChar w:fldCharType="separate"/>
      </w:r>
      <w:r>
        <w:t>Федеральным законом</w:t>
      </w:r>
      <w:r>
        <w:fldChar w:fldCharType="end"/>
      </w:r>
      <w:r>
        <w:t xml:space="preserve"> от 27 июля 2010 г. N 240-ФЗ статья 55.21 настоящего Кодекса дополнена частью 4</w:t>
      </w:r>
    </w:p>
    <w:p w:rsidR="00DF4641" w:rsidRDefault="00282B05">
      <w:pPr>
        <w:pStyle w:val="a3"/>
      </w:pPr>
      <w:r>
        <w:t>4. Решения по вопросам избрания президента Национального объ</w:t>
      </w:r>
      <w:r>
        <w:t>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w:t>
      </w:r>
      <w:r>
        <w:t>анизаций, зарегистрированных на территории Российской Федерации.</w:t>
      </w:r>
    </w:p>
    <w:p w:rsidR="00DF4641" w:rsidRDefault="00282B05">
      <w:pPr>
        <w:pStyle w:val="a8"/>
        <w:rPr>
          <w:sz w:val="16"/>
        </w:rPr>
      </w:pPr>
      <w:r>
        <w:rPr>
          <w:sz w:val="16"/>
        </w:rPr>
        <w:t>Информация об изменениях:</w:t>
      </w:r>
    </w:p>
    <w:bookmarkStart w:id="2474" w:name="anchor552105"/>
    <w:bookmarkEnd w:id="2474"/>
    <w:p w:rsidR="00DF4641" w:rsidRDefault="00282B05">
      <w:pPr>
        <w:pStyle w:val="a8"/>
      </w:pPr>
      <w:r>
        <w:fldChar w:fldCharType="begin"/>
      </w:r>
      <w:r>
        <w:instrText xml:space="preserve"> HYPERLINK  "http://ivo.garant.ru/document/redirect/70771768/143" </w:instrText>
      </w:r>
      <w:r>
        <w:fldChar w:fldCharType="separate"/>
      </w:r>
      <w:r>
        <w:t>Федеральным законом</w:t>
      </w:r>
      <w:r>
        <w:fldChar w:fldCharType="end"/>
      </w:r>
      <w:r>
        <w:t xml:space="preserve"> от 22 октября 2014 г. N 320-ФЗ статья 55.21 настоящего Кодекса дополнена час</w:t>
      </w:r>
      <w:r>
        <w:t>тью 5</w:t>
      </w:r>
    </w:p>
    <w:p w:rsidR="00DF4641" w:rsidRDefault="00282B05">
      <w:pPr>
        <w:pStyle w:val="a3"/>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w:t>
      </w:r>
      <w:r>
        <w:t>гулируемых организаций более чем два срока подряд.</w:t>
      </w:r>
    </w:p>
    <w:p w:rsidR="00DF4641" w:rsidRDefault="00DF4641">
      <w:pPr>
        <w:pStyle w:val="a3"/>
      </w:pPr>
    </w:p>
    <w:p w:rsidR="00DF4641" w:rsidRDefault="00282B05">
      <w:pPr>
        <w:pStyle w:val="a8"/>
        <w:rPr>
          <w:sz w:val="16"/>
        </w:rPr>
      </w:pPr>
      <w:r>
        <w:rPr>
          <w:sz w:val="16"/>
        </w:rPr>
        <w:t>Информация об изменениях:</w:t>
      </w:r>
    </w:p>
    <w:bookmarkStart w:id="2475" w:name="anchor5521001"/>
    <w:bookmarkEnd w:id="2475"/>
    <w:p w:rsidR="00DF4641" w:rsidRDefault="00282B05">
      <w:pPr>
        <w:pStyle w:val="a8"/>
      </w:pPr>
      <w:r>
        <w:fldChar w:fldCharType="begin"/>
      </w:r>
      <w:r>
        <w:instrText xml:space="preserve"> HYPERLINK  "http://ivo.garant.ru/document/redirect/70804220/119" </w:instrText>
      </w:r>
      <w:r>
        <w:fldChar w:fldCharType="separate"/>
      </w:r>
      <w:r>
        <w:t>Федеральным законом</w:t>
      </w:r>
      <w:r>
        <w:fldChar w:fldCharType="end"/>
      </w:r>
      <w:r>
        <w:t xml:space="preserve"> от 24 ноября 2014 г. N 359-ФЗ настоящий Кодекс дополнен статьей 55.21-1</w:t>
      </w:r>
    </w:p>
    <w:p w:rsidR="00DF4641" w:rsidRDefault="00282B05">
      <w:pPr>
        <w:pStyle w:val="a6"/>
      </w:pPr>
      <w:r>
        <w:rPr>
          <w:b/>
          <w:color w:val="26282F"/>
        </w:rPr>
        <w:t>Статья 55.21-1.</w:t>
      </w:r>
      <w:r>
        <w:t xml:space="preserve"> Полномочия президента Национального объединения саморегулируемых организаций</w:t>
      </w:r>
    </w:p>
    <w:p w:rsidR="00DF4641" w:rsidRDefault="00282B05">
      <w:pPr>
        <w:pStyle w:val="a3"/>
      </w:pPr>
      <w:r>
        <w:t>Президент Национального объединения саморегулируемых организаций:</w:t>
      </w:r>
    </w:p>
    <w:p w:rsidR="00DF4641" w:rsidRDefault="00282B05">
      <w:pPr>
        <w:pStyle w:val="a3"/>
      </w:pPr>
      <w:bookmarkStart w:id="2476" w:name="anchor5521011"/>
      <w:bookmarkEnd w:id="2476"/>
      <w:r>
        <w:t>1) представляет Национал</w:t>
      </w:r>
      <w:r>
        <w:t>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DF4641" w:rsidRDefault="00282B05">
      <w:pPr>
        <w:pStyle w:val="a3"/>
      </w:pPr>
      <w:bookmarkStart w:id="2477" w:name="anchor5521012"/>
      <w:bookmarkEnd w:id="2477"/>
      <w:r>
        <w:t>2) созывает Всероссийский съезд саморегулируемых о</w:t>
      </w:r>
      <w:r>
        <w:t>рганизаций в случаях, предусмотренных уставом Национального объединения саморегулируемых организаций;</w:t>
      </w:r>
    </w:p>
    <w:p w:rsidR="00DF4641" w:rsidRDefault="00282B05">
      <w:pPr>
        <w:pStyle w:val="a3"/>
      </w:pPr>
      <w:bookmarkStart w:id="2478" w:name="anchor5521013"/>
      <w:bookmarkEnd w:id="2478"/>
      <w:r>
        <w:t>3) распоряжается имуществом Национального объединения саморегулируемых организаций в соответствии со сметой и с назначением имущества;</w:t>
      </w:r>
    </w:p>
    <w:p w:rsidR="00DF4641" w:rsidRDefault="00282B05">
      <w:pPr>
        <w:pStyle w:val="a3"/>
      </w:pPr>
      <w:bookmarkStart w:id="2479" w:name="anchor5521014"/>
      <w:bookmarkEnd w:id="2479"/>
      <w:r>
        <w:t xml:space="preserve">4) утверждает </w:t>
      </w:r>
      <w:r>
        <w:t>штатное расписание аппарата Национального объединения саморегулируемых организаций;</w:t>
      </w:r>
    </w:p>
    <w:p w:rsidR="00DF4641" w:rsidRDefault="00282B05">
      <w:pPr>
        <w:pStyle w:val="a3"/>
      </w:pPr>
      <w:bookmarkStart w:id="2480" w:name="anchor5521015"/>
      <w:bookmarkEnd w:id="2480"/>
      <w:r>
        <w:t>5) осуществляет иные предусмотренные уставом Национального объединения саморегулируемых организаций функции.</w:t>
      </w:r>
    </w:p>
    <w:p w:rsidR="00DF4641" w:rsidRDefault="00DF4641">
      <w:pPr>
        <w:pStyle w:val="a3"/>
      </w:pPr>
    </w:p>
    <w:p w:rsidR="00DF4641" w:rsidRDefault="00282B05">
      <w:pPr>
        <w:pStyle w:val="a3"/>
      </w:pPr>
      <w:bookmarkStart w:id="2481" w:name="anchor5522"/>
      <w:bookmarkEnd w:id="2481"/>
      <w:r>
        <w:rPr>
          <w:b/>
          <w:color w:val="26282F"/>
        </w:rPr>
        <w:t>Статья 55.22.</w:t>
      </w:r>
      <w:r>
        <w:t xml:space="preserve"> Совет Национального объединения саморегулируемых</w:t>
      </w:r>
      <w:r>
        <w:t xml:space="preserve"> организаций</w:t>
      </w:r>
    </w:p>
    <w:p w:rsidR="00DF4641" w:rsidRDefault="00282B05">
      <w:pPr>
        <w:pStyle w:val="a5"/>
        <w:rPr>
          <w:sz w:val="16"/>
        </w:rPr>
      </w:pPr>
      <w:r>
        <w:rPr>
          <w:sz w:val="16"/>
        </w:rPr>
        <w:t>ГАРАНТ:</w:t>
      </w:r>
    </w:p>
    <w:p w:rsidR="00DF4641" w:rsidRDefault="00282B05">
      <w:pPr>
        <w:pStyle w:val="a5"/>
      </w:pPr>
      <w:r>
        <w:t>См. комментарии к статье 55.22 Градостроительного кодекса РФ</w:t>
      </w:r>
    </w:p>
    <w:p w:rsidR="00DF4641" w:rsidRDefault="00282B05">
      <w:pPr>
        <w:pStyle w:val="a3"/>
      </w:pPr>
      <w:bookmarkStart w:id="2482" w:name="anchor55221"/>
      <w:bookmarkEnd w:id="2482"/>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DF4641" w:rsidRDefault="00282B05">
      <w:pPr>
        <w:pStyle w:val="a3"/>
      </w:pPr>
      <w:bookmarkStart w:id="2483" w:name="anchor55222"/>
      <w:bookmarkEnd w:id="2483"/>
      <w:r>
        <w:t>2. Совет</w:t>
      </w:r>
      <w:r>
        <w:t xml:space="preserve">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w:t>
      </w:r>
      <w:r>
        <w:t>, установленном уставом Национального объединения саморегулируемых организаций.</w:t>
      </w:r>
    </w:p>
    <w:p w:rsidR="00DF4641" w:rsidRDefault="00282B05">
      <w:pPr>
        <w:pStyle w:val="a8"/>
        <w:rPr>
          <w:sz w:val="16"/>
        </w:rPr>
      </w:pPr>
      <w:r>
        <w:rPr>
          <w:sz w:val="16"/>
        </w:rPr>
        <w:t>Информация об изменениях:</w:t>
      </w:r>
    </w:p>
    <w:bookmarkStart w:id="2484" w:name="anchor552221"/>
    <w:bookmarkEnd w:id="2484"/>
    <w:p w:rsidR="00DF4641" w:rsidRDefault="00282B05">
      <w:pPr>
        <w:pStyle w:val="a8"/>
      </w:pPr>
      <w:r>
        <w:fldChar w:fldCharType="begin"/>
      </w:r>
      <w:r>
        <w:instrText xml:space="preserve"> HYPERLINK  "http://ivo.garant.ru/document/redirect/12177615/1171" </w:instrText>
      </w:r>
      <w:r>
        <w:fldChar w:fldCharType="separate"/>
      </w:r>
      <w:r>
        <w:t>Федеральным законом</w:t>
      </w:r>
      <w:r>
        <w:fldChar w:fldCharType="end"/>
      </w:r>
      <w:r>
        <w:t xml:space="preserve"> от 27 июля 2010 г. N 240-ФЗ статья 55.22 настоящего Кодекса </w:t>
      </w:r>
      <w:r>
        <w:t>дополнена частью 2.1</w:t>
      </w:r>
    </w:p>
    <w:p w:rsidR="00DF4641" w:rsidRDefault="00282B05">
      <w:pPr>
        <w:pStyle w:val="a3"/>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DF4641" w:rsidRDefault="00282B05">
      <w:pPr>
        <w:pStyle w:val="a8"/>
        <w:rPr>
          <w:sz w:val="16"/>
        </w:rPr>
      </w:pPr>
      <w:r>
        <w:rPr>
          <w:sz w:val="16"/>
        </w:rPr>
        <w:t>Информация об изменениях:</w:t>
      </w:r>
    </w:p>
    <w:bookmarkStart w:id="2485" w:name="anchor55223"/>
    <w:bookmarkEnd w:id="2485"/>
    <w:p w:rsidR="00DF4641" w:rsidRDefault="00282B05">
      <w:pPr>
        <w:pStyle w:val="a8"/>
      </w:pPr>
      <w:r>
        <w:fldChar w:fldCharType="begin"/>
      </w:r>
      <w:r>
        <w:instrText xml:space="preserve"> HYPERLINK  "http://ivo.garant.ru/document/redirect/121776</w:instrText>
      </w:r>
      <w:r>
        <w:instrText xml:space="preserve">15/1172" </w:instrText>
      </w:r>
      <w:r>
        <w:fldChar w:fldCharType="separate"/>
      </w:r>
      <w:r>
        <w:t>Федеральным законом</w:t>
      </w:r>
      <w:r>
        <w:fldChar w:fldCharType="end"/>
      </w:r>
      <w:r>
        <w:t xml:space="preserve"> от 27 июля 2010 г. N 240-ФЗ в часть 3 статьи 55.22 настоящего Кодекса внесены изменения</w:t>
      </w:r>
    </w:p>
    <w:p w:rsidR="00DF4641" w:rsidRDefault="00282B05">
      <w:pPr>
        <w:pStyle w:val="a8"/>
      </w:pPr>
      <w:hyperlink r:id="rId4363" w:history="1">
        <w:r>
          <w:t>См. текст части в предыдущей редакции</w:t>
        </w:r>
      </w:hyperlink>
    </w:p>
    <w:p w:rsidR="00DF4641" w:rsidRDefault="00282B05">
      <w:pPr>
        <w:pStyle w:val="a3"/>
      </w:pPr>
      <w:r>
        <w:t>3. Совет Национального объедин</w:t>
      </w:r>
      <w:r>
        <w:t>ения саморегулируемых организаций:</w:t>
      </w:r>
    </w:p>
    <w:p w:rsidR="00DF4641" w:rsidRDefault="00282B05">
      <w:pPr>
        <w:pStyle w:val="a3"/>
      </w:pPr>
      <w:bookmarkStart w:id="2486" w:name="anchor552231"/>
      <w:bookmarkEnd w:id="2486"/>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DF4641" w:rsidRDefault="00282B05">
      <w:pPr>
        <w:pStyle w:val="a3"/>
      </w:pPr>
      <w:bookmarkStart w:id="2487" w:name="anchor552232"/>
      <w:bookmarkEnd w:id="2487"/>
      <w:r>
        <w:t xml:space="preserve">2) </w:t>
      </w:r>
      <w:hyperlink r:id="rId4364" w:history="1">
        <w:r>
          <w:t>утратил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4365" w:history="1">
        <w:r>
          <w:t>пункта 2 части 3 статьи 55.22</w:t>
        </w:r>
      </w:hyperlink>
    </w:p>
    <w:p w:rsidR="00DF4641" w:rsidRDefault="00282B05">
      <w:pPr>
        <w:pStyle w:val="a3"/>
      </w:pPr>
      <w:bookmarkStart w:id="2488" w:name="anchor552233"/>
      <w:bookmarkEnd w:id="2488"/>
      <w:r>
        <w:t>3) организует информационное обеспечение саморегулируе</w:t>
      </w:r>
      <w:r>
        <w:t>мых организаций;</w:t>
      </w:r>
    </w:p>
    <w:p w:rsidR="00DF4641" w:rsidRDefault="00282B05">
      <w:pPr>
        <w:pStyle w:val="a3"/>
      </w:pPr>
      <w:bookmarkStart w:id="2489" w:name="anchor552234"/>
      <w:bookmarkEnd w:id="2489"/>
      <w:r>
        <w:t>4) осуществляет методическую деятельность;</w:t>
      </w:r>
    </w:p>
    <w:p w:rsidR="00DF4641" w:rsidRDefault="00282B05">
      <w:pPr>
        <w:pStyle w:val="a3"/>
      </w:pPr>
      <w:bookmarkStart w:id="2490" w:name="anchor552235"/>
      <w:bookmarkEnd w:id="2490"/>
      <w:r>
        <w:t>5) созывает не реже чем один раз в два года Всероссийский съезд саморегулируемых организаций, формирует его повестку дня;</w:t>
      </w:r>
    </w:p>
    <w:p w:rsidR="00DF4641" w:rsidRDefault="00282B05">
      <w:pPr>
        <w:pStyle w:val="a3"/>
      </w:pPr>
      <w:bookmarkStart w:id="2491" w:name="anchor552236"/>
      <w:bookmarkEnd w:id="2491"/>
      <w:r>
        <w:t xml:space="preserve">6) </w:t>
      </w:r>
      <w:hyperlink r:id="rId4366" w:history="1">
        <w:r>
          <w:t>у</w:t>
        </w:r>
        <w:r>
          <w:t>тратил силу</w:t>
        </w:r>
      </w:hyperlink>
      <w:r>
        <w:t>;</w:t>
      </w:r>
    </w:p>
    <w:p w:rsidR="00DF4641" w:rsidRDefault="00282B05">
      <w:pPr>
        <w:pStyle w:val="a8"/>
        <w:rPr>
          <w:sz w:val="16"/>
        </w:rPr>
      </w:pPr>
      <w:r>
        <w:rPr>
          <w:sz w:val="16"/>
        </w:rPr>
        <w:t>Информация об изменениях:</w:t>
      </w:r>
    </w:p>
    <w:p w:rsidR="00DF4641" w:rsidRDefault="00282B05">
      <w:pPr>
        <w:pStyle w:val="a8"/>
      </w:pPr>
      <w:r>
        <w:t xml:space="preserve">См. текст </w:t>
      </w:r>
      <w:hyperlink r:id="rId4367" w:history="1">
        <w:r>
          <w:t>пункта 6 части 3 статьи 55.22</w:t>
        </w:r>
      </w:hyperlink>
    </w:p>
    <w:p w:rsidR="00DF4641" w:rsidRDefault="00282B05">
      <w:pPr>
        <w:pStyle w:val="a3"/>
      </w:pPr>
      <w:bookmarkStart w:id="2492" w:name="anchor552237"/>
      <w:bookmarkEnd w:id="2492"/>
      <w:r>
        <w:t>7) утверждает норму представительства от саморегулируемых организаций на Съезд;</w:t>
      </w:r>
    </w:p>
    <w:p w:rsidR="00DF4641" w:rsidRDefault="00282B05">
      <w:pPr>
        <w:pStyle w:val="a8"/>
        <w:rPr>
          <w:sz w:val="16"/>
        </w:rPr>
      </w:pPr>
      <w:r>
        <w:rPr>
          <w:sz w:val="16"/>
        </w:rPr>
        <w:t>Информация об изменениях:</w:t>
      </w:r>
    </w:p>
    <w:bookmarkStart w:id="2493" w:name="anchor552238"/>
    <w:bookmarkEnd w:id="2493"/>
    <w:p w:rsidR="00DF4641" w:rsidRDefault="00282B05">
      <w:pPr>
        <w:pStyle w:val="a8"/>
      </w:pPr>
      <w:r>
        <w:fldChar w:fldCharType="begin"/>
      </w:r>
      <w:r>
        <w:instrText xml:space="preserve"> HYPERLINK  "http://ivo.garant.ru/document/redirect/70804220/1203" </w:instrText>
      </w:r>
      <w:r>
        <w:fldChar w:fldCharType="separate"/>
      </w:r>
      <w:r>
        <w:t>Федеральным законом</w:t>
      </w:r>
      <w:r>
        <w:fldChar w:fldCharType="end"/>
      </w:r>
      <w:r>
        <w:t xml:space="preserve"> от 24 ноября 2014 г. N 359-ФЗ в пункт 8 части 3 статьи 55.22 настоящего Кодекса внесены изменения</w:t>
      </w:r>
    </w:p>
    <w:p w:rsidR="00DF4641" w:rsidRDefault="00282B05">
      <w:pPr>
        <w:pStyle w:val="a8"/>
      </w:pPr>
      <w:hyperlink r:id="rId4368" w:history="1">
        <w:r>
          <w:t>См. текст пункта в предыдущей редакции</w:t>
        </w:r>
      </w:hyperlink>
    </w:p>
    <w:p w:rsidR="00DF4641" w:rsidRDefault="00282B05">
      <w:pPr>
        <w:pStyle w:val="a3"/>
      </w:pPr>
      <w:r>
        <w:t>8) утверждает регламент совета Национального объединения саморегулируемых организаций;</w:t>
      </w:r>
    </w:p>
    <w:p w:rsidR="00DF4641" w:rsidRDefault="00282B05">
      <w:pPr>
        <w:pStyle w:val="a3"/>
      </w:pPr>
      <w:bookmarkStart w:id="2494" w:name="anchor552239"/>
      <w:bookmarkEnd w:id="2494"/>
      <w:r>
        <w:t xml:space="preserve">9) определяет размер вознаграждения президента и вице-президентов, других членов совета Национального объединения </w:t>
      </w:r>
      <w:r>
        <w:t>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DF4641" w:rsidRDefault="00282B05">
      <w:pPr>
        <w:pStyle w:val="a8"/>
        <w:rPr>
          <w:sz w:val="16"/>
        </w:rPr>
      </w:pPr>
      <w:r>
        <w:rPr>
          <w:sz w:val="16"/>
        </w:rPr>
        <w:t>Информация об изменениях:</w:t>
      </w:r>
    </w:p>
    <w:bookmarkStart w:id="2495" w:name="anchor5522391"/>
    <w:bookmarkEnd w:id="2495"/>
    <w:p w:rsidR="00DF4641" w:rsidRDefault="00282B05">
      <w:pPr>
        <w:pStyle w:val="a8"/>
      </w:pPr>
      <w:r>
        <w:fldChar w:fldCharType="begin"/>
      </w:r>
      <w:r>
        <w:instrText xml:space="preserve"> HYPERLINK  "http://ivo.garant.ru/document/redirect/7</w:instrText>
      </w:r>
      <w:r>
        <w:instrText xml:space="preserve">1436044/134" </w:instrText>
      </w:r>
      <w:r>
        <w:fldChar w:fldCharType="separate"/>
      </w:r>
      <w:r>
        <w:t>Федеральным законом</w:t>
      </w:r>
      <w:r>
        <w:fldChar w:fldCharType="end"/>
      </w:r>
      <w:r>
        <w:t xml:space="preserve"> от 3 июля 2016 г. N 372-ФЗ пункт 9.1 части 3 статьи 55.22 Кодекса изложен в новой редакции, </w:t>
      </w:r>
      <w:hyperlink r:id="rId4369" w:history="1">
        <w:r>
          <w:t>вступающей в силу</w:t>
        </w:r>
      </w:hyperlink>
      <w:r>
        <w:t xml:space="preserve"> с 1 июля 2017 г.</w:t>
      </w:r>
    </w:p>
    <w:p w:rsidR="00DF4641" w:rsidRDefault="00282B05">
      <w:pPr>
        <w:pStyle w:val="a8"/>
      </w:pPr>
      <w:hyperlink r:id="rId4370" w:history="1">
        <w:r>
          <w:t>См. текст пункта в предыдущей редакции</w:t>
        </w:r>
      </w:hyperlink>
    </w:p>
    <w:p w:rsidR="00DF4641" w:rsidRDefault="00282B05">
      <w:pPr>
        <w:pStyle w:val="a3"/>
      </w:pPr>
      <w: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w:t>
      </w:r>
      <w:r>
        <w:t>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w:t>
      </w:r>
      <w:r>
        <w:t>ганизации, возникшим вследствие:</w:t>
      </w:r>
    </w:p>
    <w:p w:rsidR="00DF4641" w:rsidRDefault="00282B05">
      <w:pPr>
        <w:pStyle w:val="a3"/>
      </w:pPr>
      <w:bookmarkStart w:id="2496" w:name="anchor55223911"/>
      <w:bookmarkEnd w:id="2496"/>
      <w:r>
        <w:t xml:space="preserve">а) причинения вреда в случаях, предусмотренных </w:t>
      </w:r>
      <w:hyperlink r:id="rId4371" w:history="1">
        <w:r>
          <w:t>статьей 60</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497" w:name="anchor55223912"/>
      <w:bookmarkEnd w:id="2497"/>
      <w:r>
        <w:t xml:space="preserve">Подпункт "б" изменен с 4 августа 2018 г. - </w:t>
      </w:r>
      <w:hyperlink r:id="rId4372" w:history="1">
        <w:r>
          <w:t>Федеральный закон</w:t>
        </w:r>
      </w:hyperlink>
      <w:r>
        <w:t xml:space="preserve"> от 3 августа 2018 г. N 340-ФЗ</w:t>
      </w:r>
    </w:p>
    <w:p w:rsidR="00DF4641" w:rsidRDefault="00282B05">
      <w:pPr>
        <w:pStyle w:val="a8"/>
      </w:pPr>
      <w:hyperlink r:id="rId4373" w:history="1">
        <w:r>
          <w:t>См. предыдущую редакцию</w:t>
        </w:r>
      </w:hyperlink>
    </w:p>
    <w:p w:rsidR="00DF4641" w:rsidRDefault="00282B05">
      <w:pPr>
        <w:pStyle w:val="a3"/>
      </w:pPr>
      <w:r>
        <w:t>б) неисполнения или ненадлежащего исполнения обязательств по договору подряда на выполнени</w:t>
      </w:r>
      <w:r>
        <w:t>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w:t>
      </w:r>
      <w:r>
        <w:t xml:space="preserve">ным оператором с использованием конкурентных способов заключения договоров, в случаях, предусмотренных </w:t>
      </w:r>
      <w:hyperlink r:id="rId4374" w:history="1">
        <w:r>
          <w:t>статьей 60.1</w:t>
        </w:r>
      </w:hyperlink>
      <w:r>
        <w:t xml:space="preserve"> настоящего Кодекса;</w:t>
      </w:r>
    </w:p>
    <w:p w:rsidR="00DF4641" w:rsidRDefault="00282B05">
      <w:pPr>
        <w:pStyle w:val="a8"/>
        <w:rPr>
          <w:sz w:val="16"/>
        </w:rPr>
      </w:pPr>
      <w:r>
        <w:rPr>
          <w:sz w:val="16"/>
        </w:rPr>
        <w:t>Информация об изменениях:</w:t>
      </w:r>
    </w:p>
    <w:bookmarkStart w:id="2498" w:name="anchor5522392"/>
    <w:bookmarkEnd w:id="2498"/>
    <w:p w:rsidR="00DF4641" w:rsidRDefault="00282B05">
      <w:pPr>
        <w:pStyle w:val="a8"/>
      </w:pPr>
      <w:r>
        <w:fldChar w:fldCharType="begin"/>
      </w:r>
      <w:r>
        <w:instrText xml:space="preserve"> HYPERLINK  "http://ivo.garant.ru/document/redirect/70804220/12</w:instrText>
      </w:r>
      <w:r>
        <w:instrText xml:space="preserve">04" </w:instrText>
      </w:r>
      <w:r>
        <w:fldChar w:fldCharType="separate"/>
      </w:r>
      <w:r>
        <w:t>Федеральным законом</w:t>
      </w:r>
      <w:r>
        <w:fldChar w:fldCharType="end"/>
      </w:r>
      <w:r>
        <w:t xml:space="preserve"> от 24 ноября 2014 г. N 359-ФЗ часть 3 статьи 55.22 настоящего Кодекса дополнена пунктом 9.2</w:t>
      </w:r>
    </w:p>
    <w:p w:rsidR="00DF4641" w:rsidRDefault="00282B05">
      <w:pPr>
        <w:pStyle w:val="a3"/>
      </w:pPr>
      <w:r>
        <w:t xml:space="preserve">9.2) утверждает предусмотренные </w:t>
      </w:r>
      <w:hyperlink r:id="rId4375" w:history="1">
        <w:r>
          <w:t>пунктом 7 части 8 статьи 55.20</w:t>
        </w:r>
      </w:hyperlink>
      <w:r>
        <w:t xml:space="preserve"> настоящего Кодекса заключения;</w:t>
      </w:r>
    </w:p>
    <w:p w:rsidR="00DF4641" w:rsidRDefault="00282B05">
      <w:pPr>
        <w:pStyle w:val="a3"/>
      </w:pPr>
      <w:bookmarkStart w:id="2499" w:name="anchor5522310"/>
      <w:bookmarkEnd w:id="2499"/>
      <w:r>
        <w:t>10) осуществля</w:t>
      </w:r>
      <w:r>
        <w:t>ет иные предусмотренные уставом Национального объединения саморегулируемых организаций функции.</w:t>
      </w:r>
    </w:p>
    <w:p w:rsidR="00DF4641" w:rsidRDefault="00282B05">
      <w:pPr>
        <w:pStyle w:val="a3"/>
      </w:pPr>
      <w:bookmarkStart w:id="2500" w:name="anchor55224"/>
      <w:bookmarkEnd w:id="2500"/>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w:t>
      </w:r>
      <w:r>
        <w:t>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w:t>
      </w:r>
      <w:r>
        <w:t>ребованию одной трети саморегулируемых организаций, зарегистрированных на территории Российской Федерации.</w:t>
      </w:r>
    </w:p>
    <w:p w:rsidR="00DF4641" w:rsidRDefault="00282B05">
      <w:pPr>
        <w:pStyle w:val="a3"/>
      </w:pPr>
      <w:bookmarkStart w:id="2501" w:name="anchor55225"/>
      <w:bookmarkEnd w:id="2501"/>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w:t>
      </w:r>
      <w:r>
        <w:t>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DF4641" w:rsidRDefault="00282B05">
      <w:pPr>
        <w:pStyle w:val="a3"/>
      </w:pPr>
      <w:bookmarkStart w:id="2502" w:name="anchor55226"/>
      <w:bookmarkEnd w:id="2502"/>
      <w:r>
        <w:t>6. Решения совета Национального объедине</w:t>
      </w:r>
      <w:r>
        <w:t>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2503" w:name="anchor552210"/>
      <w:bookmarkEnd w:id="2503"/>
      <w:r>
        <w:t xml:space="preserve">Глава 6.1 дополнена статьей 55.22-1 с 1 марта 2026 г. - </w:t>
      </w:r>
      <w:hyperlink r:id="rId4376" w:history="1">
        <w:r>
          <w:t>Федеральный закон</w:t>
        </w:r>
      </w:hyperlink>
      <w:r>
        <w:t xml:space="preserve"> от 31 июля 2025 г. № 309-ФЗ</w:t>
      </w:r>
    </w:p>
    <w:p w:rsidR="00DF4641" w:rsidRDefault="00282B05">
      <w:pPr>
        <w:pStyle w:val="a6"/>
      </w:pPr>
      <w:r>
        <w:rPr>
          <w:b/>
          <w:color w:val="26282F"/>
        </w:rPr>
        <w:t>Статья 55.22-1.</w:t>
      </w:r>
      <w:r>
        <w:t xml:space="preserve"> Оценка Национальным объединением саморегулируемых организаций соблюдения саморегулируемыми организациями требований к саморе</w:t>
      </w:r>
      <w:r>
        <w:t>гулируемой организации и ее деятельности</w:t>
      </w:r>
    </w:p>
    <w:p w:rsidR="00DF4641" w:rsidRDefault="00282B05">
      <w:pPr>
        <w:pStyle w:val="a3"/>
      </w:pPr>
      <w:bookmarkStart w:id="2504" w:name="anchor552211"/>
      <w:bookmarkEnd w:id="2504"/>
      <w:r>
        <w:t xml:space="preserve">1. Национальное объединение саморегулируемых организаций проводит оценку соблюдения саморегулируемыми организациями, являющимися его членами, требований к саморегулируемой организации и ее деятельности (далее - </w:t>
      </w:r>
      <w:r>
        <w:t xml:space="preserve">оценка соблюдения саморегулируемыми организациями требований к саморегулируемой организации и ее деятельности) путем сбора и анализа информации, сведений, размещенных в сети "Интернет", в том числе на сайтах саморегулируемых организаций в сети "Интернет", </w:t>
      </w:r>
      <w:r>
        <w:t>ведения единого реестра сведений о членах саморегулируемых организаций и их обязательствах, национального реестра специалистов, рассмотрения поступивших документов саморегулируемых организаций, представляемых ими в национальные объединения саморегулируемых</w:t>
      </w:r>
      <w:r>
        <w:t xml:space="preserve"> организаций в установленном законодательством Российской Федерации порядке, а также обращений, заявлений, ходатайств, жалоб, указанных в </w:t>
      </w:r>
      <w:hyperlink r:id="rId4377" w:history="1">
        <w:r>
          <w:t>части 15 статьи 55.5-1</w:t>
        </w:r>
      </w:hyperlink>
      <w:r>
        <w:t xml:space="preserve">, </w:t>
      </w:r>
      <w:hyperlink r:id="rId4378" w:history="1">
        <w:r>
          <w:t>пункте 5 части 8 статьи 55.20</w:t>
        </w:r>
      </w:hyperlink>
      <w:r>
        <w:t xml:space="preserve"> н</w:t>
      </w:r>
      <w:r>
        <w:t>астоящего Кодекса.</w:t>
      </w:r>
    </w:p>
    <w:p w:rsidR="00DF4641" w:rsidRDefault="00282B05">
      <w:pPr>
        <w:pStyle w:val="a3"/>
      </w:pPr>
      <w:bookmarkStart w:id="2505" w:name="anchor552212"/>
      <w:bookmarkEnd w:id="2505"/>
      <w:r>
        <w:t>2. В случае выявления Национальным объединением саморегулируемых организаций несоответствия саморегулируемой организации требованиям к саморегулируемой организации и (или) нарушения саморегулируемой организацией требований к деятельности</w:t>
      </w:r>
      <w:r>
        <w:t xml:space="preserve"> саморегулируемых организаций Национальное объединение саморегулируемых организаций направляет в такую саморегулируемую организацию уведомление о выявленных нарушениях и (или) несоответствиях (далее - уведомление о несоответствии), содержащее предложение о</w:t>
      </w:r>
      <w:r>
        <w:t>б их устранении с установлением срока устранения, который не может составлять менее двух месяцев с даты получения саморегулируемой организацией уведомления о несоответствии.</w:t>
      </w:r>
    </w:p>
    <w:p w:rsidR="00DF4641" w:rsidRDefault="00282B05">
      <w:pPr>
        <w:pStyle w:val="a3"/>
      </w:pPr>
      <w:bookmarkStart w:id="2506" w:name="anchor552213"/>
      <w:bookmarkEnd w:id="2506"/>
      <w:r>
        <w:t>3. Уведомление о несоответствии, а также копии документов, подтверждающих допущенн</w:t>
      </w:r>
      <w:r>
        <w:t>ое нарушение, могут быть направлены в саморегулируемую организацию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w:t>
      </w:r>
      <w:r>
        <w:t xml:space="preserve">ицированной </w:t>
      </w:r>
      <w:hyperlink r:id="rId4379" w:history="1">
        <w:r>
          <w:t>электронной подписи</w:t>
        </w:r>
      </w:hyperlink>
      <w:r>
        <w:t>.</w:t>
      </w:r>
    </w:p>
    <w:p w:rsidR="00DF4641" w:rsidRDefault="00282B05">
      <w:pPr>
        <w:pStyle w:val="a3"/>
      </w:pPr>
      <w:bookmarkStart w:id="2507" w:name="anchor552214"/>
      <w:bookmarkEnd w:id="2507"/>
      <w:r>
        <w:t>4. Саморегулируемая организация на основании результатов оценки соблюдения саморегулируемыми организациями требований к саморегулируемой организации и ее д</w:t>
      </w:r>
      <w:r>
        <w:t>еятельности может быть признана советом Национального объединения саморегулируемых организаций не соответствующей требованиям:</w:t>
      </w:r>
    </w:p>
    <w:p w:rsidR="00DF4641" w:rsidRDefault="00282B05">
      <w:pPr>
        <w:pStyle w:val="a3"/>
      </w:pPr>
      <w:bookmarkStart w:id="2508" w:name="anchor5522141"/>
      <w:bookmarkEnd w:id="2508"/>
      <w:r>
        <w:t xml:space="preserve">1) к размеру и (или) размещению на специальном банковском счете компенсационного фонда (компенсационных фондов), установленным в </w:t>
      </w:r>
      <w:r>
        <w:t xml:space="preserve">соответствии со </w:t>
      </w:r>
      <w:hyperlink r:id="rId4380" w:history="1">
        <w:r>
          <w:t>статьями 55.4</w:t>
        </w:r>
      </w:hyperlink>
      <w:r>
        <w:t xml:space="preserve">, и (или) </w:t>
      </w:r>
      <w:hyperlink r:id="rId4381" w:history="1">
        <w:r>
          <w:t>55.16</w:t>
        </w:r>
      </w:hyperlink>
      <w:r>
        <w:t xml:space="preserve">, и (или) </w:t>
      </w:r>
      <w:hyperlink r:id="rId4382" w:history="1">
        <w:r>
          <w:t>55.16-1</w:t>
        </w:r>
      </w:hyperlink>
      <w:r>
        <w:t xml:space="preserve"> настоящего Кодекса;</w:t>
      </w:r>
    </w:p>
    <w:p w:rsidR="00DF4641" w:rsidRDefault="00282B05">
      <w:pPr>
        <w:pStyle w:val="a3"/>
      </w:pPr>
      <w:bookmarkStart w:id="2509" w:name="anchor5522142"/>
      <w:bookmarkEnd w:id="2509"/>
      <w:r>
        <w:t>2) к минимальному количеству членов саморегулируемой организации, установленному в соот</w:t>
      </w:r>
      <w:r>
        <w:t xml:space="preserve">ветствии со </w:t>
      </w:r>
      <w:hyperlink r:id="rId4383" w:history="1">
        <w:r>
          <w:t>статьей 55.4</w:t>
        </w:r>
      </w:hyperlink>
      <w:r>
        <w:t xml:space="preserve"> настоящего Кодекса;</w:t>
      </w:r>
    </w:p>
    <w:p w:rsidR="00DF4641" w:rsidRDefault="00282B05">
      <w:pPr>
        <w:pStyle w:val="a3"/>
      </w:pPr>
      <w:bookmarkStart w:id="2510" w:name="anchor5522143"/>
      <w:bookmarkEnd w:id="2510"/>
      <w:r>
        <w:t xml:space="preserve">3) к составу членов саморегулируемой организации, предусмотренному </w:t>
      </w:r>
      <w:hyperlink r:id="rId4384" w:history="1">
        <w:r>
          <w:t>частью 3 статьи 55.6</w:t>
        </w:r>
      </w:hyperlink>
      <w:r>
        <w:t xml:space="preserve"> настоящего Кодекса (в отношении саморегулируемых организаций, осн</w:t>
      </w:r>
      <w:r>
        <w:t>ованных на членстве лиц, осуществляющих строительство).</w:t>
      </w:r>
    </w:p>
    <w:p w:rsidR="00DF4641" w:rsidRDefault="00282B05">
      <w:pPr>
        <w:pStyle w:val="a3"/>
      </w:pPr>
      <w:bookmarkStart w:id="2511" w:name="anchor552215"/>
      <w:bookmarkEnd w:id="2511"/>
      <w:r>
        <w:t xml:space="preserve">5. Саморегулируемая организация при получении уведомления о несоответствии представляет в Национальное объединение саморегулируемых организаций документы и сведения, подтверждающие устранение </w:t>
      </w:r>
      <w:r>
        <w:t xml:space="preserve">указанных в уведомлении о несоответствии нарушений, в том числе информацию, предусмотренную </w:t>
      </w:r>
      <w:hyperlink r:id="rId4385" w:history="1">
        <w:r>
          <w:t>частью 7 статьи 55.16-1</w:t>
        </w:r>
      </w:hyperlink>
      <w:r>
        <w:t xml:space="preserve"> настоящего Кодекса, если выявлены факты несоответствия такой саморегулируемой организации требованиям к разм</w:t>
      </w:r>
      <w:r>
        <w:t xml:space="preserve">еру и (или) размещению на специальном банковском счете компенсационного фонда (компенсационных фондов), установленным в соответствии со </w:t>
      </w:r>
      <w:hyperlink r:id="rId4386" w:history="1">
        <w:r>
          <w:t>статьями 55.4</w:t>
        </w:r>
      </w:hyperlink>
      <w:r>
        <w:t xml:space="preserve">, и (или) </w:t>
      </w:r>
      <w:hyperlink r:id="rId4387" w:history="1">
        <w:r>
          <w:t>55.16</w:t>
        </w:r>
      </w:hyperlink>
      <w:r>
        <w:t>, и (или) 55.16-1 настоящего Кодекс</w:t>
      </w:r>
      <w:r>
        <w:t>а.</w:t>
      </w:r>
    </w:p>
    <w:p w:rsidR="00DF4641" w:rsidRDefault="00282B05">
      <w:pPr>
        <w:pStyle w:val="a3"/>
      </w:pPr>
      <w:bookmarkStart w:id="2512" w:name="anchor552216"/>
      <w:bookmarkEnd w:id="2512"/>
      <w:r>
        <w:t xml:space="preserve">6. Решение совета Национального объединения саморегулируемых организаций о признании саморегулируемой организации не соответствующей требованиям, предусмотренным </w:t>
      </w:r>
      <w:hyperlink r:id="rId4388" w:history="1">
        <w:r>
          <w:t>частью 4</w:t>
        </w:r>
      </w:hyperlink>
      <w:r>
        <w:t xml:space="preserve"> настоящей статьи, и об утверждении заключения о воз</w:t>
      </w:r>
      <w:r>
        <w:t>можности исключения сведений о саморегулируемой организации из государственного реестра саморегулируемых организаций Национальным объединением саморегулируемых организаций принимается в случаях:</w:t>
      </w:r>
    </w:p>
    <w:p w:rsidR="00DF4641" w:rsidRDefault="00282B05">
      <w:pPr>
        <w:pStyle w:val="a3"/>
      </w:pPr>
      <w:bookmarkStart w:id="2513" w:name="anchor5522161"/>
      <w:bookmarkEnd w:id="2513"/>
      <w:r>
        <w:t>1) поступления в Национальное объединение саморегулируемых ор</w:t>
      </w:r>
      <w:r>
        <w:t xml:space="preserve">ганизаций сведений и информации от органа надзора за саморегулируемыми организациями, предусмотренных </w:t>
      </w:r>
      <w:hyperlink r:id="rId4389" w:history="1">
        <w:r>
          <w:t>частью 10 статьи 55.19</w:t>
        </w:r>
      </w:hyperlink>
      <w:r>
        <w:t xml:space="preserve"> настоящего Кодекса;</w:t>
      </w:r>
    </w:p>
    <w:p w:rsidR="00DF4641" w:rsidRDefault="00282B05">
      <w:pPr>
        <w:pStyle w:val="a3"/>
      </w:pPr>
      <w:bookmarkStart w:id="2514" w:name="anchor5522162"/>
      <w:bookmarkEnd w:id="2514"/>
      <w:r>
        <w:t>2) неустранения саморегулируемой организацией нарушений, указанных в уведомлении</w:t>
      </w:r>
      <w:r>
        <w:t xml:space="preserve"> о несоответствии, являющихся основанием для исключения сведений о саморегулируемой организации из государственного реестра саморегулируемых организаций и предусмотренных </w:t>
      </w:r>
      <w:hyperlink r:id="rId4390" w:history="1">
        <w:r>
          <w:t>пунктом 1.1 части 5 статьи 55.2</w:t>
        </w:r>
      </w:hyperlink>
      <w:r>
        <w:t xml:space="preserve"> настоящего Кодекса.</w:t>
      </w:r>
    </w:p>
    <w:p w:rsidR="00DF4641" w:rsidRDefault="00282B05">
      <w:pPr>
        <w:pStyle w:val="a3"/>
      </w:pPr>
      <w:bookmarkStart w:id="2515" w:name="anchor552217"/>
      <w:bookmarkEnd w:id="2515"/>
      <w:r>
        <w:t>7.</w:t>
      </w:r>
      <w:r>
        <w:t xml:space="preserve"> В случае, предусмотренном </w:t>
      </w:r>
      <w:hyperlink r:id="rId4391" w:history="1">
        <w:r>
          <w:t>пунктом 1 части 6</w:t>
        </w:r>
      </w:hyperlink>
      <w:r>
        <w:t xml:space="preserve"> настоящей статьи, Национальным объединением саморегулируемых организаций в течение десяти рабочих дней со дня поступления сведений и информации от органа надзора за саморегулируем</w:t>
      </w:r>
      <w:r>
        <w:t>ыми организациями проводится оценка поступивших сведений и информации и подготавливаются проекты заключений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w:t>
      </w:r>
      <w:r>
        <w:t xml:space="preserve">й для исключения сведений о саморегулируемой организации из государственного реестра саморегулируемых организаций. Если нарушения, выявленные органом надзора за саморегулируемыми организациями, носят систематический характер (совершены более одного раза в </w:t>
      </w:r>
      <w:r>
        <w:t xml:space="preserve">течение одного года) или неустранимый характер, советом Национального объединения саморегулируемых организаций принимается решение о признании саморегулируемой организации не соответствующей требованиям, предусмотренным </w:t>
      </w:r>
      <w:hyperlink r:id="rId4392" w:history="1">
        <w:r>
          <w:t>часть</w:t>
        </w:r>
        <w:r>
          <w:t>ю 4</w:t>
        </w:r>
      </w:hyperlink>
      <w:r>
        <w:t xml:space="preserve"> настоящей статьи, и утверждается заключение о возможности исключения сведений о саморегулируемой организации из государственного реестра саморегулируемых организаций. Если Национальным объединением саморегулируемых организаций не выявлено несоответстви</w:t>
      </w:r>
      <w:r>
        <w:t xml:space="preserve">е саморегулируемой организации требованиям, являющимся основаниями для исключения сведений о саморегулируемой организации из государственного реестра саморегулируемых организаций, советом Национального объединения саморегулируемых организаций утверждается </w:t>
      </w:r>
      <w:r>
        <w:t>заключение об отсутствии оснований для исключения сведений о саморегулируемой организации из государственного реестра саморегулируемых организаций. Указанные заключения Национальное объединение саморегулируемых организаций направляет на бумажном носителе и</w:t>
      </w:r>
      <w:r>
        <w:t>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w:t>
      </w:r>
      <w:r>
        <w:t>орегулируемую организацию в срок не позднее чем через пять рабочих дней со дня их утверждения.</w:t>
      </w:r>
    </w:p>
    <w:p w:rsidR="00DF4641" w:rsidRDefault="00282B05">
      <w:pPr>
        <w:pStyle w:val="a3"/>
      </w:pPr>
      <w:bookmarkStart w:id="2516" w:name="anchor552218"/>
      <w:bookmarkEnd w:id="2516"/>
      <w:r>
        <w:t xml:space="preserve">8. В случае, предусмотренном </w:t>
      </w:r>
      <w:hyperlink r:id="rId4393" w:history="1">
        <w:r>
          <w:t>пунктом 2 части 6</w:t>
        </w:r>
      </w:hyperlink>
      <w:r>
        <w:t xml:space="preserve"> настоящей статьи, совет Национального объединения саморегулируемых организаций в т</w:t>
      </w:r>
      <w:r>
        <w:t xml:space="preserve">ечение десяти рабочих дней со дня истечения срока устранения нарушений, указанных в уведомлении о несоответствии, принимает решение о признании саморегулируемой организации не соответствующей требованиям, предусмотренным </w:t>
      </w:r>
      <w:hyperlink r:id="rId4394" w:history="1">
        <w:r>
          <w:t>част</w:t>
        </w:r>
        <w:r>
          <w:t>ью 4</w:t>
        </w:r>
      </w:hyperlink>
      <w:r>
        <w:t xml:space="preserve"> настоящей статьи, и утверждает заключение о возможности исключения сведений о саморегулируемой организации из государственного реестра саморегулируемых организаций. Указанное заключение направляется на бумажном носителе или в форме электронного докуме</w:t>
      </w:r>
      <w:r>
        <w:t>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w:t>
      </w:r>
      <w:r>
        <w:t>рок не позднее чем через пять рабочих дней со дня его утверждения.</w:t>
      </w:r>
    </w:p>
    <w:p w:rsidR="00DF4641" w:rsidRDefault="00282B05">
      <w:pPr>
        <w:pStyle w:val="a3"/>
      </w:pPr>
      <w:bookmarkStart w:id="2517" w:name="anchor552219"/>
      <w:bookmarkEnd w:id="2517"/>
      <w:r>
        <w:t xml:space="preserve">9. Саморегулируемая организация, в отношении которой Национальным объединением саморегулируемых организаций утверждено заключение о возможности исключения сведений о саморегулируемой </w:t>
      </w:r>
      <w:r>
        <w:t>организации из государственного реестра саморегулируемых организаций, вправе оспорить данное заключение в судебном порядке.</w:t>
      </w:r>
    </w:p>
    <w:p w:rsidR="00DF4641" w:rsidRDefault="00282B05">
      <w:pPr>
        <w:pStyle w:val="a3"/>
      </w:pPr>
      <w:bookmarkStart w:id="2518" w:name="anchor5522110"/>
      <w:bookmarkEnd w:id="2518"/>
      <w:r>
        <w:t>10. В случае неисполнения саморегулируемой организацией содержащегося в уведомлении о несоответствии предложения об устранении в уст</w:t>
      </w:r>
      <w:r>
        <w:t xml:space="preserve">ановленный срок нарушения, являющегося одним из оснований для исключения сведений о саморегулируемой организации из государственного реестра саморегулируемых организаций, предусмотренных </w:t>
      </w:r>
      <w:hyperlink r:id="rId4395" w:history="1">
        <w:r>
          <w:t>пунктами 1</w:t>
        </w:r>
      </w:hyperlink>
      <w:r>
        <w:t xml:space="preserve">, </w:t>
      </w:r>
      <w:hyperlink r:id="rId4396" w:history="1">
        <w:r>
          <w:t>2 - 4</w:t>
        </w:r>
      </w:hyperlink>
      <w:r>
        <w:t xml:space="preserve">, </w:t>
      </w:r>
      <w:hyperlink r:id="rId4397" w:history="1">
        <w:r>
          <w:t>6 - 8 части 5 статьи 55.2</w:t>
        </w:r>
      </w:hyperlink>
      <w:r>
        <w:t xml:space="preserve"> настоящего Кодекса, Национальное объединение саморегулируемых организаций направляет в орган надзора за саморегулируемыми организациями сведения и информацию о выявленных нарушениях требо</w:t>
      </w:r>
      <w:r>
        <w:t xml:space="preserve">ваний к деятельности саморегулируемой организации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w:t>
      </w:r>
      <w:hyperlink r:id="rId4398" w:history="1">
        <w:r>
          <w:t>электронной подписи</w:t>
        </w:r>
      </w:hyperlink>
      <w:r>
        <w:t>.</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2519" w:name="anchor5523"/>
      <w:bookmarkEnd w:id="2519"/>
      <w:r>
        <w:t xml:space="preserve">Наименование изменено с 1 июля 2021 г. - </w:t>
      </w:r>
      <w:hyperlink r:id="rId4399" w:history="1">
        <w:r>
          <w:t>Федеральный закон</w:t>
        </w:r>
      </w:hyperlink>
      <w:r>
        <w:t xml:space="preserve"> от 11 июня 202</w:t>
      </w:r>
      <w:r>
        <w:t>1 г. N 170-ФЗ</w:t>
      </w:r>
    </w:p>
    <w:p w:rsidR="00DF4641" w:rsidRDefault="00282B05">
      <w:pPr>
        <w:pStyle w:val="a8"/>
      </w:pPr>
      <w:hyperlink r:id="rId4400" w:history="1">
        <w:r>
          <w:t>См. предыдущую редакцию</w:t>
        </w:r>
      </w:hyperlink>
    </w:p>
    <w:p w:rsidR="00DF4641" w:rsidRDefault="00282B05">
      <w:pPr>
        <w:pStyle w:val="a6"/>
      </w:pPr>
      <w:r>
        <w:rPr>
          <w:b/>
          <w:color w:val="26282F"/>
        </w:rPr>
        <w:t>Статья 55.23</w:t>
      </w:r>
      <w:r>
        <w:t>. Федеральный государственный контроль за деятельностью национальных объединений саморегулируемых организаций</w:t>
      </w:r>
    </w:p>
    <w:p w:rsidR="00DF4641" w:rsidRDefault="00282B05">
      <w:pPr>
        <w:pStyle w:val="a5"/>
        <w:rPr>
          <w:sz w:val="16"/>
        </w:rPr>
      </w:pPr>
      <w:r>
        <w:rPr>
          <w:sz w:val="16"/>
        </w:rPr>
        <w:t>ГАРАНТ:</w:t>
      </w:r>
    </w:p>
    <w:p w:rsidR="00DF4641" w:rsidRDefault="00282B05">
      <w:pPr>
        <w:pStyle w:val="a5"/>
      </w:pPr>
      <w:r>
        <w:t xml:space="preserve">См. комментарии к </w:t>
      </w:r>
      <w:r>
        <w:t>статье 55.23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2520" w:name="anchor55231"/>
      <w:bookmarkEnd w:id="2520"/>
      <w:r>
        <w:t xml:space="preserve">Часть 1 изменена с 1 июля 2021 г. - </w:t>
      </w:r>
      <w:hyperlink r:id="rId4401" w:history="1">
        <w:r>
          <w:t>Федеральный закон</w:t>
        </w:r>
      </w:hyperlink>
      <w:r>
        <w:t xml:space="preserve"> от 11 июня 2021 г. N 170-ФЗ</w:t>
      </w:r>
    </w:p>
    <w:p w:rsidR="00DF4641" w:rsidRDefault="00282B05">
      <w:pPr>
        <w:pStyle w:val="a8"/>
      </w:pPr>
      <w:hyperlink r:id="rId4402" w:history="1">
        <w:r>
          <w:t>См. предыдущую редакцию</w:t>
        </w:r>
      </w:hyperlink>
    </w:p>
    <w:p w:rsidR="00DF4641" w:rsidRDefault="00282B05">
      <w:pPr>
        <w:pStyle w:val="a3"/>
      </w:pPr>
      <w:r>
        <w:t>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w:t>
      </w:r>
      <w:r>
        <w:t xml:space="preserve">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r:id="rId4403" w:history="1">
        <w:r>
          <w:t>положением</w:t>
        </w:r>
      </w:hyperlink>
      <w:r>
        <w:t>, утверждаемым Правительство</w:t>
      </w:r>
      <w:r>
        <w:t>м Российской Федерации.</w:t>
      </w:r>
    </w:p>
    <w:p w:rsidR="00DF4641" w:rsidRDefault="00282B05">
      <w:pPr>
        <w:pStyle w:val="a5"/>
        <w:rPr>
          <w:sz w:val="16"/>
        </w:rPr>
      </w:pPr>
      <w:r>
        <w:rPr>
          <w:sz w:val="16"/>
        </w:rPr>
        <w:t>ГАРАНТ:</w:t>
      </w:r>
    </w:p>
    <w:p w:rsidR="00DF4641" w:rsidRDefault="00282B05">
      <w:pPr>
        <w:pStyle w:val="a5"/>
      </w:pPr>
      <w:r>
        <w:t xml:space="preserve">См. </w:t>
      </w:r>
      <w:hyperlink r:id="rId4404" w:history="1">
        <w:r>
          <w:t>порядок</w:t>
        </w:r>
      </w:hyperlink>
      <w:r>
        <w:t xml:space="preserve"> оформления и содержание заданий на проведение мероприятий по контролю без взаимодействия с национальными объединениями саморегулируемых органи</w:t>
      </w:r>
      <w:r>
        <w:t xml:space="preserve">заций при осуществлении государственного контроля за их деятельностью и </w:t>
      </w:r>
      <w:hyperlink r:id="rId4405" w:history="1">
        <w:r>
          <w:t>порядок</w:t>
        </w:r>
      </w:hyperlink>
      <w:r>
        <w:t xml:space="preserve"> оформления результатов мероприятий по контролю без взаимодействия с национальными объединениями саморегули</w:t>
      </w:r>
      <w:r>
        <w:t xml:space="preserve">руемых организаций при осуществлении государственного контроля за их деятельностью, утвержденные </w:t>
      </w:r>
      <w:hyperlink r:id="rId4406" w:history="1">
        <w:r>
          <w:t>приказом</w:t>
        </w:r>
      </w:hyperlink>
      <w:r>
        <w:t xml:space="preserve"> Минстроя России от 23 июля 2019 г. N 413/пр</w:t>
      </w:r>
    </w:p>
    <w:p w:rsidR="00DF4641" w:rsidRDefault="00282B05">
      <w:pPr>
        <w:pStyle w:val="a3"/>
      </w:pPr>
      <w:bookmarkStart w:id="2521" w:name="anchor55232"/>
      <w:bookmarkEnd w:id="2521"/>
      <w:r>
        <w:t xml:space="preserve">2. Утратила силу с 1 июля 2021 г. - </w:t>
      </w:r>
      <w:hyperlink r:id="rId4407" w:history="1">
        <w:r>
          <w:t>Федеральный закон</w:t>
        </w:r>
      </w:hyperlink>
      <w:r>
        <w:t xml:space="preserve"> от 11 июня 2021 г. N 170-ФЗ</w:t>
      </w:r>
    </w:p>
    <w:p w:rsidR="00DF4641" w:rsidRDefault="00282B05">
      <w:pPr>
        <w:pStyle w:val="a8"/>
        <w:rPr>
          <w:sz w:val="16"/>
        </w:rPr>
      </w:pPr>
      <w:r>
        <w:rPr>
          <w:sz w:val="16"/>
        </w:rPr>
        <w:t>Информация об изменениях:</w:t>
      </w:r>
    </w:p>
    <w:p w:rsidR="00DF4641" w:rsidRDefault="00282B05">
      <w:pPr>
        <w:pStyle w:val="a8"/>
      </w:pPr>
      <w:hyperlink r:id="rId4408" w:history="1">
        <w:r>
          <w:t>См. предыдущую редакцию</w:t>
        </w:r>
      </w:hyperlink>
    </w:p>
    <w:p w:rsidR="00DF4641" w:rsidRDefault="00282B05">
      <w:pPr>
        <w:pStyle w:val="a3"/>
      </w:pPr>
      <w:bookmarkStart w:id="2522" w:name="anchor55233"/>
      <w:bookmarkEnd w:id="2522"/>
      <w:r>
        <w:t>3. Утратила силу с 1</w:t>
      </w:r>
      <w:r>
        <w:t xml:space="preserve"> июля 2021 г. - </w:t>
      </w:r>
      <w:hyperlink r:id="rId4409" w:history="1">
        <w:r>
          <w:t>Федеральный закон</w:t>
        </w:r>
      </w:hyperlink>
      <w:r>
        <w:t xml:space="preserve"> от 11 июня 2021 г. N 170-ФЗ</w:t>
      </w:r>
    </w:p>
    <w:p w:rsidR="00DF4641" w:rsidRDefault="00282B05">
      <w:pPr>
        <w:pStyle w:val="a8"/>
        <w:rPr>
          <w:sz w:val="16"/>
        </w:rPr>
      </w:pPr>
      <w:r>
        <w:rPr>
          <w:sz w:val="16"/>
        </w:rPr>
        <w:t>Информация об изменениях:</w:t>
      </w:r>
    </w:p>
    <w:p w:rsidR="00DF4641" w:rsidRDefault="00282B05">
      <w:pPr>
        <w:pStyle w:val="a8"/>
      </w:pPr>
      <w:hyperlink r:id="rId4410"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2523" w:name="anchor55234"/>
      <w:bookmarkEnd w:id="2523"/>
      <w:r>
        <w:t xml:space="preserve">Часть 4 изменена с 1 марта 2026 г. - </w:t>
      </w:r>
      <w:hyperlink r:id="rId4411" w:history="1">
        <w:r>
          <w:t>Федеральный закон</w:t>
        </w:r>
      </w:hyperlink>
      <w:r>
        <w:t xml:space="preserve"> от 31 июля 2025 г. № 309-ФЗ</w:t>
      </w:r>
    </w:p>
    <w:p w:rsidR="00DF4641" w:rsidRDefault="00282B05">
      <w:pPr>
        <w:pStyle w:val="a8"/>
      </w:pPr>
      <w:hyperlink r:id="rId4412" w:history="1">
        <w:r>
          <w:t>См. предыдущую редакцию</w:t>
        </w:r>
      </w:hyperlink>
    </w:p>
    <w:p w:rsidR="00DF4641" w:rsidRDefault="00282B05">
      <w:pPr>
        <w:pStyle w:val="a3"/>
      </w:pPr>
      <w:r>
        <w:t>4. Предметом федерального государственного кон</w:t>
      </w:r>
      <w:r>
        <w:t>троля за деятельностью национальных объединений саморегулируемых организаций является соблюдение ими требований, установленных настоящим Кодексом и принимаемыми в соответствии с ним иными нормативными правовыми актами Российской Федерации.</w:t>
      </w:r>
    </w:p>
    <w:p w:rsidR="00DF4641" w:rsidRDefault="00282B05">
      <w:pPr>
        <w:pStyle w:val="a3"/>
      </w:pPr>
      <w:bookmarkStart w:id="2524" w:name="anchor55235"/>
      <w:bookmarkEnd w:id="2524"/>
      <w:r>
        <w:t>5. В случае выяв</w:t>
      </w:r>
      <w:r>
        <w:t xml:space="preserve">ления нарушения Национальным объединением саморегулируемых организаций требований, установленных настоящим Кодексом, указанный в </w:t>
      </w:r>
      <w:hyperlink r:id="rId4413" w:history="1">
        <w:r>
          <w:t>части 1</w:t>
        </w:r>
      </w:hyperlink>
      <w:r>
        <w:t xml:space="preserve"> настоящей статьи федеральный орган исполнительной власти направляет в Национальное объеди</w:t>
      </w:r>
      <w:r>
        <w:t>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DF4641" w:rsidRDefault="00282B05">
      <w:pPr>
        <w:pStyle w:val="a8"/>
        <w:rPr>
          <w:sz w:val="16"/>
        </w:rPr>
      </w:pPr>
      <w:r>
        <w:rPr>
          <w:sz w:val="16"/>
        </w:rPr>
        <w:t xml:space="preserve">Информация </w:t>
      </w:r>
      <w:r>
        <w:rPr>
          <w:sz w:val="16"/>
        </w:rPr>
        <w:t>об изменениях:</w:t>
      </w:r>
    </w:p>
    <w:p w:rsidR="00DF4641" w:rsidRDefault="00282B05">
      <w:pPr>
        <w:pStyle w:val="a8"/>
      </w:pPr>
      <w:bookmarkStart w:id="2525" w:name="anchor552351"/>
      <w:bookmarkEnd w:id="2525"/>
      <w:r>
        <w:t xml:space="preserve">Статья 55.23 дополнена частью 5.1 с 1 марта 2026 г. - </w:t>
      </w:r>
      <w:hyperlink r:id="rId4414" w:history="1">
        <w:r>
          <w:t>Федеральный закон</w:t>
        </w:r>
      </w:hyperlink>
      <w:r>
        <w:t xml:space="preserve"> от 31 июля 2025 г. № 309-ФЗ</w:t>
      </w:r>
    </w:p>
    <w:p w:rsidR="00DF4641" w:rsidRDefault="00282B05">
      <w:pPr>
        <w:pStyle w:val="a3"/>
      </w:pPr>
      <w:r>
        <w:t>5.1. В целях предупреждения нарушения Национальным объединением саморе</w:t>
      </w:r>
      <w:r>
        <w:t>гулируемых организаций, саморегулируемой организацией, членом саморегулируемой организации, физическими лицами, сведения о которых включены в национальный реестр специалистов, требований к таким лицам и их деятельности, установленных настоящим Кодексом и п</w:t>
      </w:r>
      <w:r>
        <w:t>ринимаемыми в соответствии с ним иными нормативными правовыми актами Российской Федерации (далее - установленные требования), федеральный орган исполнительной власти, осуществляющий функции по выработке и реализации государственной политики и нормативно-пр</w:t>
      </w:r>
      <w:r>
        <w:t>авовому регулированию в сфере строительства, архитектуры, градостроительства, направляет в совет Национального объединения саморегулируемых организаций требование о необходимости проведения Национальным объединением саморегулируемых организаций оценки собл</w:t>
      </w:r>
      <w:r>
        <w:t>юдения саморегулируемыми организациями требований к саморегулируемой организации и ее деятельности и о принятии мер по недопустимости нарушения установленных требований (далее - требование о предупреждении нарушений). Совет Национального объединения саморе</w:t>
      </w:r>
      <w:r>
        <w:t>гулируемых организаций информирует указанный федеральный орган исполнительной власти о принятых мерах в соответствии с настоящим Кодексом в срок, предусмотренный требованием о предупреждении нарушений.</w:t>
      </w:r>
    </w:p>
    <w:p w:rsidR="00DF4641" w:rsidRDefault="00282B05">
      <w:pPr>
        <w:pStyle w:val="a8"/>
        <w:rPr>
          <w:sz w:val="16"/>
        </w:rPr>
      </w:pPr>
      <w:r>
        <w:rPr>
          <w:sz w:val="16"/>
        </w:rPr>
        <w:t>Информация об изменениях:</w:t>
      </w:r>
    </w:p>
    <w:bookmarkStart w:id="2526" w:name="anchor55236"/>
    <w:bookmarkEnd w:id="2526"/>
    <w:p w:rsidR="00DF4641" w:rsidRDefault="00282B05">
      <w:pPr>
        <w:pStyle w:val="a8"/>
      </w:pPr>
      <w:r>
        <w:fldChar w:fldCharType="begin"/>
      </w:r>
      <w:r>
        <w:instrText xml:space="preserve"> HYPERLINK  "http://ivo.ga</w:instrText>
      </w:r>
      <w:r>
        <w:instrText xml:space="preserve">rant.ru/document/redirect/71127906/28" </w:instrText>
      </w:r>
      <w:r>
        <w:fldChar w:fldCharType="separate"/>
      </w:r>
      <w:r>
        <w:t>Федеральным законом</w:t>
      </w:r>
      <w:r>
        <w:fldChar w:fldCharType="end"/>
      </w:r>
      <w:r>
        <w:t xml:space="preserve"> от 13 июля 2015 г. N 263-ФЗ в часть 6 статьи 55.23 настоящего Кодекса внесены изменения, </w:t>
      </w:r>
      <w:hyperlink r:id="rId4415" w:history="1">
        <w:r>
          <w:t>вступающие в силу</w:t>
        </w:r>
      </w:hyperlink>
      <w:r>
        <w:t xml:space="preserve"> по истечении ста восьм</w:t>
      </w:r>
      <w:r>
        <w:t xml:space="preserve">идесяти дней после дня </w:t>
      </w:r>
      <w:hyperlink r:id="rId4416" w:history="1">
        <w:r>
          <w:t>официального опубликования</w:t>
        </w:r>
      </w:hyperlink>
      <w:r>
        <w:t xml:space="preserve"> названного Федерального закона</w:t>
      </w:r>
    </w:p>
    <w:p w:rsidR="00DF4641" w:rsidRDefault="00282B05">
      <w:pPr>
        <w:pStyle w:val="a8"/>
      </w:pPr>
      <w:hyperlink r:id="rId4417" w:history="1">
        <w:r>
          <w:t>См. текст части в предыдущей редакции</w:t>
        </w:r>
      </w:hyperlink>
    </w:p>
    <w:p w:rsidR="00DF4641" w:rsidRDefault="00282B05">
      <w:pPr>
        <w:pStyle w:val="a3"/>
      </w:pPr>
      <w:r>
        <w:t xml:space="preserve">6. Национальное объединение саморегулируемых организаций обязано представлять в указанный в </w:t>
      </w:r>
      <w:hyperlink r:id="rId4418" w:history="1">
        <w: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w:t>
      </w:r>
      <w:r>
        <w:t xml:space="preserve">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w:t>
      </w:r>
      <w:hyperlink r:id="rId4419" w:history="1">
        <w:r>
          <w:t>квалифицированной электронной</w:t>
        </w:r>
        <w:r>
          <w:t xml:space="preserve"> подписи</w:t>
        </w:r>
      </w:hyperlink>
      <w:r>
        <w:t>.</w:t>
      </w:r>
    </w:p>
    <w:p w:rsidR="00DF4641" w:rsidRDefault="00282B05">
      <w:pPr>
        <w:pStyle w:val="a8"/>
        <w:rPr>
          <w:sz w:val="16"/>
        </w:rPr>
      </w:pPr>
      <w:r>
        <w:rPr>
          <w:sz w:val="16"/>
        </w:rPr>
        <w:t>Информация об изменениях:</w:t>
      </w:r>
    </w:p>
    <w:p w:rsidR="00DF4641" w:rsidRDefault="00282B05">
      <w:pPr>
        <w:pStyle w:val="a8"/>
      </w:pPr>
      <w:bookmarkStart w:id="2527" w:name="anchor55237"/>
      <w:bookmarkEnd w:id="2527"/>
      <w:r>
        <w:t xml:space="preserve">Статья 55.23 дополнена частью 7 с 1 июля 2021 г. - </w:t>
      </w:r>
      <w:hyperlink r:id="rId4420" w:history="1">
        <w:r>
          <w:t>Федеральный закон</w:t>
        </w:r>
      </w:hyperlink>
      <w:r>
        <w:t xml:space="preserve"> от 11 июня 2021 г. N 170-ФЗ</w:t>
      </w:r>
    </w:p>
    <w:p w:rsidR="00DF4641" w:rsidRDefault="00282B05">
      <w:pPr>
        <w:pStyle w:val="a3"/>
      </w:pPr>
      <w:r>
        <w:t>7. Организация и осуществление федерального государ</w:t>
      </w:r>
      <w:r>
        <w:t xml:space="preserve">ственного контроля за деятельностью национальных объединений саморегулируемых организаций регулируются </w:t>
      </w:r>
      <w:hyperlink r:id="rId4421" w:history="1">
        <w:r>
          <w:t>Федеральным законом</w:t>
        </w:r>
      </w:hyperlink>
      <w:r>
        <w:t xml:space="preserve"> от 31 июля 2020 года N 248-ФЗ "О государственном контроле (надзоре</w:t>
      </w:r>
      <w:r>
        <w:t>) и муниципальном контроле в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2528" w:name="anchor55238"/>
      <w:bookmarkEnd w:id="2528"/>
      <w:r>
        <w:t xml:space="preserve">Статья 55.23 дополнена частью 8 с 1 июля 2021 г. - </w:t>
      </w:r>
      <w:hyperlink r:id="rId4422" w:history="1">
        <w:r>
          <w:t>Федеральный закон</w:t>
        </w:r>
      </w:hyperlink>
      <w:r>
        <w:t xml:space="preserve"> от 11 июня 2021 г. N 170-ФЗ</w:t>
      </w:r>
    </w:p>
    <w:p w:rsidR="00DF4641" w:rsidRDefault="00282B05">
      <w:pPr>
        <w:pStyle w:val="a3"/>
      </w:pPr>
      <w:r>
        <w:t xml:space="preserve">8. При </w:t>
      </w:r>
      <w:r>
        <w:t>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DF4641" w:rsidRDefault="00DF4641">
      <w:pPr>
        <w:pStyle w:val="a3"/>
      </w:pPr>
    </w:p>
    <w:p w:rsidR="00DF4641" w:rsidRDefault="00282B05">
      <w:pPr>
        <w:pStyle w:val="a8"/>
        <w:rPr>
          <w:sz w:val="16"/>
        </w:rPr>
      </w:pPr>
      <w:r>
        <w:rPr>
          <w:sz w:val="16"/>
        </w:rPr>
        <w:t>Информация об изменениях</w:t>
      </w:r>
      <w:r>
        <w:rPr>
          <w:sz w:val="16"/>
        </w:rPr>
        <w:t>:</w:t>
      </w:r>
    </w:p>
    <w:bookmarkStart w:id="2529" w:name="anchor620"/>
    <w:bookmarkEnd w:id="2529"/>
    <w:p w:rsidR="00DF4641" w:rsidRDefault="00282B05">
      <w:pPr>
        <w:pStyle w:val="a8"/>
      </w:pPr>
      <w:r>
        <w:fldChar w:fldCharType="begin"/>
      </w:r>
      <w:r>
        <w:instrText xml:space="preserve"> HYPERLINK  "http://ivo.garant.ru/document/redirect/12192383/10019" </w:instrText>
      </w:r>
      <w:r>
        <w:fldChar w:fldCharType="separate"/>
      </w:r>
      <w:r>
        <w:t>Федеральным законом</w:t>
      </w:r>
      <w:r>
        <w:fldChar w:fldCharType="end"/>
      </w:r>
      <w:r>
        <w:t xml:space="preserve"> от 28 ноября 2011 г. N 337-ФЗ настоящий Кодекс дополнен главой 6.2, </w:t>
      </w:r>
      <w:hyperlink r:id="rId4423" w:history="1">
        <w:r>
          <w:t>вступающей в силу</w:t>
        </w:r>
      </w:hyperlink>
      <w:r>
        <w:t xml:space="preserve"> с 1 янва</w:t>
      </w:r>
      <w:r>
        <w:t>ря 2013 г.</w:t>
      </w:r>
    </w:p>
    <w:p w:rsidR="00DF4641" w:rsidRDefault="00282B05">
      <w:pPr>
        <w:pStyle w:val="1"/>
      </w:pPr>
      <w:r>
        <w:t>Глава 6.2. Эксплуатация зданий, сооружений</w:t>
      </w:r>
    </w:p>
    <w:p w:rsidR="00DF4641" w:rsidRDefault="00DF4641">
      <w:pPr>
        <w:pStyle w:val="a3"/>
      </w:pPr>
    </w:p>
    <w:p w:rsidR="00DF4641" w:rsidRDefault="00282B05">
      <w:pPr>
        <w:pStyle w:val="a6"/>
      </w:pPr>
      <w:bookmarkStart w:id="2530" w:name="anchor5524"/>
      <w:bookmarkEnd w:id="2530"/>
      <w:r>
        <w:rPr>
          <w:b/>
          <w:color w:val="26282F"/>
        </w:rPr>
        <w:t>Статья 55.24.</w:t>
      </w:r>
      <w:r>
        <w:t xml:space="preserve"> Требования законодательства Российской Федерации к эксплуатации зданий, сооружений</w:t>
      </w:r>
    </w:p>
    <w:p w:rsidR="00DF4641" w:rsidRDefault="00282B05">
      <w:pPr>
        <w:pStyle w:val="a5"/>
        <w:rPr>
          <w:sz w:val="16"/>
        </w:rPr>
      </w:pPr>
      <w:r>
        <w:rPr>
          <w:sz w:val="16"/>
        </w:rPr>
        <w:t>ГАРАНТ:</w:t>
      </w:r>
    </w:p>
    <w:p w:rsidR="00DF4641" w:rsidRDefault="00282B05">
      <w:pPr>
        <w:pStyle w:val="a5"/>
      </w:pPr>
      <w:r>
        <w:t xml:space="preserve">См. </w:t>
      </w:r>
      <w:hyperlink r:id="rId4424" w:history="1">
        <w:r>
          <w:t>Энциклопедии</w:t>
        </w:r>
      </w:hyperlink>
      <w:r>
        <w:t xml:space="preserve">, </w:t>
      </w:r>
      <w:hyperlink r:id="rId4425" w:history="1">
        <w:r>
          <w:t>позиции высших судов</w:t>
        </w:r>
      </w:hyperlink>
      <w:r>
        <w:t xml:space="preserve"> и другие комментарии к статье 55.24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2531" w:name="anchor55241"/>
      <w:bookmarkEnd w:id="2531"/>
      <w:r>
        <w:t xml:space="preserve">Часть 1 изменена с 1 марта 2025 г. - </w:t>
      </w:r>
      <w:hyperlink r:id="rId4426" w:history="1">
        <w:r>
          <w:t>Федеральный закон</w:t>
        </w:r>
      </w:hyperlink>
      <w:r>
        <w:t xml:space="preserve"> от 26 декабря 2024 г. N 487-ФЗ</w:t>
      </w:r>
    </w:p>
    <w:p w:rsidR="00DF4641" w:rsidRDefault="00282B05">
      <w:pPr>
        <w:pStyle w:val="a8"/>
      </w:pPr>
      <w:hyperlink r:id="rId4427" w:history="1">
        <w:r>
          <w:t>См. предыдущую редакцию</w:t>
        </w:r>
      </w:hyperlink>
    </w:p>
    <w:p w:rsidR="00DF4641" w:rsidRDefault="00282B05">
      <w:pPr>
        <w:pStyle w:val="a3"/>
      </w:pPr>
      <w:r>
        <w:t xml:space="preserve">1. Эксплуатация зданий, сооружений должна осуществляться в соответствии с их разрешенным </w:t>
      </w:r>
      <w:r>
        <w:t>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rsidR="00DF4641" w:rsidRDefault="00282B05">
      <w:pPr>
        <w:pStyle w:val="a3"/>
      </w:pPr>
      <w:bookmarkStart w:id="2532" w:name="anchor55242"/>
      <w:bookmarkEnd w:id="2532"/>
      <w:r>
        <w:t>2. Эксплуатация построенного, реконструи</w:t>
      </w:r>
      <w:r>
        <w:t xml:space="preserve">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r:id="rId4428" w:history="1">
        <w:r>
          <w:t>части 3</w:t>
        </w:r>
      </w:hyperlink>
      <w:r>
        <w:t xml:space="preserve"> настоящей статьи), а также акта, разрешающего эксплуатацию здания, со</w:t>
      </w:r>
      <w:r>
        <w:t>оружения, в случаях, предусмотренных федеральными законами.</w:t>
      </w:r>
    </w:p>
    <w:p w:rsidR="00DF4641" w:rsidRDefault="00282B05">
      <w:pPr>
        <w:pStyle w:val="a8"/>
        <w:rPr>
          <w:sz w:val="16"/>
        </w:rPr>
      </w:pPr>
      <w:r>
        <w:rPr>
          <w:sz w:val="16"/>
        </w:rPr>
        <w:t>Информация об изменениях:</w:t>
      </w:r>
    </w:p>
    <w:p w:rsidR="00DF4641" w:rsidRDefault="00282B05">
      <w:pPr>
        <w:pStyle w:val="a8"/>
      </w:pPr>
      <w:bookmarkStart w:id="2533" w:name="anchor55243"/>
      <w:bookmarkEnd w:id="2533"/>
      <w:r>
        <w:t xml:space="preserve">Часть 3 изменена с 1 марта 2025 г. - </w:t>
      </w:r>
      <w:hyperlink r:id="rId4429" w:history="1">
        <w:r>
          <w:t>Федеральный закон</w:t>
        </w:r>
      </w:hyperlink>
      <w:r>
        <w:t xml:space="preserve"> от 26 декабря 2024 г. N 487-ФЗ</w:t>
      </w:r>
    </w:p>
    <w:p w:rsidR="00DF4641" w:rsidRDefault="00282B05">
      <w:pPr>
        <w:pStyle w:val="a8"/>
      </w:pPr>
      <w:hyperlink r:id="rId4430" w:history="1">
        <w:r>
          <w:t>См. предыдущую редакцию</w:t>
        </w:r>
      </w:hyperlink>
    </w:p>
    <w:p w:rsidR="00DF4641" w:rsidRDefault="00282B05">
      <w:pPr>
        <w:pStyle w:val="a3"/>
      </w:pPr>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w:t>
      </w:r>
      <w:r>
        <w:t xml:space="preserve"> после окончания их строительства, реконструкции и возникновения прав на них.</w:t>
      </w:r>
    </w:p>
    <w:p w:rsidR="00DF4641" w:rsidRDefault="00282B05">
      <w:pPr>
        <w:pStyle w:val="a3"/>
      </w:pPr>
      <w:bookmarkStart w:id="2534" w:name="anchor55244"/>
      <w:bookmarkEnd w:id="2534"/>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DF4641" w:rsidRDefault="00282B05">
      <w:pPr>
        <w:pStyle w:val="a8"/>
        <w:rPr>
          <w:sz w:val="16"/>
        </w:rPr>
      </w:pPr>
      <w:r>
        <w:rPr>
          <w:sz w:val="16"/>
        </w:rPr>
        <w:t>Информация об изменениях:</w:t>
      </w:r>
    </w:p>
    <w:p w:rsidR="00DF4641" w:rsidRDefault="00282B05">
      <w:pPr>
        <w:pStyle w:val="a8"/>
      </w:pPr>
      <w:bookmarkStart w:id="2535" w:name="anchor55245"/>
      <w:bookmarkEnd w:id="2535"/>
      <w:r>
        <w:t>Часть 5 и</w:t>
      </w:r>
      <w:r>
        <w:t xml:space="preserve">зменена с 19 декабря 2022 г. - </w:t>
      </w:r>
      <w:hyperlink r:id="rId4431" w:history="1">
        <w:r>
          <w:t>Федеральный закон</w:t>
        </w:r>
      </w:hyperlink>
      <w:r>
        <w:t xml:space="preserve"> от 19 декабря 2022 г. N 541-ФЗ</w:t>
      </w:r>
    </w:p>
    <w:p w:rsidR="00DF4641" w:rsidRDefault="00282B05">
      <w:pPr>
        <w:pStyle w:val="a8"/>
      </w:pPr>
      <w:hyperlink r:id="rId4432" w:history="1">
        <w:r>
          <w:t>См. предыдущую редакцию</w:t>
        </w:r>
      </w:hyperlink>
    </w:p>
    <w:p w:rsidR="00DF4641" w:rsidRDefault="00282B05">
      <w:pPr>
        <w:pStyle w:val="a3"/>
      </w:pPr>
      <w:r>
        <w:t>5. Эксплуа</w:t>
      </w:r>
      <w:r>
        <w:t xml:space="preserve">тация зданий, сооружений, в том числе содержание автомобильных дорог, должна осуществляться в соответствии с требованиями </w:t>
      </w:r>
      <w:hyperlink r:id="rId4433" w:history="1">
        <w:r>
          <w:t>технических регламентов</w:t>
        </w:r>
      </w:hyperlink>
      <w:r>
        <w:t>, нормативных правовых актов Российской Фе</w:t>
      </w:r>
      <w:r>
        <w:t>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w:t>
      </w:r>
      <w:r>
        <w:t>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w:t>
      </w:r>
      <w:r>
        <w:t>ов Российской Федерации, нормативных правовых актов субъектов Российской Федерации и муниципальных правовых актов.</w:t>
      </w:r>
    </w:p>
    <w:p w:rsidR="00DF4641" w:rsidRDefault="00282B05">
      <w:pPr>
        <w:pStyle w:val="a3"/>
      </w:pPr>
      <w:bookmarkStart w:id="2536" w:name="anchor55246"/>
      <w:bookmarkEnd w:id="2536"/>
      <w:r>
        <w:t>6. В целях обеспечения безопасности зданий, сооружений в процессе их эксплуатации должны обеспечиваться техническое обслуживание зданий, соор</w:t>
      </w:r>
      <w:r>
        <w:t xml:space="preserve">ужений, эксплуатационный контроль, текущий </w:t>
      </w:r>
      <w:hyperlink r:id="rId4434" w:history="1">
        <w:r>
          <w:t>ремонт</w:t>
        </w:r>
      </w:hyperlink>
      <w:r>
        <w:t xml:space="preserve"> зданий, сооружений.</w:t>
      </w:r>
    </w:p>
    <w:p w:rsidR="00DF4641" w:rsidRDefault="00282B05">
      <w:pPr>
        <w:pStyle w:val="a8"/>
        <w:rPr>
          <w:sz w:val="16"/>
        </w:rPr>
      </w:pPr>
      <w:r>
        <w:rPr>
          <w:sz w:val="16"/>
        </w:rPr>
        <w:t>Информация об изменениях:</w:t>
      </w:r>
    </w:p>
    <w:p w:rsidR="00DF4641" w:rsidRDefault="00282B05">
      <w:pPr>
        <w:pStyle w:val="a8"/>
      </w:pPr>
      <w:bookmarkStart w:id="2537" w:name="anchor55247"/>
      <w:bookmarkEnd w:id="2537"/>
      <w:r>
        <w:t xml:space="preserve">Часть 7 изменена с 19 декабря 2022 г. - </w:t>
      </w:r>
      <w:hyperlink r:id="rId4435" w:history="1">
        <w:r>
          <w:t>Федеральный закон</w:t>
        </w:r>
      </w:hyperlink>
      <w:r>
        <w:t xml:space="preserve"> от 19 декабря 2022 г. N 541-ФЗ</w:t>
      </w:r>
    </w:p>
    <w:p w:rsidR="00DF4641" w:rsidRDefault="00282B05">
      <w:pPr>
        <w:pStyle w:val="a8"/>
      </w:pPr>
      <w:hyperlink r:id="rId4436" w:history="1">
        <w:r>
          <w:t>См. предыдущую редакцию</w:t>
        </w:r>
      </w:hyperlink>
    </w:p>
    <w:p w:rsidR="00DF4641" w:rsidRDefault="00282B05">
      <w:pPr>
        <w:pStyle w:val="a3"/>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w:t>
      </w:r>
      <w:r>
        <w:t>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w:t>
      </w:r>
      <w:r>
        <w:t>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rsidR="00DF4641" w:rsidRDefault="00282B05">
      <w:pPr>
        <w:pStyle w:val="a8"/>
        <w:rPr>
          <w:sz w:val="16"/>
        </w:rPr>
      </w:pPr>
      <w:r>
        <w:rPr>
          <w:sz w:val="16"/>
        </w:rPr>
        <w:t>Информация об изменениях</w:t>
      </w:r>
      <w:r>
        <w:rPr>
          <w:sz w:val="16"/>
        </w:rPr>
        <w:t>:</w:t>
      </w:r>
    </w:p>
    <w:p w:rsidR="00DF4641" w:rsidRDefault="00282B05">
      <w:pPr>
        <w:pStyle w:val="a8"/>
      </w:pPr>
      <w:bookmarkStart w:id="2538" w:name="anchor55248"/>
      <w:bookmarkEnd w:id="2538"/>
      <w:r>
        <w:t xml:space="preserve">Часть 8 изменена с 19 декабря 2022 г. - </w:t>
      </w:r>
      <w:hyperlink r:id="rId4437" w:history="1">
        <w:r>
          <w:t>Федеральный закон</w:t>
        </w:r>
      </w:hyperlink>
      <w:r>
        <w:t xml:space="preserve"> от 19 декабря 2022 г. N 541-ФЗ</w:t>
      </w:r>
    </w:p>
    <w:p w:rsidR="00DF4641" w:rsidRDefault="00282B05">
      <w:pPr>
        <w:pStyle w:val="a8"/>
      </w:pPr>
      <w:hyperlink r:id="rId4438" w:history="1">
        <w:r>
          <w:t>См. предыдущую редакцию</w:t>
        </w:r>
      </w:hyperlink>
    </w:p>
    <w:p w:rsidR="00DF4641" w:rsidRDefault="00282B05">
      <w:pPr>
        <w:pStyle w:val="a3"/>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w:t>
      </w:r>
      <w:r>
        <w:t>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w:t>
      </w:r>
      <w:r>
        <w:t>оектной документации и в соответствии с исполнительной документацией.</w:t>
      </w:r>
    </w:p>
    <w:p w:rsidR="00DF4641" w:rsidRDefault="00282B05">
      <w:pPr>
        <w:pStyle w:val="a8"/>
        <w:rPr>
          <w:sz w:val="16"/>
        </w:rPr>
      </w:pPr>
      <w:r>
        <w:rPr>
          <w:sz w:val="16"/>
        </w:rPr>
        <w:t>Информация об изменениях:</w:t>
      </w:r>
    </w:p>
    <w:p w:rsidR="00DF4641" w:rsidRDefault="00282B05">
      <w:pPr>
        <w:pStyle w:val="a8"/>
      </w:pPr>
      <w:bookmarkStart w:id="2539" w:name="anchor552481"/>
      <w:bookmarkEnd w:id="2539"/>
      <w:r>
        <w:t xml:space="preserve">Статья 55.24 дополнена частью 8.1 с 12 июля 2021 г. - </w:t>
      </w:r>
      <w:hyperlink r:id="rId4439" w:history="1">
        <w:r>
          <w:t>Федеральный закон</w:t>
        </w:r>
      </w:hyperlink>
      <w:r>
        <w:t xml:space="preserve"> от 1 июля 2021 г. </w:t>
      </w:r>
      <w:r>
        <w:t>N 275-ФЗ</w:t>
      </w:r>
    </w:p>
    <w:p w:rsidR="00DF4641" w:rsidRDefault="00282B05">
      <w:pPr>
        <w:pStyle w:val="a3"/>
      </w:pPr>
      <w:r>
        <w:t xml:space="preserve">8.1. В случаях, </w:t>
      </w:r>
      <w:hyperlink r:id="rId4440" w:history="1">
        <w:r>
          <w:t>определенных</w:t>
        </w:r>
      </w:hyperlink>
      <w:r>
        <w:t xml:space="preserve"> Правительством Российской Федерации, при проведении текущего ремонта зданий, сооружений может осуществляться замена и (или) восстановление отдельны</w:t>
      </w:r>
      <w:r>
        <w:t>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rsidR="00DF4641" w:rsidRDefault="00282B05">
      <w:pPr>
        <w:pStyle w:val="a3"/>
      </w:pPr>
      <w:bookmarkStart w:id="2540" w:name="anchor55249"/>
      <w:bookmarkEnd w:id="2540"/>
      <w:r>
        <w:t>9. Эксплуата</w:t>
      </w:r>
      <w:r>
        <w:t>ционный контроль осуществляется лицом, ответственным за эксплуатацию здания, сооружения.</w:t>
      </w:r>
    </w:p>
    <w:p w:rsidR="00DF4641" w:rsidRDefault="00282B05">
      <w:pPr>
        <w:pStyle w:val="a8"/>
        <w:rPr>
          <w:sz w:val="16"/>
        </w:rPr>
      </w:pPr>
      <w:r>
        <w:rPr>
          <w:sz w:val="16"/>
        </w:rPr>
        <w:t>Информация об изменениях:</w:t>
      </w:r>
    </w:p>
    <w:p w:rsidR="00DF4641" w:rsidRDefault="00282B05">
      <w:pPr>
        <w:pStyle w:val="a8"/>
      </w:pPr>
      <w:bookmarkStart w:id="2541" w:name="anchor552410"/>
      <w:bookmarkEnd w:id="2541"/>
      <w:r>
        <w:t xml:space="preserve">Часть 10 изменена с 1 марта 2022 г. - </w:t>
      </w:r>
      <w:hyperlink r:id="rId4441" w:history="1">
        <w:r>
          <w:t>Федеральный закон</w:t>
        </w:r>
      </w:hyperlink>
      <w:r>
        <w:t xml:space="preserve"> от 30 декабря 2</w:t>
      </w:r>
      <w:r>
        <w:t>021 г. N 476-ФЗ</w:t>
      </w:r>
    </w:p>
    <w:p w:rsidR="00DF4641" w:rsidRDefault="00282B05">
      <w:pPr>
        <w:pStyle w:val="a8"/>
      </w:pPr>
      <w:hyperlink r:id="rId4442" w:history="1">
        <w:r>
          <w:t>См. предыдущую редакцию</w:t>
        </w:r>
      </w:hyperlink>
    </w:p>
    <w:p w:rsidR="00DF4641" w:rsidRDefault="00282B05">
      <w:pPr>
        <w:pStyle w:val="a3"/>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w:t>
      </w:r>
      <w:r>
        <w:t xml:space="preserve">осуществляется с учетом требований жилищного законодательства. </w:t>
      </w:r>
      <w:hyperlink r:id="rId4443" w:history="1">
        <w:r>
          <w:t>Порядок</w:t>
        </w:r>
      </w:hyperlink>
      <w:r>
        <w:t xml:space="preserve"> организации безопасного использования и содержания лифтов, подъемных платформ для инвалидов, пассажирских конвейер</w:t>
      </w:r>
      <w:r>
        <w:t>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w:t>
      </w:r>
      <w:r>
        <w:t>атации находящихся в одном ряду домов блокированной застройки, имеющих общие стены с домом блокированной застройки.</w:t>
      </w:r>
    </w:p>
    <w:p w:rsidR="00DF4641" w:rsidRDefault="00282B05">
      <w:pPr>
        <w:pStyle w:val="a8"/>
        <w:rPr>
          <w:sz w:val="16"/>
        </w:rPr>
      </w:pPr>
      <w:r>
        <w:rPr>
          <w:sz w:val="16"/>
        </w:rPr>
        <w:t>Информация об изменениях:</w:t>
      </w:r>
    </w:p>
    <w:p w:rsidR="00DF4641" w:rsidRDefault="00282B05">
      <w:pPr>
        <w:pStyle w:val="a8"/>
      </w:pPr>
      <w:bookmarkStart w:id="2542" w:name="anchor552411"/>
      <w:bookmarkEnd w:id="2542"/>
      <w:r>
        <w:t xml:space="preserve">Часть 11 изменена с 24 июня 2023 г. - </w:t>
      </w:r>
      <w:hyperlink r:id="rId4444" w:history="1">
        <w:r>
          <w:t>Федеральный закон</w:t>
        </w:r>
      </w:hyperlink>
      <w:r>
        <w:t xml:space="preserve"> от 13 июня 2023 г. N 240-ФЗ</w:t>
      </w:r>
    </w:p>
    <w:p w:rsidR="00DF4641" w:rsidRDefault="00282B05">
      <w:pPr>
        <w:pStyle w:val="a8"/>
      </w:pPr>
      <w:hyperlink r:id="rId4445" w:history="1">
        <w:r>
          <w:t>См. предыдущую редакцию</w:t>
        </w:r>
      </w:hyperlink>
    </w:p>
    <w:p w:rsidR="00DF4641" w:rsidRDefault="00282B05">
      <w:pPr>
        <w:pStyle w:val="a3"/>
      </w:pPr>
      <w:r>
        <w:t>11. В случае поступления в орган местного самоуправления поселения, муниципального округа, городского округа по ме</w:t>
      </w:r>
      <w:r>
        <w:t>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w:t>
      </w:r>
      <w:r>
        <w:t>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w:t>
      </w:r>
      <w:r>
        <w:t xml:space="preserve"> </w:t>
      </w:r>
      <w:hyperlink r:id="rId4446" w:history="1">
        <w:r>
          <w:t>оценки их технического состояния</w:t>
        </w:r>
      </w:hyperlink>
      <w:r>
        <w:t xml:space="preserve">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w:t>
      </w:r>
      <w:r>
        <w:t>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w:t>
      </w:r>
      <w:r>
        <w:t>авительным органом поселения, муниципального округа, городского округа.</w:t>
      </w:r>
    </w:p>
    <w:p w:rsidR="00DF4641" w:rsidRDefault="00282B05">
      <w:pPr>
        <w:pStyle w:val="a3"/>
      </w:pPr>
      <w:bookmarkStart w:id="2543" w:name="anchor552412"/>
      <w:bookmarkEnd w:id="2543"/>
      <w:r>
        <w:t>12. При эксплуатации зданий, сооружений государственный контроль (надзор) осуществляется в случаях, предусмотренных федеральными законами.</w:t>
      </w:r>
    </w:p>
    <w:p w:rsidR="00DF4641" w:rsidRDefault="00282B05">
      <w:pPr>
        <w:pStyle w:val="a8"/>
        <w:rPr>
          <w:sz w:val="16"/>
        </w:rPr>
      </w:pPr>
      <w:r>
        <w:rPr>
          <w:sz w:val="16"/>
        </w:rPr>
        <w:t>Информация об изменениях:</w:t>
      </w:r>
    </w:p>
    <w:p w:rsidR="00DF4641" w:rsidRDefault="00282B05">
      <w:pPr>
        <w:pStyle w:val="a8"/>
      </w:pPr>
      <w:bookmarkStart w:id="2544" w:name="anchor552413"/>
      <w:bookmarkEnd w:id="2544"/>
      <w:r>
        <w:t>Часть 13 изменена с</w:t>
      </w:r>
      <w:r>
        <w:t xml:space="preserve"> 19 декабря 2022 г. - </w:t>
      </w:r>
      <w:hyperlink r:id="rId4447" w:history="1">
        <w:r>
          <w:t>Федеральный закон</w:t>
        </w:r>
      </w:hyperlink>
      <w:r>
        <w:t xml:space="preserve"> от 19 декабря 2022 г. N 541-ФЗ</w:t>
      </w:r>
    </w:p>
    <w:p w:rsidR="00DF4641" w:rsidRDefault="00282B05">
      <w:pPr>
        <w:pStyle w:val="a8"/>
      </w:pPr>
      <w:hyperlink r:id="rId4448" w:history="1">
        <w:r>
          <w:t>См. предыдущую редакцию</w:t>
        </w:r>
      </w:hyperlink>
    </w:p>
    <w:p w:rsidR="00DF4641" w:rsidRDefault="00282B05">
      <w:pPr>
        <w:pStyle w:val="a3"/>
      </w:pPr>
      <w:r>
        <w:t>13. Сведения, документы, материалы по эксплуатации здания, сооружения, в том числе о проведенном техническом обслуживании здания</w:t>
      </w:r>
      <w:r>
        <w:t>,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w:t>
      </w:r>
      <w:r>
        <w:t>ниями настоящего Кодекса).</w:t>
      </w:r>
    </w:p>
    <w:p w:rsidR="00DF4641" w:rsidRDefault="00DF4641">
      <w:pPr>
        <w:pStyle w:val="a3"/>
      </w:pPr>
    </w:p>
    <w:p w:rsidR="00DF4641" w:rsidRDefault="00282B05">
      <w:pPr>
        <w:pStyle w:val="a6"/>
      </w:pPr>
      <w:bookmarkStart w:id="2545" w:name="anchor5525"/>
      <w:bookmarkEnd w:id="2545"/>
      <w:r>
        <w:rPr>
          <w:b/>
          <w:color w:val="26282F"/>
        </w:rPr>
        <w:t>Статья 55.25.</w:t>
      </w:r>
      <w:r>
        <w:t xml:space="preserve"> Обязанности лица, ответственного за эксплуатацию здания, сооружения</w:t>
      </w:r>
    </w:p>
    <w:p w:rsidR="00DF4641" w:rsidRDefault="00282B05">
      <w:pPr>
        <w:pStyle w:val="a5"/>
        <w:rPr>
          <w:sz w:val="16"/>
        </w:rPr>
      </w:pPr>
      <w:r>
        <w:rPr>
          <w:sz w:val="16"/>
        </w:rPr>
        <w:t>ГАРАНТ:</w:t>
      </w:r>
    </w:p>
    <w:p w:rsidR="00DF4641" w:rsidRDefault="00282B05">
      <w:pPr>
        <w:pStyle w:val="a5"/>
      </w:pPr>
      <w:r>
        <w:t xml:space="preserve">См. </w:t>
      </w:r>
      <w:hyperlink r:id="rId4449" w:history="1">
        <w:r>
          <w:t>Энциклопедии</w:t>
        </w:r>
      </w:hyperlink>
      <w:r>
        <w:t xml:space="preserve">, </w:t>
      </w:r>
      <w:hyperlink r:id="rId4450" w:history="1">
        <w:r>
          <w:t>позиции высших судов</w:t>
        </w:r>
      </w:hyperlink>
      <w:r>
        <w:t xml:space="preserve"> и другие комментарии к статье 55.25 Градостроительного кодекса РФ</w:t>
      </w:r>
    </w:p>
    <w:p w:rsidR="00DF4641" w:rsidRDefault="00282B05">
      <w:pPr>
        <w:pStyle w:val="a3"/>
      </w:pPr>
      <w:bookmarkStart w:id="2546" w:name="anchor55251"/>
      <w:bookmarkEnd w:id="2546"/>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w:t>
      </w:r>
      <w:r>
        <w:t>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w:t>
      </w:r>
      <w:r>
        <w:t>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DF4641" w:rsidRDefault="00282B05">
      <w:pPr>
        <w:pStyle w:val="a3"/>
      </w:pPr>
      <w:bookmarkStart w:id="2547" w:name="anchor55252"/>
      <w:bookmarkEnd w:id="2547"/>
      <w:r>
        <w:t>2</w:t>
      </w:r>
      <w:r>
        <w:t>.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w:t>
      </w:r>
      <w:r>
        <w:t xml:space="preserve">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w:t>
      </w:r>
      <w:r>
        <w:t>ца в целях обеспечения безопасной эксплуатации здания, сооружения, принимаются на общем собрании таких собственников.</w:t>
      </w:r>
    </w:p>
    <w:p w:rsidR="00DF4641" w:rsidRDefault="00282B05">
      <w:pPr>
        <w:pStyle w:val="a8"/>
        <w:rPr>
          <w:sz w:val="16"/>
        </w:rPr>
      </w:pPr>
      <w:r>
        <w:rPr>
          <w:sz w:val="16"/>
        </w:rPr>
        <w:t>Информация об изменениях:</w:t>
      </w:r>
    </w:p>
    <w:p w:rsidR="00DF4641" w:rsidRDefault="00282B05">
      <w:pPr>
        <w:pStyle w:val="a8"/>
      </w:pPr>
      <w:bookmarkStart w:id="2548" w:name="anchor55253"/>
      <w:bookmarkEnd w:id="2548"/>
      <w:r>
        <w:t xml:space="preserve">Часть 3 изменена с 19 декабря 2022 г. - </w:t>
      </w:r>
      <w:hyperlink r:id="rId4451" w:history="1">
        <w:r>
          <w:t>Ф</w:t>
        </w:r>
        <w:r>
          <w:t>едеральный закон</w:t>
        </w:r>
      </w:hyperlink>
      <w:r>
        <w:t xml:space="preserve"> от 19 декабря 2022 г. N 541-ФЗ</w:t>
      </w:r>
    </w:p>
    <w:p w:rsidR="00DF4641" w:rsidRDefault="00282B05">
      <w:pPr>
        <w:pStyle w:val="a8"/>
      </w:pPr>
      <w:hyperlink r:id="rId4452" w:history="1">
        <w:r>
          <w:t>См. предыдущую редакцию</w:t>
        </w:r>
      </w:hyperlink>
    </w:p>
    <w:p w:rsidR="00DF4641" w:rsidRDefault="00282B05">
      <w:pPr>
        <w:pStyle w:val="a3"/>
      </w:pPr>
      <w:r>
        <w:t>3. В случае привлечения в целях обеспечения безопасной эксплуатации здания, сооружения на основании договора физи</w:t>
      </w:r>
      <w:r>
        <w:t>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rsidR="00DF4641" w:rsidRDefault="00282B05">
      <w:pPr>
        <w:pStyle w:val="a3"/>
      </w:pPr>
      <w:bookmarkStart w:id="2549" w:name="anchor55254"/>
      <w:bookmarkEnd w:id="2549"/>
      <w:r>
        <w:t>4. Периодичн</w:t>
      </w:r>
      <w:r>
        <w:t>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w:t>
      </w:r>
      <w:r>
        <w:t xml:space="preserve">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DF4641" w:rsidRDefault="00282B05">
      <w:pPr>
        <w:pStyle w:val="a3"/>
      </w:pPr>
      <w:bookmarkStart w:id="2550" w:name="anchor55255"/>
      <w:bookmarkEnd w:id="2550"/>
      <w:r>
        <w:t>5. Если иное не предусмотрено федеральным законом, лицо, ответственн</w:t>
      </w:r>
      <w:r>
        <w:t>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w:t>
      </w:r>
      <w:r>
        <w:t>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w:t>
      </w:r>
      <w:r>
        <w:t xml:space="preserve">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DF4641" w:rsidRDefault="00282B05">
      <w:pPr>
        <w:pStyle w:val="a8"/>
        <w:rPr>
          <w:sz w:val="16"/>
        </w:rPr>
      </w:pPr>
      <w:r>
        <w:rPr>
          <w:sz w:val="16"/>
        </w:rPr>
        <w:t>Информация об изменениях:</w:t>
      </w:r>
    </w:p>
    <w:p w:rsidR="00DF4641" w:rsidRDefault="00282B05">
      <w:pPr>
        <w:pStyle w:val="a8"/>
      </w:pPr>
      <w:bookmarkStart w:id="2551" w:name="anchor55256"/>
      <w:bookmarkEnd w:id="2551"/>
      <w:r>
        <w:t xml:space="preserve">Часть 6 изменена с 26 июля 2017 г. - </w:t>
      </w:r>
      <w:hyperlink r:id="rId4453" w:history="1">
        <w:r>
          <w:t>Федеральный закон</w:t>
        </w:r>
      </w:hyperlink>
      <w:r>
        <w:t xml:space="preserve"> от 26 июля 2017 г. N 191-ФЗ</w:t>
      </w:r>
    </w:p>
    <w:p w:rsidR="00DF4641" w:rsidRDefault="00282B05">
      <w:pPr>
        <w:pStyle w:val="a8"/>
      </w:pPr>
      <w:hyperlink r:id="rId4454" w:history="1">
        <w:r>
          <w:t>См. предыдущую редакцию</w:t>
        </w:r>
      </w:hyperlink>
    </w:p>
    <w:p w:rsidR="00DF4641" w:rsidRDefault="00282B05">
      <w:pPr>
        <w:pStyle w:val="a3"/>
      </w:pPr>
      <w:r>
        <w:t>6. Форма журнала эксплуатации здания, сооружения и требова</w:t>
      </w:r>
      <w:r>
        <w:t>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w:t>
      </w:r>
      <w:r>
        <w:t>ными уполномоченными федеральными органами исполнительной власти в соответствии с их компетенцией.</w:t>
      </w:r>
    </w:p>
    <w:p w:rsidR="00DF4641" w:rsidRDefault="00282B05">
      <w:pPr>
        <w:pStyle w:val="a3"/>
      </w:pPr>
      <w:bookmarkStart w:id="2552" w:name="anchor55257"/>
      <w:bookmarkEnd w:id="2552"/>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w:t>
      </w:r>
      <w:r>
        <w:t>ций в здании, сооружении:</w:t>
      </w:r>
    </w:p>
    <w:p w:rsidR="00DF4641" w:rsidRDefault="00282B05">
      <w:pPr>
        <w:pStyle w:val="a3"/>
      </w:pPr>
      <w:bookmarkStart w:id="2553" w:name="anchor552571"/>
      <w:bookmarkEnd w:id="2553"/>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DF4641" w:rsidRDefault="00282B05">
      <w:pPr>
        <w:pStyle w:val="a3"/>
      </w:pPr>
      <w:bookmarkStart w:id="2554" w:name="anchor552572"/>
      <w:bookmarkEnd w:id="2554"/>
      <w:r>
        <w:t>2) органы местного самоуправления, за исключ</w:t>
      </w:r>
      <w:r>
        <w:t xml:space="preserve">ением случаев, указанных в </w:t>
      </w:r>
      <w:hyperlink r:id="rId4455" w:history="1">
        <w:r>
          <w:t>пункте 1</w:t>
        </w:r>
      </w:hyperlink>
      <w:r>
        <w:t xml:space="preserve"> настоящей части;</w:t>
      </w:r>
    </w:p>
    <w:p w:rsidR="00DF4641" w:rsidRDefault="00282B05">
      <w:pPr>
        <w:pStyle w:val="a3"/>
      </w:pPr>
      <w:bookmarkStart w:id="2555" w:name="anchor552573"/>
      <w:bookmarkEnd w:id="2555"/>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w:t>
      </w:r>
      <w:r>
        <w:t>ия, является привлеченное на основании договора физическое или юридическое лицо.</w:t>
      </w:r>
    </w:p>
    <w:p w:rsidR="00DF4641" w:rsidRDefault="00282B05">
      <w:pPr>
        <w:pStyle w:val="a3"/>
      </w:pPr>
      <w:bookmarkStart w:id="2556" w:name="anchor55258"/>
      <w:bookmarkEnd w:id="2556"/>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w:t>
      </w:r>
      <w:r>
        <w:t>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w:t>
      </w:r>
      <w:r>
        <w:t xml:space="preserve">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r:id="rId4456" w:history="1">
        <w:r>
          <w:t>частью 11 статьи 55.24</w:t>
        </w:r>
      </w:hyperlink>
      <w:r>
        <w:t xml:space="preserve"> настоящего Кодекса, ин</w:t>
      </w:r>
      <w:r>
        <w:t>ые документы, подтверждающие выполнение работ по техническому обслуживанию, эксплуатационному контролю, текущему ремонту здания, сооружения.</w:t>
      </w:r>
    </w:p>
    <w:p w:rsidR="00DF4641" w:rsidRDefault="00282B05">
      <w:pPr>
        <w:pStyle w:val="a8"/>
        <w:rPr>
          <w:sz w:val="16"/>
        </w:rPr>
      </w:pPr>
      <w:r>
        <w:rPr>
          <w:sz w:val="16"/>
        </w:rPr>
        <w:t>Информация об изменениях:</w:t>
      </w:r>
    </w:p>
    <w:p w:rsidR="00DF4641" w:rsidRDefault="00282B05">
      <w:pPr>
        <w:pStyle w:val="a8"/>
      </w:pPr>
      <w:bookmarkStart w:id="2557" w:name="anchor55259"/>
      <w:bookmarkEnd w:id="2557"/>
      <w:r>
        <w:t xml:space="preserve">Статья 55.25 дополнена частью 9 с 28 июня 2018 г. - </w:t>
      </w:r>
      <w:hyperlink r:id="rId4457" w:history="1">
        <w:r>
          <w:t>Федеральный закон</w:t>
        </w:r>
      </w:hyperlink>
      <w:r>
        <w:t xml:space="preserve"> от 29 декабря 2017 г. N 463-ФЗ</w:t>
      </w:r>
    </w:p>
    <w:p w:rsidR="00DF4641" w:rsidRDefault="00282B05">
      <w:pPr>
        <w:pStyle w:val="a3"/>
      </w:pPr>
      <w: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w:t>
      </w:r>
      <w:r>
        <w:t xml:space="preserve">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4458" w:history="1">
        <w:r>
          <w:t>правилами</w:t>
        </w:r>
      </w:hyperlink>
      <w:r>
        <w:t xml:space="preserve"> благоустройства территории муниципального образования.</w:t>
      </w:r>
    </w:p>
    <w:p w:rsidR="00DF4641" w:rsidRDefault="00DF4641">
      <w:pPr>
        <w:pStyle w:val="a3"/>
      </w:pPr>
    </w:p>
    <w:p w:rsidR="00DF4641" w:rsidRDefault="00282B05">
      <w:pPr>
        <w:pStyle w:val="a6"/>
      </w:pPr>
      <w:bookmarkStart w:id="2558" w:name="anchor5526"/>
      <w:bookmarkEnd w:id="2558"/>
      <w:r>
        <w:rPr>
          <w:b/>
          <w:color w:val="26282F"/>
        </w:rPr>
        <w:t>Статья 55.26.</w:t>
      </w:r>
      <w:r>
        <w:t xml:space="preserve"> Приостановление и прекращение эксплуатации зданий, сооружений</w:t>
      </w:r>
    </w:p>
    <w:p w:rsidR="00DF4641" w:rsidRDefault="00282B05">
      <w:pPr>
        <w:pStyle w:val="a5"/>
        <w:rPr>
          <w:sz w:val="16"/>
        </w:rPr>
      </w:pPr>
      <w:r>
        <w:rPr>
          <w:sz w:val="16"/>
        </w:rPr>
        <w:t>ГАРАНТ:</w:t>
      </w:r>
    </w:p>
    <w:p w:rsidR="00DF4641" w:rsidRDefault="00282B05">
      <w:pPr>
        <w:pStyle w:val="a5"/>
      </w:pPr>
      <w:r>
        <w:t xml:space="preserve">См. </w:t>
      </w:r>
      <w:hyperlink r:id="rId4459" w:history="1">
        <w:r>
          <w:t>Энциклопедии</w:t>
        </w:r>
      </w:hyperlink>
      <w:r>
        <w:t xml:space="preserve"> и другие комментарии к статье 5</w:t>
      </w:r>
      <w:r>
        <w:t>5.26 Градостроительного кодекса РФ</w:t>
      </w:r>
    </w:p>
    <w:p w:rsidR="00DF4641" w:rsidRDefault="00282B05">
      <w:pPr>
        <w:pStyle w:val="a3"/>
      </w:pPr>
      <w:bookmarkStart w:id="2559" w:name="anchor55261"/>
      <w:bookmarkEnd w:id="2559"/>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w:t>
      </w:r>
      <w:r>
        <w:t>я в порядке, установленном законодательством Российской Федерации.</w:t>
      </w:r>
    </w:p>
    <w:p w:rsidR="00DF4641" w:rsidRDefault="00282B05">
      <w:pPr>
        <w:pStyle w:val="a3"/>
      </w:pPr>
      <w:bookmarkStart w:id="2560" w:name="anchor55262"/>
      <w:bookmarkEnd w:id="2560"/>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w:t>
      </w:r>
      <w:r>
        <w:t>ужений.</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2561" w:name="anchor552601"/>
      <w:bookmarkEnd w:id="2561"/>
      <w:r>
        <w:t xml:space="preserve">Кодекс дополнен статьей 55.26-1 с 30 декабря 2021 г. - </w:t>
      </w:r>
      <w:hyperlink r:id="rId4460" w:history="1">
        <w:r>
          <w:t>Федеральный закон</w:t>
        </w:r>
      </w:hyperlink>
      <w:r>
        <w:t xml:space="preserve"> от 30 декабря 2021 г. N 447-ФЗ</w:t>
      </w:r>
    </w:p>
    <w:p w:rsidR="00DF4641" w:rsidRDefault="00282B05">
      <w:pPr>
        <w:pStyle w:val="a6"/>
      </w:pPr>
      <w:r>
        <w:rPr>
          <w:b/>
          <w:color w:val="26282F"/>
        </w:rPr>
        <w:t>Статья 55.26-1.</w:t>
      </w:r>
      <w:r>
        <w:t xml:space="preserve"> Признание объекта капитального </w:t>
      </w:r>
      <w:r>
        <w:t>строительства аварийным и подлежащим сносу или реконструкции</w:t>
      </w:r>
    </w:p>
    <w:p w:rsidR="00DF4641" w:rsidRDefault="00282B05">
      <w:pPr>
        <w:pStyle w:val="a5"/>
        <w:rPr>
          <w:sz w:val="16"/>
        </w:rPr>
      </w:pPr>
      <w:r>
        <w:rPr>
          <w:sz w:val="16"/>
        </w:rPr>
        <w:t>ГАРАНТ:</w:t>
      </w:r>
    </w:p>
    <w:p w:rsidR="00DF4641" w:rsidRDefault="00282B05">
      <w:pPr>
        <w:pStyle w:val="a5"/>
      </w:pPr>
      <w:r>
        <w:t xml:space="preserve">См. </w:t>
      </w:r>
      <w:hyperlink r:id="rId4461" w:history="1">
        <w:r>
          <w:t>комментарии</w:t>
        </w:r>
      </w:hyperlink>
      <w:r>
        <w:t xml:space="preserve"> к статье 55.26-1 Градостроительного кодекса РФ</w:t>
      </w:r>
    </w:p>
    <w:p w:rsidR="00DF4641" w:rsidRDefault="00282B05">
      <w:pPr>
        <w:pStyle w:val="a3"/>
      </w:pPr>
      <w:bookmarkStart w:id="2562" w:name="anchor5526011"/>
      <w:bookmarkEnd w:id="2562"/>
      <w:r>
        <w:t>1. Объект капитального строительства может быть при</w:t>
      </w:r>
      <w:r>
        <w:t>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w:t>
      </w:r>
      <w:r>
        <w:t xml:space="preserve"> такой объект капитального строительства.</w:t>
      </w:r>
    </w:p>
    <w:p w:rsidR="00DF4641" w:rsidRDefault="00282B05">
      <w:pPr>
        <w:pStyle w:val="a3"/>
      </w:pPr>
      <w:bookmarkStart w:id="2563" w:name="anchor5526012"/>
      <w:bookmarkEnd w:id="2563"/>
      <w:r>
        <w:t>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w:t>
      </w:r>
      <w:r>
        <w:t>овленных жилищным законодательством Российской Федерации.</w:t>
      </w:r>
    </w:p>
    <w:p w:rsidR="00DF4641" w:rsidRDefault="00282B05">
      <w:pPr>
        <w:pStyle w:val="a3"/>
      </w:pPr>
      <w:bookmarkStart w:id="2564" w:name="anchor5526013"/>
      <w:bookmarkEnd w:id="2564"/>
      <w:r>
        <w:t>3. Решение о признании объекта капитального строительства аварийным и подлежащим сносу или реконструкции принимается:</w:t>
      </w:r>
    </w:p>
    <w:p w:rsidR="00DF4641" w:rsidRDefault="00282B05">
      <w:pPr>
        <w:pStyle w:val="a3"/>
      </w:pPr>
      <w:bookmarkStart w:id="2565" w:name="anchor55260131"/>
      <w:bookmarkEnd w:id="2565"/>
      <w:r>
        <w:t>1) уполномоченным федеральным органом исполнительной власти в случае, если объек</w:t>
      </w:r>
      <w:r>
        <w:t>т капитального строительства находится в собственности Российской Федерации;</w:t>
      </w:r>
    </w:p>
    <w:p w:rsidR="00DF4641" w:rsidRDefault="00282B05">
      <w:pPr>
        <w:pStyle w:val="a3"/>
      </w:pPr>
      <w:bookmarkStart w:id="2566" w:name="anchor55260132"/>
      <w:bookmarkEnd w:id="2566"/>
      <w:r>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w:t>
      </w:r>
      <w:r>
        <w:t>ации;</w:t>
      </w:r>
    </w:p>
    <w:p w:rsidR="00DF4641" w:rsidRDefault="00282B05">
      <w:pPr>
        <w:pStyle w:val="a3"/>
      </w:pPr>
      <w:bookmarkStart w:id="2567" w:name="anchor55260133"/>
      <w:bookmarkEnd w:id="2567"/>
      <w:r>
        <w:t xml:space="preserve">3) уполномоченным органом местного самоуправления в случаях, не предусмотренных </w:t>
      </w:r>
      <w:hyperlink r:id="rId4462" w:history="1">
        <w:r>
          <w:t>пунктами 1</w:t>
        </w:r>
      </w:hyperlink>
      <w:r>
        <w:t xml:space="preserve"> и </w:t>
      </w:r>
      <w:hyperlink r:id="rId4463" w:history="1">
        <w:r>
          <w:t>2</w:t>
        </w:r>
      </w:hyperlink>
      <w:r>
        <w:t xml:space="preserve"> настоящей части.</w:t>
      </w:r>
    </w:p>
    <w:p w:rsidR="00DF4641" w:rsidRDefault="00282B05">
      <w:pPr>
        <w:pStyle w:val="a5"/>
        <w:rPr>
          <w:sz w:val="16"/>
        </w:rPr>
      </w:pPr>
      <w:r>
        <w:rPr>
          <w:sz w:val="16"/>
        </w:rPr>
        <w:t>ГАРАНТ:</w:t>
      </w:r>
    </w:p>
    <w:p w:rsidR="00DF4641" w:rsidRDefault="00282B05">
      <w:pPr>
        <w:pStyle w:val="a5"/>
      </w:pPr>
      <w:bookmarkStart w:id="2568" w:name="anchor5526014"/>
      <w:bookmarkEnd w:id="2568"/>
      <w:r>
        <w:t>До утверждения Правительством РФ порядка и оснований признания о</w:t>
      </w:r>
      <w:r>
        <w:t xml:space="preserve">бъекта капитального строительства аварийным и подлежащим сносу или реконструкции </w:t>
      </w:r>
      <w:hyperlink r:id="rId4464" w:history="1">
        <w:r>
          <w:t>признание</w:t>
        </w:r>
      </w:hyperlink>
      <w:r>
        <w:t xml:space="preserve"> объектов капитального строительства аварийными и подлежащими сносу или реконструкции осуществляе</w:t>
      </w:r>
      <w:r>
        <w:t>тся без учета положений, предусмотренных статьей 55.26-1 настоящего кодекса</w:t>
      </w:r>
    </w:p>
    <w:p w:rsidR="00DF4641" w:rsidRDefault="00282B05">
      <w:pPr>
        <w:pStyle w:val="a3"/>
      </w:pPr>
      <w:r>
        <w:t>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w:t>
      </w:r>
      <w:r>
        <w:t>рядок в том числе должен предусматривать:</w:t>
      </w:r>
    </w:p>
    <w:p w:rsidR="00DF4641" w:rsidRDefault="00282B05">
      <w:pPr>
        <w:pStyle w:val="a3"/>
      </w:pPr>
      <w:bookmarkStart w:id="2569" w:name="anchor55260141"/>
      <w:bookmarkEnd w:id="2569"/>
      <w:r>
        <w:t>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w:t>
      </w:r>
      <w:r>
        <w:t xml:space="preserve">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w:t>
      </w:r>
      <w:r>
        <w:t>оформления ее решений;</w:t>
      </w:r>
    </w:p>
    <w:p w:rsidR="00DF4641" w:rsidRDefault="00282B05">
      <w:pPr>
        <w:pStyle w:val="a3"/>
      </w:pPr>
      <w:bookmarkStart w:id="2570" w:name="anchor55260142"/>
      <w:bookmarkEnd w:id="2570"/>
      <w:r>
        <w:t>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w:t>
      </w:r>
      <w:r>
        <w:t xml:space="preserve">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w:t>
      </w:r>
      <w:r>
        <w:t>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w:t>
      </w:r>
      <w:r>
        <w:t>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rsidR="00DF4641" w:rsidRDefault="00282B05">
      <w:pPr>
        <w:pStyle w:val="a3"/>
      </w:pPr>
      <w:bookmarkStart w:id="2571" w:name="anchor55260143"/>
      <w:bookmarkEnd w:id="2571"/>
      <w:r>
        <w:t>3) порядок ув</w:t>
      </w:r>
      <w:r>
        <w:t>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w:t>
      </w:r>
      <w:r>
        <w:t>ительства аварийным и подлежащим сносу или реконструкции;</w:t>
      </w:r>
    </w:p>
    <w:p w:rsidR="00DF4641" w:rsidRDefault="00282B05">
      <w:pPr>
        <w:pStyle w:val="a3"/>
      </w:pPr>
      <w:bookmarkStart w:id="2572" w:name="anchor55260144"/>
      <w:bookmarkEnd w:id="2572"/>
      <w:r>
        <w:t>4) порядок и сроки принятия решения о признании объекта капитального строительства аварийным и подлежащим сносу или реконструкции.</w:t>
      </w:r>
    </w:p>
    <w:p w:rsidR="00DF4641" w:rsidRDefault="00DF4641">
      <w:pPr>
        <w:pStyle w:val="a3"/>
      </w:pPr>
    </w:p>
    <w:p w:rsidR="00DF4641" w:rsidRDefault="00282B05">
      <w:pPr>
        <w:pStyle w:val="a8"/>
        <w:rPr>
          <w:sz w:val="16"/>
        </w:rPr>
      </w:pPr>
      <w:r>
        <w:rPr>
          <w:sz w:val="16"/>
        </w:rPr>
        <w:t>Информация об изменениях:</w:t>
      </w:r>
    </w:p>
    <w:bookmarkStart w:id="2573" w:name="anchor630"/>
    <w:bookmarkEnd w:id="2573"/>
    <w:p w:rsidR="00DF4641" w:rsidRDefault="00282B05">
      <w:pPr>
        <w:pStyle w:val="a8"/>
      </w:pPr>
      <w:r>
        <w:fldChar w:fldCharType="begin"/>
      </w:r>
      <w:r>
        <w:instrText xml:space="preserve"> HYPERLINK  "http://ivo.garant.ru/document/redirect/70700460/11" </w:instrText>
      </w:r>
      <w:r>
        <w:fldChar w:fldCharType="separate"/>
      </w:r>
      <w:r>
        <w:t>Федеральным законом</w:t>
      </w:r>
      <w:r>
        <w:fldChar w:fldCharType="end"/>
      </w:r>
      <w:r>
        <w:t xml:space="preserve"> от 21 июля 2014 г. N 217-ФЗ настоящий Кодекс дополнен главой 6.3</w:t>
      </w:r>
    </w:p>
    <w:p w:rsidR="00DF4641" w:rsidRDefault="00282B05">
      <w:pPr>
        <w:pStyle w:val="1"/>
      </w:pPr>
      <w:r>
        <w:t>Глава 6.3. Освоение территорий в целях строительства и эксплуатации наемных домов</w:t>
      </w:r>
    </w:p>
    <w:p w:rsidR="00DF4641" w:rsidRDefault="00DF4641">
      <w:pPr>
        <w:pStyle w:val="a3"/>
      </w:pPr>
    </w:p>
    <w:p w:rsidR="00DF4641" w:rsidRDefault="00282B05">
      <w:pPr>
        <w:pStyle w:val="a6"/>
      </w:pPr>
      <w:bookmarkStart w:id="2574" w:name="anchor5527"/>
      <w:bookmarkEnd w:id="2574"/>
      <w:r>
        <w:rPr>
          <w:b/>
          <w:color w:val="26282F"/>
        </w:rPr>
        <w:t>Статья 55.27.</w:t>
      </w:r>
      <w:r>
        <w:t xml:space="preserve"> Договор </w:t>
      </w:r>
      <w:r>
        <w:t>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DF4641" w:rsidRDefault="00282B05">
      <w:pPr>
        <w:pStyle w:val="a5"/>
        <w:rPr>
          <w:sz w:val="16"/>
        </w:rPr>
      </w:pPr>
      <w:r>
        <w:rPr>
          <w:sz w:val="16"/>
        </w:rPr>
        <w:t>ГАРАНТ:</w:t>
      </w:r>
    </w:p>
    <w:p w:rsidR="00DF4641" w:rsidRDefault="00282B05">
      <w:pPr>
        <w:pStyle w:val="a5"/>
      </w:pPr>
      <w:r>
        <w:t>См. комментарии к статье 55.27 Градос</w:t>
      </w:r>
      <w:r>
        <w:t>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2575" w:name="anchor55271"/>
      <w:bookmarkEnd w:id="2575"/>
      <w:r>
        <w:t xml:space="preserve">Часть 1 изменена с 1 марта 2022 г. - </w:t>
      </w:r>
      <w:hyperlink r:id="rId4465" w:history="1">
        <w:r>
          <w:t>Федеральный закон</w:t>
        </w:r>
      </w:hyperlink>
      <w:r>
        <w:t xml:space="preserve"> от 30 декабря 2021 г. N 476-ФЗ</w:t>
      </w:r>
    </w:p>
    <w:p w:rsidR="00DF4641" w:rsidRDefault="00282B05">
      <w:pPr>
        <w:pStyle w:val="a8"/>
      </w:pPr>
      <w:hyperlink r:id="rId4466" w:history="1">
        <w:r>
          <w:t>См. предыдущую редакцию</w:t>
        </w:r>
      </w:hyperlink>
    </w:p>
    <w:p w:rsidR="00DF4641" w:rsidRDefault="00282B05">
      <w:pPr>
        <w:pStyle w:val="a3"/>
      </w:pPr>
      <w:r>
        <w:t>1. Договор об освоении территории в целях строительства и эксплуатации наемного дома социального использования или договор об осв</w:t>
      </w:r>
      <w:r>
        <w:t>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w:t>
      </w:r>
      <w:r>
        <w:t xml:space="preserve">дивидуального жилищного строительства), в отношении которого указанным договором в соответствии с </w:t>
      </w:r>
      <w:hyperlink r:id="rId4467" w:history="1">
        <w:r>
          <w:t>жилищным законодательством</w:t>
        </w:r>
      </w:hyperlink>
      <w:r>
        <w:t xml:space="preserve"> устанавливается цель использования в качестве наемного дома соци</w:t>
      </w:r>
      <w:r>
        <w:t>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w:t>
      </w:r>
      <w:r>
        <w:t xml:space="preserve">мещений в соответствии с жилищным законодательством, </w:t>
      </w:r>
      <w:hyperlink r:id="rId4468" w:history="1">
        <w:r>
          <w:t>гражданским законодательством</w:t>
        </w:r>
      </w:hyperlink>
      <w:r>
        <w:t xml:space="preserve"> и установленными договором требованиями либо предоставление жилых помещений в наемном доме коммерческого и</w:t>
      </w:r>
      <w:r>
        <w:t>спользования по договорам найма жилых помещений в соответствии с гражданским законодательством.</w:t>
      </w:r>
    </w:p>
    <w:p w:rsidR="00DF4641" w:rsidRDefault="00282B05">
      <w:pPr>
        <w:pStyle w:val="a3"/>
      </w:pPr>
      <w:bookmarkStart w:id="2576" w:name="anchor55272"/>
      <w:bookmarkEnd w:id="2576"/>
      <w:r>
        <w:t>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w:t>
      </w:r>
      <w:r>
        <w:t xml:space="preserve">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w:t>
      </w:r>
      <w:r>
        <w:t xml:space="preserve">использования, с победителем аукциона на право заключения договора или с лицом, имеющим право заключить договор в соответствии с </w:t>
      </w:r>
      <w:hyperlink r:id="rId4469" w:history="1">
        <w:r>
          <w:t>частями 26 - 29 статьи 55.28</w:t>
        </w:r>
      </w:hyperlink>
      <w:r>
        <w:t xml:space="preserve"> настоящего Кодекса (далее - лицо, заключившее договор).</w:t>
      </w:r>
    </w:p>
    <w:p w:rsidR="00DF4641" w:rsidRDefault="00282B05">
      <w:pPr>
        <w:pStyle w:val="a3"/>
      </w:pPr>
      <w:bookmarkStart w:id="2577" w:name="anchor55273"/>
      <w:bookmarkEnd w:id="2577"/>
      <w:r>
        <w:t>3. По догов</w:t>
      </w:r>
      <w:r>
        <w:t xml:space="preserve">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r:id="rId4470" w:history="1">
        <w:r>
          <w:t>пунктам</w:t>
        </w:r>
        <w:r>
          <w:t>и 3</w:t>
        </w:r>
      </w:hyperlink>
      <w:r>
        <w:t xml:space="preserve">, </w:t>
      </w:r>
      <w:hyperlink r:id="rId4471" w:history="1">
        <w:r>
          <w:t>5 - 7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r:id="rId4472" w:history="1">
        <w:r>
          <w:t>пунктом 8</w:t>
        </w:r>
        <w:r>
          <w:t xml:space="preserve"> части 4</w:t>
        </w:r>
      </w:hyperlink>
      <w:r>
        <w:t xml:space="preserve"> настоящей статьи.</w:t>
      </w:r>
    </w:p>
    <w:p w:rsidR="00DF4641" w:rsidRDefault="00282B05">
      <w:pPr>
        <w:pStyle w:val="a3"/>
      </w:pPr>
      <w:bookmarkStart w:id="2578" w:name="anchor55274"/>
      <w:bookmarkEnd w:id="2578"/>
      <w:r>
        <w:t>4. В договоре содержатся:</w:t>
      </w:r>
    </w:p>
    <w:p w:rsidR="00DF4641" w:rsidRDefault="00282B05">
      <w:pPr>
        <w:pStyle w:val="a8"/>
        <w:rPr>
          <w:sz w:val="16"/>
        </w:rPr>
      </w:pPr>
      <w:r>
        <w:rPr>
          <w:sz w:val="16"/>
        </w:rPr>
        <w:t>Информация об изменениях:</w:t>
      </w:r>
    </w:p>
    <w:p w:rsidR="00DF4641" w:rsidRDefault="00282B05">
      <w:pPr>
        <w:pStyle w:val="a8"/>
      </w:pPr>
      <w:bookmarkStart w:id="2579" w:name="anchor552741"/>
      <w:bookmarkEnd w:id="2579"/>
      <w:r>
        <w:t xml:space="preserve">Пункт 1 изменен с 1 марта 2022 г. - </w:t>
      </w:r>
      <w:hyperlink r:id="rId4473" w:history="1">
        <w:r>
          <w:t>Федеральный закон</w:t>
        </w:r>
      </w:hyperlink>
      <w:r>
        <w:t xml:space="preserve"> от 30 декабря 2021 г. N 476-ФЗ</w:t>
      </w:r>
    </w:p>
    <w:p w:rsidR="00DF4641" w:rsidRDefault="00282B05">
      <w:pPr>
        <w:pStyle w:val="a8"/>
      </w:pPr>
      <w:hyperlink r:id="rId4474" w:history="1">
        <w:r>
          <w:t>См. предыдущую редакцию</w:t>
        </w:r>
      </w:hyperlink>
    </w:p>
    <w:p w:rsidR="00DF4641" w:rsidRDefault="00282B05">
      <w:pPr>
        <w:pStyle w:val="a3"/>
      </w:pPr>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w:t>
      </w:r>
      <w:r>
        <w:t>о использования и вид такого здания (многоквартирный дом, или дом блокированной застройки, или объект индивидуального жилищного строительства);</w:t>
      </w:r>
    </w:p>
    <w:p w:rsidR="00DF4641" w:rsidRDefault="00282B05">
      <w:pPr>
        <w:pStyle w:val="a3"/>
      </w:pPr>
      <w:bookmarkStart w:id="2580" w:name="anchor552742"/>
      <w:bookmarkEnd w:id="2580"/>
      <w:r>
        <w:t>2) сведения о земельном участке, предоставляемом лицу, заключившему договор, для освоения территории в целях стр</w:t>
      </w:r>
      <w:r>
        <w:t>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DF4641" w:rsidRDefault="00282B05">
      <w:pPr>
        <w:pStyle w:val="a3"/>
      </w:pPr>
      <w:bookmarkStart w:id="2581" w:name="anchor552743"/>
      <w:bookmarkEnd w:id="2581"/>
      <w:r>
        <w:t>3) обязательство лица, заключившего договор, обеспечить строительство на земельном</w:t>
      </w:r>
      <w:r>
        <w:t xml:space="preserve"> участке здания, указанного в </w:t>
      </w:r>
      <w:hyperlink r:id="rId4475" w:history="1">
        <w: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DF4641" w:rsidRDefault="00282B05">
      <w:pPr>
        <w:pStyle w:val="a3"/>
      </w:pPr>
      <w:bookmarkStart w:id="2582" w:name="anchor552744"/>
      <w:bookmarkEnd w:id="2582"/>
      <w:r>
        <w:t>4) максимальная доля общей п</w:t>
      </w:r>
      <w:r>
        <w:t>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DF4641" w:rsidRDefault="00282B05">
      <w:pPr>
        <w:pStyle w:val="a3"/>
      </w:pPr>
      <w:bookmarkStart w:id="2583" w:name="anchor552745"/>
      <w:bookmarkEnd w:id="2583"/>
      <w:r>
        <w:t>5) обязательство лиц</w:t>
      </w:r>
      <w:r>
        <w:t xml:space="preserve">а, заключившего договор, осуществить предусмотренные договором мероприятия по благоустройству земельного участка, указанного в </w:t>
      </w:r>
      <w:hyperlink r:id="rId4476" w:history="1">
        <w:r>
          <w:t>пункте 2</w:t>
        </w:r>
      </w:hyperlink>
      <w:r>
        <w:t xml:space="preserve"> настоящей части, в том числе по озеленению, в срок, установленный договором в соответстви</w:t>
      </w:r>
      <w:r>
        <w:t xml:space="preserve">и с </w:t>
      </w:r>
      <w:hyperlink r:id="rId4477" w:history="1">
        <w:r>
          <w:t>пунктом 3</w:t>
        </w:r>
      </w:hyperlink>
      <w:r>
        <w:t xml:space="preserve"> настоящей части;</w:t>
      </w:r>
    </w:p>
    <w:p w:rsidR="00DF4641" w:rsidRDefault="00282B05">
      <w:pPr>
        <w:pStyle w:val="a3"/>
      </w:pPr>
      <w:bookmarkStart w:id="2584" w:name="anchor552746"/>
      <w:bookmarkEnd w:id="2584"/>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r:id="rId4478" w:history="1">
        <w:r>
          <w:t>главой 6.2</w:t>
        </w:r>
      </w:hyperlink>
      <w:r>
        <w:t xml:space="preserve"> настоящего Кодекса;</w:t>
      </w:r>
    </w:p>
    <w:p w:rsidR="00DF4641" w:rsidRDefault="00282B05">
      <w:pPr>
        <w:pStyle w:val="a3"/>
      </w:pPr>
      <w:bookmarkStart w:id="2585" w:name="anchor552747"/>
      <w:bookmarkEnd w:id="2585"/>
      <w:r>
        <w:t>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w:t>
      </w:r>
      <w:r>
        <w:t xml:space="preserve"> найма жилых помещений жилищного фонда социального использования в соответствии с </w:t>
      </w:r>
      <w:hyperlink r:id="rId4479" w:history="1">
        <w:r>
          <w:t>жилищным законодательством</w:t>
        </w:r>
      </w:hyperlink>
      <w:r>
        <w:t xml:space="preserve"> и установленными договором в соответствии с </w:t>
      </w:r>
      <w:hyperlink r:id="rId4480" w:history="1">
        <w:r>
          <w:t>частями 5</w:t>
        </w:r>
      </w:hyperlink>
      <w:r>
        <w:t xml:space="preserve"> и </w:t>
      </w:r>
      <w:hyperlink r:id="rId4481" w:history="1">
        <w:r>
          <w:t>6</w:t>
        </w:r>
      </w:hyperlink>
      <w:r>
        <w:t xml:space="preserve"> настоящей статьи требованиями и по договорам найма жилых помещений в соответствии с </w:t>
      </w:r>
      <w:hyperlink r:id="rId4482" w:history="1">
        <w:r>
          <w:t>гражданским законодательством</w:t>
        </w:r>
      </w:hyperlink>
      <w:r>
        <w:t xml:space="preserve"> или обязательство лица, заключи</w:t>
      </w:r>
      <w:r>
        <w:t>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DF4641" w:rsidRDefault="00282B05">
      <w:pPr>
        <w:pStyle w:val="a3"/>
      </w:pPr>
      <w:bookmarkStart w:id="2586" w:name="anchor552748"/>
      <w:bookmarkEnd w:id="2586"/>
      <w:r>
        <w:t>8</w:t>
      </w:r>
      <w:r>
        <w:t>)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w:t>
      </w:r>
      <w:r>
        <w:t xml:space="preserve">ых для подключения (технологического присоединения) к сетям инженерно-технического обеспечения здания, построенного в соответствии с </w:t>
      </w:r>
      <w:hyperlink r:id="rId4483" w:history="1">
        <w:r>
          <w:t>пунктом 3</w:t>
        </w:r>
      </w:hyperlink>
      <w:r>
        <w:t xml:space="preserve"> настоящей части, максимальный срок выполнения этого обязательства, который не може</w:t>
      </w:r>
      <w:r>
        <w:t>т превышать срок, установленный в соответствии с пунктом 3 настоящей части;</w:t>
      </w:r>
    </w:p>
    <w:p w:rsidR="00DF4641" w:rsidRDefault="00282B05">
      <w:pPr>
        <w:pStyle w:val="a3"/>
      </w:pPr>
      <w:bookmarkStart w:id="2587" w:name="anchor552749"/>
      <w:bookmarkEnd w:id="2587"/>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w:t>
      </w:r>
      <w:r>
        <w:t>о использования и прекращения использования данного здания в качестве наемного дома;</w:t>
      </w:r>
    </w:p>
    <w:p w:rsidR="00DF4641" w:rsidRDefault="00282B05">
      <w:pPr>
        <w:pStyle w:val="a3"/>
      </w:pPr>
      <w:bookmarkStart w:id="2588" w:name="anchor5527410"/>
      <w:bookmarkEnd w:id="2588"/>
      <w:r>
        <w:t xml:space="preserve">10) установленные в </w:t>
      </w:r>
      <w:hyperlink r:id="rId4484" w:history="1">
        <w:r>
          <w:t>порядке</w:t>
        </w:r>
      </w:hyperlink>
      <w:r>
        <w:t xml:space="preserve">, определенном Правительством Российской Федерации, требования к </w:t>
      </w:r>
      <w:r>
        <w:t>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w:t>
      </w:r>
      <w:r>
        <w:t>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w:t>
      </w:r>
      <w:r>
        <w:t>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w:t>
      </w:r>
      <w:r>
        <w:t>йствия договора;</w:t>
      </w:r>
    </w:p>
    <w:p w:rsidR="00DF4641" w:rsidRDefault="00282B05">
      <w:pPr>
        <w:pStyle w:val="a3"/>
      </w:pPr>
      <w:bookmarkStart w:id="2589" w:name="anchor5527411"/>
      <w:bookmarkEnd w:id="2589"/>
      <w:r>
        <w:t>11) способы и размер обеспечения исполнения обязательств, вытекающих из договора;</w:t>
      </w:r>
    </w:p>
    <w:p w:rsidR="00DF4641" w:rsidRDefault="00282B05">
      <w:pPr>
        <w:pStyle w:val="a3"/>
      </w:pPr>
      <w:bookmarkStart w:id="2590" w:name="anchor5527412"/>
      <w:bookmarkEnd w:id="2590"/>
      <w:r>
        <w:t>12) срок действия договора, который может быть установлен не менее чем на двадцать и не более чем на сорок девять лет;</w:t>
      </w:r>
    </w:p>
    <w:p w:rsidR="00DF4641" w:rsidRDefault="00282B05">
      <w:pPr>
        <w:pStyle w:val="a3"/>
      </w:pPr>
      <w:bookmarkStart w:id="2591" w:name="anchor5527413"/>
      <w:bookmarkEnd w:id="2591"/>
      <w:r>
        <w:t>13) ответственность сторон договора за</w:t>
      </w:r>
      <w:r>
        <w:t xml:space="preserve"> его неисполнение или ненадлежащее исполнение.</w:t>
      </w:r>
    </w:p>
    <w:p w:rsidR="00DF4641" w:rsidRDefault="00282B05">
      <w:pPr>
        <w:pStyle w:val="a3"/>
      </w:pPr>
      <w:bookmarkStart w:id="2592" w:name="anchor55275"/>
      <w:bookmarkEnd w:id="2592"/>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w:t>
      </w:r>
      <w:r>
        <w:t xml:space="preserve"> помещения жилищного фонда социального использования в расчете на один квадратный метр общей площади жилого помещения не может превышать:</w:t>
      </w:r>
    </w:p>
    <w:p w:rsidR="00DF4641" w:rsidRDefault="00282B05">
      <w:pPr>
        <w:pStyle w:val="a3"/>
      </w:pPr>
      <w:bookmarkStart w:id="2593" w:name="anchor552751"/>
      <w:bookmarkEnd w:id="2593"/>
      <w:r>
        <w:t>1) максимальный размер платы за наем жилого помещения, указанный в извещении о проведении аукциона на право заключения</w:t>
      </w:r>
      <w:r>
        <w:t xml:space="preserve"> данного договора, если аукцион проводился в соответствии с </w:t>
      </w:r>
      <w:hyperlink r:id="rId4485" w:history="1">
        <w: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w:t>
      </w:r>
      <w:r>
        <w:t xml:space="preserve">о договора, либо в случаях, предусмотренных </w:t>
      </w:r>
      <w:hyperlink r:id="rId4486" w:history="1">
        <w:r>
          <w:t>частями 26 - 28 статьи 55.28</w:t>
        </w:r>
      </w:hyperlink>
      <w:r>
        <w:t xml:space="preserve"> настоящего Кодекса, начальную цену аукциона, если аукцион проводился в соответствии с </w:t>
      </w:r>
      <w:hyperlink r:id="rId4487" w:history="1">
        <w:r>
          <w:t>пунктом 2 части 6 статьи 55.28</w:t>
        </w:r>
      </w:hyperlink>
      <w:r>
        <w:t xml:space="preserve"> наст</w:t>
      </w:r>
      <w:r>
        <w:t>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DF4641" w:rsidRDefault="00282B05">
      <w:pPr>
        <w:pStyle w:val="a3"/>
      </w:pPr>
      <w:bookmarkStart w:id="2594" w:name="anchor552752"/>
      <w:bookmarkEnd w:id="2594"/>
      <w:r>
        <w:t xml:space="preserve">2) размер платы за наем жилого помещения, указанный в </w:t>
      </w:r>
      <w:hyperlink r:id="rId4488" w:history="1">
        <w:r>
          <w:t>пункте 1</w:t>
        </w:r>
      </w:hyperlink>
      <w:r>
        <w:t xml:space="preserve"> настоящей части, с учетом его ежегодной индексации в соответствии с установленным Правительством Российской Федерации </w:t>
      </w:r>
      <w:hyperlink r:id="rId4489" w:history="1">
        <w:r>
          <w:t>порядком</w:t>
        </w:r>
      </w:hyperlink>
      <w:r>
        <w:t xml:space="preserve"> установления, измене</w:t>
      </w:r>
      <w:r>
        <w:t>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w:t>
      </w:r>
      <w:r>
        <w:t xml:space="preserve">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w:t>
      </w:r>
      <w:hyperlink r:id="rId4490" w:history="1">
        <w:r>
          <w:t>жилищным 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DF4641" w:rsidRDefault="00282B05">
      <w:pPr>
        <w:pStyle w:val="a3"/>
      </w:pPr>
      <w:bookmarkStart w:id="2595" w:name="anchor552753"/>
      <w:bookmarkEnd w:id="2595"/>
      <w:r>
        <w:t xml:space="preserve">3) установленный в соответствии с </w:t>
      </w:r>
      <w:hyperlink r:id="rId4491" w:history="1">
        <w:r>
          <w:t>жилищным 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w:t>
      </w:r>
      <w:r>
        <w:t xml:space="preserve">ии одного года после даты ввода наемного дома социального использования в эксплуатацию, если указанный в </w:t>
      </w:r>
      <w:hyperlink r:id="rId4492" w:history="1">
        <w:r>
          <w:t>пункте 2</w:t>
        </w:r>
      </w:hyperlink>
      <w:r>
        <w:t xml:space="preserve"> настоящей части размер платы за наем жилого помещения с учетом ежегодной индексации превышает установленный в с</w:t>
      </w:r>
      <w:r>
        <w:t>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DF4641" w:rsidRDefault="00282B05">
      <w:pPr>
        <w:pStyle w:val="a3"/>
      </w:pPr>
      <w:bookmarkStart w:id="2596" w:name="anchor55276"/>
      <w:bookmarkEnd w:id="2596"/>
      <w:r>
        <w:t xml:space="preserve">6. Договором об освоении территории в целях строительства и эксплуатации наемного дома </w:t>
      </w:r>
      <w:r>
        <w:t>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w:t>
      </w:r>
      <w:r>
        <w:t>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w:t>
      </w:r>
      <w:r>
        <w:t>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DF4641" w:rsidRDefault="00282B05">
      <w:pPr>
        <w:pStyle w:val="a3"/>
      </w:pPr>
      <w:bookmarkStart w:id="2597" w:name="anchor55277"/>
      <w:bookmarkEnd w:id="2597"/>
      <w:r>
        <w:t xml:space="preserve">7. Договор об освоении территории в целях строительства и эксплуатации наемного дома социального </w:t>
      </w:r>
      <w:r>
        <w:t xml:space="preserve">использования может содержать установленные в соответствии с </w:t>
      </w:r>
      <w:hyperlink r:id="rId4493" w:history="1">
        <w:r>
          <w:t>жилищным законодательством</w:t>
        </w:r>
      </w:hyperlink>
      <w:r>
        <w:t xml:space="preserve"> формы, размеры, сроки и условия предоставления государственной, муниципальной и (или) иной поддержки </w:t>
      </w:r>
      <w:r>
        <w:t>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w:t>
      </w:r>
      <w:r>
        <w:t>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w:t>
      </w:r>
      <w:r>
        <w:t>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DF4641" w:rsidRDefault="00282B05">
      <w:pPr>
        <w:pStyle w:val="a3"/>
      </w:pPr>
      <w:bookmarkStart w:id="2598" w:name="anchor55278"/>
      <w:bookmarkEnd w:id="2598"/>
      <w:r>
        <w:t>8. По истечении срока действия договора об</w:t>
      </w:r>
      <w:r>
        <w:t>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w:t>
      </w:r>
      <w:r>
        <w:t>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DF4641" w:rsidRDefault="00282B05">
      <w:pPr>
        <w:pStyle w:val="a3"/>
      </w:pPr>
      <w:bookmarkStart w:id="2599" w:name="anchor55279"/>
      <w:bookmarkEnd w:id="2599"/>
      <w:r>
        <w:t>9. Договор расторгается по основаниям, предусмотре</w:t>
      </w:r>
      <w:r>
        <w:t xml:space="preserve">нным </w:t>
      </w:r>
      <w:hyperlink r:id="rId4494" w:history="1">
        <w:r>
          <w:t>гражданским законодательством</w:t>
        </w:r>
      </w:hyperlink>
      <w:r>
        <w:t xml:space="preserve">, а также в случае, указанном в </w:t>
      </w:r>
      <w:hyperlink r:id="rId4495" w:history="1">
        <w:r>
          <w:t>части 10</w:t>
        </w:r>
      </w:hyperlink>
      <w:r>
        <w:t xml:space="preserve"> настоящей статьи.</w:t>
      </w:r>
    </w:p>
    <w:p w:rsidR="00DF4641" w:rsidRDefault="00282B05">
      <w:pPr>
        <w:pStyle w:val="a3"/>
      </w:pPr>
      <w:bookmarkStart w:id="2600" w:name="anchor552710"/>
      <w:bookmarkEnd w:id="2600"/>
      <w:r>
        <w:t>10. Договор расторгается в случае изменения цели использования по</w:t>
      </w:r>
      <w:r>
        <w:t xml:space="preserve">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w:t>
      </w:r>
      <w:hyperlink r:id="rId4496" w:history="1">
        <w:r>
          <w:t>жилищным законодательством</w:t>
        </w:r>
      </w:hyperlink>
      <w:r>
        <w:t xml:space="preserve"> по основаниям и в порядке, которые установлены договором.</w:t>
      </w:r>
    </w:p>
    <w:p w:rsidR="00DF4641" w:rsidRDefault="00282B05">
      <w:pPr>
        <w:pStyle w:val="a3"/>
      </w:pPr>
      <w:bookmarkStart w:id="2601" w:name="anchor552711"/>
      <w:bookmarkEnd w:id="2601"/>
      <w:r>
        <w:t>11. В случае расторжения договора в связи с изменением цели использования построенного в соответствии с договором здания в качестве наемно</w:t>
      </w:r>
      <w:r>
        <w:t>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w:t>
      </w:r>
      <w:r>
        <w:t>говор об освоении территории в целях строительства и эксплуатации наемного дома, предусматривающий иную цель использования такого здания.</w:t>
      </w:r>
    </w:p>
    <w:p w:rsidR="00DF4641" w:rsidRDefault="00282B05">
      <w:pPr>
        <w:pStyle w:val="a3"/>
      </w:pPr>
      <w:bookmarkStart w:id="2602" w:name="anchor552712"/>
      <w:bookmarkEnd w:id="2602"/>
      <w:r>
        <w:t xml:space="preserve">12. В случае расторжения договора в связи с прекращением использования построенного в соответствии с договором здания </w:t>
      </w:r>
      <w:r>
        <w:t>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DF4641" w:rsidRDefault="00282B05">
      <w:pPr>
        <w:pStyle w:val="a3"/>
      </w:pPr>
      <w:bookmarkStart w:id="2603" w:name="anchor552713"/>
      <w:bookmarkEnd w:id="2603"/>
      <w:r>
        <w:t>13. Передача прав и обязанностей по договору об о</w:t>
      </w:r>
      <w:r>
        <w:t xml:space="preserve">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r:id="rId4497" w:history="1">
        <w:r>
          <w:t>частью 1</w:t>
        </w:r>
      </w:hyperlink>
      <w:r>
        <w:t xml:space="preserve"> или </w:t>
      </w:r>
      <w:hyperlink r:id="rId4498" w:history="1">
        <w: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w:t>
      </w:r>
      <w:r>
        <w:t xml:space="preserve">р, допускается лицу, которое отвечает требованиям, установленным </w:t>
      </w:r>
      <w:hyperlink r:id="rId4499" w:history="1">
        <w:r>
          <w:t>частью 2</w:t>
        </w:r>
      </w:hyperlink>
      <w:r>
        <w:t xml:space="preserve"> или </w:t>
      </w:r>
      <w:hyperlink r:id="rId4500" w:history="1">
        <w:r>
          <w:t>4 статьи 55.29</w:t>
        </w:r>
      </w:hyperlink>
      <w:r>
        <w:t xml:space="preserve"> настоящего Кодекса, при наличии согласия в письменной форме исполнительного органа государственной влас</w:t>
      </w:r>
      <w:r>
        <w:t>ти или органа местного самоуправления, заключивших данный договор.</w:t>
      </w:r>
    </w:p>
    <w:p w:rsidR="00DF4641" w:rsidRDefault="00DF4641">
      <w:pPr>
        <w:pStyle w:val="a3"/>
      </w:pPr>
    </w:p>
    <w:p w:rsidR="00DF4641" w:rsidRDefault="00282B05">
      <w:pPr>
        <w:pStyle w:val="a6"/>
      </w:pPr>
      <w:bookmarkStart w:id="2604" w:name="anchor5528"/>
      <w:bookmarkEnd w:id="2604"/>
      <w:r>
        <w:rPr>
          <w:b/>
          <w:color w:val="26282F"/>
        </w:rPr>
        <w:t>Статья 55.28.</w:t>
      </w:r>
      <w:r>
        <w:t xml:space="preserve">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w:t>
      </w:r>
      <w:r>
        <w:t xml:space="preserve"> договора об освоении территории в целях строительства и эксплуатации наемного дома социального использования</w:t>
      </w:r>
    </w:p>
    <w:p w:rsidR="00DF4641" w:rsidRDefault="00282B05">
      <w:pPr>
        <w:pStyle w:val="a5"/>
        <w:rPr>
          <w:sz w:val="16"/>
        </w:rPr>
      </w:pPr>
      <w:r>
        <w:rPr>
          <w:sz w:val="16"/>
        </w:rPr>
        <w:t>ГАРАНТ:</w:t>
      </w:r>
    </w:p>
    <w:p w:rsidR="00DF4641" w:rsidRDefault="00282B05">
      <w:pPr>
        <w:pStyle w:val="a5"/>
      </w:pPr>
      <w:r>
        <w:t>См. комментарии к статье 55.28 Градостроительного кодекса РФ</w:t>
      </w:r>
    </w:p>
    <w:p w:rsidR="00DF4641" w:rsidRDefault="00282B05">
      <w:pPr>
        <w:pStyle w:val="a3"/>
      </w:pPr>
      <w:bookmarkStart w:id="2605" w:name="anchor55281"/>
      <w:bookmarkEnd w:id="2605"/>
      <w:r>
        <w:t>1. Решение о проведении аукциона на право заключения договора об освоении тер</w:t>
      </w:r>
      <w:r>
        <w:t xml:space="preserve">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w:t>
      </w:r>
      <w:r>
        <w:t>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DF4641" w:rsidRDefault="00282B05">
      <w:pPr>
        <w:pStyle w:val="a8"/>
        <w:rPr>
          <w:sz w:val="16"/>
        </w:rPr>
      </w:pPr>
      <w:r>
        <w:rPr>
          <w:sz w:val="16"/>
        </w:rPr>
        <w:t>Информация об изменениях:</w:t>
      </w:r>
    </w:p>
    <w:p w:rsidR="00DF4641" w:rsidRDefault="00282B05">
      <w:pPr>
        <w:pStyle w:val="a8"/>
      </w:pPr>
      <w:r>
        <w:t xml:space="preserve">Статья 55.28 дополнена частью 1.1 с 1 июля 2026 г. - </w:t>
      </w:r>
      <w:hyperlink r:id="rId4501" w:history="1">
        <w:r>
          <w:t>Федеральный закон</w:t>
        </w:r>
      </w:hyperlink>
      <w:r>
        <w:t xml:space="preserve"> от 29 декабря 2025 г. № 577-ФЗ</w:t>
      </w:r>
    </w:p>
    <w:p w:rsidR="00DF4641" w:rsidRDefault="00282B05">
      <w:pPr>
        <w:pStyle w:val="a8"/>
      </w:pPr>
      <w:hyperlink r:id="rId4502" w:history="1">
        <w:r>
          <w:t>См. будущую редакцию</w:t>
        </w:r>
      </w:hyperlink>
    </w:p>
    <w:p w:rsidR="00DF4641" w:rsidRDefault="00282B05">
      <w:pPr>
        <w:pStyle w:val="a3"/>
      </w:pPr>
      <w:bookmarkStart w:id="2606" w:name="anchor55282"/>
      <w:bookmarkEnd w:id="2606"/>
      <w:r>
        <w:t xml:space="preserve">2. Организатором аукциона наряду с указанными в </w:t>
      </w:r>
      <w:hyperlink r:id="rId4503" w:history="1">
        <w: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DF4641" w:rsidRDefault="00282B05">
      <w:pPr>
        <w:pStyle w:val="a3"/>
      </w:pPr>
      <w:bookmarkStart w:id="2607" w:name="anchor55283"/>
      <w:bookmarkEnd w:id="2607"/>
      <w:r>
        <w:t>3. Участниками аукциона на право заключения до</w:t>
      </w:r>
      <w:r>
        <w:t xml:space="preserve">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r:id="rId4504" w:history="1">
        <w:r>
          <w:t>части 1</w:t>
        </w:r>
      </w:hyperlink>
      <w:r>
        <w:t xml:space="preserve"> или </w:t>
      </w:r>
      <w:hyperlink r:id="rId4505" w:history="1">
        <w:r>
          <w:t>3 статьи 55.29</w:t>
        </w:r>
      </w:hyperlink>
      <w:r>
        <w:t xml:space="preserve"> на</w:t>
      </w:r>
      <w:r>
        <w:t>стоящего Кодекса.</w:t>
      </w:r>
    </w:p>
    <w:p w:rsidR="00DF4641" w:rsidRDefault="00282B05">
      <w:pPr>
        <w:pStyle w:val="a3"/>
      </w:pPr>
      <w:bookmarkStart w:id="2608" w:name="anchor55284"/>
      <w:bookmarkEnd w:id="2608"/>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r:id="rId4506" w:history="1">
        <w:r>
          <w:t>части 2</w:t>
        </w:r>
      </w:hyperlink>
      <w:r>
        <w:t xml:space="preserve"> или </w:t>
      </w:r>
      <w:hyperlink r:id="rId4507" w:history="1">
        <w:r>
          <w:t>4 статьи 55.29</w:t>
        </w:r>
      </w:hyperlink>
      <w:r>
        <w:t xml:space="preserve"> настоящего Кодекса.</w:t>
      </w:r>
    </w:p>
    <w:p w:rsidR="00DF4641" w:rsidRDefault="00282B05">
      <w:pPr>
        <w:pStyle w:val="a3"/>
      </w:pPr>
      <w:bookmarkStart w:id="2609" w:name="anchor55285"/>
      <w:bookmarkEnd w:id="2609"/>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w:t>
      </w:r>
      <w:r>
        <w:t>ения начальной цены предмета аукциона (цены за право заключить данный договор), указанной в извещении о проведении аукциона, на "шаг аукциона".</w:t>
      </w:r>
    </w:p>
    <w:p w:rsidR="00DF4641" w:rsidRDefault="00282B05">
      <w:pPr>
        <w:pStyle w:val="a3"/>
      </w:pPr>
      <w:bookmarkStart w:id="2610" w:name="anchor55286"/>
      <w:bookmarkEnd w:id="2610"/>
      <w:r>
        <w:t>6. Исполнительный орган государственной власти или орган местного самоуправления, принявшие решение о проведении</w:t>
      </w:r>
      <w:r>
        <w:t xml:space="preserve">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DF4641" w:rsidRDefault="00282B05">
      <w:pPr>
        <w:pStyle w:val="a3"/>
      </w:pPr>
      <w:bookmarkStart w:id="2611" w:name="anchor552861"/>
      <w:bookmarkEnd w:id="2611"/>
      <w:r>
        <w:t xml:space="preserve">1) путем повышения начальной цены предмета аукциона (цены за </w:t>
      </w:r>
      <w:r>
        <w:t>право заключения данного договора), указанной в извещении о проведении аукциона, на "шаг аукциона";</w:t>
      </w:r>
    </w:p>
    <w:p w:rsidR="00DF4641" w:rsidRDefault="00282B05">
      <w:pPr>
        <w:pStyle w:val="a3"/>
      </w:pPr>
      <w:bookmarkStart w:id="2612" w:name="anchor552862"/>
      <w:bookmarkEnd w:id="2612"/>
      <w: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w:t>
      </w:r>
      <w:r>
        <w:t>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DF4641" w:rsidRDefault="00282B05">
      <w:pPr>
        <w:pStyle w:val="a3"/>
      </w:pPr>
      <w:bookmarkStart w:id="2613" w:name="anchor55287"/>
      <w:bookmarkEnd w:id="2613"/>
      <w:r>
        <w:t xml:space="preserve">7. Начальная цена предмета аукциона, указанного в </w:t>
      </w:r>
      <w:hyperlink r:id="rId4508" w:history="1">
        <w:r>
          <w:t>части 5</w:t>
        </w:r>
      </w:hyperlink>
      <w:r>
        <w:t xml:space="preserve"> и </w:t>
      </w:r>
      <w:hyperlink r:id="rId4509" w:history="1">
        <w: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r:id="rId4510" w:history="1">
        <w:r>
          <w:t>пункте 2 части 6</w:t>
        </w:r>
      </w:hyperlink>
      <w:r>
        <w:t xml:space="preserve"> настоящей статьи, не может превышать установленный в соответствии с </w:t>
      </w:r>
      <w:hyperlink r:id="rId4511" w:history="1">
        <w:r>
          <w:t>жилищным 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DF4641" w:rsidRDefault="00282B05">
      <w:pPr>
        <w:pStyle w:val="a8"/>
        <w:rPr>
          <w:sz w:val="16"/>
        </w:rPr>
      </w:pPr>
      <w:r>
        <w:rPr>
          <w:sz w:val="16"/>
        </w:rPr>
        <w:t>Информация об изменениях:</w:t>
      </w:r>
    </w:p>
    <w:p w:rsidR="00DF4641" w:rsidRDefault="00282B05">
      <w:pPr>
        <w:pStyle w:val="a8"/>
      </w:pPr>
      <w:bookmarkStart w:id="2614" w:name="anchor55288"/>
      <w:bookmarkEnd w:id="2614"/>
      <w:r>
        <w:t xml:space="preserve">Часть 8 изменена с 1 июля 2026 г. - </w:t>
      </w:r>
      <w:hyperlink r:id="rId4512" w:history="1">
        <w:r>
          <w:t>Федеральный закон</w:t>
        </w:r>
      </w:hyperlink>
      <w:r>
        <w:t xml:space="preserve"> от 29 декабря 2025 г. № 577-ФЗ</w:t>
      </w:r>
    </w:p>
    <w:p w:rsidR="00DF4641" w:rsidRDefault="00282B05">
      <w:pPr>
        <w:pStyle w:val="a8"/>
      </w:pPr>
      <w:hyperlink r:id="rId4513" w:history="1">
        <w:r>
          <w:t>См. будущую редакцию</w:t>
        </w:r>
      </w:hyperlink>
    </w:p>
    <w:p w:rsidR="00DF4641" w:rsidRDefault="00282B05">
      <w:pPr>
        <w:pStyle w:val="a3"/>
      </w:pPr>
      <w:r>
        <w:t xml:space="preserve">8. Исполнительный орган государственной власти, орган местного самоуправления, указанные в </w:t>
      </w:r>
      <w:hyperlink r:id="rId4514" w:history="1">
        <w: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w:t>
      </w:r>
      <w:r>
        <w:t>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w:t>
      </w:r>
      <w:r>
        <w:t xml:space="preserve"> обеспечения внесение задатка для участия в аукционе, указанном в </w:t>
      </w:r>
      <w:hyperlink r:id="rId4515" w:history="1">
        <w:r>
          <w:t>части 5</w:t>
        </w:r>
      </w:hyperlink>
      <w:r>
        <w:t xml:space="preserve"> и </w:t>
      </w:r>
      <w:hyperlink r:id="rId4516" w:history="1">
        <w:r>
          <w:t>пункте 1 части 6</w:t>
        </w:r>
      </w:hyperlink>
      <w:r>
        <w:t xml:space="preserve"> настоящей статьи, или внесение денежных средств для обеспечения заявки на участие в аукционе, указанно</w:t>
      </w:r>
      <w:r>
        <w:t xml:space="preserve">м в </w:t>
      </w:r>
      <w:hyperlink r:id="rId4517" w:history="1">
        <w:r>
          <w:t>пункте 2 части 6</w:t>
        </w:r>
      </w:hyperlink>
      <w:r>
        <w:t xml:space="preserve"> настоящей статьи, а также размер этого задатка или этого обеспечения денежными средствами.</w:t>
      </w:r>
    </w:p>
    <w:p w:rsidR="00DF4641" w:rsidRDefault="00282B05">
      <w:pPr>
        <w:pStyle w:val="a3"/>
      </w:pPr>
      <w:bookmarkStart w:id="2615" w:name="anchor55289"/>
      <w:bookmarkEnd w:id="2615"/>
      <w:r>
        <w:t xml:space="preserve">9. Организатор аукциона устанавливает время, место и порядок проведения аукциона, форму и сроки подачи заявок на </w:t>
      </w:r>
      <w:r>
        <w:t>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DF4641" w:rsidRDefault="00282B05">
      <w:pPr>
        <w:pStyle w:val="a3"/>
      </w:pPr>
      <w:bookmarkStart w:id="2616" w:name="anchor552810"/>
      <w:bookmarkEnd w:id="2616"/>
      <w:r>
        <w:t>10. Извещение о проведении аукциона должно содержать сведения</w:t>
      </w:r>
      <w:r>
        <w:t>:</w:t>
      </w:r>
    </w:p>
    <w:p w:rsidR="00DF4641" w:rsidRDefault="00282B05">
      <w:pPr>
        <w:pStyle w:val="a3"/>
      </w:pPr>
      <w:bookmarkStart w:id="2617" w:name="anchor5528101"/>
      <w:bookmarkEnd w:id="2617"/>
      <w:r>
        <w:t>1) о предмете аукциона;</w:t>
      </w:r>
    </w:p>
    <w:p w:rsidR="00DF4641" w:rsidRDefault="00282B05">
      <w:pPr>
        <w:pStyle w:val="a3"/>
      </w:pPr>
      <w:bookmarkStart w:id="2618" w:name="anchor5528102"/>
      <w:bookmarkEnd w:id="2618"/>
      <w:r>
        <w:t xml:space="preserve">2) о способе проведения аукциона в соответствии с </w:t>
      </w:r>
      <w:hyperlink r:id="rId4518" w:history="1">
        <w: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w:t>
      </w:r>
      <w:r>
        <w:t>го дома социального использования;</w:t>
      </w:r>
    </w:p>
    <w:p w:rsidR="00DF4641" w:rsidRDefault="00282B05">
      <w:pPr>
        <w:pStyle w:val="a3"/>
      </w:pPr>
      <w:bookmarkStart w:id="2619" w:name="anchor5528103"/>
      <w:bookmarkEnd w:id="2619"/>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w:t>
      </w:r>
      <w:r>
        <w:t>оммерческого использования;</w:t>
      </w:r>
    </w:p>
    <w:p w:rsidR="00DF4641" w:rsidRDefault="00282B05">
      <w:pPr>
        <w:pStyle w:val="a3"/>
      </w:pPr>
      <w:bookmarkStart w:id="2620" w:name="anchor5528104"/>
      <w:bookmarkEnd w:id="2620"/>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DF4641" w:rsidRDefault="00282B05">
      <w:pPr>
        <w:pStyle w:val="a3"/>
      </w:pPr>
      <w:bookmarkStart w:id="2621" w:name="anchor5528105"/>
      <w:bookmarkEnd w:id="2621"/>
      <w:r>
        <w:t>5) об организаторе аукциона;</w:t>
      </w:r>
    </w:p>
    <w:p w:rsidR="00DF4641" w:rsidRDefault="00282B05">
      <w:pPr>
        <w:pStyle w:val="a3"/>
      </w:pPr>
      <w:bookmarkStart w:id="2622" w:name="anchor5528106"/>
      <w:bookmarkEnd w:id="2622"/>
      <w:r>
        <w:t>6) о месте, дате, времени и порядке про</w:t>
      </w:r>
      <w:r>
        <w:t>ведения аукциона;</w:t>
      </w:r>
    </w:p>
    <w:p w:rsidR="00DF4641" w:rsidRDefault="00282B05">
      <w:pPr>
        <w:pStyle w:val="a8"/>
        <w:rPr>
          <w:sz w:val="16"/>
        </w:rPr>
      </w:pPr>
      <w:r>
        <w:rPr>
          <w:sz w:val="16"/>
        </w:rPr>
        <w:t>Информация об изменениях:</w:t>
      </w:r>
    </w:p>
    <w:p w:rsidR="00DF4641" w:rsidRDefault="00282B05">
      <w:pPr>
        <w:pStyle w:val="a8"/>
      </w:pPr>
      <w:bookmarkStart w:id="2623" w:name="anchor5528107"/>
      <w:bookmarkEnd w:id="2623"/>
      <w:r>
        <w:t xml:space="preserve">Пункт 7 изменен с 1 марта 2022 г. - </w:t>
      </w:r>
      <w:hyperlink r:id="rId4519" w:history="1">
        <w:r>
          <w:t>Федеральный закон</w:t>
        </w:r>
      </w:hyperlink>
      <w:r>
        <w:t xml:space="preserve"> от 30 декабря 2021 г. N 476-ФЗ</w:t>
      </w:r>
    </w:p>
    <w:p w:rsidR="00DF4641" w:rsidRDefault="00282B05">
      <w:pPr>
        <w:pStyle w:val="a8"/>
      </w:pPr>
      <w:hyperlink r:id="rId4520" w:history="1">
        <w:r>
          <w:t>См. предыдущую редакцию</w:t>
        </w:r>
      </w:hyperlink>
    </w:p>
    <w:p w:rsidR="00DF4641" w:rsidRDefault="00282B05">
      <w:pPr>
        <w:pStyle w:val="a3"/>
      </w:pPr>
      <w:r>
        <w:t>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w:t>
      </w:r>
      <w:r>
        <w:t>торого является предметом аукциона;</w:t>
      </w:r>
    </w:p>
    <w:p w:rsidR="00DF4641" w:rsidRDefault="00282B05">
      <w:pPr>
        <w:pStyle w:val="a3"/>
      </w:pPr>
      <w:bookmarkStart w:id="2624" w:name="anchor5528108"/>
      <w:bookmarkEnd w:id="2624"/>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w:t>
      </w:r>
      <w:r>
        <w:t xml:space="preserve">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w:t>
      </w:r>
      <w:r>
        <w:t>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DF4641" w:rsidRDefault="00282B05">
      <w:pPr>
        <w:pStyle w:val="a3"/>
      </w:pPr>
      <w:bookmarkStart w:id="2625" w:name="anchor5528109"/>
      <w:bookmarkEnd w:id="2625"/>
      <w:r>
        <w:t>9) о максимальном размере платы за наем жилых помещений в наемном доме социальн</w:t>
      </w:r>
      <w:r>
        <w:t xml:space="preserve">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w:t>
      </w:r>
      <w:hyperlink r:id="rId4521" w:history="1">
        <w:r>
          <w:t>жилищным 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r:id="rId4522" w:history="1">
        <w:r>
          <w:t>пунктом 1 части 6</w:t>
        </w:r>
      </w:hyperlink>
      <w:r>
        <w:t xml:space="preserve"> настоящей статьи;</w:t>
      </w:r>
    </w:p>
    <w:p w:rsidR="00DF4641" w:rsidRDefault="00282B05">
      <w:pPr>
        <w:pStyle w:val="a3"/>
      </w:pPr>
      <w:bookmarkStart w:id="2626" w:name="anchor55281010"/>
      <w:bookmarkEnd w:id="2626"/>
      <w:r>
        <w:t>10) о начальной цене предмета аукциона;</w:t>
      </w:r>
    </w:p>
    <w:p w:rsidR="00DF4641" w:rsidRDefault="00282B05">
      <w:pPr>
        <w:pStyle w:val="a3"/>
      </w:pPr>
      <w:bookmarkStart w:id="2627" w:name="anchor55281011"/>
      <w:bookmarkEnd w:id="2627"/>
      <w:r>
        <w:t>11) о "шаге аукциона";</w:t>
      </w:r>
    </w:p>
    <w:p w:rsidR="00DF4641" w:rsidRDefault="00282B05">
      <w:pPr>
        <w:pStyle w:val="a3"/>
      </w:pPr>
      <w:bookmarkStart w:id="2628" w:name="anchor55281012"/>
      <w:bookmarkEnd w:id="2628"/>
      <w:r>
        <w:t>12) о форме заявки на участие в аукционе, порядке приема заявок, об адресе места приема заявок, о датах и времени начала и окончания приема заявок на у</w:t>
      </w:r>
      <w:r>
        <w:t>частие в аукционе;</w:t>
      </w:r>
    </w:p>
    <w:p w:rsidR="00DF4641" w:rsidRDefault="00282B05">
      <w:pPr>
        <w:pStyle w:val="a8"/>
        <w:rPr>
          <w:sz w:val="16"/>
        </w:rPr>
      </w:pPr>
      <w:r>
        <w:rPr>
          <w:sz w:val="16"/>
        </w:rPr>
        <w:t>Информация об изменениях:</w:t>
      </w:r>
    </w:p>
    <w:p w:rsidR="00DF4641" w:rsidRDefault="00282B05">
      <w:pPr>
        <w:pStyle w:val="a8"/>
      </w:pPr>
      <w:bookmarkStart w:id="2629" w:name="anchor55281013"/>
      <w:bookmarkEnd w:id="2629"/>
      <w:r>
        <w:t xml:space="preserve">Пункт 13 изменен с 1 июля 2026 г. - </w:t>
      </w:r>
      <w:hyperlink r:id="rId4523" w:history="1">
        <w:r>
          <w:t>Федеральный закон</w:t>
        </w:r>
      </w:hyperlink>
      <w:r>
        <w:t xml:space="preserve"> от 29 декабря 2025 г. № 577-ФЗ</w:t>
      </w:r>
    </w:p>
    <w:p w:rsidR="00DF4641" w:rsidRDefault="00282B05">
      <w:pPr>
        <w:pStyle w:val="a8"/>
      </w:pPr>
      <w:hyperlink r:id="rId4524" w:history="1">
        <w:r>
          <w:t>См. будущую редакцию</w:t>
        </w:r>
      </w:hyperlink>
    </w:p>
    <w:p w:rsidR="00DF4641" w:rsidRDefault="00282B05">
      <w:pPr>
        <w:pStyle w:val="a3"/>
      </w:pPr>
      <w:r>
        <w:t>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w:t>
      </w:r>
      <w:r>
        <w:t xml:space="preserve">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r:id="rId4525" w:history="1">
        <w:r>
          <w:t>частью 8</w:t>
        </w:r>
      </w:hyperlink>
      <w:r>
        <w:t xml:space="preserve"> настоящей статьи;</w:t>
      </w:r>
    </w:p>
    <w:p w:rsidR="00DF4641" w:rsidRDefault="00282B05">
      <w:pPr>
        <w:pStyle w:val="a3"/>
      </w:pPr>
      <w:bookmarkStart w:id="2630" w:name="anchor55281014"/>
      <w:bookmarkEnd w:id="2630"/>
      <w:r>
        <w:t xml:space="preserve">14) о требованиях к участникам аукциона в соответствии с </w:t>
      </w:r>
      <w:hyperlink r:id="rId4526" w:history="1">
        <w:r>
          <w:t>частью 3</w:t>
        </w:r>
      </w:hyperlink>
      <w:r>
        <w:t xml:space="preserve"> или </w:t>
      </w:r>
      <w:hyperlink r:id="rId4527" w:history="1">
        <w:r>
          <w:t>4</w:t>
        </w:r>
      </w:hyperlink>
      <w:r>
        <w:t xml:space="preserve"> настоящей статьи;</w:t>
      </w:r>
    </w:p>
    <w:p w:rsidR="00DF4641" w:rsidRDefault="00282B05">
      <w:pPr>
        <w:pStyle w:val="a3"/>
      </w:pPr>
      <w:bookmarkStart w:id="2631" w:name="anchor55281015"/>
      <w:bookmarkEnd w:id="2631"/>
      <w:r>
        <w:t>15) о размере арендной платы за земельный участок;</w:t>
      </w:r>
    </w:p>
    <w:p w:rsidR="00DF4641" w:rsidRDefault="00282B05">
      <w:pPr>
        <w:pStyle w:val="a3"/>
      </w:pPr>
      <w:bookmarkStart w:id="2632" w:name="anchor55281016"/>
      <w:bookmarkEnd w:id="2632"/>
      <w:r>
        <w:t>16) о наличии ограничений (обременений), установленных в отношении земельного участка;</w:t>
      </w:r>
    </w:p>
    <w:p w:rsidR="00DF4641" w:rsidRDefault="00282B05">
      <w:pPr>
        <w:pStyle w:val="a8"/>
        <w:rPr>
          <w:sz w:val="16"/>
        </w:rPr>
      </w:pPr>
      <w:r>
        <w:rPr>
          <w:sz w:val="16"/>
        </w:rPr>
        <w:t>Информация об изменениях:</w:t>
      </w:r>
    </w:p>
    <w:p w:rsidR="00DF4641" w:rsidRDefault="00282B05">
      <w:pPr>
        <w:pStyle w:val="a8"/>
      </w:pPr>
      <w:bookmarkStart w:id="2633" w:name="anchor55281017"/>
      <w:bookmarkEnd w:id="2633"/>
      <w:r>
        <w:t>Пункт 17 изменен с 1 сентября 2021 г.</w:t>
      </w:r>
      <w:r>
        <w:t xml:space="preserve"> - </w:t>
      </w:r>
      <w:hyperlink r:id="rId4528" w:history="1">
        <w:r>
          <w:t>Федеральный закон</w:t>
        </w:r>
      </w:hyperlink>
      <w:r>
        <w:t xml:space="preserve"> от 1 июля 2021 г. N 276-ФЗ</w:t>
      </w:r>
    </w:p>
    <w:p w:rsidR="00DF4641" w:rsidRDefault="00282B05">
      <w:pPr>
        <w:pStyle w:val="a8"/>
      </w:pPr>
      <w:hyperlink r:id="rId4529" w:history="1">
        <w:r>
          <w:t>См. предыдущую редакцию</w:t>
        </w:r>
      </w:hyperlink>
    </w:p>
    <w:p w:rsidR="00DF4641" w:rsidRDefault="00282B05">
      <w:pPr>
        <w:pStyle w:val="a3"/>
      </w:pPr>
      <w:r>
        <w:t>17) о возможности подключения (технологич</w:t>
      </w:r>
      <w:r>
        <w:t xml:space="preserve">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r:id="rId4530" w:history="1">
        <w:r>
          <w:t>пункте 15 части 3 статьи 57.3</w:t>
        </w:r>
      </w:hyperlink>
      <w:r>
        <w:t xml:space="preserve"> настоящего Кодекса;</w:t>
      </w:r>
    </w:p>
    <w:p w:rsidR="00DF4641" w:rsidRDefault="00282B05">
      <w:pPr>
        <w:pStyle w:val="a3"/>
      </w:pPr>
      <w:bookmarkStart w:id="2634" w:name="anchor55281018"/>
      <w:bookmarkEnd w:id="2634"/>
      <w:r>
        <w:t>18) о способах и разме</w:t>
      </w:r>
      <w:r>
        <w:t>ре обеспечения исполнения обязательств, вытекающих из договора, право на заключение которого является предметом аукциона.</w:t>
      </w:r>
    </w:p>
    <w:p w:rsidR="00DF4641" w:rsidRDefault="00282B05">
      <w:pPr>
        <w:pStyle w:val="a8"/>
        <w:rPr>
          <w:sz w:val="16"/>
        </w:rPr>
      </w:pPr>
      <w:r>
        <w:rPr>
          <w:sz w:val="16"/>
        </w:rPr>
        <w:t>Информация об изменениях:</w:t>
      </w:r>
    </w:p>
    <w:p w:rsidR="00DF4641" w:rsidRDefault="00282B05">
      <w:pPr>
        <w:pStyle w:val="a8"/>
      </w:pPr>
      <w:bookmarkStart w:id="2635" w:name="anchor552811"/>
      <w:bookmarkEnd w:id="2635"/>
      <w:r>
        <w:t xml:space="preserve">Часть 11 изменена с 24 июня 2023 г. - </w:t>
      </w:r>
      <w:hyperlink r:id="rId4531" w:history="1">
        <w:r>
          <w:t>Ф</w:t>
        </w:r>
        <w:r>
          <w:t>едеральный закон</w:t>
        </w:r>
      </w:hyperlink>
      <w:r>
        <w:t xml:space="preserve"> от 13 июня 2023 г. N 240-ФЗ</w:t>
      </w:r>
    </w:p>
    <w:p w:rsidR="00DF4641" w:rsidRDefault="00282B05">
      <w:pPr>
        <w:pStyle w:val="a8"/>
      </w:pPr>
      <w:hyperlink r:id="rId4532" w:history="1">
        <w:r>
          <w:t>См. предыдущую редакцию</w:t>
        </w:r>
      </w:hyperlink>
    </w:p>
    <w:p w:rsidR="00DF4641" w:rsidRDefault="00282B05">
      <w:pPr>
        <w:pStyle w:val="a3"/>
      </w:pPr>
      <w:r>
        <w:t>11. Извещение о проведении аукциона размещается организатором аукциона на официальном сайте в сети "Интернет" не ме</w:t>
      </w:r>
      <w:r>
        <w:t>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w:t>
      </w:r>
      <w:r>
        <w:t>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w:t>
      </w:r>
      <w:r>
        <w:t>ния аукциона.</w:t>
      </w:r>
    </w:p>
    <w:p w:rsidR="00DF4641" w:rsidRDefault="00282B05">
      <w:pPr>
        <w:pStyle w:val="a3"/>
      </w:pPr>
      <w:bookmarkStart w:id="2636" w:name="anchor552812"/>
      <w:bookmarkEnd w:id="2636"/>
      <w:r>
        <w:t>12. Обязательными приложениями к размещенному на официальном сайте в сети "Интернет" извещению о проведении аукциона являются:</w:t>
      </w:r>
    </w:p>
    <w:p w:rsidR="00DF4641" w:rsidRDefault="00282B05">
      <w:pPr>
        <w:pStyle w:val="a3"/>
      </w:pPr>
      <w:bookmarkStart w:id="2637" w:name="anchor5528121"/>
      <w:bookmarkEnd w:id="2637"/>
      <w:r>
        <w:t>1) проект договора об освоении территории в целях строительства и эксплуатации наемного дома социального использова</w:t>
      </w:r>
      <w:r>
        <w:t>ния или договора об освоении территории в целях строительства и эксплуатации наемного дома коммерческого использования;</w:t>
      </w:r>
    </w:p>
    <w:p w:rsidR="00DF4641" w:rsidRDefault="00282B05">
      <w:pPr>
        <w:pStyle w:val="a3"/>
      </w:pPr>
      <w:bookmarkStart w:id="2638" w:name="anchor5528122"/>
      <w:bookmarkEnd w:id="2638"/>
      <w:r>
        <w:t>2) проект договора аренды земельного участка, предоставляемого для освоения территории в целях строительства и эксплуатации наемного дом</w:t>
      </w:r>
      <w:r>
        <w:t>а социального использования или для освоения территории в целях строительства и эксплуатации наемного дома коммерческого использования;</w:t>
      </w:r>
    </w:p>
    <w:p w:rsidR="00DF4641" w:rsidRDefault="00282B05">
      <w:pPr>
        <w:pStyle w:val="a3"/>
      </w:pPr>
      <w:bookmarkStart w:id="2639" w:name="anchor5528123"/>
      <w:bookmarkEnd w:id="2639"/>
      <w:r>
        <w:t>3) проект договора подключения (технологического присоединения) построенного в соответствии с договором здания к сетям и</w:t>
      </w:r>
      <w:r>
        <w:t>нженерно-технического обеспечения.</w:t>
      </w:r>
    </w:p>
    <w:p w:rsidR="00DF4641" w:rsidRDefault="00282B05">
      <w:pPr>
        <w:pStyle w:val="a3"/>
      </w:pPr>
      <w:bookmarkStart w:id="2640" w:name="anchor552813"/>
      <w:bookmarkEnd w:id="2640"/>
      <w:r>
        <w:t>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w:t>
      </w:r>
      <w:r>
        <w:t xml:space="preserve">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r:id="rId4533" w:history="1">
        <w:r>
          <w:t>частью 11</w:t>
        </w:r>
      </w:hyperlink>
      <w:r>
        <w:t xml:space="preserve"> настоящей статьи извещение об отказе в </w:t>
      </w:r>
      <w:r>
        <w:t>проведении аукциона, а также извещает лиц, подавших заявки на участие в аукционе, об отказе в проведении аукциона.</w:t>
      </w:r>
    </w:p>
    <w:p w:rsidR="00DF4641" w:rsidRDefault="00282B05">
      <w:pPr>
        <w:pStyle w:val="a3"/>
      </w:pPr>
      <w:bookmarkStart w:id="2641" w:name="anchor552814"/>
      <w:bookmarkEnd w:id="2641"/>
      <w:r>
        <w:t>14. Для участия в аукционе заявители представляют в установленный в извещении о проведении аукциона срок следующие документы:</w:t>
      </w:r>
    </w:p>
    <w:p w:rsidR="00DF4641" w:rsidRDefault="00282B05">
      <w:pPr>
        <w:pStyle w:val="a8"/>
        <w:rPr>
          <w:sz w:val="16"/>
        </w:rPr>
      </w:pPr>
      <w:r>
        <w:rPr>
          <w:sz w:val="16"/>
        </w:rPr>
        <w:t>Информация об и</w:t>
      </w:r>
      <w:r>
        <w:rPr>
          <w:sz w:val="16"/>
        </w:rPr>
        <w:t>зменениях:</w:t>
      </w:r>
    </w:p>
    <w:p w:rsidR="00DF4641" w:rsidRDefault="00282B05">
      <w:pPr>
        <w:pStyle w:val="a8"/>
      </w:pPr>
      <w:bookmarkStart w:id="2642" w:name="anchor5528141"/>
      <w:bookmarkEnd w:id="2642"/>
      <w:r>
        <w:t xml:space="preserve">Пункт 1 изменен с 1 июля 2026 г. - </w:t>
      </w:r>
      <w:hyperlink r:id="rId4534" w:history="1">
        <w:r>
          <w:t>Федеральный закон</w:t>
        </w:r>
      </w:hyperlink>
      <w:r>
        <w:t xml:space="preserve"> от 29 декабря 2025 г. № 577-ФЗ</w:t>
      </w:r>
    </w:p>
    <w:p w:rsidR="00DF4641" w:rsidRDefault="00282B05">
      <w:pPr>
        <w:pStyle w:val="a8"/>
      </w:pPr>
      <w:hyperlink r:id="rId4535" w:history="1">
        <w:r>
          <w:t>См. будущую реда</w:t>
        </w:r>
        <w:r>
          <w:t>кцию</w:t>
        </w:r>
      </w:hyperlink>
    </w:p>
    <w:p w:rsidR="00DF4641" w:rsidRDefault="00282B05">
      <w:pPr>
        <w:pStyle w:val="a3"/>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w:t>
      </w:r>
      <w:r>
        <w:t>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DF4641" w:rsidRDefault="00282B05">
      <w:pPr>
        <w:pStyle w:val="a8"/>
        <w:rPr>
          <w:sz w:val="16"/>
        </w:rPr>
      </w:pPr>
      <w:r>
        <w:rPr>
          <w:sz w:val="16"/>
        </w:rPr>
        <w:t>Информация об изменениях:</w:t>
      </w:r>
    </w:p>
    <w:p w:rsidR="00DF4641" w:rsidRDefault="00282B05">
      <w:pPr>
        <w:pStyle w:val="a8"/>
      </w:pPr>
      <w:bookmarkStart w:id="2643" w:name="anchor5528142"/>
      <w:bookmarkEnd w:id="2643"/>
      <w:r>
        <w:t xml:space="preserve">Пункт 2 изменен с 1 июля 2026 г. - </w:t>
      </w:r>
      <w:hyperlink r:id="rId4536" w:history="1">
        <w:r>
          <w:t>Федеральный закон</w:t>
        </w:r>
      </w:hyperlink>
      <w:r>
        <w:t xml:space="preserve"> от 29 декабря 2025 г. № 577-ФЗ</w:t>
      </w:r>
    </w:p>
    <w:p w:rsidR="00DF4641" w:rsidRDefault="00282B05">
      <w:pPr>
        <w:pStyle w:val="a8"/>
      </w:pPr>
      <w:hyperlink r:id="rId4537" w:history="1">
        <w:r>
          <w:t>См. будущую редакцию</w:t>
        </w:r>
      </w:hyperlink>
    </w:p>
    <w:p w:rsidR="00DF4641" w:rsidRDefault="00282B05">
      <w:pPr>
        <w:pStyle w:val="a3"/>
      </w:pPr>
      <w:r>
        <w:t>2) документы, подтверждающие внесение денеж</w:t>
      </w:r>
      <w:r>
        <w:t>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DF4641" w:rsidRDefault="00282B05">
      <w:pPr>
        <w:pStyle w:val="a3"/>
      </w:pPr>
      <w:bookmarkStart w:id="2644" w:name="anchor5528143"/>
      <w:bookmarkEnd w:id="2644"/>
      <w:r>
        <w:t>3) докуме</w:t>
      </w:r>
      <w:r>
        <w:t xml:space="preserve">нты, указанные в </w:t>
      </w:r>
      <w:hyperlink r:id="rId4538" w:history="1">
        <w:r>
          <w:t>частях 7</w:t>
        </w:r>
      </w:hyperlink>
      <w:r>
        <w:t xml:space="preserve"> и </w:t>
      </w:r>
      <w:hyperlink r:id="rId4539" w:history="1">
        <w:r>
          <w:t>8 статьи 55.29</w:t>
        </w:r>
      </w:hyperlink>
      <w:r>
        <w:t xml:space="preserve"> настоящего Кодекса.</w:t>
      </w:r>
    </w:p>
    <w:p w:rsidR="00DF4641" w:rsidRDefault="00282B05">
      <w:pPr>
        <w:pStyle w:val="a3"/>
      </w:pPr>
      <w:bookmarkStart w:id="2645" w:name="anchor552815"/>
      <w:bookmarkEnd w:id="2645"/>
      <w:r>
        <w:t xml:space="preserve">15. Организатор аукциона не вправе требовать представление документов, которые не указаны в </w:t>
      </w:r>
      <w:hyperlink r:id="rId4540" w:history="1">
        <w:r>
          <w:t>части 14</w:t>
        </w:r>
      </w:hyperlink>
      <w:r>
        <w:t xml:space="preserve"> н</w:t>
      </w:r>
      <w:r>
        <w:t>астоящей статьи.</w:t>
      </w:r>
    </w:p>
    <w:p w:rsidR="00DF4641" w:rsidRDefault="00282B05">
      <w:pPr>
        <w:pStyle w:val="a3"/>
      </w:pPr>
      <w:bookmarkStart w:id="2646" w:name="anchor552816"/>
      <w:bookmarkEnd w:id="2646"/>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DF4641" w:rsidRDefault="00282B05">
      <w:pPr>
        <w:pStyle w:val="a3"/>
      </w:pPr>
      <w:bookmarkStart w:id="2647" w:name="anchor552817"/>
      <w:bookmarkEnd w:id="2647"/>
      <w:r>
        <w:t xml:space="preserve">17. Один </w:t>
      </w:r>
      <w:r>
        <w:t>заявитель вправе подать только одну заявку на участие в аукционе.</w:t>
      </w:r>
    </w:p>
    <w:p w:rsidR="00DF4641" w:rsidRDefault="00282B05">
      <w:pPr>
        <w:pStyle w:val="a3"/>
      </w:pPr>
      <w:bookmarkStart w:id="2648" w:name="anchor552818"/>
      <w:bookmarkEnd w:id="2648"/>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w:t>
      </w:r>
      <w:r>
        <w:t>а.</w:t>
      </w:r>
    </w:p>
    <w:p w:rsidR="00DF4641" w:rsidRDefault="00282B05">
      <w:pPr>
        <w:pStyle w:val="a3"/>
      </w:pPr>
      <w:bookmarkStart w:id="2649" w:name="anchor552819"/>
      <w:bookmarkEnd w:id="2649"/>
      <w:r>
        <w:t>19. Заявитель не допускается к участию в аукционе по следующим основаниям:</w:t>
      </w:r>
    </w:p>
    <w:p w:rsidR="00DF4641" w:rsidRDefault="00282B05">
      <w:pPr>
        <w:pStyle w:val="a3"/>
      </w:pPr>
      <w:bookmarkStart w:id="2650" w:name="anchor5528191"/>
      <w:bookmarkEnd w:id="2650"/>
      <w:r>
        <w:t xml:space="preserve">1) непредставление определенных в соответствии с </w:t>
      </w:r>
      <w:hyperlink r:id="rId4541" w:history="1">
        <w:r>
          <w:t>частью 14</w:t>
        </w:r>
      </w:hyperlink>
      <w:r>
        <w:t xml:space="preserve"> настоящей статьи необходимых для участия в аукционе документов или представление недосто</w:t>
      </w:r>
      <w:r>
        <w:t>верных сведений;</w:t>
      </w:r>
    </w:p>
    <w:p w:rsidR="00DF4641" w:rsidRDefault="00282B05">
      <w:pPr>
        <w:pStyle w:val="a8"/>
        <w:rPr>
          <w:sz w:val="16"/>
        </w:rPr>
      </w:pPr>
      <w:r>
        <w:rPr>
          <w:sz w:val="16"/>
        </w:rPr>
        <w:t>Информация об изменениях:</w:t>
      </w:r>
    </w:p>
    <w:p w:rsidR="00DF4641" w:rsidRDefault="00282B05">
      <w:pPr>
        <w:pStyle w:val="a8"/>
      </w:pPr>
      <w:bookmarkStart w:id="2651" w:name="anchor5528192"/>
      <w:bookmarkEnd w:id="2651"/>
      <w:r>
        <w:t xml:space="preserve">Пункт 2 изменен с 1 июля 2026 г. - </w:t>
      </w:r>
      <w:hyperlink r:id="rId4542" w:history="1">
        <w:r>
          <w:t>Федеральный закон</w:t>
        </w:r>
      </w:hyperlink>
      <w:r>
        <w:t xml:space="preserve"> от 29 декабря 2025 г. № 577-ФЗ</w:t>
      </w:r>
    </w:p>
    <w:p w:rsidR="00DF4641" w:rsidRDefault="00282B05">
      <w:pPr>
        <w:pStyle w:val="a8"/>
      </w:pPr>
      <w:hyperlink r:id="rId4543" w:history="1">
        <w:r>
          <w:t>См. будущую редакцию</w:t>
        </w:r>
      </w:hyperlink>
    </w:p>
    <w:p w:rsidR="00DF4641" w:rsidRDefault="00282B05">
      <w:pPr>
        <w:pStyle w:val="a3"/>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w:t>
      </w:r>
      <w:r>
        <w:t>датка для участия в аукционе или об обеспечении денежными средствами заявки на участие в аукционе;</w:t>
      </w:r>
    </w:p>
    <w:p w:rsidR="00DF4641" w:rsidRDefault="00282B05">
      <w:pPr>
        <w:pStyle w:val="a3"/>
      </w:pPr>
      <w:bookmarkStart w:id="2652" w:name="anchor5528193"/>
      <w:bookmarkEnd w:id="2652"/>
      <w:r>
        <w:t xml:space="preserve">3) подача заявки на участие в аукционе лицом, которое не соответствует требованиям к участникам аукциона, установленным в </w:t>
      </w:r>
      <w:hyperlink r:id="rId4544" w:history="1">
        <w:r>
          <w:t>статье</w:t>
        </w:r>
        <w:r>
          <w:t> 55.29</w:t>
        </w:r>
      </w:hyperlink>
      <w:r>
        <w:t xml:space="preserve"> настоящего Кодекса.</w:t>
      </w:r>
    </w:p>
    <w:p w:rsidR="00DF4641" w:rsidRDefault="00282B05">
      <w:pPr>
        <w:pStyle w:val="a3"/>
      </w:pPr>
      <w:bookmarkStart w:id="2653" w:name="anchor552820"/>
      <w:bookmarkEnd w:id="2653"/>
      <w:r>
        <w:t xml:space="preserve">20. Отказ в допуске к участию в аукционе по иным основаниям, за исключением указанных в </w:t>
      </w:r>
      <w:hyperlink r:id="rId4545" w:history="1">
        <w:r>
          <w:t>части 19</w:t>
        </w:r>
      </w:hyperlink>
      <w:r>
        <w:t xml:space="preserve"> настоящей статьи, не допускается.</w:t>
      </w:r>
    </w:p>
    <w:p w:rsidR="00DF4641" w:rsidRDefault="00282B05">
      <w:pPr>
        <w:pStyle w:val="a8"/>
        <w:rPr>
          <w:sz w:val="16"/>
        </w:rPr>
      </w:pPr>
      <w:r>
        <w:rPr>
          <w:sz w:val="16"/>
        </w:rPr>
        <w:t>Информация об изменениях:</w:t>
      </w:r>
    </w:p>
    <w:p w:rsidR="00DF4641" w:rsidRDefault="00282B05">
      <w:pPr>
        <w:pStyle w:val="a8"/>
      </w:pPr>
      <w:bookmarkStart w:id="2654" w:name="anchor552821"/>
      <w:bookmarkEnd w:id="2654"/>
      <w:r>
        <w:t xml:space="preserve">Часть 21 изменена с 1 июля 2026 г. - </w:t>
      </w:r>
      <w:hyperlink r:id="rId4546" w:history="1">
        <w:r>
          <w:t>Федеральный закон</w:t>
        </w:r>
      </w:hyperlink>
      <w:r>
        <w:t xml:space="preserve"> от 29 декабря 2025 г. № 577-ФЗ</w:t>
      </w:r>
    </w:p>
    <w:p w:rsidR="00DF4641" w:rsidRDefault="00282B05">
      <w:pPr>
        <w:pStyle w:val="a8"/>
      </w:pPr>
      <w:hyperlink r:id="rId4547" w:history="1">
        <w:r>
          <w:t>См. будущую редакцию</w:t>
        </w:r>
      </w:hyperlink>
    </w:p>
    <w:p w:rsidR="00DF4641" w:rsidRDefault="00282B05">
      <w:pPr>
        <w:pStyle w:val="a3"/>
      </w:pPr>
      <w:r>
        <w:t>21. Организатор аукциона ведет протокол рассмот</w:t>
      </w:r>
      <w:r>
        <w:t>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w:t>
      </w:r>
      <w:r>
        <w:t>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w:t>
      </w:r>
      <w:r>
        <w:t xml:space="preserve">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w:t>
      </w:r>
      <w:r>
        <w:t>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DF4641" w:rsidRDefault="00282B05">
      <w:pPr>
        <w:pStyle w:val="a3"/>
      </w:pPr>
      <w:bookmarkStart w:id="2655" w:name="anchor552822"/>
      <w:bookmarkEnd w:id="2655"/>
      <w:r>
        <w:t>22. Заявителям, признанным участниками аукциона, и заявителям,</w:t>
      </w:r>
      <w:r>
        <w:t xml:space="preserve">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F4641" w:rsidRDefault="00282B05">
      <w:pPr>
        <w:pStyle w:val="a3"/>
      </w:pPr>
      <w:bookmarkStart w:id="2656" w:name="anchor552823"/>
      <w:bookmarkEnd w:id="2656"/>
      <w:r>
        <w:t>23. Победителем аукциона признаетс</w:t>
      </w:r>
      <w:r>
        <w:t>я участник аукциона, предложивший:</w:t>
      </w:r>
    </w:p>
    <w:p w:rsidR="00DF4641" w:rsidRDefault="00282B05">
      <w:pPr>
        <w:pStyle w:val="a3"/>
      </w:pPr>
      <w:bookmarkStart w:id="2657" w:name="anchor5528231"/>
      <w:bookmarkEnd w:id="2657"/>
      <w:r>
        <w:t xml:space="preserve">1) наибольшую цену предмета аукциона, указанного в </w:t>
      </w:r>
      <w:hyperlink r:id="rId4548" w:history="1">
        <w:r>
          <w:t>части 5</w:t>
        </w:r>
      </w:hyperlink>
      <w:r>
        <w:t xml:space="preserve"> и </w:t>
      </w:r>
      <w:hyperlink r:id="rId4549" w:history="1">
        <w:r>
          <w:t>пункте 1 части 6</w:t>
        </w:r>
      </w:hyperlink>
      <w:r>
        <w:t xml:space="preserve"> настоящей статьи;</w:t>
      </w:r>
    </w:p>
    <w:p w:rsidR="00DF4641" w:rsidRDefault="00282B05">
      <w:pPr>
        <w:pStyle w:val="a3"/>
      </w:pPr>
      <w:bookmarkStart w:id="2658" w:name="anchor5528232"/>
      <w:bookmarkEnd w:id="2658"/>
      <w:r>
        <w:t xml:space="preserve">2) наименьшую цену предмета аукциона, указанного в </w:t>
      </w:r>
      <w:hyperlink r:id="rId4550" w:history="1">
        <w:r>
          <w:t>пункте 2 части 6</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2659" w:name="anchor552824"/>
      <w:bookmarkEnd w:id="2659"/>
      <w:r>
        <w:t xml:space="preserve">Часть 24 изменена с 4 августа 2018 г. - </w:t>
      </w:r>
      <w:hyperlink r:id="rId4551" w:history="1">
        <w:r>
          <w:t>Федеральный закон</w:t>
        </w:r>
      </w:hyperlink>
      <w:r>
        <w:t xml:space="preserve"> от 3 августа 2018 г. N 342-ФЗ</w:t>
      </w:r>
    </w:p>
    <w:p w:rsidR="00DF4641" w:rsidRDefault="00282B05">
      <w:pPr>
        <w:pStyle w:val="a8"/>
      </w:pPr>
      <w:hyperlink r:id="rId4552" w:history="1">
        <w:r>
          <w:t>См. предыдущую редакцию</w:t>
        </w:r>
      </w:hyperlink>
    </w:p>
    <w:p w:rsidR="00DF4641" w:rsidRDefault="00282B05">
      <w:pPr>
        <w:pStyle w:val="a3"/>
      </w:pPr>
      <w:r>
        <w:t>24. Результаты аукциона оформляются протоколом</w:t>
      </w:r>
      <w:r>
        <w:t xml:space="preserve">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w:t>
      </w:r>
      <w:hyperlink r:id="rId4553" w:history="1">
        <w:r>
          <w:t>квалифицированной электронной подписи</w:t>
        </w:r>
      </w:hyperlink>
      <w:r>
        <w:t>, направляется победителю аукциона и размещается на официальном сайте в сети "Интернет". В протоколе о результатах аукциона указываются:</w:t>
      </w:r>
    </w:p>
    <w:p w:rsidR="00DF4641" w:rsidRDefault="00282B05">
      <w:pPr>
        <w:pStyle w:val="a3"/>
      </w:pPr>
      <w:bookmarkStart w:id="2660" w:name="anchor5528241"/>
      <w:bookmarkEnd w:id="2660"/>
      <w:r>
        <w:t>1) сведения о месте, дате и времени пр</w:t>
      </w:r>
      <w:r>
        <w:t>оведения аукциона;</w:t>
      </w:r>
    </w:p>
    <w:p w:rsidR="00DF4641" w:rsidRDefault="00282B05">
      <w:pPr>
        <w:pStyle w:val="a3"/>
      </w:pPr>
      <w:bookmarkStart w:id="2661" w:name="anchor5528242"/>
      <w:bookmarkEnd w:id="2661"/>
      <w:r>
        <w:t>2) предмет аукциона;</w:t>
      </w:r>
    </w:p>
    <w:p w:rsidR="00DF4641" w:rsidRDefault="00282B05">
      <w:pPr>
        <w:pStyle w:val="a3"/>
      </w:pPr>
      <w:bookmarkStart w:id="2662" w:name="anchor5528243"/>
      <w:bookmarkEnd w:id="2662"/>
      <w:r>
        <w:t>3) сведения об участниках аукциона, о начальной цене предмета аукциона, последнем и предпоследнем предложениях о цене предмета аукциона;</w:t>
      </w:r>
    </w:p>
    <w:p w:rsidR="00DF4641" w:rsidRDefault="00282B05">
      <w:pPr>
        <w:pStyle w:val="a3"/>
      </w:pPr>
      <w:bookmarkStart w:id="2663" w:name="anchor5528244"/>
      <w:bookmarkEnd w:id="2663"/>
      <w:r>
        <w:t>4) наименование и место нахождения победителя аукциона и участника аукциона, ко</w:t>
      </w:r>
      <w:r>
        <w:t>торый сделал предпоследнее предложение о цене предмета аукциона.</w:t>
      </w:r>
    </w:p>
    <w:p w:rsidR="00DF4641" w:rsidRDefault="00282B05">
      <w:pPr>
        <w:pStyle w:val="a3"/>
      </w:pPr>
      <w:bookmarkStart w:id="2664" w:name="anchor552825"/>
      <w:bookmarkEnd w:id="2664"/>
      <w: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w:t>
      </w:r>
      <w:r>
        <w:t>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DF4641" w:rsidRDefault="00282B05">
      <w:pPr>
        <w:pStyle w:val="a3"/>
      </w:pPr>
      <w:bookmarkStart w:id="2665" w:name="anchor552826"/>
      <w:bookmarkEnd w:id="2665"/>
      <w:r>
        <w:t>26. В случае, если по окончании срока п</w:t>
      </w:r>
      <w:r>
        <w:t>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w:t>
      </w:r>
      <w:r>
        <w:t>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w:t>
      </w:r>
      <w:r>
        <w:t>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w:t>
      </w:r>
      <w:r>
        <w:t xml:space="preserve">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w:t>
      </w:r>
      <w:r>
        <w:t>ить данный договор с этим заявителем на условиях, указанных в извещении о проведении аукциона, по начальной цене предмета аукциона.</w:t>
      </w:r>
    </w:p>
    <w:p w:rsidR="00DF4641" w:rsidRDefault="00282B05">
      <w:pPr>
        <w:pStyle w:val="a3"/>
      </w:pPr>
      <w:bookmarkStart w:id="2666" w:name="anchor552827"/>
      <w:bookmarkEnd w:id="2666"/>
      <w:r>
        <w:t xml:space="preserve">27. В случае, если на основании результатов рассмотрения заявок на участие в аукционе принято решение об отказе в допуске к </w:t>
      </w:r>
      <w:r>
        <w:t>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w:t>
      </w:r>
      <w:r>
        <w:t>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w:t>
      </w:r>
      <w:r>
        <w:t>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w:t>
      </w:r>
      <w:r>
        <w:t xml:space="preserve"> аукциона, по начальной цене предмета аукциона.</w:t>
      </w:r>
    </w:p>
    <w:p w:rsidR="00DF4641" w:rsidRDefault="00282B05">
      <w:pPr>
        <w:pStyle w:val="a3"/>
      </w:pPr>
      <w:bookmarkStart w:id="2667" w:name="anchor552828"/>
      <w:bookmarkEnd w:id="2667"/>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w:t>
      </w:r>
      <w:r>
        <w:t xml:space="preserve">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r:id="rId4554" w:history="1">
        <w:r>
          <w:t>части 5</w:t>
        </w:r>
      </w:hyperlink>
      <w:r>
        <w:t xml:space="preserve"> или </w:t>
      </w:r>
      <w:hyperlink r:id="rId4555" w:history="1">
        <w:r>
          <w:t>пункте 1 ча</w:t>
        </w:r>
        <w:r>
          <w:t>сти 6</w:t>
        </w:r>
      </w:hyperlink>
      <w:r>
        <w:t xml:space="preserve"> настоящей статьи, либо более низкую цену предмета аукциона, указанного в </w:t>
      </w:r>
      <w:hyperlink r:id="rId4556" w:history="1">
        <w: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w:t>
      </w:r>
      <w:r>
        <w:t>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w:t>
      </w:r>
      <w:r>
        <w:t>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w:t>
      </w:r>
      <w:r>
        <w:t>х, указанных в извещении о проведении аукциона, по начальной цене предмета аукциона.</w:t>
      </w:r>
    </w:p>
    <w:p w:rsidR="00DF4641" w:rsidRDefault="00282B05">
      <w:pPr>
        <w:pStyle w:val="a3"/>
      </w:pPr>
      <w:bookmarkStart w:id="2668" w:name="anchor552829"/>
      <w:bookmarkEnd w:id="2668"/>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w:t>
      </w:r>
      <w:r>
        <w:t>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w:t>
      </w:r>
      <w:r>
        <w:t>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w:t>
      </w:r>
      <w:r>
        <w:t>ения на условиях, указанных в извещении о проведении аукциона, по цене предмета аукциона, предложенной этим участником аукциона.</w:t>
      </w:r>
    </w:p>
    <w:p w:rsidR="00DF4641" w:rsidRDefault="00282B05">
      <w:pPr>
        <w:pStyle w:val="a3"/>
      </w:pPr>
      <w:bookmarkStart w:id="2669" w:name="anchor552830"/>
      <w:bookmarkEnd w:id="2669"/>
      <w:r>
        <w:t>30. Договор об освоении территории в целях строительства и эксплуатации наемного дома коммерческого использования или договор о</w:t>
      </w:r>
      <w:r>
        <w:t xml:space="preserve">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r:id="rId4557" w:history="1">
        <w:r>
          <w:t xml:space="preserve">частями 26 - </w:t>
        </w:r>
        <w: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DF4641" w:rsidRDefault="00282B05">
      <w:pPr>
        <w:pStyle w:val="a3"/>
      </w:pPr>
      <w:bookmarkStart w:id="2670" w:name="anchor552831"/>
      <w:bookmarkEnd w:id="2670"/>
      <w:r>
        <w:t>31. До заключен</w:t>
      </w:r>
      <w:r>
        <w:t xml:space="preserve">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r:id="rId4558" w:history="1">
        <w:r>
          <w:t>частями 26 - 29</w:t>
        </w:r>
      </w:hyperlink>
      <w:r>
        <w:t xml:space="preserve"> настоящей статьи, должны предоставить обеспечение исполнени</w:t>
      </w:r>
      <w:r>
        <w:t>я договора в соответствии с требованием, установленным в извещении о проведении аукциона.</w:t>
      </w:r>
    </w:p>
    <w:p w:rsidR="00DF4641" w:rsidRDefault="00282B05">
      <w:pPr>
        <w:pStyle w:val="a3"/>
      </w:pPr>
      <w:bookmarkStart w:id="2671" w:name="anchor552832"/>
      <w:bookmarkEnd w:id="2671"/>
      <w:r>
        <w:t xml:space="preserve">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w:t>
      </w:r>
      <w:r>
        <w:t>по требованию одной из его сторон не допускается.</w:t>
      </w:r>
    </w:p>
    <w:p w:rsidR="00DF4641" w:rsidRDefault="00282B05">
      <w:pPr>
        <w:pStyle w:val="a8"/>
        <w:rPr>
          <w:sz w:val="16"/>
        </w:rPr>
      </w:pPr>
      <w:r>
        <w:rPr>
          <w:sz w:val="16"/>
        </w:rPr>
        <w:t>Информация об изменениях:</w:t>
      </w:r>
    </w:p>
    <w:p w:rsidR="00DF4641" w:rsidRDefault="00282B05">
      <w:pPr>
        <w:pStyle w:val="a8"/>
      </w:pPr>
      <w:bookmarkStart w:id="2672" w:name="anchor552833"/>
      <w:bookmarkEnd w:id="2672"/>
      <w:r>
        <w:t xml:space="preserve">Часть 33 изменена с 1 июля 2026 г. - </w:t>
      </w:r>
      <w:hyperlink r:id="rId4559" w:history="1">
        <w:r>
          <w:t>Федеральный закон</w:t>
        </w:r>
      </w:hyperlink>
      <w:r>
        <w:t xml:space="preserve"> от 29 декабря 2025 г. № 577-ФЗ</w:t>
      </w:r>
    </w:p>
    <w:p w:rsidR="00DF4641" w:rsidRDefault="00282B05">
      <w:pPr>
        <w:pStyle w:val="a8"/>
      </w:pPr>
      <w:hyperlink r:id="rId4560" w:history="1">
        <w:r>
          <w:t>См. будущую редакцию</w:t>
        </w:r>
      </w:hyperlink>
    </w:p>
    <w:p w:rsidR="00DF4641" w:rsidRDefault="00282B05">
      <w:pPr>
        <w:pStyle w:val="a3"/>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w:t>
      </w:r>
      <w:r>
        <w:t>бязан вернуть денежные средства, внесенные в качестве задатка или обеспечения денежными средствами:</w:t>
      </w:r>
    </w:p>
    <w:p w:rsidR="00DF4641" w:rsidRDefault="00282B05">
      <w:pPr>
        <w:pStyle w:val="a3"/>
      </w:pPr>
      <w:bookmarkStart w:id="2673" w:name="anchor5528331"/>
      <w:bookmarkEnd w:id="2673"/>
      <w:r>
        <w:t>1) заявителю, не допущенному к участию в аукционе, в течение пяти рабочих дней со дня размещения протокола рассмотрения заявок;</w:t>
      </w:r>
    </w:p>
    <w:p w:rsidR="00DF4641" w:rsidRDefault="00282B05">
      <w:pPr>
        <w:pStyle w:val="a3"/>
      </w:pPr>
      <w:bookmarkStart w:id="2674" w:name="anchor5528332"/>
      <w:bookmarkEnd w:id="2674"/>
      <w:r>
        <w:t>2) заявителю, отозвавшему св</w:t>
      </w:r>
      <w:r>
        <w:t>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w:t>
      </w:r>
      <w:r>
        <w:t>иков аукциона, не победивших в нем;</w:t>
      </w:r>
    </w:p>
    <w:p w:rsidR="00DF4641" w:rsidRDefault="00282B05">
      <w:pPr>
        <w:pStyle w:val="a3"/>
      </w:pPr>
      <w:bookmarkStart w:id="2675" w:name="anchor5528333"/>
      <w:bookmarkEnd w:id="2675"/>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DF4641" w:rsidRDefault="00282B05">
      <w:pPr>
        <w:pStyle w:val="a3"/>
      </w:pPr>
      <w:bookmarkStart w:id="2676" w:name="anchor5528334"/>
      <w:bookmarkEnd w:id="2676"/>
      <w:r>
        <w:t>4) участникам аукциона, не победившим в</w:t>
      </w:r>
      <w:r>
        <w:t xml:space="preserve"> нем, в течение пяти рабочих дней со дня подписания протокола о результатах аукциона;</w:t>
      </w:r>
    </w:p>
    <w:p w:rsidR="00DF4641" w:rsidRDefault="00282B05">
      <w:pPr>
        <w:pStyle w:val="a3"/>
      </w:pPr>
      <w:bookmarkStart w:id="2677" w:name="anchor5528335"/>
      <w:bookmarkEnd w:id="2677"/>
      <w:r>
        <w:t>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w:t>
      </w:r>
      <w:r>
        <w:t xml:space="preserve">нии территории в целях строительства и эксплуатации наемного дома социального использования в соответствии с </w:t>
      </w:r>
      <w:hyperlink r:id="rId4561" w:history="1">
        <w:r>
          <w:t>частями 26 - 28</w:t>
        </w:r>
      </w:hyperlink>
      <w:r>
        <w:t xml:space="preserve"> настоящей статьи, в течение пяти рабочих дней со дня признания аукциона несостоявшимся.</w:t>
      </w:r>
    </w:p>
    <w:p w:rsidR="00DF4641" w:rsidRDefault="00282B05">
      <w:pPr>
        <w:pStyle w:val="a8"/>
        <w:rPr>
          <w:sz w:val="16"/>
        </w:rPr>
      </w:pPr>
      <w:r>
        <w:rPr>
          <w:sz w:val="16"/>
        </w:rPr>
        <w:t>Информация о</w:t>
      </w:r>
      <w:r>
        <w:rPr>
          <w:sz w:val="16"/>
        </w:rPr>
        <w:t>б изменениях:</w:t>
      </w:r>
    </w:p>
    <w:p w:rsidR="00DF4641" w:rsidRDefault="00282B05">
      <w:pPr>
        <w:pStyle w:val="a8"/>
      </w:pPr>
      <w:bookmarkStart w:id="2678" w:name="anchor552834"/>
      <w:bookmarkEnd w:id="2678"/>
      <w:r>
        <w:t xml:space="preserve">Часть 34 изменена с 1 июля 2026 г. - </w:t>
      </w:r>
      <w:hyperlink r:id="rId4562" w:history="1">
        <w:r>
          <w:t>Федеральный закон</w:t>
        </w:r>
      </w:hyperlink>
      <w:r>
        <w:t xml:space="preserve"> от 29 декабря 2025 г. № 577-ФЗ</w:t>
      </w:r>
    </w:p>
    <w:p w:rsidR="00DF4641" w:rsidRDefault="00282B05">
      <w:pPr>
        <w:pStyle w:val="a8"/>
      </w:pPr>
      <w:hyperlink r:id="rId4563" w:history="1">
        <w:r>
          <w:t>См. будущую р</w:t>
        </w:r>
        <w:r>
          <w:t>едакцию</w:t>
        </w:r>
      </w:hyperlink>
    </w:p>
    <w:p w:rsidR="00DF4641" w:rsidRDefault="00282B05">
      <w:pPr>
        <w:pStyle w:val="a3"/>
      </w:pPr>
      <w:r>
        <w:t xml:space="preserve">34. В случае, если решением о проведении аукциона, указанного в </w:t>
      </w:r>
      <w:hyperlink r:id="rId4564" w:history="1">
        <w:r>
          <w:t>части 5</w:t>
        </w:r>
      </w:hyperlink>
      <w:r>
        <w:t xml:space="preserve"> и </w:t>
      </w:r>
      <w:hyperlink r:id="rId4565" w:history="1">
        <w:r>
          <w:t>пункте 1 части 6</w:t>
        </w:r>
      </w:hyperlink>
      <w:r>
        <w:t xml:space="preserve"> настоящей статьи, предусмотрено требование о внесении задатка, задаток, внесенный победителем ау</w:t>
      </w:r>
      <w:r>
        <w:t xml:space="preserve">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r:id="rId4566" w:history="1">
        <w:r>
          <w:t>пункте 2 части 6</w:t>
        </w:r>
      </w:hyperlink>
      <w:r>
        <w:t xml:space="preserve"> настоящей </w:t>
      </w:r>
      <w:r>
        <w:t xml:space="preserve">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w:t>
      </w:r>
      <w:r>
        <w:t>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DF4641" w:rsidRDefault="00282B05">
      <w:pPr>
        <w:pStyle w:val="a3"/>
      </w:pPr>
      <w:bookmarkStart w:id="2679" w:name="anchor552835"/>
      <w:bookmarkEnd w:id="2679"/>
      <w:r>
        <w:t>35. Победителю а</w:t>
      </w:r>
      <w:r>
        <w:t>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w:t>
      </w:r>
      <w:r>
        <w:t>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DF4641" w:rsidRDefault="00282B05">
      <w:pPr>
        <w:pStyle w:val="a3"/>
      </w:pPr>
      <w:bookmarkStart w:id="2680" w:name="anchor552836"/>
      <w:bookmarkEnd w:id="2680"/>
      <w:r>
        <w:t xml:space="preserve">36. В случаях, если аукцион признан не состоявшимся по </w:t>
      </w:r>
      <w:r>
        <w:t>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w:t>
      </w:r>
      <w:r>
        <w:t xml:space="preserve">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w:t>
      </w:r>
      <w:r>
        <w:t>могут быть изменены условия аукциона.</w:t>
      </w:r>
    </w:p>
    <w:p w:rsidR="00DF4641" w:rsidRDefault="00DF4641">
      <w:pPr>
        <w:pStyle w:val="a3"/>
      </w:pPr>
    </w:p>
    <w:p w:rsidR="00DF4641" w:rsidRDefault="00282B05">
      <w:pPr>
        <w:pStyle w:val="a6"/>
      </w:pPr>
      <w:bookmarkStart w:id="2681" w:name="anchor5529"/>
      <w:bookmarkEnd w:id="2681"/>
      <w:r>
        <w:rPr>
          <w:b/>
          <w:color w:val="26282F"/>
        </w:rPr>
        <w:t>Статья 55.29.</w:t>
      </w:r>
      <w:r>
        <w:t xml:space="preserve">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w:t>
      </w:r>
      <w:r>
        <w:t>ях строительства и эксплуатации наемного дома социального использования</w:t>
      </w:r>
    </w:p>
    <w:p w:rsidR="00DF4641" w:rsidRDefault="00282B05">
      <w:pPr>
        <w:pStyle w:val="a5"/>
        <w:rPr>
          <w:sz w:val="16"/>
        </w:rPr>
      </w:pPr>
      <w:r>
        <w:rPr>
          <w:sz w:val="16"/>
        </w:rPr>
        <w:t>ГАРАНТ:</w:t>
      </w:r>
    </w:p>
    <w:p w:rsidR="00DF4641" w:rsidRDefault="00282B05">
      <w:pPr>
        <w:pStyle w:val="a5"/>
      </w:pPr>
      <w:r>
        <w:t>См. комментарии к статье 55.29 Градостроительного кодекса РФ</w:t>
      </w:r>
    </w:p>
    <w:p w:rsidR="00DF4641" w:rsidRDefault="00282B05">
      <w:pPr>
        <w:pStyle w:val="a3"/>
      </w:pPr>
      <w:bookmarkStart w:id="2682" w:name="anchor55291"/>
      <w:bookmarkEnd w:id="2682"/>
      <w:r>
        <w:t>1. Участником аукциона на право заключения договора об освоении территории в целях строительства и эксплуатации нае</w:t>
      </w:r>
      <w:r>
        <w:t>много дома коммерческого использования может быть признано лицо, соответствующее следующим обязательным требованиям:</w:t>
      </w:r>
    </w:p>
    <w:p w:rsidR="00DF4641" w:rsidRDefault="00282B05">
      <w:pPr>
        <w:pStyle w:val="a3"/>
      </w:pPr>
      <w:bookmarkStart w:id="2683" w:name="anchor552911"/>
      <w:bookmarkEnd w:id="2683"/>
      <w:r>
        <w:t>1) отсутствие у заявителя на участие в аукционе недоимок по налогам, сборам, задолженности по иным обязательным платежам в бюджеты бюджетно</w:t>
      </w:r>
      <w:r>
        <w:t xml:space="preserve">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567" w:history="1">
        <w:r>
          <w:t>законодательством</w:t>
        </w:r>
      </w:hyperlink>
      <w:r>
        <w:t xml:space="preserve"> Российской Федераци</w:t>
      </w:r>
      <w:r>
        <w:t>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w:t>
      </w:r>
      <w:r>
        <w:t>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w:t>
      </w:r>
      <w:r>
        <w:t xml:space="preserve">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w:t>
      </w:r>
      <w:r>
        <w:t>аукционе не принято;</w:t>
      </w:r>
    </w:p>
    <w:p w:rsidR="00DF4641" w:rsidRDefault="00282B05">
      <w:pPr>
        <w:pStyle w:val="a3"/>
      </w:pPr>
      <w:bookmarkStart w:id="2684" w:name="anchor552912"/>
      <w:bookmarkEnd w:id="2684"/>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w:t>
      </w:r>
      <w:r>
        <w:t>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w:t>
      </w:r>
      <w:r>
        <w:t>ства, реконструкции объектов капитального строительства и административного наказания в виде дисквалификации;</w:t>
      </w:r>
    </w:p>
    <w:p w:rsidR="00DF4641" w:rsidRDefault="00282B05">
      <w:pPr>
        <w:pStyle w:val="a3"/>
      </w:pPr>
      <w:bookmarkStart w:id="2685" w:name="anchor552913"/>
      <w:bookmarkEnd w:id="2685"/>
      <w:r>
        <w:t>3) непроведение ликвидации юридического лица - заявителя и отсутствие решения арбитражного суда о введении или продлении срока внешнего управления</w:t>
      </w:r>
      <w:r>
        <w:t>,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DF4641" w:rsidRDefault="00282B05">
      <w:pPr>
        <w:pStyle w:val="a3"/>
      </w:pPr>
      <w:bookmarkStart w:id="2686" w:name="anchor552914"/>
      <w:bookmarkEnd w:id="2686"/>
      <w:r>
        <w:t xml:space="preserve">4) неприостановление деятельности заявителя в порядке, установленном </w:t>
      </w:r>
      <w:hyperlink r:id="rId4568" w:history="1">
        <w:r>
          <w:t>Кодексом</w:t>
        </w:r>
      </w:hyperlink>
      <w:r>
        <w:t xml:space="preserve"> Российской Федерации об административных правонарушениях, на день подачи заявки на участие в аукционе.</w:t>
      </w:r>
    </w:p>
    <w:p w:rsidR="00DF4641" w:rsidRDefault="00282B05">
      <w:pPr>
        <w:pStyle w:val="a3"/>
      </w:pPr>
      <w:bookmarkStart w:id="2687" w:name="anchor55292"/>
      <w:bookmarkEnd w:id="2687"/>
      <w:r>
        <w:t>2. Участником аукциона на право заключения договора об освоении территории в</w:t>
      </w:r>
      <w:r>
        <w:t xml:space="preserve">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r:id="rId4569" w:history="1">
        <w:r>
          <w:t>пунктах 1 - 4 части 1</w:t>
        </w:r>
      </w:hyperlink>
      <w:r>
        <w:t xml:space="preserve"> настоящей статьи, а также следующим обязательным</w:t>
      </w:r>
      <w:r>
        <w:t xml:space="preserve"> требованиям:</w:t>
      </w:r>
    </w:p>
    <w:p w:rsidR="00DF4641" w:rsidRDefault="00282B05">
      <w:pPr>
        <w:pStyle w:val="a8"/>
        <w:rPr>
          <w:sz w:val="16"/>
        </w:rPr>
      </w:pPr>
      <w:r>
        <w:rPr>
          <w:sz w:val="16"/>
        </w:rPr>
        <w:t>Информация об изменениях:</w:t>
      </w:r>
    </w:p>
    <w:p w:rsidR="00DF4641" w:rsidRDefault="00282B05">
      <w:pPr>
        <w:pStyle w:val="a8"/>
      </w:pPr>
      <w:bookmarkStart w:id="2688" w:name="anchor552921"/>
      <w:bookmarkEnd w:id="2688"/>
      <w:r>
        <w:t xml:space="preserve">Пункт 1 изменен с 1 марта 2022 г. - </w:t>
      </w:r>
      <w:hyperlink r:id="rId4570" w:history="1">
        <w:r>
          <w:t>Федеральный закон</w:t>
        </w:r>
      </w:hyperlink>
      <w:r>
        <w:t xml:space="preserve"> от 30 декабря 2021 г. N 476-ФЗ</w:t>
      </w:r>
    </w:p>
    <w:p w:rsidR="00DF4641" w:rsidRDefault="00282B05">
      <w:pPr>
        <w:pStyle w:val="a8"/>
      </w:pPr>
      <w:hyperlink r:id="rId4571" w:history="1">
        <w:r>
          <w:t>См. предыдущую редакцию</w:t>
        </w:r>
      </w:hyperlink>
    </w:p>
    <w:p w:rsidR="00DF4641" w:rsidRDefault="00282B05">
      <w:pPr>
        <w:pStyle w:val="a3"/>
      </w:pPr>
      <w:r>
        <w:t>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w:t>
      </w:r>
      <w:r>
        <w:t xml:space="preserve">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r:id="rId4572" w:history="1">
        <w:r>
          <w:t>частью 6</w:t>
        </w:r>
      </w:hyperlink>
      <w:r>
        <w:t xml:space="preserve"> настоящей статьи минимальный об</w:t>
      </w:r>
      <w:r>
        <w:t>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DF4641" w:rsidRDefault="00282B05">
      <w:pPr>
        <w:pStyle w:val="a8"/>
        <w:rPr>
          <w:sz w:val="16"/>
        </w:rPr>
      </w:pPr>
      <w:r>
        <w:rPr>
          <w:sz w:val="16"/>
        </w:rPr>
        <w:t>Информация об изменениях:</w:t>
      </w:r>
    </w:p>
    <w:bookmarkStart w:id="2689" w:name="anchor552922"/>
    <w:bookmarkEnd w:id="2689"/>
    <w:p w:rsidR="00DF4641" w:rsidRDefault="00282B05">
      <w:pPr>
        <w:pStyle w:val="a8"/>
      </w:pPr>
      <w:r>
        <w:fldChar w:fldCharType="begin"/>
      </w:r>
      <w:r>
        <w:instrText xml:space="preserve"> HYPERLINK  "http://ivo.garant.ru/document/redirect/71436044/1351" </w:instrText>
      </w:r>
      <w:r>
        <w:fldChar w:fldCharType="separate"/>
      </w:r>
      <w:r>
        <w:t>Федеральным законом</w:t>
      </w:r>
      <w:r>
        <w:fldChar w:fldCharType="end"/>
      </w:r>
      <w:r>
        <w:t xml:space="preserve"> от 3 июля 2016 г. N 372-ФЗ пункт 2 части 2 статьи 55.29 Кодекса изложен в новой редакции, </w:t>
      </w:r>
      <w:hyperlink r:id="rId4573" w:history="1">
        <w:r>
          <w:t>вступающей</w:t>
        </w:r>
        <w:r>
          <w:t xml:space="preserve"> в силу</w:t>
        </w:r>
      </w:hyperlink>
      <w:r>
        <w:t xml:space="preserve"> с 1 июля 2017 г.</w:t>
      </w:r>
    </w:p>
    <w:p w:rsidR="00DF4641" w:rsidRDefault="00282B05">
      <w:pPr>
        <w:pStyle w:val="a8"/>
      </w:pPr>
      <w:hyperlink r:id="rId4574" w:history="1">
        <w:r>
          <w:t>См. текст пункта в предыдущей редакции</w:t>
        </w:r>
      </w:hyperlink>
    </w:p>
    <w:p w:rsidR="00DF4641" w:rsidRDefault="00282B05">
      <w:pPr>
        <w:pStyle w:val="a3"/>
      </w:pPr>
      <w:r>
        <w:t>2) наличие обязательного членства в саморегулируемых организациях в области инженерных изысканий, архитектурно-строитель</w:t>
      </w:r>
      <w:r>
        <w:t>ного проектирования, строительства, реконструкции, капитального ремонта объектов капитального строительства;</w:t>
      </w:r>
    </w:p>
    <w:p w:rsidR="00DF4641" w:rsidRDefault="00282B05">
      <w:pPr>
        <w:pStyle w:val="a3"/>
      </w:pPr>
      <w:bookmarkStart w:id="2690" w:name="anchor552923"/>
      <w:bookmarkEnd w:id="2690"/>
      <w:r>
        <w:t xml:space="preserve">3) соответствие заявителя требованиям </w:t>
      </w:r>
      <w:hyperlink r:id="rId4575" w:history="1">
        <w:r>
          <w:t>жилищного законодательства</w:t>
        </w:r>
      </w:hyperlink>
      <w:r>
        <w:t xml:space="preserve"> к наймодателя</w:t>
      </w:r>
      <w:r>
        <w:t>м жилых помещений по договорам найма жилых помещений жилищного фонда социального использования;</w:t>
      </w:r>
    </w:p>
    <w:p w:rsidR="00DF4641" w:rsidRDefault="00282B05">
      <w:pPr>
        <w:pStyle w:val="a8"/>
        <w:rPr>
          <w:sz w:val="16"/>
        </w:rPr>
      </w:pPr>
      <w:r>
        <w:rPr>
          <w:sz w:val="16"/>
        </w:rPr>
        <w:t>Информация об изменениях:</w:t>
      </w:r>
    </w:p>
    <w:p w:rsidR="00DF4641" w:rsidRDefault="00282B05">
      <w:pPr>
        <w:pStyle w:val="a8"/>
      </w:pPr>
      <w:bookmarkStart w:id="2691" w:name="anchor552924"/>
      <w:bookmarkEnd w:id="2691"/>
      <w:r>
        <w:t xml:space="preserve">Пункт 4 изменен с 13 июля 2020 г. - </w:t>
      </w:r>
      <w:hyperlink r:id="rId4576" w:history="1">
        <w:r>
          <w:t>Федеральный закон</w:t>
        </w:r>
      </w:hyperlink>
      <w:r>
        <w:t xml:space="preserve"> от 13 июля </w:t>
      </w:r>
      <w:r>
        <w:t>2020 г. N 202-ФЗ</w:t>
      </w:r>
    </w:p>
    <w:p w:rsidR="00DF4641" w:rsidRDefault="00282B05">
      <w:pPr>
        <w:pStyle w:val="a8"/>
      </w:pPr>
      <w:hyperlink r:id="rId4577" w:history="1">
        <w:r>
          <w:t>См. предыдущую редакцию</w:t>
        </w:r>
      </w:hyperlink>
    </w:p>
    <w:p w:rsidR="00DF4641" w:rsidRDefault="00282B05">
      <w:pPr>
        <w:pStyle w:val="a3"/>
      </w:pPr>
      <w:r>
        <w:t xml:space="preserve">4) отсутствие в реестре недобросовестных поставщиков, ведение которого осуществляется в соответствии с </w:t>
      </w:r>
      <w:hyperlink r:id="rId4578" w:history="1">
        <w:r>
          <w:t>Федеральным 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w:t>
      </w:r>
      <w:r>
        <w:t xml:space="preserve">ствии с </w:t>
      </w:r>
      <w:hyperlink r:id="rId4579" w:history="1">
        <w:r>
          <w:t>Федеральным 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w:t>
      </w:r>
      <w:r>
        <w:t xml:space="preserve">едобросовестных участников аукциона, ведение которого осуществляется в соответствии с </w:t>
      </w:r>
      <w:hyperlink r:id="rId4580" w:history="1">
        <w:r>
          <w:t>Земельным кодексом</w:t>
        </w:r>
      </w:hyperlink>
      <w:r>
        <w:t xml:space="preserve"> Российской Федерации, сведений о юридическом лице - заявителе, в том числе об у</w:t>
      </w:r>
      <w:r>
        <w:t>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w:t>
      </w:r>
      <w:r>
        <w:t>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w:t>
      </w:r>
      <w:r>
        <w:t xml:space="preserve"> помещений.</w:t>
      </w:r>
    </w:p>
    <w:p w:rsidR="00DF4641" w:rsidRDefault="00282B05">
      <w:pPr>
        <w:pStyle w:val="a3"/>
      </w:pPr>
      <w:bookmarkStart w:id="2692" w:name="anchor55293"/>
      <w:bookmarkEnd w:id="2692"/>
      <w:r>
        <w:t>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w:t>
      </w:r>
      <w:r>
        <w:t xml:space="preserve">ства, требования, предусмотренные </w:t>
      </w:r>
      <w:hyperlink r:id="rId4581" w:history="1">
        <w:r>
          <w:t>пунктами 1 - 4 части 1</w:t>
        </w:r>
      </w:hyperlink>
      <w:r>
        <w:t xml:space="preserve"> настоящей статьи, применяются в отношении каждого лица, являющегося стороной договора простого товарищества.</w:t>
      </w:r>
    </w:p>
    <w:p w:rsidR="00DF4641" w:rsidRDefault="00282B05">
      <w:pPr>
        <w:pStyle w:val="a3"/>
      </w:pPr>
      <w:bookmarkStart w:id="2693" w:name="anchor55294"/>
      <w:bookmarkEnd w:id="2693"/>
      <w:r>
        <w:t>4. В случае, если заявителем на участие в аукционе на право</w:t>
      </w:r>
      <w:r>
        <w:t xml:space="preserve">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r:id="rId4582" w:history="1">
        <w:r>
          <w:t>пунктами 1 - 4 части 1</w:t>
        </w:r>
      </w:hyperlink>
      <w:r>
        <w:t xml:space="preserve"> и </w:t>
      </w:r>
      <w:hyperlink r:id="rId4583" w:history="1">
        <w:r>
          <w:t>пунктами 1 - 4 части 2</w:t>
        </w:r>
      </w:hyperlink>
      <w:r>
        <w:t xml:space="preserve"> настоящей статьи, применяются в следующем порядке:</w:t>
      </w:r>
    </w:p>
    <w:p w:rsidR="00DF4641" w:rsidRDefault="00282B05">
      <w:pPr>
        <w:pStyle w:val="a3"/>
      </w:pPr>
      <w:bookmarkStart w:id="2694" w:name="anchor552941"/>
      <w:bookmarkEnd w:id="2694"/>
      <w:r>
        <w:t xml:space="preserve">1) требования, предусмотренные </w:t>
      </w:r>
      <w:hyperlink r:id="rId4584" w:history="1">
        <w:r>
          <w:t>пунктами 1 - 3 части 2</w:t>
        </w:r>
      </w:hyperlink>
      <w:r>
        <w:t xml:space="preserve"> настоящей статьи, применяются в совок</w:t>
      </w:r>
      <w:r>
        <w:t>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DF4641" w:rsidRDefault="00282B05">
      <w:pPr>
        <w:pStyle w:val="a3"/>
      </w:pPr>
      <w:bookmarkStart w:id="2695" w:name="anchor552942"/>
      <w:bookmarkEnd w:id="2695"/>
      <w:r>
        <w:t xml:space="preserve">2) требования, предусмотренные </w:t>
      </w:r>
      <w:hyperlink r:id="rId4585" w:history="1">
        <w:r>
          <w:t>пунктами 1 - 4 части 1</w:t>
        </w:r>
      </w:hyperlink>
      <w:r>
        <w:t xml:space="preserve"> и </w:t>
      </w:r>
      <w:hyperlink r:id="rId4586" w:history="1">
        <w: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DF4641" w:rsidRDefault="00282B05">
      <w:pPr>
        <w:pStyle w:val="a3"/>
      </w:pPr>
      <w:bookmarkStart w:id="2696" w:name="anchor55295"/>
      <w:bookmarkEnd w:id="2696"/>
      <w:r>
        <w:t>5. Требования, предусмотренные частью 1 настоящей с</w:t>
      </w:r>
      <w:r>
        <w:t xml:space="preserve">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частью 2 настоящей статьи, являются едиными для </w:t>
      </w:r>
      <w:r>
        <w:t xml:space="preserve">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r:id="rId4587" w:history="1">
        <w:r>
          <w:t>частью 1</w:t>
        </w:r>
      </w:hyperlink>
      <w:r>
        <w:t xml:space="preserve"> или </w:t>
      </w:r>
      <w:hyperlink r:id="rId4588" w:history="1">
        <w:r>
          <w:t>2</w:t>
        </w:r>
      </w:hyperlink>
      <w:r>
        <w:t xml:space="preserve"> настоящей статьи требований к участникам этих аукционов не допускается.</w:t>
      </w:r>
    </w:p>
    <w:p w:rsidR="00DF4641" w:rsidRDefault="00282B05">
      <w:pPr>
        <w:pStyle w:val="a8"/>
        <w:rPr>
          <w:sz w:val="16"/>
        </w:rPr>
      </w:pPr>
      <w:r>
        <w:rPr>
          <w:sz w:val="16"/>
        </w:rPr>
        <w:t>Информация об изменениях:</w:t>
      </w:r>
    </w:p>
    <w:p w:rsidR="00DF4641" w:rsidRDefault="00282B05">
      <w:pPr>
        <w:pStyle w:val="a8"/>
      </w:pPr>
      <w:bookmarkStart w:id="2697" w:name="anchor55296"/>
      <w:bookmarkEnd w:id="2697"/>
      <w:r>
        <w:t xml:space="preserve">Часть 6 изменена с 1 марта 2022 г. - </w:t>
      </w:r>
      <w:hyperlink r:id="rId4589" w:history="1">
        <w:r>
          <w:t>Федеральный закон</w:t>
        </w:r>
      </w:hyperlink>
      <w:r>
        <w:t xml:space="preserve"> от 30 декабря 2021 г. N 476-ФЗ</w:t>
      </w:r>
    </w:p>
    <w:p w:rsidR="00DF4641" w:rsidRDefault="00282B05">
      <w:pPr>
        <w:pStyle w:val="a8"/>
      </w:pPr>
      <w:hyperlink r:id="rId4590" w:history="1">
        <w:r>
          <w:t>См. предыдущую редакцию</w:t>
        </w:r>
      </w:hyperlink>
    </w:p>
    <w:p w:rsidR="00DF4641" w:rsidRDefault="00282B05">
      <w:pPr>
        <w:pStyle w:val="a3"/>
      </w:pPr>
      <w:r>
        <w:t>6. Минимальный объем ввода многоквартирных домов, домов блокированной застройки, объектов индивидуального жилищного строительства</w:t>
      </w:r>
      <w:r>
        <w:t xml:space="preserve">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w:t>
      </w:r>
      <w:r>
        <w:t>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w:t>
      </w:r>
      <w:r>
        <w:t>отренных градостроительным регламентом.</w:t>
      </w:r>
    </w:p>
    <w:p w:rsidR="00DF4641" w:rsidRDefault="00282B05">
      <w:pPr>
        <w:pStyle w:val="a3"/>
      </w:pPr>
      <w:bookmarkStart w:id="2698" w:name="anchor55297"/>
      <w:bookmarkEnd w:id="2698"/>
      <w:r>
        <w:t xml:space="preserve">7. В целях подтверждения выполнения предусмотренных </w:t>
      </w:r>
      <w:hyperlink r:id="rId4591" w:history="1">
        <w:r>
          <w:t>пунктами 1 - 3 части 2</w:t>
        </w:r>
      </w:hyperlink>
      <w:r>
        <w:t xml:space="preserve"> настоящей статьи требований к участникам аукциона на право заключения договора об освоении территории в целях </w:t>
      </w:r>
      <w:r>
        <w:t>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DF4641" w:rsidRDefault="00282B05">
      <w:pPr>
        <w:pStyle w:val="a8"/>
        <w:rPr>
          <w:sz w:val="16"/>
        </w:rPr>
      </w:pPr>
      <w:r>
        <w:rPr>
          <w:sz w:val="16"/>
        </w:rPr>
        <w:t>Информация об изменениях:</w:t>
      </w:r>
    </w:p>
    <w:p w:rsidR="00DF4641" w:rsidRDefault="00282B05">
      <w:pPr>
        <w:pStyle w:val="a8"/>
      </w:pPr>
      <w:bookmarkStart w:id="2699" w:name="anchor552971"/>
      <w:bookmarkEnd w:id="2699"/>
      <w:r>
        <w:t xml:space="preserve">Пункт 1 изменен с 1 сентября 2026 г. - </w:t>
      </w:r>
      <w:hyperlink r:id="rId4592" w:history="1">
        <w:r>
          <w:t>Федеральный закон</w:t>
        </w:r>
      </w:hyperlink>
      <w:r>
        <w:t xml:space="preserve"> от 31 июля 2025 г. № 304-ФЗ</w:t>
      </w:r>
    </w:p>
    <w:p w:rsidR="00DF4641" w:rsidRDefault="00282B05">
      <w:pPr>
        <w:pStyle w:val="a8"/>
      </w:pPr>
      <w:hyperlink r:id="rId4593" w:history="1">
        <w:r>
          <w:t>См. будущую редакцию</w:t>
        </w:r>
      </w:hyperlink>
    </w:p>
    <w:p w:rsidR="00DF4641" w:rsidRDefault="00282B05">
      <w:pPr>
        <w:pStyle w:val="a3"/>
      </w:pPr>
      <w:r>
        <w:t>1) копии разрешений на ввод объектов капитального строительства в экс</w:t>
      </w:r>
      <w:r>
        <w:t>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w:t>
      </w:r>
      <w:r>
        <w:t xml:space="preserve">окументов, подтверждающих ввод объектов капитального строительства в эксплуатацию, по установленной в соответствии с </w:t>
      </w:r>
      <w:hyperlink r:id="rId4594" w:history="1">
        <w:r>
          <w:t>Федеральным законом</w:t>
        </w:r>
      </w:hyperlink>
      <w:r>
        <w:t xml:space="preserve"> от 29 ноября 2007 года N 282-ФЗ "Об официальном ст</w:t>
      </w:r>
      <w:r>
        <w:t>атистическом учете и системе государственной статистики в Российской Федерации" форме федерального статистического наблюдения;</w:t>
      </w:r>
    </w:p>
    <w:p w:rsidR="00DF4641" w:rsidRDefault="00282B05">
      <w:pPr>
        <w:pStyle w:val="a3"/>
      </w:pPr>
      <w:bookmarkStart w:id="2700" w:name="anchor552972"/>
      <w:bookmarkEnd w:id="2700"/>
      <w:r>
        <w:t xml:space="preserve">2) утратил силу с 30 декабря 2021 г. - </w:t>
      </w:r>
      <w:hyperlink r:id="rId4595" w:history="1">
        <w:r>
          <w:t>Федеральный закон</w:t>
        </w:r>
      </w:hyperlink>
      <w:r>
        <w:t xml:space="preserve"> от 30 декабря 2021 г. N 447-ФЗ</w:t>
      </w:r>
    </w:p>
    <w:p w:rsidR="00DF4641" w:rsidRDefault="00282B05">
      <w:pPr>
        <w:pStyle w:val="a8"/>
        <w:rPr>
          <w:sz w:val="16"/>
        </w:rPr>
      </w:pPr>
      <w:r>
        <w:rPr>
          <w:sz w:val="16"/>
        </w:rPr>
        <w:t>Информация об изменениях:</w:t>
      </w:r>
    </w:p>
    <w:p w:rsidR="00DF4641" w:rsidRDefault="00282B05">
      <w:pPr>
        <w:pStyle w:val="a8"/>
      </w:pPr>
      <w:hyperlink r:id="rId4596"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2701" w:name="anchor552973"/>
      <w:bookmarkEnd w:id="2701"/>
      <w:r>
        <w:t xml:space="preserve">Пункт 3 изменен с 1 января 2024 г. - </w:t>
      </w:r>
      <w:hyperlink r:id="rId4597" w:history="1">
        <w:r>
          <w:t>Федеральный закон</w:t>
        </w:r>
      </w:hyperlink>
      <w:r>
        <w:t xml:space="preserve"> от 19 октября 2023 г. N 503-ФЗ</w:t>
      </w:r>
    </w:p>
    <w:p w:rsidR="00DF4641" w:rsidRDefault="00282B05">
      <w:pPr>
        <w:pStyle w:val="a8"/>
      </w:pPr>
      <w:hyperlink r:id="rId4598" w:history="1">
        <w:r>
          <w:t>См. предыдущую редакцию</w:t>
        </w:r>
      </w:hyperlink>
    </w:p>
    <w:p w:rsidR="00DF4641" w:rsidRDefault="00282B05">
      <w:pPr>
        <w:pStyle w:val="a3"/>
      </w:pPr>
      <w:r>
        <w:t>3) документы, которые подтверждают право заявителя выступать наймодателем по до</w:t>
      </w:r>
      <w:r>
        <w:t xml:space="preserve">говорам найма жилых помещений жилищного фонда социального использования в соответствии с </w:t>
      </w:r>
      <w:hyperlink r:id="rId4599" w:history="1">
        <w:r>
          <w:t>жилищным законодательством</w:t>
        </w:r>
      </w:hyperlink>
      <w:r>
        <w:t xml:space="preserve"> и </w:t>
      </w:r>
      <w:hyperlink r:id="rId4600" w:history="1">
        <w:r>
          <w:t>п</w:t>
        </w:r>
        <w:r>
          <w:t>еречень</w:t>
        </w:r>
      </w:hyperlink>
      <w: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F4641" w:rsidRDefault="00282B05">
      <w:pPr>
        <w:pStyle w:val="a3"/>
      </w:pPr>
      <w:bookmarkStart w:id="2702" w:name="anchor55298"/>
      <w:bookmarkEnd w:id="2702"/>
      <w:r>
        <w:t>8. Заявители декларируют в письм</w:t>
      </w:r>
      <w:r>
        <w:t xml:space="preserve">енной форме соответствие требованиям, предусмотренным </w:t>
      </w:r>
      <w:hyperlink r:id="rId4601" w:history="1">
        <w:r>
          <w:t>пунктами 1 - 4 части 1</w:t>
        </w:r>
      </w:hyperlink>
      <w:r>
        <w:t xml:space="preserve"> и </w:t>
      </w:r>
      <w:hyperlink r:id="rId4602" w:history="1">
        <w:r>
          <w:t>пунктом 4 части 2</w:t>
        </w:r>
      </w:hyperlink>
      <w:r>
        <w:t xml:space="preserve"> настоящей статьи. При этом соответствие заявителя требованию, предусмотренному </w:t>
      </w:r>
      <w:hyperlink r:id="rId4603" w:history="1">
        <w: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w:t>
      </w:r>
      <w:r>
        <w:t>ткрытии конкурсного производства.</w:t>
      </w:r>
    </w:p>
    <w:p w:rsidR="00DF4641" w:rsidRDefault="00282B05">
      <w:pPr>
        <w:pStyle w:val="a3"/>
      </w:pPr>
      <w:bookmarkStart w:id="2703" w:name="anchor55299"/>
      <w:bookmarkEnd w:id="2703"/>
      <w:r>
        <w:t xml:space="preserve">9. Организатор аукциона в установленном </w:t>
      </w:r>
      <w:hyperlink r:id="rId4604" w:history="1">
        <w:r>
          <w:t>законодательством</w:t>
        </w:r>
      </w:hyperlink>
      <w:r>
        <w:t xml:space="preserve"> Российской Федерации порядке запрашивает сведения, подтверждающие факт внесения сведений о юридич</w:t>
      </w:r>
      <w:r>
        <w:t>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w:t>
      </w:r>
      <w:r>
        <w:t xml:space="preserve">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r:id="rId4605" w:history="1">
        <w:r>
          <w:t>частях 1 - 4</w:t>
        </w:r>
      </w:hyperlink>
      <w:r>
        <w:t xml:space="preserve"> настоящей статьи.</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2704" w:name="anchor640"/>
      <w:bookmarkEnd w:id="2704"/>
      <w:r>
        <w:t xml:space="preserve">Кодекс дополнен главой 6.4 с 4 августа 2018 г. - </w:t>
      </w:r>
      <w:hyperlink r:id="rId4606" w:history="1">
        <w:r>
          <w:t>Федеральный закон</w:t>
        </w:r>
      </w:hyperlink>
      <w:r>
        <w:t xml:space="preserve"> от 3 августа 2018 г. N 340-ФЗ</w:t>
      </w:r>
    </w:p>
    <w:p w:rsidR="00DF4641" w:rsidRDefault="00282B05">
      <w:pPr>
        <w:pStyle w:val="1"/>
      </w:pPr>
      <w:r>
        <w:t>Глава 6.4. Снос объектов капитального строит</w:t>
      </w:r>
      <w:r>
        <w:t>ельства</w:t>
      </w:r>
    </w:p>
    <w:p w:rsidR="00DF4641" w:rsidRDefault="00DF4641">
      <w:pPr>
        <w:pStyle w:val="a3"/>
      </w:pPr>
    </w:p>
    <w:p w:rsidR="00DF4641" w:rsidRDefault="00282B05">
      <w:pPr>
        <w:pStyle w:val="a6"/>
      </w:pPr>
      <w:bookmarkStart w:id="2705" w:name="anchor5530"/>
      <w:bookmarkEnd w:id="2705"/>
      <w:r>
        <w:rPr>
          <w:b/>
          <w:color w:val="26282F"/>
        </w:rPr>
        <w:t>Статья 55.30.</w:t>
      </w:r>
      <w:r>
        <w:t xml:space="preserve"> Общие положения о сносе объектов капитального строительства</w:t>
      </w:r>
    </w:p>
    <w:p w:rsidR="00DF4641" w:rsidRDefault="00282B05">
      <w:pPr>
        <w:pStyle w:val="a5"/>
        <w:rPr>
          <w:sz w:val="16"/>
        </w:rPr>
      </w:pPr>
      <w:r>
        <w:rPr>
          <w:sz w:val="16"/>
        </w:rPr>
        <w:t>ГАРАНТ:</w:t>
      </w:r>
    </w:p>
    <w:p w:rsidR="00DF4641" w:rsidRDefault="00282B05">
      <w:pPr>
        <w:pStyle w:val="a5"/>
      </w:pPr>
      <w:r>
        <w:t xml:space="preserve">См. </w:t>
      </w:r>
      <w:hyperlink r:id="rId4607" w:history="1">
        <w:r>
          <w:t>комментарии</w:t>
        </w:r>
      </w:hyperlink>
      <w:r>
        <w:t xml:space="preserve"> к статье 55.30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2706" w:name="anchor553001"/>
      <w:bookmarkEnd w:id="2706"/>
      <w:r>
        <w:t>Часть 1</w:t>
      </w:r>
      <w:r>
        <w:t xml:space="preserve"> изменена с 14 июля 2022 г. - </w:t>
      </w:r>
      <w:hyperlink r:id="rId4608" w:history="1">
        <w:r>
          <w:t>Федеральный закон</w:t>
        </w:r>
      </w:hyperlink>
      <w:r>
        <w:t xml:space="preserve"> от 14 июля 2022 г. N 350-ФЗ</w:t>
      </w:r>
    </w:p>
    <w:p w:rsidR="00DF4641" w:rsidRDefault="00282B05">
      <w:pPr>
        <w:pStyle w:val="a8"/>
      </w:pPr>
      <w:hyperlink r:id="rId4609" w:history="1">
        <w:r>
          <w:t>См. предыдущую редакцию</w:t>
        </w:r>
      </w:hyperlink>
    </w:p>
    <w:p w:rsidR="00DF4641" w:rsidRDefault="00282B05">
      <w:pPr>
        <w:pStyle w:val="a3"/>
      </w:pPr>
      <w:r>
        <w:t>1. Снос объек</w:t>
      </w:r>
      <w:r>
        <w:t>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w:t>
      </w:r>
      <w:r>
        <w:t xml:space="preserve">го самоуправления, если иное не предусмотрено </w:t>
      </w:r>
      <w:hyperlink r:id="rId4610" w:history="1">
        <w:r>
          <w:t>частью 1.1</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2707" w:name="anchor5530011"/>
      <w:bookmarkEnd w:id="2707"/>
      <w:r>
        <w:t xml:space="preserve">Статья 55.30 дополнена частью 1.1 с 14 июля 2022 г. - </w:t>
      </w:r>
      <w:hyperlink r:id="rId4611" w:history="1">
        <w:r>
          <w:t>Федеральный закон</w:t>
        </w:r>
      </w:hyperlink>
      <w:r>
        <w:t xml:space="preserve"> от 14 июля 2022 г. N 350-ФЗ</w:t>
      </w:r>
    </w:p>
    <w:p w:rsidR="00DF4641" w:rsidRDefault="00282B05">
      <w:pPr>
        <w:pStyle w:val="a3"/>
      </w:pPr>
      <w:r>
        <w:t xml:space="preserve">1.1. Основанием для сноса объекта капитального строительства, включенного в предусмотренный </w:t>
      </w:r>
      <w:hyperlink r:id="rId4612" w:history="1">
        <w:r>
          <w:t>пунктом 2 части 1 статьи 67</w:t>
        </w:r>
      </w:hyperlink>
      <w:r>
        <w:t xml:space="preserve"> настоящего Кодекса перечень объектов капитального строитель</w:t>
      </w:r>
      <w:r>
        <w:t xml:space="preserve">ства, подлежащих сносу, является решение о комплексном развитии территории. Принятие решения, предусмотренного </w:t>
      </w:r>
      <w:hyperlink r:id="rId4613" w:history="1">
        <w:r>
          <w:t>частью 1</w:t>
        </w:r>
      </w:hyperlink>
      <w:r>
        <w:t xml:space="preserve"> настоящей статьи, не требуется.</w:t>
      </w:r>
    </w:p>
    <w:p w:rsidR="00DF4641" w:rsidRDefault="00282B05">
      <w:pPr>
        <w:pStyle w:val="a3"/>
      </w:pPr>
      <w:bookmarkStart w:id="2708" w:name="anchor553002"/>
      <w:bookmarkEnd w:id="2708"/>
      <w:r>
        <w:t>2. В целях сноса объекта капитального строительства застройщик или технич</w:t>
      </w:r>
      <w:r>
        <w:t xml:space="preserve">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r:id="rId4614" w:history="1">
        <w:r>
          <w:t>частями 3</w:t>
        </w:r>
      </w:hyperlink>
      <w:r>
        <w:t xml:space="preserve"> и </w:t>
      </w:r>
      <w:hyperlink r:id="rId4615" w:history="1">
        <w: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w:t>
      </w:r>
      <w:r>
        <w:t>в области архитектурно-строительного проектирования.</w:t>
      </w:r>
    </w:p>
    <w:p w:rsidR="00DF4641" w:rsidRDefault="00282B05">
      <w:pPr>
        <w:pStyle w:val="a3"/>
      </w:pPr>
      <w:bookmarkStart w:id="2709" w:name="anchor553003"/>
      <w:bookmarkEnd w:id="2709"/>
      <w:r>
        <w:t xml:space="preserve">3. Подготовка проекта организации работ по сносу объекта капитального строительства не требуется для сноса объектов, указанных в </w:t>
      </w:r>
      <w:hyperlink r:id="rId4616" w:history="1">
        <w:r>
          <w:t>пунктах 1 - 3 части 17 статьи 51</w:t>
        </w:r>
      </w:hyperlink>
      <w:r>
        <w:t xml:space="preserve"> настоящего</w:t>
      </w:r>
      <w:r>
        <w:t xml:space="preserve">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DF4641" w:rsidRDefault="00282B05">
      <w:pPr>
        <w:pStyle w:val="a3"/>
      </w:pPr>
      <w:bookmarkStart w:id="2710" w:name="anchor553004"/>
      <w:bookmarkEnd w:id="2710"/>
      <w:r>
        <w:t>4. Подготовка проекта организации работ по сносу объекта капитального строительства осущ</w:t>
      </w:r>
      <w:r>
        <w:t>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w:t>
      </w:r>
      <w:r>
        <w:t xml:space="preserve">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DF4641" w:rsidRDefault="00282B05">
      <w:pPr>
        <w:pStyle w:val="a3"/>
      </w:pPr>
      <w:bookmarkStart w:id="2711" w:name="anchor553005"/>
      <w:bookmarkEnd w:id="2711"/>
      <w:r>
        <w:t xml:space="preserve">5. </w:t>
      </w:r>
      <w:hyperlink r:id="rId4617" w:history="1">
        <w:r>
          <w:t>Требования</w:t>
        </w:r>
      </w:hyperlink>
      <w:r>
        <w:t xml:space="preserve"> к составу и содержанию пр</w:t>
      </w:r>
      <w:r>
        <w:t>оекта организации работ по сносу объекта капитального строительства устанавливаются Правительством Российской Федерации.</w:t>
      </w:r>
    </w:p>
    <w:p w:rsidR="00DF4641" w:rsidRDefault="00282B05">
      <w:pPr>
        <w:pStyle w:val="a3"/>
      </w:pPr>
      <w:bookmarkStart w:id="2712" w:name="anchor553006"/>
      <w:bookmarkEnd w:id="2712"/>
      <w:r>
        <w:t xml:space="preserve">6. В случае, если снос объекта капитального строительства планируется осуществлять с привлечением средств бюджетов бюджетной системы </w:t>
      </w:r>
      <w:r>
        <w:t xml:space="preserve">Российской Федерации, средств лиц, указанных в </w:t>
      </w:r>
      <w:hyperlink r:id="rId4618" w:history="1">
        <w: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DF4641" w:rsidRDefault="00282B05">
      <w:pPr>
        <w:pStyle w:val="a3"/>
      </w:pPr>
      <w:bookmarkStart w:id="2713" w:name="anchor553007"/>
      <w:bookmarkEnd w:id="2713"/>
      <w:r>
        <w:t xml:space="preserve">7. В случае, если снос объекта </w:t>
      </w:r>
      <w:r>
        <w:t>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w:t>
      </w:r>
      <w:r>
        <w:t>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w:t>
      </w:r>
      <w:r>
        <w:t>роительства.</w:t>
      </w:r>
    </w:p>
    <w:p w:rsidR="00DF4641" w:rsidRDefault="00282B05">
      <w:pPr>
        <w:pStyle w:val="a3"/>
      </w:pPr>
      <w:bookmarkStart w:id="2714" w:name="anchor553008"/>
      <w:bookmarkEnd w:id="2714"/>
      <w:r>
        <w:t>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w:t>
      </w:r>
      <w:r>
        <w:t xml:space="preserve">роительства осуществляется в порядке, установленном </w:t>
      </w:r>
      <w:hyperlink r:id="rId4619" w:history="1">
        <w:r>
          <w:t>главой 6</w:t>
        </w:r>
      </w:hyperlink>
      <w:r>
        <w:t xml:space="preserve"> настоящего Кодекса для строительства объектов капитального строительства.</w:t>
      </w:r>
    </w:p>
    <w:p w:rsidR="00DF4641" w:rsidRDefault="00DF4641">
      <w:pPr>
        <w:pStyle w:val="a3"/>
      </w:pPr>
    </w:p>
    <w:p w:rsidR="00DF4641" w:rsidRDefault="00282B05">
      <w:pPr>
        <w:pStyle w:val="a6"/>
      </w:pPr>
      <w:bookmarkStart w:id="2715" w:name="anchor55531"/>
      <w:bookmarkEnd w:id="2715"/>
      <w:r>
        <w:rPr>
          <w:b/>
          <w:color w:val="26282F"/>
        </w:rPr>
        <w:t>Статья 55.31.</w:t>
      </w:r>
      <w:r>
        <w:t xml:space="preserve"> Осуществление сноса объекта капитального строительства</w:t>
      </w:r>
    </w:p>
    <w:p w:rsidR="00DF4641" w:rsidRDefault="00282B05">
      <w:pPr>
        <w:pStyle w:val="a5"/>
        <w:rPr>
          <w:sz w:val="16"/>
        </w:rPr>
      </w:pPr>
      <w:r>
        <w:rPr>
          <w:sz w:val="16"/>
        </w:rPr>
        <w:t>ГАРАНТ:</w:t>
      </w:r>
    </w:p>
    <w:p w:rsidR="00DF4641" w:rsidRDefault="00282B05">
      <w:pPr>
        <w:pStyle w:val="a5"/>
      </w:pPr>
      <w:r>
        <w:t xml:space="preserve">См. </w:t>
      </w:r>
      <w:hyperlink r:id="rId4620" w:history="1">
        <w:r>
          <w:t>комментарии</w:t>
        </w:r>
      </w:hyperlink>
      <w:r>
        <w:t xml:space="preserve"> к статье 55.31 Градостроительного кодекса РФ</w:t>
      </w:r>
    </w:p>
    <w:p w:rsidR="00DF4641" w:rsidRDefault="00282B05">
      <w:pPr>
        <w:pStyle w:val="a3"/>
      </w:pPr>
      <w:bookmarkStart w:id="2716" w:name="anchor555311"/>
      <w:bookmarkEnd w:id="2716"/>
      <w:r>
        <w:t>1. Снос объекта капитального строительства осуществляется в соответствии с проектом организации работ по сносу объекта капитального строит</w:t>
      </w:r>
      <w:r>
        <w:t>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w:t>
      </w:r>
      <w:r>
        <w:t>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DF4641" w:rsidRDefault="00282B05">
      <w:pPr>
        <w:pStyle w:val="a3"/>
      </w:pPr>
      <w:bookmarkStart w:id="2717" w:name="anchor555312"/>
      <w:bookmarkEnd w:id="2717"/>
      <w:r>
        <w:t xml:space="preserve">2. Условия отключения объекта капитального строительства от сетей </w:t>
      </w:r>
      <w:r>
        <w:t>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w:t>
      </w:r>
      <w:r>
        <w:t>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w:t>
      </w:r>
      <w:r>
        <w:t xml:space="preserve">ветствующих сетей инженерно-технического обеспечения. </w:t>
      </w:r>
      <w:hyperlink r:id="rId4621" w:history="1">
        <w:r>
          <w:t>Порядок</w:t>
        </w:r>
      </w:hyperlink>
      <w:r>
        <w:t xml:space="preserve"> отключения объекта капитального строительства от сетей инженерно-технического обеспечения устанавливается Правительством Рос</w:t>
      </w:r>
      <w:r>
        <w:t>сийской Федерации.</w:t>
      </w:r>
    </w:p>
    <w:p w:rsidR="00DF4641" w:rsidRDefault="00282B05">
      <w:pPr>
        <w:pStyle w:val="a3"/>
      </w:pPr>
      <w:bookmarkStart w:id="2718" w:name="anchor555313"/>
      <w:bookmarkEnd w:id="2718"/>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w:t>
      </w:r>
      <w:r>
        <w:t>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DF4641" w:rsidRDefault="00282B05">
      <w:pPr>
        <w:pStyle w:val="a3"/>
      </w:pPr>
      <w:bookmarkStart w:id="2719" w:name="anchor555314"/>
      <w:bookmarkEnd w:id="2719"/>
      <w:r>
        <w:t xml:space="preserve">4. Работы по договорам подряда на осуществление сноса выполняются только индивидуальными предпринимателями </w:t>
      </w:r>
      <w:r>
        <w:t>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w:t>
      </w:r>
      <w:r>
        <w:t>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w:t>
      </w:r>
      <w:r>
        <w:t xml:space="preserve">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DF4641" w:rsidRDefault="00282B05">
      <w:pPr>
        <w:pStyle w:val="a3"/>
      </w:pPr>
      <w:bookmarkStart w:id="2720" w:name="anchor555315"/>
      <w:bookmarkEnd w:id="2720"/>
      <w:r>
        <w:t>5. Индивидуальный предприниматель или юридическое лицо, не являющиеся членами саморегу</w:t>
      </w:r>
      <w:r>
        <w:t>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DF4641" w:rsidRDefault="00282B05">
      <w:pPr>
        <w:pStyle w:val="a3"/>
      </w:pPr>
      <w:bookmarkStart w:id="2721" w:name="anchor555316"/>
      <w:bookmarkEnd w:id="2721"/>
      <w:r>
        <w:t>6. Не требуется членство в саморегулируем</w:t>
      </w:r>
      <w:r>
        <w:t>ых организациях в области строительства для выполнения работ по сносу объектов капитального строительства:</w:t>
      </w:r>
    </w:p>
    <w:p w:rsidR="00DF4641" w:rsidRDefault="00282B05">
      <w:pPr>
        <w:pStyle w:val="a3"/>
      </w:pPr>
      <w:bookmarkStart w:id="2722" w:name="anchor5553161"/>
      <w:bookmarkEnd w:id="2722"/>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w:t>
      </w:r>
      <w:r>
        <w:t>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w:t>
      </w:r>
      <w:r>
        <w:t>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w:t>
      </w:r>
      <w:r>
        <w:t>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DF4641" w:rsidRDefault="00282B05">
      <w:pPr>
        <w:pStyle w:val="a3"/>
      </w:pPr>
      <w:bookmarkStart w:id="2723" w:name="anchor5553162"/>
      <w:bookmarkEnd w:id="2723"/>
      <w:r>
        <w:t>2) коммерческих организаций, в уставных (складочных) капиталах которых доля государственных и мун</w:t>
      </w:r>
      <w:r>
        <w:t>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w:t>
      </w:r>
      <w:r>
        <w:t xml:space="preserve">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r:id="rId4622" w:history="1">
        <w: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w:t>
      </w:r>
      <w:r>
        <w:t>и, государственных корпораций, органов государственной власти субъектов Российской Федерации, органов местного самоуправления;</w:t>
      </w:r>
    </w:p>
    <w:p w:rsidR="00DF4641" w:rsidRDefault="00282B05">
      <w:pPr>
        <w:pStyle w:val="a3"/>
      </w:pPr>
      <w:bookmarkStart w:id="2724" w:name="anchor5553163"/>
      <w:bookmarkEnd w:id="2724"/>
      <w:r>
        <w:t xml:space="preserve">3) юридических лиц, созданных публично-правовыми образованиями (за исключением юридических лиц, предусмотренных </w:t>
      </w:r>
      <w:hyperlink r:id="rId4623" w:history="1">
        <w: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w:t>
      </w:r>
      <w:r>
        <w:t xml:space="preserve">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w:t>
      </w:r>
      <w:r>
        <w:t>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DF4641" w:rsidRDefault="00282B05">
      <w:pPr>
        <w:pStyle w:val="a3"/>
      </w:pPr>
      <w:bookmarkStart w:id="2725" w:name="anchor5553164"/>
      <w:bookmarkEnd w:id="2725"/>
      <w:r>
        <w:t>4) юридических лиц, в уставных (складочных) капиталах которых доля публично-правовых образований состав</w:t>
      </w:r>
      <w:r>
        <w:t>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w:t>
      </w:r>
      <w:r>
        <w:t xml:space="preserve">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w:t>
      </w:r>
      <w:r>
        <w:t>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w:t>
      </w:r>
      <w:r>
        <w:t>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w:t>
      </w:r>
      <w:r>
        <w:t xml:space="preserve">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w:t>
      </w:r>
      <w:r>
        <w:t>ских лиц;</w:t>
      </w:r>
    </w:p>
    <w:p w:rsidR="00DF4641" w:rsidRDefault="00282B05">
      <w:pPr>
        <w:pStyle w:val="a3"/>
      </w:pPr>
      <w:bookmarkStart w:id="2726" w:name="anchor5553165"/>
      <w:bookmarkEnd w:id="2726"/>
      <w:r>
        <w:t xml:space="preserve">5) лиц, осуществляющих снос объектов, указанных в </w:t>
      </w:r>
      <w:hyperlink r:id="rId4624" w:history="1">
        <w:r>
          <w:t>пунктах 1 - 3 части 17 статьи 51</w:t>
        </w:r>
      </w:hyperlink>
      <w:r>
        <w:t xml:space="preserve"> настоящего Кодекса.</w:t>
      </w:r>
    </w:p>
    <w:p w:rsidR="00DF4641" w:rsidRDefault="00282B05">
      <w:pPr>
        <w:pStyle w:val="a3"/>
      </w:pPr>
      <w:bookmarkStart w:id="2727" w:name="anchor555317"/>
      <w:bookmarkEnd w:id="2727"/>
      <w:r>
        <w:t>7. Лицом, осуществляющим снос объекта капитального строительства (далее - лицо, осуществляющее снос), может явля</w:t>
      </w:r>
      <w:r>
        <w:t>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w:t>
      </w:r>
      <w:r>
        <w:t>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DF4641" w:rsidRDefault="00282B05">
      <w:pPr>
        <w:pStyle w:val="a3"/>
      </w:pPr>
      <w:bookmarkStart w:id="2728" w:name="anchor555318"/>
      <w:bookmarkEnd w:id="2728"/>
      <w:r>
        <w:t>8. Застройщик вправе осуществлять снос объектов капитального строительства самос</w:t>
      </w:r>
      <w:r>
        <w:t>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DF4641" w:rsidRDefault="00282B05">
      <w:pPr>
        <w:pStyle w:val="a8"/>
        <w:rPr>
          <w:sz w:val="16"/>
        </w:rPr>
      </w:pPr>
      <w:r>
        <w:rPr>
          <w:sz w:val="16"/>
        </w:rPr>
        <w:t>Информация об изменениях:</w:t>
      </w:r>
    </w:p>
    <w:p w:rsidR="00DF4641" w:rsidRDefault="00282B05">
      <w:pPr>
        <w:pStyle w:val="a8"/>
      </w:pPr>
      <w:bookmarkStart w:id="2729" w:name="anchor555319"/>
      <w:bookmarkEnd w:id="2729"/>
      <w:r>
        <w:t>Часть 9 изм</w:t>
      </w:r>
      <w:r>
        <w:t xml:space="preserve">енена с 24 июня 2023 г. - </w:t>
      </w:r>
      <w:hyperlink r:id="rId4625" w:history="1">
        <w:r>
          <w:t>Федеральный закон</w:t>
        </w:r>
      </w:hyperlink>
      <w:r>
        <w:t xml:space="preserve"> от 13 июня 2023 г. N 240-ФЗ</w:t>
      </w:r>
    </w:p>
    <w:p w:rsidR="00DF4641" w:rsidRDefault="00282B05">
      <w:pPr>
        <w:pStyle w:val="a8"/>
      </w:pPr>
      <w:hyperlink r:id="rId4626" w:history="1">
        <w:r>
          <w:t>См. предыдущую редакцию</w:t>
        </w:r>
      </w:hyperlink>
    </w:p>
    <w:p w:rsidR="00DF4641" w:rsidRDefault="00282B05">
      <w:pPr>
        <w:pStyle w:val="a3"/>
      </w:pPr>
      <w:r>
        <w:t xml:space="preserve">9. В целях сноса </w:t>
      </w:r>
      <w:r>
        <w:t>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w:t>
      </w:r>
      <w:r>
        <w:t>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w:t>
      </w:r>
      <w:r>
        <w:t>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w:t>
      </w:r>
      <w:r>
        <w:t>ть следующие сведения:</w:t>
      </w:r>
    </w:p>
    <w:p w:rsidR="00DF4641" w:rsidRDefault="00282B05">
      <w:pPr>
        <w:pStyle w:val="a3"/>
      </w:pPr>
      <w:bookmarkStart w:id="2730" w:name="anchor5553191"/>
      <w:bookmarkEnd w:id="2730"/>
      <w:r>
        <w:t>1) фамилия, имя, отчество (при наличии), место жительства застройщика, реквизиты документа, удостоверяющего личность (для физического лица);</w:t>
      </w:r>
    </w:p>
    <w:p w:rsidR="00DF4641" w:rsidRDefault="00282B05">
      <w:pPr>
        <w:pStyle w:val="a3"/>
      </w:pPr>
      <w:bookmarkStart w:id="2731" w:name="anchor5553192"/>
      <w:bookmarkEnd w:id="2731"/>
      <w:r>
        <w:t xml:space="preserve">2) наименование и место нахождения застройщика или технического заказчика (для юридического </w:t>
      </w:r>
      <w:r>
        <w:t>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w:t>
      </w:r>
      <w:r>
        <w:t>анное юридическое лицо;</w:t>
      </w:r>
    </w:p>
    <w:p w:rsidR="00DF4641" w:rsidRDefault="00282B05">
      <w:pPr>
        <w:pStyle w:val="a3"/>
      </w:pPr>
      <w:bookmarkStart w:id="2732" w:name="anchor5553193"/>
      <w:bookmarkEnd w:id="2732"/>
      <w:r>
        <w:t>3) кадастровый номер земельного участка (при наличии), адрес или описание местоположения земельного участка;</w:t>
      </w:r>
    </w:p>
    <w:p w:rsidR="00DF4641" w:rsidRDefault="00282B05">
      <w:pPr>
        <w:pStyle w:val="a3"/>
      </w:pPr>
      <w:bookmarkStart w:id="2733" w:name="anchor5553194"/>
      <w:bookmarkEnd w:id="2733"/>
      <w:r>
        <w:t>4) сведения о праве застройщика на земельный участок, а также сведения о наличии прав иных лиц на земельный участок (при на</w:t>
      </w:r>
      <w:r>
        <w:t>личии таких лиц);</w:t>
      </w:r>
    </w:p>
    <w:p w:rsidR="00DF4641" w:rsidRDefault="00282B05">
      <w:pPr>
        <w:pStyle w:val="a3"/>
      </w:pPr>
      <w:bookmarkStart w:id="2734" w:name="anchor5553195"/>
      <w:bookmarkEnd w:id="2734"/>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DF4641" w:rsidRDefault="00282B05">
      <w:pPr>
        <w:pStyle w:val="a3"/>
      </w:pPr>
      <w:bookmarkStart w:id="2735" w:name="anchor5553196"/>
      <w:bookmarkEnd w:id="2735"/>
      <w:r>
        <w:t xml:space="preserve">6) сведения о решении суда </w:t>
      </w:r>
      <w:r>
        <w:t xml:space="preserve">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w:t>
      </w:r>
      <w:hyperlink r:id="rId4627" w:history="1">
        <w:r>
          <w:t>земельным законодательством</w:t>
        </w:r>
      </w:hyperlink>
      <w:r>
        <w:t xml:space="preserve"> (при н</w:t>
      </w:r>
      <w:r>
        <w:t>аличии таких решения либо обязательства);</w:t>
      </w:r>
    </w:p>
    <w:p w:rsidR="00DF4641" w:rsidRDefault="00282B05">
      <w:pPr>
        <w:pStyle w:val="a3"/>
      </w:pPr>
      <w:bookmarkStart w:id="2736" w:name="anchor5553197"/>
      <w:bookmarkEnd w:id="2736"/>
      <w:r>
        <w:t>7) почтовый адрес и (или) адрес электронной почты для связи с застройщиком или техническим заказчиком.</w:t>
      </w:r>
    </w:p>
    <w:p w:rsidR="00DF4641" w:rsidRDefault="00282B05">
      <w:pPr>
        <w:pStyle w:val="a8"/>
        <w:rPr>
          <w:sz w:val="16"/>
        </w:rPr>
      </w:pPr>
      <w:r>
        <w:rPr>
          <w:sz w:val="16"/>
        </w:rPr>
        <w:t>Информация об изменениях:</w:t>
      </w:r>
    </w:p>
    <w:p w:rsidR="00DF4641" w:rsidRDefault="00282B05">
      <w:pPr>
        <w:pStyle w:val="a8"/>
      </w:pPr>
      <w:bookmarkStart w:id="2737" w:name="anchor553191"/>
      <w:bookmarkEnd w:id="2737"/>
      <w:r>
        <w:t xml:space="preserve">Статья 55.31 дополнена частью 9.1 с 1 сентября 2021 г. - </w:t>
      </w:r>
      <w:hyperlink r:id="rId4628" w:history="1">
        <w:r>
          <w:t>Федеральный закон</w:t>
        </w:r>
      </w:hyperlink>
      <w:r>
        <w:t xml:space="preserve"> от 1 июля 2021 г. N 275-ФЗ</w:t>
      </w:r>
    </w:p>
    <w:p w:rsidR="00DF4641" w:rsidRDefault="00282B05">
      <w:pPr>
        <w:pStyle w:val="a3"/>
      </w:pPr>
      <w:r>
        <w:t xml:space="preserve">9.1. Подача уведомления о планируемом сносе объекта капитального строительства наряду со способами, предусмотренными </w:t>
      </w:r>
      <w:hyperlink r:id="rId4629" w:history="1">
        <w:r>
          <w:t>частью 9</w:t>
        </w:r>
      </w:hyperlink>
      <w:r>
        <w:t xml:space="preserve"> настоящей статьи, может осуществляться:</w:t>
      </w:r>
    </w:p>
    <w:p w:rsidR="00DF4641" w:rsidRDefault="00282B05">
      <w:pPr>
        <w:pStyle w:val="a3"/>
      </w:pPr>
      <w:bookmarkStart w:id="2738" w:name="anchor5531911"/>
      <w:bookmarkEnd w:id="2738"/>
      <w:r>
        <w:t xml:space="preserve">1) с использованием </w:t>
      </w:r>
      <w:hyperlink r:id="rId4630" w:history="1">
        <w:r>
          <w:t>единого портала</w:t>
        </w:r>
      </w:hyperlink>
      <w:r>
        <w:t xml:space="preserve"> государственных и муниципальных услуг или региональных порталов государственных и муниципальных услуг;</w:t>
      </w:r>
    </w:p>
    <w:p w:rsidR="00DF4641" w:rsidRDefault="00282B05">
      <w:pPr>
        <w:pStyle w:val="a3"/>
      </w:pPr>
      <w:bookmarkStart w:id="2739" w:name="anchor5531912"/>
      <w:bookmarkEnd w:id="2739"/>
      <w:r>
        <w:t xml:space="preserve">2) с использованием </w:t>
      </w:r>
      <w:r>
        <w:t>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DF4641" w:rsidRDefault="00282B05">
      <w:pPr>
        <w:pStyle w:val="a3"/>
      </w:pPr>
      <w:bookmarkStart w:id="2740" w:name="anchor553110"/>
      <w:bookmarkEnd w:id="2740"/>
      <w:r>
        <w:t>10. К уведомлению о планируемом сносе о</w:t>
      </w:r>
      <w:r>
        <w:t xml:space="preserve">бъекта капитального строительства, за исключением объектов, указанных в </w:t>
      </w:r>
      <w:hyperlink r:id="rId4631" w:history="1">
        <w:r>
          <w:t>пунктах 1 - 3 части 17 статьи 51</w:t>
        </w:r>
      </w:hyperlink>
      <w:r>
        <w:t xml:space="preserve"> настоящего Кодекса, прилагаются следующие документы:</w:t>
      </w:r>
    </w:p>
    <w:p w:rsidR="00DF4641" w:rsidRDefault="00282B05">
      <w:pPr>
        <w:pStyle w:val="a3"/>
      </w:pPr>
      <w:bookmarkStart w:id="2741" w:name="anchor5531101"/>
      <w:bookmarkEnd w:id="2741"/>
      <w:r>
        <w:t>1) результаты и материалы обследования объекта капитального строите</w:t>
      </w:r>
      <w:r>
        <w:t>льства;</w:t>
      </w:r>
    </w:p>
    <w:p w:rsidR="00DF4641" w:rsidRDefault="00282B05">
      <w:pPr>
        <w:pStyle w:val="a3"/>
      </w:pPr>
      <w:bookmarkStart w:id="2742" w:name="anchor5531102"/>
      <w:bookmarkEnd w:id="2742"/>
      <w:r>
        <w:t>2) проект организации работ по сносу объекта капитального строительства.</w:t>
      </w:r>
    </w:p>
    <w:p w:rsidR="00DF4641" w:rsidRDefault="00282B05">
      <w:pPr>
        <w:pStyle w:val="a3"/>
      </w:pPr>
      <w:bookmarkStart w:id="2743" w:name="anchor553111"/>
      <w:bookmarkEnd w:id="2743"/>
      <w:r>
        <w:t>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w:t>
      </w:r>
      <w:r>
        <w:t xml:space="preserve"> уведомления проводит проверку наличия документов, указанных в </w:t>
      </w:r>
      <w:hyperlink r:id="rId4632" w:history="1">
        <w: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w:t>
      </w:r>
      <w:r>
        <w:t>о таком размещении орган регионального государственного строительного надзора. В случае непредставления документов, указанных в части 10 настоящей статьи, данный орган местного самоуправления запрашивает их у заявителя.</w:t>
      </w:r>
    </w:p>
    <w:p w:rsidR="00DF4641" w:rsidRDefault="00282B05">
      <w:pPr>
        <w:pStyle w:val="a8"/>
        <w:rPr>
          <w:sz w:val="16"/>
        </w:rPr>
      </w:pPr>
      <w:r>
        <w:rPr>
          <w:sz w:val="16"/>
        </w:rPr>
        <w:t>Информация об изменениях:</w:t>
      </w:r>
    </w:p>
    <w:p w:rsidR="00DF4641" w:rsidRDefault="00282B05">
      <w:pPr>
        <w:pStyle w:val="a8"/>
      </w:pPr>
      <w:bookmarkStart w:id="2744" w:name="anchor5531012"/>
      <w:bookmarkEnd w:id="2744"/>
      <w:r>
        <w:t>Часть 12 и</w:t>
      </w:r>
      <w:r>
        <w:t xml:space="preserve">зменена с 24 июня 2023 г. - </w:t>
      </w:r>
      <w:hyperlink r:id="rId4633" w:history="1">
        <w:r>
          <w:t>Федеральный закон</w:t>
        </w:r>
      </w:hyperlink>
      <w:r>
        <w:t xml:space="preserve"> от 13 июня 2023 г. N 240-ФЗ</w:t>
      </w:r>
    </w:p>
    <w:p w:rsidR="00DF4641" w:rsidRDefault="00282B05">
      <w:pPr>
        <w:pStyle w:val="a8"/>
      </w:pPr>
      <w:hyperlink r:id="rId4634" w:history="1">
        <w:r>
          <w:t>См. предыдущую редакцию</w:t>
        </w:r>
      </w:hyperlink>
    </w:p>
    <w:p w:rsidR="00DF4641" w:rsidRDefault="00282B05">
      <w:pPr>
        <w:pStyle w:val="a3"/>
      </w:pPr>
      <w:r>
        <w:t>12. Застройщик</w:t>
      </w:r>
      <w:r>
        <w:t xml:space="preserve">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w:t>
      </w:r>
      <w:r>
        <w:t>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w:t>
      </w:r>
      <w:r>
        <w:t>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745" w:name="anchor5531121"/>
      <w:bookmarkEnd w:id="2745"/>
      <w:r>
        <w:t>Статья 55.31 дополнена частью 12.</w:t>
      </w:r>
      <w:r>
        <w:t xml:space="preserve">1 с 1 сентября 2021 г. - </w:t>
      </w:r>
      <w:hyperlink r:id="rId4635" w:history="1">
        <w:r>
          <w:t>Федеральный закон</w:t>
        </w:r>
      </w:hyperlink>
      <w:r>
        <w:t xml:space="preserve"> от 1 июля 2021 г. N 275-ФЗ</w:t>
      </w:r>
    </w:p>
    <w:p w:rsidR="00DF4641" w:rsidRDefault="00282B05">
      <w:pPr>
        <w:pStyle w:val="a3"/>
      </w:pPr>
      <w:r>
        <w:t>12.1. Подача уведомления о завершении сноса объекта капитального строительства наряду со способами, предусмотренным</w:t>
      </w:r>
      <w:r>
        <w:t xml:space="preserve">и </w:t>
      </w:r>
      <w:hyperlink r:id="rId4636" w:history="1">
        <w:r>
          <w:t>частью 12</w:t>
        </w:r>
      </w:hyperlink>
      <w:r>
        <w:t xml:space="preserve"> настоящей статьи, может осуществляться:</w:t>
      </w:r>
    </w:p>
    <w:p w:rsidR="00DF4641" w:rsidRDefault="00282B05">
      <w:pPr>
        <w:pStyle w:val="a3"/>
      </w:pPr>
      <w:bookmarkStart w:id="2746" w:name="anchor55311211"/>
      <w:bookmarkEnd w:id="2746"/>
      <w:r>
        <w:t xml:space="preserve">1) с использованием </w:t>
      </w:r>
      <w:hyperlink r:id="rId4637" w:history="1">
        <w:r>
          <w:t>единого портала</w:t>
        </w:r>
      </w:hyperlink>
      <w:r>
        <w:t xml:space="preserve"> государственных и муниципальных услуг или региональных порталов государственных и муниципальны</w:t>
      </w:r>
      <w:r>
        <w:t>х услуг;</w:t>
      </w:r>
    </w:p>
    <w:p w:rsidR="00DF4641" w:rsidRDefault="00282B05">
      <w:pPr>
        <w:pStyle w:val="a3"/>
      </w:pPr>
      <w:bookmarkStart w:id="2747" w:name="anchor55311212"/>
      <w:bookmarkEnd w:id="2747"/>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DF4641" w:rsidRDefault="00282B05">
      <w:pPr>
        <w:pStyle w:val="a3"/>
      </w:pPr>
      <w:bookmarkStart w:id="2748" w:name="anchor553113"/>
      <w:bookmarkEnd w:id="2748"/>
      <w:r>
        <w:t xml:space="preserve">13. Формы </w:t>
      </w:r>
      <w:r>
        <w:t>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w:t>
      </w:r>
      <w:r>
        <w:t>олитики и нормативно-правовому регулированию в сфере строительства, архитектуры, градостроительства.</w:t>
      </w:r>
    </w:p>
    <w:p w:rsidR="00DF4641" w:rsidRDefault="00282B05">
      <w:pPr>
        <w:pStyle w:val="a3"/>
      </w:pPr>
      <w:bookmarkStart w:id="2749" w:name="anchor553114"/>
      <w:bookmarkEnd w:id="2749"/>
      <w: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w:t>
      </w:r>
      <w:r>
        <w:t>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DF4641" w:rsidRDefault="00DF4641">
      <w:pPr>
        <w:pStyle w:val="a3"/>
      </w:pPr>
    </w:p>
    <w:p w:rsidR="00DF4641" w:rsidRDefault="00282B05">
      <w:pPr>
        <w:pStyle w:val="a6"/>
      </w:pPr>
      <w:bookmarkStart w:id="2750" w:name="anchor55532"/>
      <w:bookmarkEnd w:id="2750"/>
      <w:r>
        <w:rPr>
          <w:b/>
          <w:color w:val="26282F"/>
        </w:rPr>
        <w:t>Статья 55.32.</w:t>
      </w:r>
      <w:r>
        <w:t xml:space="preserve"> Особенности сноса </w:t>
      </w:r>
      <w:r>
        <w:t>самовольных построек или приведения их в соответствие с установленными требованиями</w:t>
      </w:r>
    </w:p>
    <w:p w:rsidR="00DF4641" w:rsidRDefault="00282B05">
      <w:pPr>
        <w:pStyle w:val="a5"/>
        <w:rPr>
          <w:sz w:val="16"/>
        </w:rPr>
      </w:pPr>
      <w:r>
        <w:rPr>
          <w:sz w:val="16"/>
        </w:rPr>
        <w:t>ГАРАНТ:</w:t>
      </w:r>
    </w:p>
    <w:p w:rsidR="00DF4641" w:rsidRDefault="00282B05">
      <w:pPr>
        <w:pStyle w:val="a5"/>
      </w:pPr>
      <w:r>
        <w:t xml:space="preserve">См. </w:t>
      </w:r>
      <w:hyperlink r:id="rId4638" w:history="1">
        <w:r>
          <w:t>комментарии</w:t>
        </w:r>
      </w:hyperlink>
      <w:r>
        <w:t xml:space="preserve"> к статье 55.32 Градостроительного кодекса РФ</w:t>
      </w:r>
    </w:p>
    <w:p w:rsidR="00DF4641" w:rsidRDefault="00282B05">
      <w:pPr>
        <w:pStyle w:val="a3"/>
      </w:pPr>
      <w:bookmarkStart w:id="2751" w:name="anchor55321"/>
      <w:bookmarkEnd w:id="2751"/>
      <w:r>
        <w:t xml:space="preserve">1. Снос объектов капитального </w:t>
      </w:r>
      <w:r>
        <w:t xml:space="preserve">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4639" w:history="1">
        <w:r>
          <w:t>статьей 222</w:t>
        </w:r>
      </w:hyperlink>
      <w:r>
        <w:t xml:space="preserve"> Гражданского кодекса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2752" w:name="anchor55322"/>
      <w:bookmarkEnd w:id="2752"/>
      <w:r>
        <w:t xml:space="preserve">Часть 2 изменена с 24 июня 2023 г. - </w:t>
      </w:r>
      <w:hyperlink r:id="rId4640" w:history="1">
        <w:r>
          <w:t>Федеральный закон</w:t>
        </w:r>
      </w:hyperlink>
      <w:r>
        <w:t xml:space="preserve"> от 13 июня 2023 г. N 240-ФЗ</w:t>
      </w:r>
    </w:p>
    <w:p w:rsidR="00DF4641" w:rsidRDefault="00282B05">
      <w:pPr>
        <w:pStyle w:val="a8"/>
      </w:pPr>
      <w:hyperlink r:id="rId4641" w:history="1">
        <w:r>
          <w:t>См. предыдущую редакцию</w:t>
        </w:r>
      </w:hyperlink>
    </w:p>
    <w:p w:rsidR="00DF4641" w:rsidRDefault="00282B05">
      <w:pPr>
        <w:pStyle w:val="a3"/>
      </w:pPr>
      <w:r>
        <w:t>2. Орган местного самоуправления поселения, муниципального округа, городского округа по месту нахождения самовольно</w:t>
      </w:r>
      <w:r>
        <w:t xml:space="preserve">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w:t>
      </w:r>
      <w:r>
        <w:t>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w:t>
      </w:r>
      <w:r>
        <w:t>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w:t>
      </w:r>
      <w:r>
        <w:t>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w:t>
      </w:r>
      <w:r>
        <w:t xml:space="preserve">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w:t>
      </w:r>
      <w:r>
        <w:t xml:space="preserve">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4642" w:history="1">
        <w:r>
          <w:t>пунктом 1 статьи 222</w:t>
        </w:r>
      </w:hyperlink>
      <w:r>
        <w:t xml:space="preserve"> Гражданского к</w:t>
      </w:r>
      <w:r>
        <w:t>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DF4641" w:rsidRDefault="00282B05">
      <w:pPr>
        <w:pStyle w:val="a3"/>
      </w:pPr>
      <w:bookmarkStart w:id="2753" w:name="anchor553221"/>
      <w:bookmarkEnd w:id="2753"/>
      <w:r>
        <w:t xml:space="preserve">1) принять решение о сносе самовольной постройки либо решение о сносе самовольной постройки или ее </w:t>
      </w:r>
      <w:r>
        <w:t xml:space="preserve">приведении в соответствие с установленными требованиями в случаях, предусмотренных </w:t>
      </w:r>
      <w:hyperlink r:id="rId4643" w:history="1">
        <w:r>
          <w:t>пунктом 4 статьи 222</w:t>
        </w:r>
      </w:hyperlink>
      <w:r>
        <w:t xml:space="preserve"> Гражданского кодекса Российской Федерации;</w:t>
      </w:r>
    </w:p>
    <w:p w:rsidR="00DF4641" w:rsidRDefault="00282B05">
      <w:pPr>
        <w:pStyle w:val="a3"/>
      </w:pPr>
      <w:bookmarkStart w:id="2754" w:name="anchor553222"/>
      <w:bookmarkEnd w:id="2754"/>
      <w:r>
        <w:t>2) обратиться в суд с иском о сносе сам</w:t>
      </w:r>
      <w:r>
        <w:t>овольной постройки или ее приведении в соответствие с установленными требованиями;</w:t>
      </w:r>
    </w:p>
    <w:p w:rsidR="00DF4641" w:rsidRDefault="00282B05">
      <w:pPr>
        <w:pStyle w:val="a3"/>
      </w:pPr>
      <w:bookmarkStart w:id="2755" w:name="anchor553223"/>
      <w:bookmarkEnd w:id="2755"/>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w:t>
      </w:r>
      <w:r>
        <w:t>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w:t>
      </w:r>
      <w:r>
        <w:t>мление о выявлении самовольной постройки.</w:t>
      </w:r>
    </w:p>
    <w:p w:rsidR="00DF4641" w:rsidRDefault="00282B05">
      <w:pPr>
        <w:pStyle w:val="a3"/>
      </w:pPr>
      <w:bookmarkStart w:id="2756" w:name="anchor55323"/>
      <w:bookmarkEnd w:id="2756"/>
      <w:r>
        <w:t xml:space="preserve">3. </w:t>
      </w:r>
      <w:hyperlink r:id="rId4644" w:history="1">
        <w:r>
          <w:t>Форма</w:t>
        </w:r>
      </w:hyperlink>
      <w:r>
        <w:t xml:space="preserve"> уведомления о выявлении самовольной постройки, а также </w:t>
      </w:r>
      <w:hyperlink r:id="rId4645" w:history="1">
        <w:r>
          <w:t>перечень</w:t>
        </w:r>
      </w:hyperlink>
      <w: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w:t>
      </w:r>
      <w:r>
        <w:t>ства, архитектуры, градостроительства.</w:t>
      </w:r>
    </w:p>
    <w:p w:rsidR="00DF4641" w:rsidRDefault="00282B05">
      <w:pPr>
        <w:pStyle w:val="a3"/>
      </w:pPr>
      <w:bookmarkStart w:id="2757" w:name="anchor55324"/>
      <w:bookmarkEnd w:id="2757"/>
      <w: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w:t>
      </w:r>
      <w:r>
        <w:t>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w:t>
      </w:r>
      <w:r>
        <w:t>на или возведена самовольная постройка.</w:t>
      </w:r>
    </w:p>
    <w:p w:rsidR="00DF4641" w:rsidRDefault="00282B05">
      <w:pPr>
        <w:pStyle w:val="a3"/>
      </w:pPr>
      <w:bookmarkStart w:id="2758" w:name="anchor55325"/>
      <w:bookmarkEnd w:id="2758"/>
      <w:r>
        <w:t xml:space="preserve">5. В случае, если лица, указанные в </w:t>
      </w:r>
      <w:hyperlink r:id="rId4646" w:history="1">
        <w: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w:t>
      </w:r>
      <w:r>
        <w:t>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DF4641" w:rsidRDefault="00282B05">
      <w:pPr>
        <w:pStyle w:val="a3"/>
      </w:pPr>
      <w:bookmarkStart w:id="2759" w:name="anchor553251"/>
      <w:bookmarkEnd w:id="2759"/>
      <w:r>
        <w:t>1) обеспечить опубликование в порядке, установленном уставом муниципального образования по месту на</w:t>
      </w:r>
      <w:r>
        <w:t>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DF4641" w:rsidRDefault="00282B05">
      <w:pPr>
        <w:pStyle w:val="a3"/>
      </w:pPr>
      <w:bookmarkStart w:id="2760" w:name="anchor553252"/>
      <w:bookmarkEnd w:id="2760"/>
      <w:r>
        <w:t>2) обеспечить размещение на своем о</w:t>
      </w:r>
      <w:r>
        <w:t>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DF4641" w:rsidRDefault="00282B05">
      <w:pPr>
        <w:pStyle w:val="a3"/>
      </w:pPr>
      <w:bookmarkStart w:id="2761" w:name="anchor553253"/>
      <w:bookmarkEnd w:id="2761"/>
      <w:r>
        <w:t xml:space="preserve">3) обеспечить размещение на информационном щите в границах земельного </w:t>
      </w:r>
      <w:r>
        <w:t>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DF4641" w:rsidRDefault="00282B05">
      <w:pPr>
        <w:pStyle w:val="a3"/>
      </w:pPr>
      <w:bookmarkStart w:id="2762" w:name="anchor55326"/>
      <w:bookmarkEnd w:id="2762"/>
      <w:r>
        <w:t>6. Снос самовольной постройки или ее приведение в соответствие с установлен</w:t>
      </w:r>
      <w:r>
        <w:t>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w:t>
      </w:r>
      <w:r>
        <w:t xml:space="preserve"> решением суда или органа местного самоуправления.</w:t>
      </w:r>
    </w:p>
    <w:p w:rsidR="00DF4641" w:rsidRDefault="00282B05">
      <w:pPr>
        <w:pStyle w:val="a8"/>
        <w:rPr>
          <w:sz w:val="16"/>
        </w:rPr>
      </w:pPr>
      <w:r>
        <w:rPr>
          <w:sz w:val="16"/>
        </w:rPr>
        <w:t>Информация об изменениях:</w:t>
      </w:r>
    </w:p>
    <w:p w:rsidR="00DF4641" w:rsidRDefault="00282B05">
      <w:pPr>
        <w:pStyle w:val="a8"/>
      </w:pPr>
      <w:bookmarkStart w:id="2763" w:name="anchor55327"/>
      <w:bookmarkEnd w:id="2763"/>
      <w:r>
        <w:t xml:space="preserve">Часть 7 изменена с 24 июня 2023 г. - </w:t>
      </w:r>
      <w:hyperlink r:id="rId4647" w:history="1">
        <w:r>
          <w:t>Федеральный закон</w:t>
        </w:r>
      </w:hyperlink>
      <w:r>
        <w:t xml:space="preserve"> от 13 июня 2023 г. N 240-ФЗ</w:t>
      </w:r>
    </w:p>
    <w:p w:rsidR="00DF4641" w:rsidRDefault="00282B05">
      <w:pPr>
        <w:pStyle w:val="a8"/>
      </w:pPr>
      <w:hyperlink r:id="rId4648" w:history="1">
        <w:r>
          <w:t>См. предыдущую редакцию</w:t>
        </w:r>
      </w:hyperlink>
    </w:p>
    <w:p w:rsidR="00DF4641" w:rsidRDefault="00282B05">
      <w:pPr>
        <w:pStyle w:val="a3"/>
      </w:pPr>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w:t>
      </w:r>
      <w:r>
        <w:t xml:space="preserve">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w:t>
      </w:r>
      <w:r>
        <w:t>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w:t>
      </w:r>
      <w:r>
        <w:t>ыполняют функции застройщика.</w:t>
      </w:r>
    </w:p>
    <w:p w:rsidR="00DF4641" w:rsidRDefault="00282B05">
      <w:pPr>
        <w:pStyle w:val="a3"/>
      </w:pPr>
      <w:bookmarkStart w:id="2764" w:name="anchor55328"/>
      <w:bookmarkEnd w:id="2764"/>
      <w:r>
        <w:t xml:space="preserve">8. В случае, если в установленный срок лицами, указанными в </w:t>
      </w:r>
      <w:hyperlink r:id="rId4649" w:history="1">
        <w:r>
          <w:t>части 6</w:t>
        </w:r>
      </w:hyperlink>
      <w:r>
        <w:t xml:space="preserve"> настоящей статьи, не выполнены обязанности, предусмотренные </w:t>
      </w:r>
      <w:hyperlink r:id="rId4650" w:history="1">
        <w:r>
          <w:t>частью 11</w:t>
        </w:r>
      </w:hyperlink>
      <w:r>
        <w:t xml:space="preserve"> настоящей статьи, при перех</w:t>
      </w:r>
      <w:r>
        <w:t xml:space="preserve">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w:t>
      </w:r>
      <w:hyperlink r:id="rId4651" w:history="1">
        <w:r>
          <w:t>Земельным к</w:t>
        </w:r>
        <w:r>
          <w:t>одексом</w:t>
        </w:r>
      </w:hyperlink>
      <w:r>
        <w:t xml:space="preserve"> Российской Федерации, переходит к новому правообладателю земельного участка.</w:t>
      </w:r>
    </w:p>
    <w:p w:rsidR="00DF4641" w:rsidRDefault="00282B05">
      <w:pPr>
        <w:pStyle w:val="a3"/>
      </w:pPr>
      <w:bookmarkStart w:id="2765" w:name="anchor55329"/>
      <w:bookmarkEnd w:id="2765"/>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r:id="rId4652" w:history="1">
        <w:r>
          <w:t>части 6</w:t>
        </w:r>
      </w:hyperlink>
      <w:r>
        <w:t xml:space="preserve"> настоящей статьи, а в случаях, предусмотренных </w:t>
      </w:r>
      <w:hyperlink r:id="rId4653" w:history="1">
        <w:r>
          <w:t>частями 7</w:t>
        </w:r>
      </w:hyperlink>
      <w:r>
        <w:t xml:space="preserve"> и </w:t>
      </w:r>
      <w:hyperlink r:id="rId4654" w:history="1">
        <w: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w:t>
      </w:r>
      <w:r>
        <w:t>ют снос самовольной постройки или ее приведение в соответствие с установленными требованиями.</w:t>
      </w:r>
    </w:p>
    <w:p w:rsidR="00DF4641" w:rsidRDefault="00282B05">
      <w:pPr>
        <w:pStyle w:val="a3"/>
      </w:pPr>
      <w:bookmarkStart w:id="2766" w:name="anchor553210"/>
      <w:bookmarkEnd w:id="2766"/>
      <w:r>
        <w:t xml:space="preserve">10. Снос самовольной постройки осуществляется в соответствии со </w:t>
      </w:r>
      <w:hyperlink r:id="rId4655" w:history="1">
        <w:r>
          <w:t>статьями 55.30</w:t>
        </w:r>
      </w:hyperlink>
      <w:r>
        <w:t xml:space="preserve"> и </w:t>
      </w:r>
      <w:hyperlink r:id="rId4656" w:history="1">
        <w:r>
          <w:t>55.31</w:t>
        </w:r>
      </w:hyperlink>
      <w:r>
        <w:t xml:space="preserve"> настоящего Кодек</w:t>
      </w:r>
      <w:r>
        <w:t xml:space="preserve">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r:id="rId4657" w:history="1">
        <w:r>
          <w:t>главой 6</w:t>
        </w:r>
      </w:hyperlink>
      <w:r>
        <w:t xml:space="preserve"> настоящего Кодекса.</w:t>
      </w:r>
    </w:p>
    <w:p w:rsidR="00DF4641" w:rsidRDefault="00282B05">
      <w:pPr>
        <w:pStyle w:val="a3"/>
      </w:pPr>
      <w:bookmarkStart w:id="2767" w:name="anchor553211"/>
      <w:bookmarkEnd w:id="2767"/>
      <w:r>
        <w:t xml:space="preserve">11. Лица, указанные в </w:t>
      </w:r>
      <w:hyperlink r:id="rId4658" w:history="1">
        <w:r>
          <w:t>ча</w:t>
        </w:r>
        <w:r>
          <w:t>сти 6</w:t>
        </w:r>
      </w:hyperlink>
      <w:r>
        <w:t xml:space="preserve"> настоящей статьи, обязаны:</w:t>
      </w:r>
    </w:p>
    <w:p w:rsidR="00DF4641" w:rsidRDefault="00282B05">
      <w:pPr>
        <w:pStyle w:val="a3"/>
      </w:pPr>
      <w:bookmarkStart w:id="2768" w:name="anchor5532111"/>
      <w:bookmarkEnd w:id="2768"/>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DF4641" w:rsidRDefault="00282B05">
      <w:pPr>
        <w:pStyle w:val="a8"/>
        <w:rPr>
          <w:sz w:val="16"/>
        </w:rPr>
      </w:pPr>
      <w:r>
        <w:rPr>
          <w:sz w:val="16"/>
        </w:rPr>
        <w:t>Информация об изменениях:</w:t>
      </w:r>
    </w:p>
    <w:p w:rsidR="00DF4641" w:rsidRDefault="00282B05">
      <w:pPr>
        <w:pStyle w:val="a8"/>
      </w:pPr>
      <w:bookmarkStart w:id="2769" w:name="anchor5532112"/>
      <w:bookmarkEnd w:id="2769"/>
      <w:r>
        <w:t xml:space="preserve">Пункт 2 изменен с 24 июня 2023 г. - </w:t>
      </w:r>
      <w:hyperlink r:id="rId4659" w:history="1">
        <w:r>
          <w:t>Федеральный закон</w:t>
        </w:r>
      </w:hyperlink>
      <w:r>
        <w:t xml:space="preserve"> от 13 июня 2023 г. N 240-ФЗ</w:t>
      </w:r>
    </w:p>
    <w:p w:rsidR="00DF4641" w:rsidRDefault="00282B05">
      <w:pPr>
        <w:pStyle w:val="a8"/>
      </w:pPr>
      <w:hyperlink r:id="rId4660" w:history="1">
        <w:r>
          <w:t>См. предыдущую редакцию</w:t>
        </w:r>
      </w:hyperlink>
    </w:p>
    <w:p w:rsidR="00DF4641" w:rsidRDefault="00282B05">
      <w:pPr>
        <w:pStyle w:val="a3"/>
      </w:pPr>
      <w:r>
        <w:t>2) осуществить снос самовольной постройки либо представи</w:t>
      </w:r>
      <w:r>
        <w:t xml:space="preserve">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w:t>
      </w:r>
      <w:r>
        <w:t>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w:t>
      </w:r>
      <w:r>
        <w:t>твие с установленными требованиями, в срок, установленный указанным решением для сноса самовольной постройки;</w:t>
      </w:r>
    </w:p>
    <w:p w:rsidR="00DF4641" w:rsidRDefault="00282B05">
      <w:pPr>
        <w:pStyle w:val="a8"/>
        <w:rPr>
          <w:sz w:val="16"/>
        </w:rPr>
      </w:pPr>
      <w:r>
        <w:rPr>
          <w:sz w:val="16"/>
        </w:rPr>
        <w:t>Информация об изменениях:</w:t>
      </w:r>
    </w:p>
    <w:p w:rsidR="00DF4641" w:rsidRDefault="00282B05">
      <w:pPr>
        <w:pStyle w:val="a8"/>
      </w:pPr>
      <w:bookmarkStart w:id="2770" w:name="anchor5532113"/>
      <w:bookmarkEnd w:id="2770"/>
      <w:r>
        <w:t xml:space="preserve">Пункт 3 изменен с 24 июня 2023 г. - </w:t>
      </w:r>
      <w:hyperlink r:id="rId4661" w:history="1">
        <w:r>
          <w:t xml:space="preserve">Федеральный </w:t>
        </w:r>
        <w:r>
          <w:t>закон</w:t>
        </w:r>
      </w:hyperlink>
      <w:r>
        <w:t xml:space="preserve"> от 13 июня 2023 г. N 240-ФЗ</w:t>
      </w:r>
    </w:p>
    <w:p w:rsidR="00DF4641" w:rsidRDefault="00282B05">
      <w:pPr>
        <w:pStyle w:val="a8"/>
      </w:pPr>
      <w:hyperlink r:id="rId4662" w:history="1">
        <w:r>
          <w:t>См. предыдущую редакцию</w:t>
        </w:r>
      </w:hyperlink>
    </w:p>
    <w:p w:rsidR="00DF4641" w:rsidRDefault="00282B05">
      <w:pPr>
        <w:pStyle w:val="a3"/>
      </w:pPr>
      <w:r>
        <w:t>3) осуществить приведение самовольной постройки в соответствие с установленными требованиями в случае, если принято решение о</w:t>
      </w:r>
      <w:r>
        <w:t xml:space="preserve">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w:t>
      </w:r>
      <w:r>
        <w:t xml:space="preserve">усмотренный </w:t>
      </w:r>
      <w:hyperlink r:id="rId4663" w:history="1">
        <w:r>
          <w:t>пунктом 2</w:t>
        </w:r>
      </w:hyperlink>
      <w: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w:t>
      </w:r>
      <w:r>
        <w:t>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DF4641" w:rsidRDefault="00282B05">
      <w:pPr>
        <w:pStyle w:val="a8"/>
        <w:rPr>
          <w:sz w:val="16"/>
        </w:rPr>
      </w:pPr>
      <w:r>
        <w:rPr>
          <w:sz w:val="16"/>
        </w:rPr>
        <w:t>Информация об изменениях:</w:t>
      </w:r>
    </w:p>
    <w:p w:rsidR="00DF4641" w:rsidRDefault="00282B05">
      <w:pPr>
        <w:pStyle w:val="a8"/>
      </w:pPr>
      <w:bookmarkStart w:id="2771" w:name="anchor553212"/>
      <w:bookmarkEnd w:id="2771"/>
      <w:r>
        <w:t xml:space="preserve">Часть 12 изменена с 24 июня 2023 г. - </w:t>
      </w:r>
      <w:hyperlink r:id="rId4664" w:history="1">
        <w:r>
          <w:t>Федеральный закон</w:t>
        </w:r>
      </w:hyperlink>
      <w:r>
        <w:t xml:space="preserve"> от 13 июня 2023 г. N 240-ФЗ</w:t>
      </w:r>
    </w:p>
    <w:p w:rsidR="00DF4641" w:rsidRDefault="00282B05">
      <w:pPr>
        <w:pStyle w:val="a8"/>
      </w:pPr>
      <w:hyperlink r:id="rId4665" w:history="1">
        <w:r>
          <w:t>См</w:t>
        </w:r>
        <w:r>
          <w:t>. предыдущую редакцию</w:t>
        </w:r>
      </w:hyperlink>
    </w:p>
    <w:p w:rsidR="00DF4641" w:rsidRDefault="00282B05">
      <w:pPr>
        <w:pStyle w:val="a5"/>
        <w:rPr>
          <w:sz w:val="16"/>
        </w:rPr>
      </w:pPr>
      <w:r>
        <w:rPr>
          <w:sz w:val="16"/>
        </w:rPr>
        <w:t>ГАРАНТ:</w:t>
      </w:r>
    </w:p>
    <w:p w:rsidR="00DF4641" w:rsidRDefault="00282B05">
      <w:pPr>
        <w:pStyle w:val="a5"/>
      </w:pPr>
      <w:r>
        <w:t xml:space="preserve">Положения части 12 статьи 55.32 настоящего Кодекса (в редакции </w:t>
      </w:r>
      <w:hyperlink r:id="rId4666" w:history="1">
        <w:r>
          <w:t>Федерального закона</w:t>
        </w:r>
      </w:hyperlink>
      <w:r>
        <w:t xml:space="preserve"> от 3 августа 2018 г. N 340-ФЗ) </w:t>
      </w:r>
      <w:hyperlink r:id="rId4667" w:history="1">
        <w:r>
          <w:t>применяются</w:t>
        </w:r>
      </w:hyperlink>
      <w:r>
        <w:t xml:space="preserve"> также в случаях, если решение о сносе самовольной постройки принято в соответствии с </w:t>
      </w:r>
      <w:hyperlink r:id="rId4668" w:history="1">
        <w:r>
          <w:t>Гражданским кодексом</w:t>
        </w:r>
      </w:hyperlink>
      <w:r>
        <w:t xml:space="preserve"> РФ до дня </w:t>
      </w:r>
      <w:hyperlink r:id="rId4669" w:history="1">
        <w:r>
          <w:t>вступления в силу</w:t>
        </w:r>
      </w:hyperlink>
      <w:r>
        <w:t xml:space="preserve"> названного Федерального закона и самовольная постройка не была снесена в срок, установленный данным решением</w:t>
      </w:r>
    </w:p>
    <w:p w:rsidR="00DF4641" w:rsidRDefault="00282B05">
      <w:pPr>
        <w:pStyle w:val="a3"/>
      </w:pPr>
      <w:r>
        <w:t xml:space="preserve">12. В случае, если указанными в </w:t>
      </w:r>
      <w:hyperlink r:id="rId4670" w:history="1">
        <w:r>
          <w:t>части 6</w:t>
        </w:r>
      </w:hyperlink>
      <w:r>
        <w:t xml:space="preserve"> настоящей статьи лицами в установленные сроки не выполнены обязанности, предусмотренные </w:t>
      </w:r>
      <w:hyperlink r:id="rId4671" w:history="1">
        <w:r>
          <w:t>частью 11</w:t>
        </w:r>
      </w:hyperlink>
      <w:r>
        <w:t xml:space="preserve"> настоящей статьи, орган местного самоуправления поселения, муниципального округа, городского округа по мест</w:t>
      </w:r>
      <w:r>
        <w:t>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DF4641" w:rsidRDefault="00282B05">
      <w:pPr>
        <w:pStyle w:val="a3"/>
      </w:pPr>
      <w:bookmarkStart w:id="2772" w:name="anchor5532121"/>
      <w:bookmarkEnd w:id="2772"/>
      <w:r>
        <w:t>1) направляет в течение семи рабочих дней со дня ис</w:t>
      </w:r>
      <w:r>
        <w:t xml:space="preserve">течения срока, предусмотренного </w:t>
      </w:r>
      <w:hyperlink r:id="rId4672" w:history="1">
        <w: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w:t>
      </w:r>
      <w:r>
        <w:t>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DF4641" w:rsidRDefault="00282B05">
      <w:pPr>
        <w:pStyle w:val="a3"/>
      </w:pPr>
      <w:bookmarkStart w:id="2773" w:name="anchor5532122"/>
      <w:bookmarkEnd w:id="2773"/>
      <w:r>
        <w:t>2) обращается в</w:t>
      </w:r>
      <w:r>
        <w:t xml:space="preserve"> течение шести месяцев со дня истечения срока, предусмотренного </w:t>
      </w:r>
      <w:hyperlink r:id="rId4673" w:history="1">
        <w: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w:t>
      </w:r>
      <w:r>
        <w:t xml:space="preserve">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r:id="rId4674" w:history="1">
        <w:r>
          <w:t>пунктом 3 части 13</w:t>
        </w:r>
      </w:hyperlink>
      <w:r>
        <w:t xml:space="preserve"> настоящей статьи;</w:t>
      </w:r>
    </w:p>
    <w:p w:rsidR="00DF4641" w:rsidRDefault="00282B05">
      <w:pPr>
        <w:pStyle w:val="a3"/>
      </w:pPr>
      <w:bookmarkStart w:id="2774" w:name="anchor5532123"/>
      <w:bookmarkEnd w:id="2774"/>
      <w:r>
        <w:t>3) обращается в течение шести ме</w:t>
      </w:r>
      <w:r>
        <w:t xml:space="preserve">сяцев со дня истечения срока, предусмотренного </w:t>
      </w:r>
      <w:hyperlink r:id="rId4675" w:history="1">
        <w: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w:t>
      </w:r>
      <w:r>
        <w:t xml:space="preserve">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r:id="rId4676" w:history="1">
        <w:r>
          <w:t>пунктом 3 части 13</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2775" w:name="anchor553213"/>
      <w:bookmarkEnd w:id="2775"/>
      <w:r>
        <w:t xml:space="preserve">Часть 13 изменена с 24 июня 2023 г. - </w:t>
      </w:r>
      <w:hyperlink r:id="rId4677" w:history="1">
        <w:r>
          <w:t>Федеральный закон</w:t>
        </w:r>
      </w:hyperlink>
      <w:r>
        <w:t xml:space="preserve"> от 13 июня 2023 г. N 240-ФЗ</w:t>
      </w:r>
    </w:p>
    <w:p w:rsidR="00DF4641" w:rsidRDefault="00282B05">
      <w:pPr>
        <w:pStyle w:val="a8"/>
      </w:pPr>
      <w:hyperlink r:id="rId4678"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Положения части 13 статьи 55.32 настоящего Кодекса (в редакции </w:t>
      </w:r>
      <w:hyperlink r:id="rId4679" w:history="1">
        <w:r>
          <w:t>Федерального закона</w:t>
        </w:r>
      </w:hyperlink>
      <w:r>
        <w:t xml:space="preserve"> от 3 августа </w:t>
      </w:r>
      <w:r>
        <w:t xml:space="preserve">2018 г. N 340-ФЗ) </w:t>
      </w:r>
      <w:hyperlink r:id="rId4680" w:history="1">
        <w:r>
          <w:t>применяются</w:t>
        </w:r>
      </w:hyperlink>
      <w:r>
        <w:t xml:space="preserve"> также в случаях, если решение о сносе самовольной постройки принято в соответствии с </w:t>
      </w:r>
      <w:hyperlink r:id="rId4681" w:history="1">
        <w:r>
          <w:t>Г</w:t>
        </w:r>
        <w:r>
          <w:t>ражданским кодексом</w:t>
        </w:r>
      </w:hyperlink>
      <w:r>
        <w:t xml:space="preserve"> РФ до дня </w:t>
      </w:r>
      <w:hyperlink r:id="rId4682" w:history="1">
        <w:r>
          <w:t>вступления в силу</w:t>
        </w:r>
      </w:hyperlink>
      <w:r>
        <w:t xml:space="preserve"> названного Федерального закона и самовольная постройка не была снесена в срок, установленный данным решением</w:t>
      </w:r>
    </w:p>
    <w:p w:rsidR="00DF4641" w:rsidRDefault="00282B05">
      <w:pPr>
        <w:pStyle w:val="a3"/>
      </w:pPr>
      <w:r>
        <w:t xml:space="preserve">13. Снос самовольной постройки </w:t>
      </w:r>
      <w:r>
        <w:t>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w:t>
      </w:r>
      <w:r>
        <w:t xml:space="preserve"> на межселенной территории, органом местного самоуправления муниципального района в следующих случаях:</w:t>
      </w:r>
    </w:p>
    <w:p w:rsidR="00DF4641" w:rsidRDefault="00282B05">
      <w:pPr>
        <w:pStyle w:val="a3"/>
      </w:pPr>
      <w:bookmarkStart w:id="2776" w:name="anchor5532131"/>
      <w:bookmarkEnd w:id="2776"/>
      <w:r>
        <w:t>1) в течение двух месяцев со дня размещения на официальном сайте органа местного самоуправления в информационно-телекоммуникационной сети "Интернет" сооб</w:t>
      </w:r>
      <w:r>
        <w:t>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w:t>
      </w:r>
    </w:p>
    <w:p w:rsidR="00DF4641" w:rsidRDefault="00282B05">
      <w:pPr>
        <w:pStyle w:val="a3"/>
      </w:pPr>
      <w:bookmarkStart w:id="2777" w:name="anchor5532132"/>
      <w:bookmarkEnd w:id="2777"/>
      <w:r>
        <w:t>2) в течение шести месяцев со дня истечения срока, установленного решением суда или</w:t>
      </w:r>
      <w:r>
        <w:t xml:space="preserve">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r:id="rId4683" w:history="1">
        <w:r>
          <w:t>части 6</w:t>
        </w:r>
      </w:hyperlink>
      <w:r>
        <w:t xml:space="preserve"> настоящей статьи, не выполнили соответствующие обязанности, предусмотренные </w:t>
      </w:r>
      <w:hyperlink r:id="rId4684" w:history="1">
        <w: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w:t>
      </w:r>
      <w:r>
        <w:t>ование и (или) владение либо по результатам публичных торгов не приобретен иным лицом;</w:t>
      </w:r>
    </w:p>
    <w:p w:rsidR="00DF4641" w:rsidRDefault="00282B05">
      <w:pPr>
        <w:pStyle w:val="a3"/>
      </w:pPr>
      <w:bookmarkStart w:id="2778" w:name="anchor5532133"/>
      <w:bookmarkEnd w:id="2778"/>
      <w:r>
        <w:t>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w:t>
      </w:r>
      <w:r>
        <w:t xml:space="preserve">овольной постройки или ее приведении в соответствие с установленными требованиями, лицами, указанными в </w:t>
      </w:r>
      <w:hyperlink r:id="rId4685" w:history="1">
        <w:r>
          <w:t>части 6</w:t>
        </w:r>
      </w:hyperlink>
      <w:r>
        <w:t xml:space="preserve"> настоящей статьи, не выполнены соответствующие обязанности, предусмотренные </w:t>
      </w:r>
      <w:hyperlink r:id="rId4686" w:history="1">
        <w:r>
          <w:t xml:space="preserve">частью </w:t>
        </w:r>
        <w:r>
          <w:t>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DF4641" w:rsidRDefault="00282B05">
      <w:pPr>
        <w:pStyle w:val="a8"/>
        <w:rPr>
          <w:sz w:val="16"/>
        </w:rPr>
      </w:pPr>
      <w:r>
        <w:rPr>
          <w:sz w:val="16"/>
        </w:rPr>
        <w:t>Информация об изменениях:</w:t>
      </w:r>
    </w:p>
    <w:p w:rsidR="00DF4641" w:rsidRDefault="00282B05">
      <w:pPr>
        <w:pStyle w:val="a8"/>
      </w:pPr>
      <w:bookmarkStart w:id="2779" w:name="anchor553214"/>
      <w:bookmarkEnd w:id="2779"/>
      <w:r>
        <w:t>Часть 14 из</w:t>
      </w:r>
      <w:r>
        <w:t xml:space="preserve">менена с 24 июня 2023 г. - </w:t>
      </w:r>
      <w:hyperlink r:id="rId4687" w:history="1">
        <w:r>
          <w:t>Федеральный закон</w:t>
        </w:r>
      </w:hyperlink>
      <w:r>
        <w:t xml:space="preserve"> от 13 июня 2023 г. N 240-ФЗ</w:t>
      </w:r>
    </w:p>
    <w:p w:rsidR="00DF4641" w:rsidRDefault="00282B05">
      <w:pPr>
        <w:pStyle w:val="a8"/>
      </w:pPr>
      <w:hyperlink r:id="rId4688" w:history="1">
        <w:r>
          <w:t>См. предыдущую редакцию</w:t>
        </w:r>
      </w:hyperlink>
    </w:p>
    <w:p w:rsidR="00DF4641" w:rsidRDefault="00282B05">
      <w:pPr>
        <w:pStyle w:val="a3"/>
      </w:pPr>
      <w:r>
        <w:t>14. В течение дв</w:t>
      </w:r>
      <w:r>
        <w:t xml:space="preserve">ух месяцев со дня истечения сроков, указанных соответственно в </w:t>
      </w:r>
      <w:hyperlink r:id="rId4689" w:history="1">
        <w:r>
          <w:t>пунктах 1 - 3 части 13</w:t>
        </w:r>
      </w:hyperlink>
      <w:r>
        <w:t xml:space="preserve"> настоящей статьи, орган местного самоуправления поселения, муниципального округа, городского округа по месту нахождения самовольной постро</w:t>
      </w:r>
      <w:r>
        <w:t>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w:t>
      </w:r>
      <w:r>
        <w:t>ебованиями с указанием сроков таких сноса, приведения в соответствие с установленными требованиями.</w:t>
      </w:r>
    </w:p>
    <w:p w:rsidR="00DF4641" w:rsidRDefault="00282B05">
      <w:pPr>
        <w:pStyle w:val="a8"/>
        <w:rPr>
          <w:sz w:val="16"/>
        </w:rPr>
      </w:pPr>
      <w:r>
        <w:rPr>
          <w:sz w:val="16"/>
        </w:rPr>
        <w:t>Информация об изменениях:</w:t>
      </w:r>
    </w:p>
    <w:p w:rsidR="00DF4641" w:rsidRDefault="00282B05">
      <w:pPr>
        <w:pStyle w:val="a8"/>
      </w:pPr>
      <w:bookmarkStart w:id="2780" w:name="anchor553215"/>
      <w:bookmarkEnd w:id="2780"/>
      <w:r>
        <w:t xml:space="preserve">Часть 15 изменена с 30 апреля 2021 г. - </w:t>
      </w:r>
      <w:hyperlink r:id="rId4690" w:history="1">
        <w:r>
          <w:t>Федеральный закон</w:t>
        </w:r>
      </w:hyperlink>
      <w:r>
        <w:t xml:space="preserve"> от </w:t>
      </w:r>
      <w:r>
        <w:t>30 апреля 2021 г. N 120-ФЗ</w:t>
      </w:r>
    </w:p>
    <w:p w:rsidR="00DF4641" w:rsidRDefault="00282B05">
      <w:pPr>
        <w:pStyle w:val="a8"/>
      </w:pPr>
      <w:hyperlink r:id="rId4691" w:history="1">
        <w:r>
          <w:t>См. предыдущую редакцию</w:t>
        </w:r>
      </w:hyperlink>
    </w:p>
    <w:p w:rsidR="00DF4641" w:rsidRDefault="00282B05">
      <w:pPr>
        <w:pStyle w:val="a3"/>
      </w:pPr>
      <w:r>
        <w:t xml:space="preserve">15. В случаях, предусмотренных </w:t>
      </w:r>
      <w:hyperlink r:id="rId4692" w:history="1">
        <w:r>
          <w:t>пунктами 2</w:t>
        </w:r>
      </w:hyperlink>
      <w:r>
        <w:t xml:space="preserve"> и </w:t>
      </w:r>
      <w:hyperlink r:id="rId4693" w:history="1">
        <w:r>
          <w:t>3 части 13</w:t>
        </w:r>
      </w:hyperlink>
      <w:r>
        <w:t xml:space="preserve"> настоящей стат</w:t>
      </w:r>
      <w:r>
        <w:t>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w:t>
      </w:r>
      <w:r>
        <w:t xml:space="preserve">твие с установленными требованиями от лиц, указанных в </w:t>
      </w:r>
      <w:hyperlink r:id="rId4694" w:history="1">
        <w: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w:t>
      </w:r>
      <w:r>
        <w:t xml:space="preserve">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w:t>
      </w:r>
      <w:r>
        <w:t>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части 6 настоящей статьи.</w:t>
      </w:r>
    </w:p>
    <w:p w:rsidR="00DF4641" w:rsidRDefault="00DF4641">
      <w:pPr>
        <w:pStyle w:val="a3"/>
      </w:pPr>
    </w:p>
    <w:p w:rsidR="00DF4641" w:rsidRDefault="00282B05">
      <w:pPr>
        <w:pStyle w:val="a6"/>
      </w:pPr>
      <w:bookmarkStart w:id="2781" w:name="anchor55533"/>
      <w:bookmarkEnd w:id="2781"/>
      <w:r>
        <w:rPr>
          <w:b/>
          <w:color w:val="26282F"/>
        </w:rPr>
        <w:t>Статья 55.33.</w:t>
      </w:r>
      <w:r>
        <w:t xml:space="preserve">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w:t>
      </w:r>
      <w:r>
        <w:t>ными в границах зон с особыми условиями использования территорий</w:t>
      </w:r>
    </w:p>
    <w:p w:rsidR="00DF4641" w:rsidRDefault="00282B05">
      <w:pPr>
        <w:pStyle w:val="a5"/>
        <w:rPr>
          <w:sz w:val="16"/>
        </w:rPr>
      </w:pPr>
      <w:r>
        <w:rPr>
          <w:sz w:val="16"/>
        </w:rPr>
        <w:t>ГАРАНТ:</w:t>
      </w:r>
    </w:p>
    <w:p w:rsidR="00DF4641" w:rsidRDefault="00282B05">
      <w:pPr>
        <w:pStyle w:val="a5"/>
      </w:pPr>
      <w:r>
        <w:t xml:space="preserve">См. </w:t>
      </w:r>
      <w:hyperlink r:id="rId4695" w:history="1">
        <w:r>
          <w:t>комментарии</w:t>
        </w:r>
      </w:hyperlink>
      <w:r>
        <w:t xml:space="preserve"> к статье 55.33 Градостроительного кодекса РФ</w:t>
      </w:r>
    </w:p>
    <w:p w:rsidR="00DF4641" w:rsidRDefault="00282B05">
      <w:pPr>
        <w:pStyle w:val="a3"/>
      </w:pPr>
      <w:bookmarkStart w:id="2782" w:name="anchor55331"/>
      <w:bookmarkEnd w:id="2782"/>
      <w:r>
        <w:t>1. Объект капитального строительства, расположенны</w:t>
      </w:r>
      <w:r>
        <w:t>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w:t>
      </w:r>
      <w:r>
        <w:t xml:space="preserve"> указанной зоны не допускает размещения такого объекта капитального строительства и иное не предусмотрено федеральным законом.</w:t>
      </w:r>
    </w:p>
    <w:p w:rsidR="00DF4641" w:rsidRDefault="00282B05">
      <w:pPr>
        <w:pStyle w:val="a3"/>
      </w:pPr>
      <w:bookmarkStart w:id="2783" w:name="anchor55332"/>
      <w:bookmarkEnd w:id="2783"/>
      <w:r>
        <w:t xml:space="preserve">2. В случае, предусмотренном </w:t>
      </w:r>
      <w:hyperlink r:id="rId4696" w:history="1">
        <w:r>
          <w:t>частью 1</w:t>
        </w:r>
      </w:hyperlink>
      <w:r>
        <w:t xml:space="preserve"> настоящей статьи, снос объекта капитального строительства (за</w:t>
      </w:r>
      <w:r>
        <w:t xml:space="preserve">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w:t>
      </w:r>
      <w:r>
        <w:t xml:space="preserve">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w:t>
      </w:r>
      <w:r>
        <w:t>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w:t>
      </w:r>
      <w:r>
        <w:t>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w:t>
      </w:r>
      <w:r>
        <w:t>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w:t>
      </w:r>
      <w:r>
        <w:t>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w:t>
      </w:r>
      <w:r>
        <w:t>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w:t>
      </w:r>
      <w:r>
        <w:t xml:space="preserve">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w:t>
      </w:r>
      <w:r>
        <w:t>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w:t>
      </w:r>
      <w:r>
        <w:t>ответствие осуществляется исключительно на основании решения суда.</w:t>
      </w:r>
    </w:p>
    <w:p w:rsidR="00DF4641" w:rsidRDefault="00282B05">
      <w:pPr>
        <w:pStyle w:val="a3"/>
      </w:pPr>
      <w:bookmarkStart w:id="2784" w:name="anchor55333"/>
      <w:bookmarkEnd w:id="2784"/>
      <w:r>
        <w:t xml:space="preserve">3. Указанное в </w:t>
      </w:r>
      <w:hyperlink r:id="rId4697" w:history="1">
        <w: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w:t>
      </w:r>
      <w:r>
        <w:t>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w:t>
      </w:r>
      <w:r>
        <w:t>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w:t>
      </w:r>
      <w:r>
        <w:t xml:space="preserve">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w:t>
      </w:r>
      <w:hyperlink r:id="rId4698" w:history="1">
        <w:r>
          <w:t>гражданским законодательством</w:t>
        </w:r>
      </w:hyperlink>
      <w:r>
        <w:t xml:space="preserve"> и </w:t>
      </w:r>
      <w:hyperlink r:id="rId4699" w:history="1">
        <w:r>
          <w:t>земельным законодательством</w:t>
        </w:r>
      </w:hyperlink>
      <w:r>
        <w:t>.</w:t>
      </w:r>
    </w:p>
    <w:p w:rsidR="00DF4641" w:rsidRDefault="00282B05">
      <w:pPr>
        <w:pStyle w:val="a3"/>
      </w:pPr>
      <w:bookmarkStart w:id="2785" w:name="anchor55334"/>
      <w:bookmarkEnd w:id="2785"/>
      <w:r>
        <w:t>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w:t>
      </w:r>
      <w:r>
        <w:t>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w:t>
      </w:r>
      <w:r>
        <w:t>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w:t>
      </w:r>
      <w:r>
        <w:t>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w:t>
      </w:r>
      <w:r>
        <w:t xml:space="preserve"> по требованию собственника объекта капитального строительства или собственников помещений в нем указанные в </w:t>
      </w:r>
      <w:hyperlink r:id="rId4700" w:history="1">
        <w:r>
          <w:t>части 2</w:t>
        </w:r>
      </w:hyperlink>
      <w:r>
        <w:t xml:space="preserve"> настоящей статьи правообладатели зданий, сооружений, в связи с размещением которых установлена зона с особыми</w:t>
      </w:r>
      <w:r>
        <w:t xml:space="preserve"> условиями использования территории, органы государственной власти, органы местного самоуправления обязаны в соответствии с </w:t>
      </w:r>
      <w:hyperlink r:id="rId4701" w:history="1">
        <w:r>
          <w:t>земельным законодательством</w:t>
        </w:r>
      </w:hyperlink>
      <w:r>
        <w:t xml:space="preserve"> выкупить такой объект капитального строительства.</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2786" w:name="anchor650"/>
      <w:bookmarkEnd w:id="2786"/>
      <w:r>
        <w:t xml:space="preserve">Кодекс дополнен главой 6.5. с 30 декабря 2021 г. - </w:t>
      </w:r>
      <w:hyperlink r:id="rId4702" w:history="1">
        <w:r>
          <w:t>Федеральный закон</w:t>
        </w:r>
      </w:hyperlink>
      <w:r>
        <w:t xml:space="preserve"> от 30 декабря 2021 г. N 447-ФЗ</w:t>
      </w:r>
    </w:p>
    <w:p w:rsidR="00DF4641" w:rsidRDefault="00282B05">
      <w:pPr>
        <w:pStyle w:val="1"/>
      </w:pPr>
      <w:r>
        <w:t>Глава 6.</w:t>
      </w:r>
      <w:r>
        <w:t>5. Отнесение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sidR="00DF4641" w:rsidRDefault="00DF4641">
      <w:pPr>
        <w:pStyle w:val="a3"/>
      </w:pPr>
    </w:p>
    <w:p w:rsidR="00DF4641" w:rsidRDefault="00282B05">
      <w:pPr>
        <w:pStyle w:val="a6"/>
      </w:pPr>
      <w:bookmarkStart w:id="2787" w:name="anchor550034"/>
      <w:bookmarkEnd w:id="2787"/>
      <w:r>
        <w:rPr>
          <w:b/>
          <w:color w:val="26282F"/>
        </w:rPr>
        <w:t>Статья 55.3</w:t>
      </w:r>
      <w:r>
        <w:rPr>
          <w:b/>
          <w:color w:val="26282F"/>
        </w:rPr>
        <w:t>4.</w:t>
      </w:r>
      <w:r>
        <w:t xml:space="preserve">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sidR="00DF4641" w:rsidRDefault="00282B05">
      <w:pPr>
        <w:pStyle w:val="a5"/>
        <w:rPr>
          <w:sz w:val="16"/>
        </w:rPr>
      </w:pPr>
      <w:r>
        <w:rPr>
          <w:sz w:val="16"/>
        </w:rPr>
        <w:t>ГА</w:t>
      </w:r>
      <w:r>
        <w:rPr>
          <w:sz w:val="16"/>
        </w:rPr>
        <w:t>РАНТ:</w:t>
      </w:r>
    </w:p>
    <w:p w:rsidR="00DF4641" w:rsidRDefault="00282B05">
      <w:pPr>
        <w:pStyle w:val="a5"/>
      </w:pPr>
      <w:r>
        <w:t xml:space="preserve">См. </w:t>
      </w:r>
      <w:hyperlink r:id="rId4703" w:history="1">
        <w:r>
          <w:t>комментарии</w:t>
        </w:r>
      </w:hyperlink>
      <w:r>
        <w:t xml:space="preserve"> к статье 55.34 Градостроительного кодекса РФ</w:t>
      </w:r>
    </w:p>
    <w:p w:rsidR="00DF4641" w:rsidRDefault="00282B05">
      <w:pPr>
        <w:pStyle w:val="a3"/>
      </w:pPr>
      <w:bookmarkStart w:id="2788" w:name="anchor55341"/>
      <w:bookmarkEnd w:id="2788"/>
      <w:r>
        <w:t xml:space="preserve">1. Объект незавершенного строительства, строительство, реконструкция которого осуществляются полностью или частично </w:t>
      </w:r>
      <w:r>
        <w:t>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w:t>
      </w:r>
      <w:r>
        <w:t>е реестры незавершенных объектов капитального строительства по следующим основаниям:</w:t>
      </w:r>
    </w:p>
    <w:p w:rsidR="00DF4641" w:rsidRDefault="00282B05">
      <w:pPr>
        <w:pStyle w:val="a3"/>
      </w:pPr>
      <w:bookmarkStart w:id="2789" w:name="anchor553411"/>
      <w:bookmarkEnd w:id="2789"/>
      <w:r>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w:t>
      </w:r>
      <w:r>
        <w:t>ексом);</w:t>
      </w:r>
    </w:p>
    <w:p w:rsidR="00DF4641" w:rsidRDefault="00282B05">
      <w:pPr>
        <w:pStyle w:val="a3"/>
      </w:pPr>
      <w:bookmarkStart w:id="2790" w:name="anchor553412"/>
      <w:bookmarkEnd w:id="2790"/>
      <w:r>
        <w:t xml:space="preserve">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w:t>
      </w:r>
      <w:r>
        <w:t>эксплуатацию);</w:t>
      </w:r>
    </w:p>
    <w:p w:rsidR="00DF4641" w:rsidRDefault="00282B05">
      <w:pPr>
        <w:pStyle w:val="a3"/>
      </w:pPr>
      <w:bookmarkStart w:id="2791" w:name="anchor553413"/>
      <w:bookmarkEnd w:id="2791"/>
      <w:r>
        <w:t>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w:t>
      </w:r>
      <w:r>
        <w:t>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rsidR="00DF4641" w:rsidRDefault="00282B05">
      <w:pPr>
        <w:pStyle w:val="a3"/>
      </w:pPr>
      <w:bookmarkStart w:id="2792" w:name="anchor553414"/>
      <w:bookmarkEnd w:id="2792"/>
      <w:r>
        <w:t>4) строительство,</w:t>
      </w:r>
      <w:r>
        <w:t xml:space="preserve">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r:id="rId4704" w:history="1">
        <w:r>
          <w:t>пунктом 5 части 6 статьи 55</w:t>
        </w:r>
      </w:hyperlink>
      <w:r>
        <w:t xml:space="preserve"> настоящего К</w:t>
      </w:r>
      <w:r>
        <w:t>одекса основанием для отказа в выдаче разрешения на ввод такого объекта в эксплуатацию;</w:t>
      </w:r>
    </w:p>
    <w:p w:rsidR="00DF4641" w:rsidRDefault="00282B05">
      <w:pPr>
        <w:pStyle w:val="a3"/>
      </w:pPr>
      <w:bookmarkStart w:id="2793" w:name="anchor553415"/>
      <w:bookmarkEnd w:id="2793"/>
      <w:r>
        <w:t>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w:t>
      </w:r>
      <w:r>
        <w:t>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w:t>
      </w:r>
      <w:r>
        <w:t>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rsidR="00DF4641" w:rsidRDefault="00282B05">
      <w:pPr>
        <w:pStyle w:val="a3"/>
      </w:pPr>
      <w:bookmarkStart w:id="2794" w:name="anchor553416"/>
      <w:bookmarkEnd w:id="2794"/>
      <w:r>
        <w:t>6) в отношении объекта капитального строительства, строительство, реконструкция которого не завершены,</w:t>
      </w:r>
      <w:r>
        <w:t xml:space="preserve">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rsidR="00DF4641" w:rsidRDefault="00282B05">
      <w:pPr>
        <w:pStyle w:val="a3"/>
      </w:pPr>
      <w:bookmarkStart w:id="2795" w:name="anchor553417"/>
      <w:bookmarkEnd w:id="2795"/>
      <w:r>
        <w:t>7) вступило в силу решение суда, в том числе о признании объекта капитального строительств</w:t>
      </w:r>
      <w:r>
        <w:t>а самовольной постройкой.</w:t>
      </w:r>
    </w:p>
    <w:p w:rsidR="00DF4641" w:rsidRDefault="00282B05">
      <w:pPr>
        <w:pStyle w:val="a3"/>
      </w:pPr>
      <w:bookmarkStart w:id="2796" w:name="anchor55342"/>
      <w:bookmarkEnd w:id="2796"/>
      <w:r>
        <w:t xml:space="preserve">2. Правительством Российской Федерации наряду с основаниями, предусмотренными </w:t>
      </w:r>
      <w:hyperlink r:id="rId4705" w:history="1">
        <w:r>
          <w:t>частью 1</w:t>
        </w:r>
      </w:hyperlink>
      <w:r>
        <w:t xml:space="preserve"> настоящей статьи, могут быть предусмотрены иные основания отнесения объектов капитального строительства, строител</w:t>
      </w:r>
      <w:r>
        <w:t>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rsidR="00DF4641" w:rsidRDefault="00282B05">
      <w:pPr>
        <w:pStyle w:val="a3"/>
      </w:pPr>
      <w:bookmarkStart w:id="2797" w:name="anchor55343"/>
      <w:bookmarkEnd w:id="2797"/>
      <w:r>
        <w:t>3. Объекты капитального строительства, строител</w:t>
      </w:r>
      <w:r>
        <w:t>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w:t>
      </w:r>
      <w:r>
        <w:t xml:space="preserve">ного строительства, указанный в </w:t>
      </w:r>
      <w:hyperlink r:id="rId4706" w:history="1">
        <w:r>
          <w:t>части 1 статьи 55.35</w:t>
        </w:r>
      </w:hyperlink>
      <w:r>
        <w:t xml:space="preserve"> настоящего Кодекса.</w:t>
      </w:r>
    </w:p>
    <w:p w:rsidR="00DF4641" w:rsidRDefault="00282B05">
      <w:pPr>
        <w:pStyle w:val="a3"/>
      </w:pPr>
      <w:bookmarkStart w:id="2798" w:name="anchor55344"/>
      <w:bookmarkEnd w:id="2798"/>
      <w:r>
        <w:t xml:space="preserve">4. Нормативным правовым актом субъекта Российской Федерации наряду с основаниями, предусмотренными </w:t>
      </w:r>
      <w:hyperlink r:id="rId4707" w:history="1">
        <w:r>
          <w:t>частью 1</w:t>
        </w:r>
      </w:hyperlink>
      <w:r>
        <w:t xml:space="preserve"> настоящей стать</w:t>
      </w:r>
      <w:r>
        <w:t xml:space="preserve">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w:t>
      </w:r>
      <w:r>
        <w:t>или частично за счет средств бюджета субъекта Российской Федерации, местного бюджета.</w:t>
      </w:r>
    </w:p>
    <w:p w:rsidR="00DF4641" w:rsidRDefault="00282B05">
      <w:pPr>
        <w:pStyle w:val="a3"/>
      </w:pPr>
      <w:bookmarkStart w:id="2799" w:name="anchor55345"/>
      <w:bookmarkEnd w:id="2799"/>
      <w:r>
        <w:t>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w:t>
      </w:r>
      <w:r>
        <w:t xml:space="preserve">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r:id="rId4708" w:history="1">
        <w:r>
          <w:t>части 2 статьи 55.35</w:t>
        </w:r>
      </w:hyperlink>
      <w:r>
        <w:t xml:space="preserve"> наст</w:t>
      </w:r>
      <w:r>
        <w:t>оящего Кодекса.</w:t>
      </w:r>
    </w:p>
    <w:p w:rsidR="00DF4641" w:rsidRDefault="00DF4641">
      <w:pPr>
        <w:pStyle w:val="a3"/>
      </w:pPr>
    </w:p>
    <w:p w:rsidR="00DF4641" w:rsidRDefault="00282B05">
      <w:pPr>
        <w:pStyle w:val="a6"/>
      </w:pPr>
      <w:bookmarkStart w:id="2800" w:name="anchor550035"/>
      <w:bookmarkEnd w:id="2800"/>
      <w:r>
        <w:rPr>
          <w:b/>
          <w:color w:val="26282F"/>
        </w:rPr>
        <w:t>Статья 55.35.</w:t>
      </w:r>
      <w:r>
        <w:t xml:space="preserve"> Реестры незавершенных объектов капитального строительства</w:t>
      </w:r>
    </w:p>
    <w:p w:rsidR="00DF4641" w:rsidRDefault="00282B05">
      <w:pPr>
        <w:pStyle w:val="a5"/>
        <w:rPr>
          <w:sz w:val="16"/>
        </w:rPr>
      </w:pPr>
      <w:r>
        <w:rPr>
          <w:sz w:val="16"/>
        </w:rPr>
        <w:t>ГАРАНТ:</w:t>
      </w:r>
    </w:p>
    <w:p w:rsidR="00DF4641" w:rsidRDefault="00282B05">
      <w:pPr>
        <w:pStyle w:val="a5"/>
      </w:pPr>
      <w:r>
        <w:t xml:space="preserve">См. </w:t>
      </w:r>
      <w:hyperlink r:id="rId4709" w:history="1">
        <w:r>
          <w:t>комментарии</w:t>
        </w:r>
      </w:hyperlink>
      <w:r>
        <w:t xml:space="preserve"> к статье 55.35 Градостроительного кодекса РФ</w:t>
      </w:r>
    </w:p>
    <w:p w:rsidR="00DF4641" w:rsidRDefault="00282B05">
      <w:pPr>
        <w:pStyle w:val="a3"/>
      </w:pPr>
      <w:bookmarkStart w:id="2801" w:name="anchor55351"/>
      <w:bookmarkEnd w:id="2801"/>
      <w:r>
        <w:t>1. Незавершенные объекты капитального строительства, ст</w:t>
      </w:r>
      <w:r>
        <w:t>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802" w:name="anchor55352"/>
      <w:bookmarkEnd w:id="2802"/>
      <w:r>
        <w:t>Часть 2 изменена с 19 август</w:t>
      </w:r>
      <w:r>
        <w:t xml:space="preserve">а 2024 г. - </w:t>
      </w:r>
      <w:hyperlink r:id="rId4710" w:history="1">
        <w:r>
          <w:t>Федеральный закон</w:t>
        </w:r>
      </w:hyperlink>
      <w:r>
        <w:t xml:space="preserve"> от 8 августа 2024 г. N 232-ФЗ</w:t>
      </w:r>
    </w:p>
    <w:p w:rsidR="00DF4641" w:rsidRDefault="00282B05">
      <w:pPr>
        <w:pStyle w:val="a8"/>
      </w:pPr>
      <w:hyperlink r:id="rId4711" w:history="1">
        <w:r>
          <w:t>См. предыдущую редакцию</w:t>
        </w:r>
      </w:hyperlink>
    </w:p>
    <w:p w:rsidR="00DF4641" w:rsidRDefault="00282B05">
      <w:pPr>
        <w:pStyle w:val="a3"/>
      </w:pPr>
      <w:r>
        <w:t xml:space="preserve">2. Нормативным правовым актом </w:t>
      </w:r>
      <w:r>
        <w:t>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w:t>
      </w:r>
      <w:r>
        <w:t>онструкция которых осуществлялись полностью или частично за счет средств бюджета субъекта Российской Федерации, местного бюджета.</w:t>
      </w:r>
    </w:p>
    <w:p w:rsidR="00DF4641" w:rsidRDefault="00282B05">
      <w:pPr>
        <w:pStyle w:val="a3"/>
      </w:pPr>
      <w:bookmarkStart w:id="2803" w:name="anchor55353"/>
      <w:bookmarkEnd w:id="2803"/>
      <w:r>
        <w:t xml:space="preserve">3. </w:t>
      </w:r>
      <w:hyperlink r:id="rId4712" w:history="1">
        <w:r>
          <w:t>Порядок</w:t>
        </w:r>
      </w:hyperlink>
      <w:r>
        <w:t xml:space="preserve"> формирования и ведения федерального реестра </w:t>
      </w:r>
      <w:r>
        <w:t>незавершенных объектов капитального строительства, состав включаемых в него сведений, порядок предоставления таких сведений устанавливаются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2804" w:name="anchor55354"/>
      <w:bookmarkEnd w:id="2804"/>
      <w:r>
        <w:t xml:space="preserve">Часть 4 изменена с 19 августа 2024 г. - </w:t>
      </w:r>
      <w:hyperlink r:id="rId4713" w:history="1">
        <w:r>
          <w:t>Федеральный закон</w:t>
        </w:r>
      </w:hyperlink>
      <w:r>
        <w:t xml:space="preserve"> от 8 августа 2024 г. N 232-ФЗ</w:t>
      </w:r>
    </w:p>
    <w:p w:rsidR="00DF4641" w:rsidRDefault="00282B05">
      <w:pPr>
        <w:pStyle w:val="a8"/>
      </w:pPr>
      <w:hyperlink r:id="rId4714" w:history="1">
        <w:r>
          <w:t>См. предыдущую редакцию</w:t>
        </w:r>
      </w:hyperlink>
    </w:p>
    <w:p w:rsidR="00DF4641" w:rsidRDefault="00282B05">
      <w:pPr>
        <w:pStyle w:val="a3"/>
      </w:pPr>
      <w:r>
        <w:t>4. Порядок формирования и ведения регионального реестра</w:t>
      </w:r>
      <w:r>
        <w:t xml:space="preserve">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rsidR="00DF4641" w:rsidRDefault="00282B05">
      <w:pPr>
        <w:pStyle w:val="a3"/>
      </w:pPr>
      <w:bookmarkStart w:id="2805" w:name="anchor55355"/>
      <w:bookmarkEnd w:id="2805"/>
      <w:r>
        <w:t xml:space="preserve">5. </w:t>
      </w:r>
      <w:hyperlink r:id="rId4715" w:history="1">
        <w:r>
          <w:t>Последствия</w:t>
        </w:r>
      </w:hyperlink>
      <w: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w:t>
      </w:r>
      <w:r>
        <w:t>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w:t>
      </w:r>
      <w:r>
        <w:t>ва Российской Федерации.</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2806" w:name="anchor700"/>
      <w:bookmarkEnd w:id="2806"/>
      <w:r>
        <w:t xml:space="preserve">Согласно </w:t>
      </w:r>
      <w:hyperlink r:id="rId4716" w:history="1">
        <w:r>
          <w:t>Федеральному закону</w:t>
        </w:r>
      </w:hyperlink>
      <w:r>
        <w:t xml:space="preserve"> от 29 декабря 2004 г. N 191-ФЗ глава 7 настоящего Кодекса вступает в силу с 1 июля 2006 г.</w:t>
      </w:r>
    </w:p>
    <w:p w:rsidR="00DF4641" w:rsidRDefault="00282B05">
      <w:pPr>
        <w:pStyle w:val="1"/>
      </w:pPr>
      <w:r>
        <w:t>Глава 7. Информа</w:t>
      </w:r>
      <w:r>
        <w:t>ционное обеспечение градостроительной деятельности</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2807" w:name="anchor56"/>
      <w:bookmarkEnd w:id="2807"/>
      <w:r>
        <w:t xml:space="preserve">Наименование изменено с 1 сентября 2023 г. - </w:t>
      </w:r>
      <w:hyperlink r:id="rId4717" w:history="1">
        <w:r>
          <w:t>Федеральный закон</w:t>
        </w:r>
      </w:hyperlink>
      <w:r>
        <w:t xml:space="preserve"> от 19 декабря 2022 г. N 541-ФЗ</w:t>
      </w:r>
    </w:p>
    <w:p w:rsidR="00DF4641" w:rsidRDefault="00282B05">
      <w:pPr>
        <w:pStyle w:val="a8"/>
      </w:pPr>
      <w:hyperlink r:id="rId4718" w:history="1">
        <w:r>
          <w:t>См. предыдущую редакцию</w:t>
        </w:r>
      </w:hyperlink>
    </w:p>
    <w:p w:rsidR="00DF4641" w:rsidRDefault="00282B05">
      <w:pPr>
        <w:pStyle w:val="a6"/>
      </w:pPr>
      <w:r>
        <w:rPr>
          <w:b/>
          <w:color w:val="26282F"/>
        </w:rPr>
        <w:t>Статья 56.</w:t>
      </w:r>
      <w:r>
        <w:t xml:space="preserve"> Государственные информационные системы обеспечения градостроительной деятельности субъектов Российской Федерации</w:t>
      </w:r>
    </w:p>
    <w:p w:rsidR="00DF4641" w:rsidRDefault="00282B05">
      <w:pPr>
        <w:pStyle w:val="a5"/>
        <w:rPr>
          <w:sz w:val="16"/>
        </w:rPr>
      </w:pPr>
      <w:r>
        <w:rPr>
          <w:sz w:val="16"/>
        </w:rPr>
        <w:t>ГАРАНТ:</w:t>
      </w:r>
    </w:p>
    <w:p w:rsidR="00DF4641" w:rsidRDefault="00282B05">
      <w:pPr>
        <w:pStyle w:val="a5"/>
      </w:pPr>
      <w:r>
        <w:t xml:space="preserve">Сведения, документы и материалы, размещенные </w:t>
      </w:r>
      <w:r>
        <w:t xml:space="preserve">в информационных системах обеспечения градостроительной деятельности в соответствии с требованиями настоящего Кодекса (в редакции, действовавшей до дня </w:t>
      </w:r>
      <w:hyperlink r:id="rId4719" w:history="1">
        <w:r>
          <w:t>вступления в силу</w:t>
        </w:r>
      </w:hyperlink>
      <w:r>
        <w:t xml:space="preserve"> Федерального за</w:t>
      </w:r>
      <w:r>
        <w:t xml:space="preserve">кона от 3 августа 2018 г. N 342-ФЗ), </w:t>
      </w:r>
      <w:hyperlink r:id="rId4720" w:history="1">
        <w:r>
          <w:t>подлежат</w:t>
        </w:r>
      </w:hyperlink>
      <w:r>
        <w:t xml:space="preserve"> размещению в государственных информационных системах обеспечения градостроительной деятельности в срок не более трех лет со дня вступления </w:t>
      </w:r>
      <w:r>
        <w:t>в силу названного Федерального закона</w:t>
      </w:r>
    </w:p>
    <w:p w:rsidR="00DF4641" w:rsidRDefault="00282B05">
      <w:pPr>
        <w:pStyle w:val="a5"/>
      </w:pPr>
      <w:r>
        <w:t xml:space="preserve">См. </w:t>
      </w:r>
      <w:hyperlink r:id="rId4721" w:history="1">
        <w:r>
          <w:t>Энциклопедии</w:t>
        </w:r>
      </w:hyperlink>
      <w:r>
        <w:t xml:space="preserve">, </w:t>
      </w:r>
      <w:hyperlink r:id="rId4722" w:history="1">
        <w:r>
          <w:t>позиции высших судов</w:t>
        </w:r>
      </w:hyperlink>
      <w:r>
        <w:t xml:space="preserve"> и другие комментарии к статье 56 Градостроите</w:t>
      </w:r>
      <w:r>
        <w:t>льного кодекса РФ</w:t>
      </w:r>
    </w:p>
    <w:p w:rsidR="00DF4641" w:rsidRDefault="00282B05">
      <w:pPr>
        <w:pStyle w:val="a5"/>
      </w:pPr>
      <w:r>
        <w:t xml:space="preserve">Об информационном обеспечении градостроительной деятельности см. </w:t>
      </w:r>
      <w:hyperlink r:id="rId4723" w:history="1">
        <w:r>
          <w:t>постановление</w:t>
        </w:r>
      </w:hyperlink>
      <w:r>
        <w:t xml:space="preserve"> Правительства РФ от 13 марта 2020 г. N 279</w:t>
      </w:r>
    </w:p>
    <w:p w:rsidR="00DF4641" w:rsidRDefault="00282B05">
      <w:pPr>
        <w:pStyle w:val="a8"/>
        <w:rPr>
          <w:sz w:val="16"/>
        </w:rPr>
      </w:pPr>
      <w:r>
        <w:rPr>
          <w:sz w:val="16"/>
        </w:rPr>
        <w:t>Информация об изменениях:</w:t>
      </w:r>
    </w:p>
    <w:p w:rsidR="00DF4641" w:rsidRDefault="00282B05">
      <w:pPr>
        <w:pStyle w:val="a8"/>
      </w:pPr>
      <w:bookmarkStart w:id="2808" w:name="anchor5601"/>
      <w:bookmarkEnd w:id="2808"/>
      <w:r>
        <w:t xml:space="preserve">Часть 1 изменена с 1 </w:t>
      </w:r>
      <w:r>
        <w:t xml:space="preserve">сентября 2023 г. - </w:t>
      </w:r>
      <w:hyperlink r:id="rId4724" w:history="1">
        <w:r>
          <w:t>Федеральный закон</w:t>
        </w:r>
      </w:hyperlink>
      <w:r>
        <w:t xml:space="preserve"> от 19 декабря 2022 г. N 541-ФЗ</w:t>
      </w:r>
    </w:p>
    <w:p w:rsidR="00DF4641" w:rsidRDefault="00282B05">
      <w:pPr>
        <w:pStyle w:val="a8"/>
      </w:pPr>
      <w:hyperlink r:id="rId4725" w:history="1">
        <w:r>
          <w:t>См. предыдущую редакцию</w:t>
        </w:r>
      </w:hyperlink>
    </w:p>
    <w:p w:rsidR="00DF4641" w:rsidRDefault="00282B05">
      <w:pPr>
        <w:pStyle w:val="a3"/>
      </w:pPr>
      <w:r>
        <w:t xml:space="preserve">1. Государственные информационные системы обеспечения </w:t>
      </w:r>
      <w:hyperlink r:id="rId4726" w:history="1">
        <w:r>
          <w:t>градостроительной деятельности</w:t>
        </w:r>
      </w:hyperlink>
      <w:r>
        <w:t xml:space="preserve"> субъектов Российс</w:t>
      </w:r>
      <w:r>
        <w:t>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w:t>
      </w:r>
      <w:r>
        <w:t>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DF4641" w:rsidRDefault="00282B05">
      <w:pPr>
        <w:pStyle w:val="a8"/>
        <w:rPr>
          <w:sz w:val="16"/>
        </w:rPr>
      </w:pPr>
      <w:r>
        <w:rPr>
          <w:sz w:val="16"/>
        </w:rPr>
        <w:t>Информация об изменениях:</w:t>
      </w:r>
    </w:p>
    <w:p w:rsidR="00DF4641" w:rsidRDefault="00282B05">
      <w:pPr>
        <w:pStyle w:val="a8"/>
      </w:pPr>
      <w:bookmarkStart w:id="2809" w:name="anchor5602"/>
      <w:bookmarkEnd w:id="2809"/>
      <w:r>
        <w:t>Часть 2 изменена с 1 декабря 20</w:t>
      </w:r>
      <w:r>
        <w:t xml:space="preserve">22 г. - </w:t>
      </w:r>
      <w:hyperlink r:id="rId4727" w:history="1">
        <w:r>
          <w:t>Федеральный закон</w:t>
        </w:r>
      </w:hyperlink>
      <w:r>
        <w:t xml:space="preserve"> от 27 июня 2019 г. N 151-ФЗ</w:t>
      </w:r>
    </w:p>
    <w:p w:rsidR="00DF4641" w:rsidRDefault="00282B05">
      <w:pPr>
        <w:pStyle w:val="a8"/>
      </w:pPr>
      <w:hyperlink r:id="rId4728" w:history="1">
        <w:r>
          <w:t>См. предыдущую редакцию</w:t>
        </w:r>
      </w:hyperlink>
    </w:p>
    <w:p w:rsidR="00DF4641" w:rsidRDefault="00282B05">
      <w:pPr>
        <w:pStyle w:val="a3"/>
      </w:pPr>
      <w:r>
        <w:t>2. Государственные информационные си</w:t>
      </w:r>
      <w:r>
        <w:t>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rsidR="00DF4641" w:rsidRDefault="00282B05">
      <w:pPr>
        <w:pStyle w:val="a8"/>
        <w:rPr>
          <w:sz w:val="16"/>
        </w:rPr>
      </w:pPr>
      <w:r>
        <w:rPr>
          <w:sz w:val="16"/>
        </w:rPr>
        <w:t>Информация об изменениях:</w:t>
      </w:r>
    </w:p>
    <w:p w:rsidR="00DF4641" w:rsidRDefault="00282B05">
      <w:pPr>
        <w:pStyle w:val="a8"/>
      </w:pPr>
      <w:bookmarkStart w:id="2810" w:name="anchor56021"/>
      <w:bookmarkEnd w:id="2810"/>
      <w:r>
        <w:t xml:space="preserve">Статья 56 дополнена частью 2.1 с 1 января 2019 г. - </w:t>
      </w:r>
      <w:hyperlink r:id="rId4729" w:history="1">
        <w:r>
          <w:t>Федеральный закон</w:t>
        </w:r>
      </w:hyperlink>
      <w:r>
        <w:t xml:space="preserve"> от 3 августа 2018 г. N 342-ФЗ</w:t>
      </w:r>
    </w:p>
    <w:p w:rsidR="00DF4641" w:rsidRDefault="00282B05">
      <w:pPr>
        <w:pStyle w:val="a3"/>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w:t>
      </w:r>
      <w:r>
        <w:t>диного государственного реестра недвижимости.</w:t>
      </w:r>
    </w:p>
    <w:p w:rsidR="00DF4641" w:rsidRDefault="00282B05">
      <w:pPr>
        <w:pStyle w:val="a8"/>
        <w:rPr>
          <w:sz w:val="16"/>
        </w:rPr>
      </w:pPr>
      <w:r>
        <w:rPr>
          <w:sz w:val="16"/>
        </w:rPr>
        <w:t>Информация об изменениях:</w:t>
      </w:r>
    </w:p>
    <w:p w:rsidR="00DF4641" w:rsidRDefault="00282B05">
      <w:pPr>
        <w:pStyle w:val="a8"/>
      </w:pPr>
      <w:bookmarkStart w:id="2811" w:name="anchor5603"/>
      <w:bookmarkEnd w:id="2811"/>
      <w:r>
        <w:t xml:space="preserve">Часть 3 изменена с 1 января 2019 г. - </w:t>
      </w:r>
      <w:hyperlink r:id="rId4730" w:history="1">
        <w:r>
          <w:t>Федеральный закон</w:t>
        </w:r>
      </w:hyperlink>
      <w:r>
        <w:t xml:space="preserve"> от 3 августа 2018 г. N 342-ФЗ</w:t>
      </w:r>
    </w:p>
    <w:p w:rsidR="00DF4641" w:rsidRDefault="00282B05">
      <w:pPr>
        <w:pStyle w:val="a8"/>
      </w:pPr>
      <w:hyperlink r:id="rId4731" w:history="1">
        <w:r>
          <w:t>См. предыдущую редакцию</w:t>
        </w:r>
      </w:hyperlink>
    </w:p>
    <w:p w:rsidR="00DF4641" w:rsidRDefault="00282B05">
      <w:pPr>
        <w:pStyle w:val="a3"/>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w:t>
      </w:r>
      <w:r>
        <w:t>ческих и юридических лиц достоверными сведениями, необходимыми для осуществления градостроительной деятельности.</w:t>
      </w:r>
    </w:p>
    <w:p w:rsidR="00DF4641" w:rsidRDefault="00282B05">
      <w:pPr>
        <w:pStyle w:val="a3"/>
      </w:pPr>
      <w:bookmarkStart w:id="2812" w:name="anchor56031"/>
      <w:bookmarkEnd w:id="2812"/>
      <w:r>
        <w:t xml:space="preserve">3.1. Утратила силу с 1 сентября 2023 г. - </w:t>
      </w:r>
      <w:hyperlink r:id="rId4732" w:history="1">
        <w:r>
          <w:t>Федеральный закон</w:t>
        </w:r>
      </w:hyperlink>
      <w:r>
        <w:t xml:space="preserve"> от 19 декабр</w:t>
      </w:r>
      <w:r>
        <w:t>я 2022 г. N 541-ФЗ</w:t>
      </w:r>
    </w:p>
    <w:p w:rsidR="00DF4641" w:rsidRDefault="00282B05">
      <w:pPr>
        <w:pStyle w:val="a8"/>
        <w:rPr>
          <w:sz w:val="16"/>
        </w:rPr>
      </w:pPr>
      <w:r>
        <w:rPr>
          <w:sz w:val="16"/>
        </w:rPr>
        <w:t>Информация об изменениях:</w:t>
      </w:r>
    </w:p>
    <w:p w:rsidR="00DF4641" w:rsidRDefault="00282B05">
      <w:pPr>
        <w:pStyle w:val="a8"/>
      </w:pPr>
      <w:hyperlink r:id="rId4733" w:history="1">
        <w:r>
          <w:t>См. предыдущую редакцию</w:t>
        </w:r>
      </w:hyperlink>
    </w:p>
    <w:p w:rsidR="00DF4641" w:rsidRDefault="00282B05">
      <w:pPr>
        <w:pStyle w:val="a3"/>
      </w:pPr>
      <w:bookmarkStart w:id="2813" w:name="anchor56032"/>
      <w:bookmarkEnd w:id="2813"/>
      <w:r>
        <w:t xml:space="preserve">3.2. Утратила силу с 1 сентября 2023 г. - </w:t>
      </w:r>
      <w:hyperlink r:id="rId4734" w:history="1">
        <w:r>
          <w:t>Фед</w:t>
        </w:r>
        <w:r>
          <w:t>еральный закон</w:t>
        </w:r>
      </w:hyperlink>
      <w:r>
        <w:t xml:space="preserve"> от 19 декабря 2022 г. N 541-ФЗ</w:t>
      </w:r>
    </w:p>
    <w:p w:rsidR="00DF4641" w:rsidRDefault="00282B05">
      <w:pPr>
        <w:pStyle w:val="a8"/>
        <w:rPr>
          <w:sz w:val="16"/>
        </w:rPr>
      </w:pPr>
      <w:r>
        <w:rPr>
          <w:sz w:val="16"/>
        </w:rPr>
        <w:t>Информация об изменениях:</w:t>
      </w:r>
    </w:p>
    <w:p w:rsidR="00DF4641" w:rsidRDefault="00282B05">
      <w:pPr>
        <w:pStyle w:val="a8"/>
      </w:pPr>
      <w:hyperlink r:id="rId4735"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2814" w:name="anchor5604"/>
      <w:bookmarkEnd w:id="2814"/>
      <w:r>
        <w:t xml:space="preserve">Часть 4 изменена с 1 декабря 2022 г. - </w:t>
      </w:r>
      <w:hyperlink r:id="rId4736" w:history="1">
        <w:r>
          <w:t>Федеральный закон</w:t>
        </w:r>
      </w:hyperlink>
      <w:r>
        <w:t xml:space="preserve"> от 27 июня 2019 г. N 151-ФЗ</w:t>
      </w:r>
    </w:p>
    <w:p w:rsidR="00DF4641" w:rsidRDefault="00282B05">
      <w:pPr>
        <w:pStyle w:val="a8"/>
      </w:pPr>
      <w:hyperlink r:id="rId4737" w:history="1">
        <w:r>
          <w:t>См. предыдущую редакцию</w:t>
        </w:r>
      </w:hyperlink>
    </w:p>
    <w:p w:rsidR="00DF4641" w:rsidRDefault="00282B05">
      <w:pPr>
        <w:pStyle w:val="a3"/>
      </w:pPr>
      <w:r>
        <w:t>4. Государственные информационные системы обеспечения градостроитель</w:t>
      </w:r>
      <w:r>
        <w:t>ной деятельности субъектов Российской Федерации включают в себя:</w:t>
      </w:r>
    </w:p>
    <w:p w:rsidR="00DF4641" w:rsidRDefault="00282B05">
      <w:pPr>
        <w:pStyle w:val="a3"/>
      </w:pPr>
      <w:bookmarkStart w:id="2815" w:name="anchor56041"/>
      <w:bookmarkEnd w:id="2815"/>
      <w:r>
        <w:t xml:space="preserve">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w:t>
      </w:r>
      <w:r>
        <w:t>применительно к территории субъекта Российской Федерации;</w:t>
      </w:r>
    </w:p>
    <w:p w:rsidR="00DF4641" w:rsidRDefault="00282B05">
      <w:pPr>
        <w:pStyle w:val="a3"/>
      </w:pPr>
      <w:bookmarkStart w:id="2816" w:name="anchor56042"/>
      <w:bookmarkEnd w:id="2816"/>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w:t>
      </w:r>
      <w:r>
        <w:t>ия объектов регионального значения и положения о территориальном планировании применительно к территории субъекта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2817" w:name="anchor56043"/>
      <w:bookmarkEnd w:id="2817"/>
      <w:r>
        <w:t xml:space="preserve">Пункт 3 изменен с 24 июня 2023 г. - </w:t>
      </w:r>
      <w:hyperlink r:id="rId4738" w:history="1">
        <w:r>
          <w:t>Федеральный закон</w:t>
        </w:r>
      </w:hyperlink>
      <w:r>
        <w:t xml:space="preserve"> от 13 июня 2023 г. N 240-ФЗ</w:t>
      </w:r>
    </w:p>
    <w:p w:rsidR="00DF4641" w:rsidRDefault="00282B05">
      <w:pPr>
        <w:pStyle w:val="a8"/>
      </w:pPr>
      <w:hyperlink r:id="rId4739" w:history="1">
        <w:r>
          <w:t>См. предыдущую редакцию</w:t>
        </w:r>
      </w:hyperlink>
    </w:p>
    <w:p w:rsidR="00DF4641" w:rsidRDefault="00282B05">
      <w:pPr>
        <w:pStyle w:val="a3"/>
      </w:pPr>
      <w:r>
        <w:t xml:space="preserve">3) предусмотренные схемами территориального планирования муниципальных районов, генеральными планами </w:t>
      </w:r>
      <w:r>
        <w:t>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w:t>
      </w:r>
      <w:r>
        <w:t>ниципального округа, объектов местного значения городского округа, карты функциональных зон, а также положения о территориальном планировании;</w:t>
      </w:r>
    </w:p>
    <w:p w:rsidR="00DF4641" w:rsidRDefault="00282B05">
      <w:pPr>
        <w:pStyle w:val="a3"/>
      </w:pPr>
      <w:bookmarkStart w:id="2818" w:name="anchor56044"/>
      <w:bookmarkEnd w:id="2818"/>
      <w:r>
        <w:t>4) региональные нормативы градостроительного проектирования;</w:t>
      </w:r>
    </w:p>
    <w:p w:rsidR="00DF4641" w:rsidRDefault="00282B05">
      <w:pPr>
        <w:pStyle w:val="a3"/>
      </w:pPr>
      <w:bookmarkStart w:id="2819" w:name="anchor56045"/>
      <w:bookmarkEnd w:id="2819"/>
      <w:r>
        <w:t>5) местные нормативы градостроительного проектирован</w:t>
      </w:r>
      <w:r>
        <w:t>ия;</w:t>
      </w:r>
    </w:p>
    <w:p w:rsidR="00DF4641" w:rsidRDefault="00282B05">
      <w:pPr>
        <w:pStyle w:val="a3"/>
      </w:pPr>
      <w:bookmarkStart w:id="2820" w:name="anchor56046"/>
      <w:bookmarkEnd w:id="2820"/>
      <w:r>
        <w:t>6) правила землепользования и застройки;</w:t>
      </w:r>
    </w:p>
    <w:p w:rsidR="00DF4641" w:rsidRDefault="00282B05">
      <w:pPr>
        <w:pStyle w:val="a3"/>
      </w:pPr>
      <w:bookmarkStart w:id="2821" w:name="anchor56047"/>
      <w:bookmarkEnd w:id="2821"/>
      <w:r>
        <w:t>7) правила благоустройства территории;</w:t>
      </w:r>
    </w:p>
    <w:p w:rsidR="00DF4641" w:rsidRDefault="00282B05">
      <w:pPr>
        <w:pStyle w:val="a3"/>
      </w:pPr>
      <w:bookmarkStart w:id="2822" w:name="anchor56048"/>
      <w:bookmarkEnd w:id="2822"/>
      <w:r>
        <w:t>8) основную часть проекта планировки территории;</w:t>
      </w:r>
    </w:p>
    <w:p w:rsidR="00DF4641" w:rsidRDefault="00282B05">
      <w:pPr>
        <w:pStyle w:val="a3"/>
      </w:pPr>
      <w:bookmarkStart w:id="2823" w:name="anchor56049"/>
      <w:bookmarkEnd w:id="2823"/>
      <w:r>
        <w:t>9) основную часть проекта межевания территории;</w:t>
      </w:r>
    </w:p>
    <w:p w:rsidR="00DF4641" w:rsidRDefault="00282B05">
      <w:pPr>
        <w:pStyle w:val="a3"/>
      </w:pPr>
      <w:bookmarkStart w:id="2824" w:name="anchor56410"/>
      <w:bookmarkEnd w:id="2824"/>
      <w:r>
        <w:t>10) материалы и результаты инженерных изысканий;</w:t>
      </w:r>
    </w:p>
    <w:p w:rsidR="00DF4641" w:rsidRDefault="00282B05">
      <w:pPr>
        <w:pStyle w:val="a3"/>
      </w:pPr>
      <w:bookmarkStart w:id="2825" w:name="anchor56411"/>
      <w:bookmarkEnd w:id="2825"/>
      <w:r>
        <w:t>11) сведения о создании ис</w:t>
      </w:r>
      <w:r>
        <w:t>кусственного земельного участка;</w:t>
      </w:r>
    </w:p>
    <w:p w:rsidR="00DF4641" w:rsidRDefault="00282B05">
      <w:pPr>
        <w:pStyle w:val="a3"/>
      </w:pPr>
      <w:bookmarkStart w:id="2826" w:name="anchor56412"/>
      <w:bookmarkEnd w:id="2826"/>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DF4641" w:rsidRDefault="00282B05">
      <w:pPr>
        <w:pStyle w:val="a8"/>
        <w:rPr>
          <w:sz w:val="16"/>
        </w:rPr>
      </w:pPr>
      <w:r>
        <w:rPr>
          <w:sz w:val="16"/>
        </w:rPr>
        <w:t>Информация об изменениях:</w:t>
      </w:r>
    </w:p>
    <w:p w:rsidR="00DF4641" w:rsidRDefault="00282B05">
      <w:pPr>
        <w:pStyle w:val="a8"/>
      </w:pPr>
      <w:bookmarkStart w:id="2827" w:name="anchor56413"/>
      <w:bookmarkEnd w:id="2827"/>
      <w:r>
        <w:t>Пункт 13 изменен</w:t>
      </w:r>
      <w:r>
        <w:t xml:space="preserve"> с 1 июля 2019 г. - </w:t>
      </w:r>
      <w:hyperlink r:id="rId4740" w:history="1">
        <w:r>
          <w:t>Федеральный закон</w:t>
        </w:r>
      </w:hyperlink>
      <w:r>
        <w:t xml:space="preserve"> от 27 декабря 2018 г. N 538-ФЗ</w:t>
      </w:r>
    </w:p>
    <w:p w:rsidR="00DF4641" w:rsidRDefault="00282B05">
      <w:pPr>
        <w:pStyle w:val="a8"/>
      </w:pPr>
      <w:hyperlink r:id="rId4741" w:history="1">
        <w:r>
          <w:t>См. предыдущую редакцию</w:t>
        </w:r>
      </w:hyperlink>
    </w:p>
    <w:p w:rsidR="00DF4641" w:rsidRDefault="00282B05">
      <w:pPr>
        <w:pStyle w:val="a3"/>
      </w:pPr>
      <w:r>
        <w:t xml:space="preserve">13) положение об особо </w:t>
      </w:r>
      <w:r>
        <w:t>охраняемой природной территории, лесохозяйственные регламенты лесничества, расположенного на землях лесного фонда;</w:t>
      </w:r>
    </w:p>
    <w:p w:rsidR="00DF4641" w:rsidRDefault="00282B05">
      <w:pPr>
        <w:pStyle w:val="a3"/>
      </w:pPr>
      <w:bookmarkStart w:id="2828" w:name="anchor56414"/>
      <w:bookmarkEnd w:id="2828"/>
      <w:r>
        <w:t>14) план наземных и подземных коммуникаций, на котором отображается информация о местоположении существующих и проектируемых сетей инженерно-</w:t>
      </w:r>
      <w:r>
        <w:t>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DF4641" w:rsidRDefault="00282B05">
      <w:pPr>
        <w:pStyle w:val="a3"/>
      </w:pPr>
      <w:bookmarkStart w:id="2829" w:name="anchor56415"/>
      <w:bookmarkEnd w:id="2829"/>
      <w:r>
        <w:t>15) решения о резервировании земель или решения об изъятии земельных учас</w:t>
      </w:r>
      <w:r>
        <w:t>тков для государственных и муниципальных нужд;</w:t>
      </w:r>
    </w:p>
    <w:p w:rsidR="00DF4641" w:rsidRDefault="00282B05">
      <w:pPr>
        <w:pStyle w:val="a3"/>
      </w:pPr>
      <w:bookmarkStart w:id="2830" w:name="anchor56416"/>
      <w:bookmarkEnd w:id="2830"/>
      <w:r>
        <w:t>16) дела о застроенных или подлежащих застройке земельных участках;</w:t>
      </w:r>
    </w:p>
    <w:p w:rsidR="00DF4641" w:rsidRDefault="00282B05">
      <w:pPr>
        <w:pStyle w:val="a8"/>
        <w:rPr>
          <w:sz w:val="16"/>
        </w:rPr>
      </w:pPr>
      <w:r>
        <w:rPr>
          <w:sz w:val="16"/>
        </w:rPr>
        <w:t>Информация об изменениях:</w:t>
      </w:r>
    </w:p>
    <w:p w:rsidR="00DF4641" w:rsidRDefault="00282B05">
      <w:pPr>
        <w:pStyle w:val="a8"/>
      </w:pPr>
      <w:r>
        <w:t xml:space="preserve">Часть 4 дополнена пунктами 16.1-16.4 с 31 июля 2025 г. - </w:t>
      </w:r>
      <w:hyperlink r:id="rId4742" w:history="1">
        <w:r>
          <w:t>Федеральный закон</w:t>
        </w:r>
      </w:hyperlink>
      <w:r>
        <w:t xml:space="preserve"> от 31 июля 2025 г. № 304-ФЗ</w:t>
      </w:r>
    </w:p>
    <w:p w:rsidR="00DF4641" w:rsidRDefault="00282B05">
      <w:pPr>
        <w:pStyle w:val="a8"/>
      </w:pPr>
      <w:hyperlink r:id="rId4743" w:history="1">
        <w:r>
          <w:t>См. будущую редакцию</w:t>
        </w:r>
      </w:hyperlink>
    </w:p>
    <w:p w:rsidR="00DF4641" w:rsidRDefault="00282B05">
      <w:pPr>
        <w:pStyle w:val="a3"/>
      </w:pPr>
      <w:bookmarkStart w:id="2831" w:name="anchor56417"/>
      <w:bookmarkEnd w:id="2831"/>
      <w:r>
        <w:t>17) иные сведения, документы, материалы.</w:t>
      </w:r>
    </w:p>
    <w:p w:rsidR="00DF4641" w:rsidRDefault="00282B05">
      <w:pPr>
        <w:pStyle w:val="a8"/>
        <w:rPr>
          <w:sz w:val="16"/>
        </w:rPr>
      </w:pPr>
      <w:r>
        <w:rPr>
          <w:sz w:val="16"/>
        </w:rPr>
        <w:t>Информация об изменениях:</w:t>
      </w:r>
    </w:p>
    <w:p w:rsidR="00DF4641" w:rsidRDefault="00282B05">
      <w:pPr>
        <w:pStyle w:val="a8"/>
      </w:pPr>
      <w:bookmarkStart w:id="2832" w:name="anchor5605"/>
      <w:bookmarkEnd w:id="2832"/>
      <w:r>
        <w:t xml:space="preserve">Часть 5 изменена с 1 января 2019 г. </w:t>
      </w:r>
      <w:r>
        <w:t xml:space="preserve">- </w:t>
      </w:r>
      <w:hyperlink r:id="rId4744" w:history="1">
        <w:r>
          <w:t>Федеральный закон</w:t>
        </w:r>
      </w:hyperlink>
      <w:r>
        <w:t xml:space="preserve"> от 3 августа 2018 г. N 342-ФЗ</w:t>
      </w:r>
    </w:p>
    <w:p w:rsidR="00DF4641" w:rsidRDefault="00282B05">
      <w:pPr>
        <w:pStyle w:val="a8"/>
      </w:pPr>
      <w:hyperlink r:id="rId4745" w:history="1">
        <w:r>
          <w:t>См. предыдущую редакцию</w:t>
        </w:r>
      </w:hyperlink>
    </w:p>
    <w:p w:rsidR="00DF4641" w:rsidRDefault="00282B05">
      <w:pPr>
        <w:pStyle w:val="a3"/>
      </w:pPr>
      <w:r>
        <w:t>5. В состав дела о застроенном или подл</w:t>
      </w:r>
      <w:r>
        <w:t>ежащем застройке земельном участке входят:</w:t>
      </w:r>
    </w:p>
    <w:p w:rsidR="00DF4641" w:rsidRDefault="00282B05">
      <w:pPr>
        <w:pStyle w:val="a3"/>
      </w:pPr>
      <w:bookmarkStart w:id="2833" w:name="anchor56051"/>
      <w:bookmarkEnd w:id="2833"/>
      <w:r>
        <w:t xml:space="preserve">1) градостроительный </w:t>
      </w:r>
      <w:hyperlink r:id="rId4746" w:history="1">
        <w:r>
          <w:t>план</w:t>
        </w:r>
      </w:hyperlink>
      <w:r>
        <w:t xml:space="preserve"> земельного участка;</w:t>
      </w:r>
    </w:p>
    <w:p w:rsidR="00DF4641" w:rsidRDefault="00282B05">
      <w:pPr>
        <w:pStyle w:val="a8"/>
        <w:rPr>
          <w:sz w:val="16"/>
        </w:rPr>
      </w:pPr>
      <w:r>
        <w:rPr>
          <w:sz w:val="16"/>
        </w:rPr>
        <w:t>Информация об изменениях:</w:t>
      </w:r>
    </w:p>
    <w:p w:rsidR="00DF4641" w:rsidRDefault="00282B05">
      <w:pPr>
        <w:pStyle w:val="a8"/>
      </w:pPr>
      <w:bookmarkStart w:id="2834" w:name="anchor56511"/>
      <w:bookmarkEnd w:id="2834"/>
      <w:r>
        <w:t xml:space="preserve">Статья 56 дополнена частью 1.1 с 1 января 2019 г. - </w:t>
      </w:r>
      <w:hyperlink r:id="rId4747" w:history="1">
        <w:r>
          <w:t>Федеральный закон</w:t>
        </w:r>
      </w:hyperlink>
      <w:r>
        <w:t xml:space="preserve"> от 3 августа 2018 г. N 342-ФЗ</w:t>
      </w:r>
    </w:p>
    <w:p w:rsidR="00DF4641" w:rsidRDefault="00282B05">
      <w:pPr>
        <w:pStyle w:val="a3"/>
      </w:pPr>
      <w:r>
        <w:t>1.1) сведения о земельном участке (кадастровый номер земельного участка, его площадь, местоположение);</w:t>
      </w:r>
    </w:p>
    <w:p w:rsidR="00DF4641" w:rsidRDefault="00282B05">
      <w:pPr>
        <w:pStyle w:val="a3"/>
      </w:pPr>
      <w:bookmarkStart w:id="2835" w:name="anchor56052"/>
      <w:bookmarkEnd w:id="2835"/>
      <w:r>
        <w:t xml:space="preserve">2) результаты инженерных </w:t>
      </w:r>
      <w:r>
        <w:t>изысканий;</w:t>
      </w:r>
    </w:p>
    <w:p w:rsidR="00DF4641" w:rsidRDefault="00282B05">
      <w:pPr>
        <w:pStyle w:val="a8"/>
        <w:rPr>
          <w:sz w:val="16"/>
        </w:rPr>
      </w:pPr>
      <w:r>
        <w:rPr>
          <w:sz w:val="16"/>
        </w:rPr>
        <w:t>Информация об изменениях:</w:t>
      </w:r>
    </w:p>
    <w:p w:rsidR="00DF4641" w:rsidRDefault="00282B05">
      <w:pPr>
        <w:pStyle w:val="a8"/>
      </w:pPr>
      <w:bookmarkStart w:id="2836" w:name="anchor56053"/>
      <w:bookmarkEnd w:id="2836"/>
      <w:r>
        <w:t xml:space="preserve">Пункт 3 изменен с 1 июля 2019 г. - </w:t>
      </w:r>
      <w:hyperlink r:id="rId4748" w:history="1">
        <w:r>
          <w:t>Федеральный закон</w:t>
        </w:r>
      </w:hyperlink>
      <w:r>
        <w:t xml:space="preserve"> от 3 августа 2018 г. N 342-ФЗ</w:t>
      </w:r>
    </w:p>
    <w:p w:rsidR="00DF4641" w:rsidRDefault="00282B05">
      <w:pPr>
        <w:pStyle w:val="a8"/>
      </w:pPr>
      <w:hyperlink r:id="rId4749" w:history="1">
        <w:r>
          <w:t>См. предыдущую редакцию</w:t>
        </w:r>
      </w:hyperlink>
    </w:p>
    <w:p w:rsidR="00DF4641" w:rsidRDefault="00282B05">
      <w:pPr>
        <w:pStyle w:val="a3"/>
      </w:pPr>
      <w:r>
        <w:t>3) сведен</w:t>
      </w:r>
      <w:r>
        <w:t>ия о площади, о высоте и количестве этажей объекта капитального строительства, о сетях инженерно-технического обеспечения;</w:t>
      </w:r>
    </w:p>
    <w:p w:rsidR="00DF4641" w:rsidRDefault="00282B05">
      <w:pPr>
        <w:pStyle w:val="a8"/>
        <w:rPr>
          <w:sz w:val="16"/>
        </w:rPr>
      </w:pPr>
      <w:r>
        <w:rPr>
          <w:sz w:val="16"/>
        </w:rPr>
        <w:t>Информация об изменениях:</w:t>
      </w:r>
    </w:p>
    <w:p w:rsidR="00DF4641" w:rsidRDefault="00282B05">
      <w:pPr>
        <w:pStyle w:val="a8"/>
      </w:pPr>
      <w:bookmarkStart w:id="2837" w:name="anchor560531"/>
      <w:bookmarkEnd w:id="2837"/>
      <w:r>
        <w:t xml:space="preserve">Пункт 3.1 изменен с 19 августа 2024 г. - </w:t>
      </w:r>
      <w:hyperlink r:id="rId4750" w:history="1">
        <w:r>
          <w:t>Федеральный закон</w:t>
        </w:r>
      </w:hyperlink>
      <w:r>
        <w:t xml:space="preserve"> от 8 августа 2024 г. N 232-ФЗ</w:t>
      </w:r>
    </w:p>
    <w:p w:rsidR="00DF4641" w:rsidRDefault="00282B05">
      <w:pPr>
        <w:pStyle w:val="a8"/>
      </w:pPr>
      <w:hyperlink r:id="rId4751" w:history="1">
        <w:r>
          <w:t>См. предыдущую редакцию</w:t>
        </w:r>
      </w:hyperlink>
    </w:p>
    <w:p w:rsidR="00DF4641" w:rsidRDefault="00282B05">
      <w:pPr>
        <w:pStyle w:val="a3"/>
      </w:pPr>
      <w:r>
        <w:t>3.1) содержащий архитектурные решения раздел проектной документации объекта капитального строительства, в с</w:t>
      </w:r>
      <w:r>
        <w:t>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w:t>
      </w:r>
      <w:r>
        <w:t>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w:t>
      </w:r>
      <w:r>
        <w:t>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838" w:name="anchor560532"/>
      <w:bookmarkEnd w:id="2838"/>
      <w:r>
        <w:t>Часть 5 дополнена пун</w:t>
      </w:r>
      <w:r>
        <w:t xml:space="preserve">ктом 3.2 с 1 января 2019 г. - </w:t>
      </w:r>
      <w:hyperlink r:id="rId4752" w:history="1">
        <w:r>
          <w:t>Федеральный закон</w:t>
        </w:r>
      </w:hyperlink>
      <w:r>
        <w:t xml:space="preserve"> от 3 августа 2018 г. N 342-ФЗ</w:t>
      </w:r>
    </w:p>
    <w:p w:rsidR="00DF4641" w:rsidRDefault="00282B05">
      <w:pPr>
        <w:pStyle w:val="a3"/>
      </w:pPr>
      <w:r>
        <w:t>3.2) заключение государственной историко-культурной экспертизы проектной документации на проведение работ</w:t>
      </w:r>
      <w:r>
        <w:t xml:space="preserve"> по сохранению объектов культурного наследия в случае, если проведение такой экспертизы предусмотрено федеральным законом;</w:t>
      </w:r>
    </w:p>
    <w:p w:rsidR="00DF4641" w:rsidRDefault="00282B05">
      <w:pPr>
        <w:pStyle w:val="a8"/>
        <w:rPr>
          <w:sz w:val="16"/>
        </w:rPr>
      </w:pPr>
      <w:r>
        <w:rPr>
          <w:sz w:val="16"/>
        </w:rPr>
        <w:t>Информация об изменениях:</w:t>
      </w:r>
    </w:p>
    <w:p w:rsidR="00DF4641" w:rsidRDefault="00282B05">
      <w:pPr>
        <w:pStyle w:val="a8"/>
      </w:pPr>
      <w:bookmarkStart w:id="2839" w:name="anchor560533"/>
      <w:bookmarkEnd w:id="2839"/>
      <w:r>
        <w:t xml:space="preserve">Часть 5 дополнена пунктом 3.3 с 1 января 2019 г. - </w:t>
      </w:r>
      <w:hyperlink r:id="rId4753" w:history="1">
        <w:r>
          <w:t>Федеральный закон</w:t>
        </w:r>
      </w:hyperlink>
      <w:r>
        <w:t xml:space="preserve"> от 3 августа 2018 г. N 342-ФЗ</w:t>
      </w:r>
    </w:p>
    <w:p w:rsidR="00DF4641" w:rsidRDefault="00282B05">
      <w:pPr>
        <w:pStyle w:val="a3"/>
      </w:pPr>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DF4641" w:rsidRDefault="00282B05">
      <w:pPr>
        <w:pStyle w:val="a3"/>
      </w:pPr>
      <w:bookmarkStart w:id="2840" w:name="anchor56054"/>
      <w:bookmarkEnd w:id="2840"/>
      <w:r>
        <w:t>4) утратил силу с 1 января 2019 г</w:t>
      </w:r>
      <w:r>
        <w:t xml:space="preserve">. - </w:t>
      </w:r>
      <w:hyperlink r:id="rId4754" w:history="1">
        <w:r>
          <w:t>Федеральный закон</w:t>
        </w:r>
      </w:hyperlink>
      <w:r>
        <w:t xml:space="preserve"> от 3 августа 2018 г. N 342-ФЗ</w:t>
      </w:r>
    </w:p>
    <w:p w:rsidR="00DF4641" w:rsidRDefault="00282B05">
      <w:pPr>
        <w:pStyle w:val="a8"/>
        <w:rPr>
          <w:sz w:val="16"/>
        </w:rPr>
      </w:pPr>
      <w:r>
        <w:rPr>
          <w:sz w:val="16"/>
        </w:rPr>
        <w:t>Информация об изменениях:</w:t>
      </w:r>
    </w:p>
    <w:p w:rsidR="00DF4641" w:rsidRDefault="00282B05">
      <w:pPr>
        <w:pStyle w:val="a8"/>
      </w:pPr>
      <w:hyperlink r:id="rId4755" w:history="1">
        <w:r>
          <w:t>См. предыдущую редакцию</w:t>
        </w:r>
      </w:hyperlink>
    </w:p>
    <w:p w:rsidR="00DF4641" w:rsidRDefault="00282B05">
      <w:pPr>
        <w:pStyle w:val="a8"/>
        <w:rPr>
          <w:sz w:val="16"/>
        </w:rPr>
      </w:pPr>
      <w:r>
        <w:rPr>
          <w:sz w:val="16"/>
        </w:rPr>
        <w:t>Информаци</w:t>
      </w:r>
      <w:r>
        <w:rPr>
          <w:sz w:val="16"/>
        </w:rPr>
        <w:t>я об изменениях:</w:t>
      </w:r>
    </w:p>
    <w:p w:rsidR="00DF4641" w:rsidRDefault="00282B05">
      <w:pPr>
        <w:pStyle w:val="a8"/>
      </w:pPr>
      <w:bookmarkStart w:id="2841" w:name="anchor56055"/>
      <w:bookmarkEnd w:id="2841"/>
      <w:r>
        <w:t xml:space="preserve">Пункт 5 изменен с 1 января 2019 г. - </w:t>
      </w:r>
      <w:hyperlink r:id="rId4756" w:history="1">
        <w:r>
          <w:t>Федеральный закон</w:t>
        </w:r>
      </w:hyperlink>
      <w:r>
        <w:t xml:space="preserve"> от 3 августа 2018 г. N 342-ФЗ</w:t>
      </w:r>
    </w:p>
    <w:p w:rsidR="00DF4641" w:rsidRDefault="00282B05">
      <w:pPr>
        <w:pStyle w:val="a8"/>
      </w:pPr>
      <w:hyperlink r:id="rId4757" w:history="1">
        <w:r>
          <w:t>См. преды</w:t>
        </w:r>
        <w:r>
          <w:t>дущую редакцию</w:t>
        </w:r>
      </w:hyperlink>
    </w:p>
    <w:p w:rsidR="00DF4641" w:rsidRDefault="00282B05">
      <w:pPr>
        <w:pStyle w:val="a3"/>
      </w:pPr>
      <w:r>
        <w:t xml:space="preserve">5) сведения о размещении заключения экспертизы проектной документации и (или) результатов инженерных изысканий, иных указанных в </w:t>
      </w:r>
      <w:hyperlink r:id="rId4758" w:history="1">
        <w:r>
          <w:t>части 1 статьи 50.1</w:t>
        </w:r>
      </w:hyperlink>
      <w:r>
        <w:t xml:space="preserve"> настоящего Кодекса документов, материалов в едином государствен</w:t>
      </w:r>
      <w:r>
        <w:t>ном реестре заключений, реквизиты таких заключения, документов, материалов;</w:t>
      </w:r>
    </w:p>
    <w:p w:rsidR="00DF4641" w:rsidRDefault="00282B05">
      <w:pPr>
        <w:pStyle w:val="a3"/>
      </w:pPr>
      <w:bookmarkStart w:id="2842" w:name="anchor56056"/>
      <w:bookmarkEnd w:id="2842"/>
      <w:r>
        <w:t>6) разрешение на строительство;</w:t>
      </w:r>
    </w:p>
    <w:p w:rsidR="00DF4641" w:rsidRDefault="00282B05">
      <w:pPr>
        <w:pStyle w:val="a8"/>
        <w:rPr>
          <w:sz w:val="16"/>
        </w:rPr>
      </w:pPr>
      <w:r>
        <w:rPr>
          <w:sz w:val="16"/>
        </w:rPr>
        <w:t>Информация об изменениях:</w:t>
      </w:r>
    </w:p>
    <w:p w:rsidR="00DF4641" w:rsidRDefault="00282B05">
      <w:pPr>
        <w:pStyle w:val="a8"/>
      </w:pPr>
      <w:bookmarkStart w:id="2843" w:name="anchor56561"/>
      <w:bookmarkEnd w:id="2843"/>
      <w:r>
        <w:t xml:space="preserve">Пункт 6.1 изменен с 19 августа 2024 г. - </w:t>
      </w:r>
      <w:hyperlink r:id="rId4759" w:history="1">
        <w:r>
          <w:t>Федеральный закон</w:t>
        </w:r>
      </w:hyperlink>
      <w:r>
        <w:t xml:space="preserve"> от 8 августа 2024 г. N 232-ФЗ</w:t>
      </w:r>
    </w:p>
    <w:p w:rsidR="00DF4641" w:rsidRDefault="00282B05">
      <w:pPr>
        <w:pStyle w:val="a8"/>
      </w:pPr>
      <w:hyperlink r:id="rId4760" w:history="1">
        <w:r>
          <w:t>См. предыдущую редакцию</w:t>
        </w:r>
      </w:hyperlink>
    </w:p>
    <w:p w:rsidR="00DF4641" w:rsidRDefault="00282B05">
      <w:pPr>
        <w:pStyle w:val="a3"/>
      </w:pPr>
      <w:r>
        <w:t>6.1) решение уполномоченных на выдачу разрешений на строительство федерального органа исполнительной власти, испо</w:t>
      </w:r>
      <w:r>
        <w:t>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w:t>
      </w:r>
      <w:r>
        <w:t>тво, о внесении изменений в разрешение на строительство;</w:t>
      </w:r>
    </w:p>
    <w:p w:rsidR="00DF4641" w:rsidRDefault="00282B05">
      <w:pPr>
        <w:pStyle w:val="a3"/>
      </w:pPr>
      <w:bookmarkStart w:id="2844" w:name="anchor56057"/>
      <w:bookmarkEnd w:id="2844"/>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DF4641" w:rsidRDefault="00282B05">
      <w:pPr>
        <w:pStyle w:val="a3"/>
      </w:pPr>
      <w:bookmarkStart w:id="2845" w:name="anchor56058"/>
      <w:bookmarkEnd w:id="2845"/>
      <w:r>
        <w:t xml:space="preserve">8) решение </w:t>
      </w:r>
      <w:r>
        <w:t>органа местного самоуправления о предоставлении разрешения на условно разрешенный вид использования;</w:t>
      </w:r>
    </w:p>
    <w:p w:rsidR="00DF4641" w:rsidRDefault="00282B05">
      <w:pPr>
        <w:pStyle w:val="a3"/>
      </w:pPr>
      <w:bookmarkStart w:id="2846" w:name="anchor56059"/>
      <w:bookmarkEnd w:id="2846"/>
      <w:r>
        <w:t xml:space="preserve">9) утратил силу с 4 августа 2023 г. - </w:t>
      </w:r>
      <w:hyperlink r:id="rId4761" w:history="1">
        <w:r>
          <w:t>Федеральный закон</w:t>
        </w:r>
      </w:hyperlink>
      <w:r>
        <w:t xml:space="preserve"> от 4 августа 2023 г. N 438-ФЗ</w:t>
      </w:r>
    </w:p>
    <w:p w:rsidR="00DF4641" w:rsidRDefault="00282B05">
      <w:pPr>
        <w:pStyle w:val="a8"/>
        <w:rPr>
          <w:sz w:val="16"/>
        </w:rPr>
      </w:pPr>
      <w:r>
        <w:rPr>
          <w:sz w:val="16"/>
        </w:rPr>
        <w:t>Информация об изменениях:</w:t>
      </w:r>
    </w:p>
    <w:p w:rsidR="00DF4641" w:rsidRDefault="00282B05">
      <w:pPr>
        <w:pStyle w:val="a8"/>
      </w:pPr>
      <w:hyperlink r:id="rId4762"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2847" w:name="anchor560591"/>
      <w:bookmarkEnd w:id="2847"/>
      <w:r>
        <w:t xml:space="preserve">Пункт 9.1 изменен с 1 сентября 2024 г. - </w:t>
      </w:r>
      <w:hyperlink r:id="rId4763" w:history="1">
        <w:r>
          <w:t>Федеральный закон</w:t>
        </w:r>
      </w:hyperlink>
      <w:r>
        <w:t xml:space="preserve"> от 25 декабря 2023 г. N 622-ФЗ</w:t>
      </w:r>
    </w:p>
    <w:p w:rsidR="00DF4641" w:rsidRDefault="00282B05">
      <w:pPr>
        <w:pStyle w:val="a8"/>
      </w:pPr>
      <w:hyperlink r:id="rId4764" w:history="1">
        <w:r>
          <w:t>См. предыдущую редакцию</w:t>
        </w:r>
      </w:hyperlink>
    </w:p>
    <w:p w:rsidR="00DF4641" w:rsidRDefault="00282B05">
      <w:pPr>
        <w:pStyle w:val="a3"/>
      </w:pPr>
      <w:r>
        <w:t xml:space="preserve">9.1) заключение органа государственного строительного надзора (в случае, если </w:t>
      </w:r>
      <w:r>
        <w:t>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w:t>
      </w:r>
      <w:r>
        <w:t xml:space="preserve">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r:id="rId4765" w:history="1">
        <w:r>
          <w:t>частью 5 статьи 54</w:t>
        </w:r>
      </w:hyperlink>
      <w:r>
        <w:t xml:space="preserve"> настоящего Кодекса;</w:t>
      </w:r>
    </w:p>
    <w:p w:rsidR="00DF4641" w:rsidRDefault="00282B05">
      <w:pPr>
        <w:pStyle w:val="a8"/>
        <w:rPr>
          <w:sz w:val="16"/>
        </w:rPr>
      </w:pPr>
      <w:r>
        <w:rPr>
          <w:sz w:val="16"/>
        </w:rPr>
        <w:t>Информация об изменениях:</w:t>
      </w:r>
    </w:p>
    <w:bookmarkStart w:id="2848" w:name="anchor560592"/>
    <w:bookmarkEnd w:id="2848"/>
    <w:p w:rsidR="00DF4641" w:rsidRDefault="00282B05">
      <w:pPr>
        <w:pStyle w:val="a8"/>
      </w:pPr>
      <w:r>
        <w:fldChar w:fldCharType="begin"/>
      </w:r>
      <w:r>
        <w:instrText xml:space="preserve"> HYPERLINK  "http://ivo.garant.ru/document/redirect/12171109/42053" </w:instrText>
      </w:r>
      <w:r>
        <w:fldChar w:fldCharType="separate"/>
      </w:r>
      <w:r>
        <w:t>Федеральным законом</w:t>
      </w:r>
      <w:r>
        <w:fldChar w:fldCharType="end"/>
      </w:r>
      <w:r>
        <w:t xml:space="preserve"> от 23 ноября 2009 г. N 261-ФЗ часть 5 статьи 56 настоящего Кодекса дополнена пунктом 9.2</w:t>
      </w:r>
    </w:p>
    <w:p w:rsidR="00DF4641" w:rsidRDefault="00282B05">
      <w:pPr>
        <w:pStyle w:val="a3"/>
      </w:pPr>
      <w:r>
        <w:t>9.2) акт</w:t>
      </w:r>
      <w:r>
        <w:t xml:space="preserve">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DF4641" w:rsidRDefault="00282B05">
      <w:pPr>
        <w:pStyle w:val="a3"/>
      </w:pPr>
      <w:bookmarkStart w:id="2849" w:name="anchor560510"/>
      <w:bookmarkEnd w:id="2849"/>
      <w:r>
        <w:t xml:space="preserve">10) утратил силу с 1 января 2019 г. - </w:t>
      </w:r>
      <w:hyperlink r:id="rId4766" w:history="1">
        <w:r>
          <w:t>Федеральный закон</w:t>
        </w:r>
      </w:hyperlink>
      <w:r>
        <w:t xml:space="preserve"> от 3 августа 2018 г. N 342-ФЗ</w:t>
      </w:r>
    </w:p>
    <w:p w:rsidR="00DF4641" w:rsidRDefault="00282B05">
      <w:pPr>
        <w:pStyle w:val="a8"/>
        <w:rPr>
          <w:sz w:val="16"/>
        </w:rPr>
      </w:pPr>
      <w:r>
        <w:rPr>
          <w:sz w:val="16"/>
        </w:rPr>
        <w:t>Информация об изменениях:</w:t>
      </w:r>
    </w:p>
    <w:p w:rsidR="00DF4641" w:rsidRDefault="00282B05">
      <w:pPr>
        <w:pStyle w:val="a8"/>
      </w:pPr>
      <w:hyperlink r:id="rId4767"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2850" w:name="anchor560511"/>
      <w:bookmarkEnd w:id="2850"/>
      <w:r>
        <w:t>Пункт 11 изменен с 4 августа 201</w:t>
      </w:r>
      <w:r>
        <w:t xml:space="preserve">8 г. - </w:t>
      </w:r>
      <w:hyperlink r:id="rId4768" w:history="1">
        <w:r>
          <w:t>Федеральный закон</w:t>
        </w:r>
      </w:hyperlink>
      <w:r>
        <w:t xml:space="preserve"> от 3 августа 2018 г. N 342-ФЗ</w:t>
      </w:r>
    </w:p>
    <w:p w:rsidR="00DF4641" w:rsidRDefault="00282B05">
      <w:pPr>
        <w:pStyle w:val="a8"/>
      </w:pPr>
      <w:hyperlink r:id="rId4769" w:history="1">
        <w:r>
          <w:t>См. предыдущую редакцию</w:t>
        </w:r>
      </w:hyperlink>
    </w:p>
    <w:p w:rsidR="00DF4641" w:rsidRDefault="00282B05">
      <w:pPr>
        <w:pStyle w:val="a3"/>
      </w:pPr>
      <w:r>
        <w:t xml:space="preserve">11) разрешение на ввод объекта </w:t>
      </w:r>
      <w:r>
        <w:t>в эксплуатацию, технический план объекта капитального строительства;</w:t>
      </w:r>
    </w:p>
    <w:p w:rsidR="00DF4641" w:rsidRDefault="00282B05">
      <w:pPr>
        <w:pStyle w:val="a8"/>
        <w:rPr>
          <w:sz w:val="16"/>
        </w:rPr>
      </w:pPr>
      <w:r>
        <w:rPr>
          <w:sz w:val="16"/>
        </w:rPr>
        <w:t>Информация об изменениях:</w:t>
      </w:r>
    </w:p>
    <w:bookmarkStart w:id="2851" w:name="anchor560512"/>
    <w:bookmarkEnd w:id="2851"/>
    <w:p w:rsidR="00DF4641" w:rsidRDefault="00282B05">
      <w:pPr>
        <w:pStyle w:val="a8"/>
      </w:pPr>
      <w:r>
        <w:fldChar w:fldCharType="begin"/>
      </w:r>
      <w:r>
        <w:instrText xml:space="preserve"> HYPERLINK  "http://ivo.garant.ru/document/redirect/12188102/1082" </w:instrText>
      </w:r>
      <w:r>
        <w:fldChar w:fldCharType="separate"/>
      </w:r>
      <w:r>
        <w:t>Федеральным законом</w:t>
      </w:r>
      <w:r>
        <w:fldChar w:fldCharType="end"/>
      </w:r>
      <w:r>
        <w:t xml:space="preserve"> от 18 июля 2011 г. N 243-ФЗ в пункт 12 части 5 статьи 56 настоящего Кодекса внесены изменения</w:t>
      </w:r>
    </w:p>
    <w:p w:rsidR="00DF4641" w:rsidRDefault="00282B05">
      <w:pPr>
        <w:pStyle w:val="a8"/>
      </w:pPr>
      <w:hyperlink r:id="rId4770" w:history="1">
        <w:r>
          <w:t>См. текст пункта в предыдущей редакции</w:t>
        </w:r>
      </w:hyperlink>
    </w:p>
    <w:p w:rsidR="00DF4641" w:rsidRDefault="00282B05">
      <w:pPr>
        <w:pStyle w:val="a3"/>
      </w:pPr>
      <w:r>
        <w:t xml:space="preserve">12) схема, отображающая расположение построенного, </w:t>
      </w:r>
      <w:r>
        <w:t xml:space="preserve">реконструированного </w:t>
      </w:r>
      <w:hyperlink r:id="rId4771" w:history="1">
        <w:r>
          <w:t>объекта капитального строительства</w:t>
        </w:r>
      </w:hyperlink>
      <w:r>
        <w:t>, расположение сетей инженерно-технического обеспечения в границах земельного участка и планировочную организацию земельного участка;</w:t>
      </w:r>
    </w:p>
    <w:p w:rsidR="00DF4641" w:rsidRDefault="00282B05">
      <w:pPr>
        <w:pStyle w:val="a8"/>
        <w:rPr>
          <w:sz w:val="16"/>
        </w:rPr>
      </w:pPr>
      <w:r>
        <w:rPr>
          <w:sz w:val="16"/>
        </w:rPr>
        <w:t>Информация об изменениях:</w:t>
      </w:r>
    </w:p>
    <w:p w:rsidR="00DF4641" w:rsidRDefault="00282B05">
      <w:pPr>
        <w:pStyle w:val="a8"/>
      </w:pPr>
      <w:bookmarkStart w:id="2852" w:name="anchor565121"/>
      <w:bookmarkEnd w:id="2852"/>
      <w:r>
        <w:t>Пункт 12.1 из</w:t>
      </w:r>
      <w:r>
        <w:t xml:space="preserve">менен с 1 сентября 2026 г. - </w:t>
      </w:r>
      <w:hyperlink r:id="rId4772" w:history="1">
        <w:r>
          <w:t>Федеральный закон</w:t>
        </w:r>
      </w:hyperlink>
      <w:r>
        <w:t xml:space="preserve"> от 31 июля 2025 г. № 304-ФЗ</w:t>
      </w:r>
    </w:p>
    <w:p w:rsidR="00DF4641" w:rsidRDefault="00282B05">
      <w:pPr>
        <w:pStyle w:val="a8"/>
      </w:pPr>
      <w:hyperlink r:id="rId4773" w:history="1">
        <w:r>
          <w:t>См. будущую редакцию</w:t>
        </w:r>
      </w:hyperlink>
    </w:p>
    <w:p w:rsidR="00DF4641" w:rsidRDefault="00282B05">
      <w:pPr>
        <w:pStyle w:val="a8"/>
      </w:pPr>
      <w:r>
        <w:t>Часть 5 дополнен</w:t>
      </w:r>
      <w:r>
        <w:t xml:space="preserve">а пунктом 12.1 с 4 августа 2018 г. - </w:t>
      </w:r>
      <w:hyperlink r:id="rId4774" w:history="1">
        <w:r>
          <w:t>Федеральный закон</w:t>
        </w:r>
      </w:hyperlink>
      <w:r>
        <w:t xml:space="preserve"> от 3 августа 2018 г. N 340-ФЗ</w:t>
      </w:r>
    </w:p>
    <w:p w:rsidR="00DF4641" w:rsidRDefault="00282B05">
      <w:pPr>
        <w:pStyle w:val="a3"/>
      </w:pPr>
      <w:r>
        <w:t xml:space="preserve">12.1) уведомление о планируемом строительстве, </w:t>
      </w:r>
      <w:hyperlink r:id="rId4775" w:history="1">
        <w:r>
          <w:t>уведомление</w:t>
        </w:r>
      </w:hyperlink>
      <w:r>
        <w:t xml:space="preserve">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w:t>
      </w:r>
      <w:r>
        <w:t>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w:t>
      </w:r>
      <w:r>
        <w:t xml:space="preserve">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w:t>
      </w:r>
      <w:r>
        <w:t xml:space="preserve">в соответствии со </w:t>
      </w:r>
      <w:hyperlink r:id="rId4776" w:history="1">
        <w:r>
          <w:t>статьей 51.1</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853" w:name="anchor565122"/>
      <w:bookmarkEnd w:id="2853"/>
      <w:r>
        <w:t xml:space="preserve">Пункт 12.2 изменен с 19 августа 2024 г. - </w:t>
      </w:r>
      <w:hyperlink r:id="rId4777" w:history="1">
        <w:r>
          <w:t>Федеральный закон</w:t>
        </w:r>
      </w:hyperlink>
      <w:r>
        <w:t xml:space="preserve"> от 8 августа 2024 г.</w:t>
      </w:r>
      <w:r>
        <w:t xml:space="preserve"> N 232-ФЗ</w:t>
      </w:r>
    </w:p>
    <w:p w:rsidR="00DF4641" w:rsidRDefault="00282B05">
      <w:pPr>
        <w:pStyle w:val="a8"/>
      </w:pPr>
      <w:hyperlink r:id="rId4778" w:history="1">
        <w:r>
          <w:t>См. предыдущую редакцию</w:t>
        </w:r>
      </w:hyperlink>
    </w:p>
    <w:p w:rsidR="00DF4641" w:rsidRDefault="00282B05">
      <w:pPr>
        <w:pStyle w:val="a3"/>
      </w:pPr>
      <w:r>
        <w:t xml:space="preserve">12.2) предусмотренное </w:t>
      </w:r>
      <w:hyperlink r:id="rId4779" w:history="1">
        <w: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w:t>
      </w:r>
      <w:r>
        <w:t>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w:t>
      </w:r>
      <w:r>
        <w:t xml:space="preserve">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w:t>
      </w:r>
      <w:r>
        <w:t>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854" w:name="anchor565123"/>
      <w:bookmarkEnd w:id="2854"/>
      <w:r>
        <w:t>Пункт 12</w:t>
      </w:r>
      <w:r>
        <w:t xml:space="preserve">.3 изменен с 1 сентября 2026 г. - </w:t>
      </w:r>
      <w:hyperlink r:id="rId4780" w:history="1">
        <w:r>
          <w:t>Федеральный закон</w:t>
        </w:r>
      </w:hyperlink>
      <w:r>
        <w:t xml:space="preserve"> от 31 июля 2025 г. № 304-ФЗ</w:t>
      </w:r>
    </w:p>
    <w:p w:rsidR="00DF4641" w:rsidRDefault="00282B05">
      <w:pPr>
        <w:pStyle w:val="a8"/>
      </w:pPr>
      <w:hyperlink r:id="rId4781" w:history="1">
        <w:r>
          <w:t>См. будущую редакцию</w:t>
        </w:r>
      </w:hyperlink>
    </w:p>
    <w:p w:rsidR="00DF4641" w:rsidRDefault="00282B05">
      <w:pPr>
        <w:pStyle w:val="a8"/>
      </w:pPr>
      <w:r>
        <w:t>Часть 5 доп</w:t>
      </w:r>
      <w:r>
        <w:t xml:space="preserve">олнена пунктом 12.3 с 4 августа 2018 г. - </w:t>
      </w:r>
      <w:hyperlink r:id="rId4782" w:history="1">
        <w:r>
          <w:t>Федеральный закон</w:t>
        </w:r>
      </w:hyperlink>
      <w:r>
        <w:t xml:space="preserve"> от 3 августа 2018 г. N 340-ФЗ</w:t>
      </w:r>
    </w:p>
    <w:p w:rsidR="00DF4641" w:rsidRDefault="00282B05">
      <w:pPr>
        <w:pStyle w:val="a3"/>
      </w:pPr>
      <w:r>
        <w:t>12.3) уведомление об окончании строительства, уведомление о соответствии или несоответствии пост</w:t>
      </w:r>
      <w:r>
        <w:t xml:space="preserve">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r:id="rId4783" w:history="1">
        <w:r>
          <w:t>частями 16</w:t>
        </w:r>
      </w:hyperlink>
      <w:r>
        <w:t xml:space="preserve"> и </w:t>
      </w:r>
      <w:hyperlink r:id="rId4784" w:history="1">
        <w:r>
          <w:t>19 статьи 55</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855" w:name="anchor565124"/>
      <w:bookmarkEnd w:id="2855"/>
      <w:r>
        <w:t xml:space="preserve">Часть 5 дополнена пунктом 12.4 с 4 августа 2018 г. - </w:t>
      </w:r>
      <w:hyperlink r:id="rId4785" w:history="1">
        <w:r>
          <w:t>Федеральный закон</w:t>
        </w:r>
      </w:hyperlink>
      <w:r>
        <w:t xml:space="preserve"> от 3 августа 2018 г. N 340-ФЗ</w:t>
      </w:r>
    </w:p>
    <w:p w:rsidR="00DF4641" w:rsidRDefault="00282B05">
      <w:pPr>
        <w:pStyle w:val="a3"/>
      </w:pPr>
      <w:r>
        <w:t>12.4) уведомление о планируемом сносе объекта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856" w:name="anchor565125"/>
      <w:bookmarkEnd w:id="2856"/>
      <w:r>
        <w:t xml:space="preserve">Часть 5 дополнена пунктом 12.5 с 4 августа 2018 г. - </w:t>
      </w:r>
      <w:hyperlink r:id="rId4786" w:history="1">
        <w:r>
          <w:t>Фе</w:t>
        </w:r>
        <w:r>
          <w:t>деральный закон</w:t>
        </w:r>
      </w:hyperlink>
      <w:r>
        <w:t xml:space="preserve"> от 3 августа 2018 г. N 340-ФЗ</w:t>
      </w:r>
    </w:p>
    <w:p w:rsidR="00DF4641" w:rsidRDefault="00282B05">
      <w:pPr>
        <w:pStyle w:val="a3"/>
      </w:pPr>
      <w:r>
        <w:t>12.5) результаты и материалы обследования объекта капитального строительства, подлежащего сносу;</w:t>
      </w:r>
    </w:p>
    <w:p w:rsidR="00DF4641" w:rsidRDefault="00282B05">
      <w:pPr>
        <w:pStyle w:val="a8"/>
        <w:rPr>
          <w:sz w:val="16"/>
        </w:rPr>
      </w:pPr>
      <w:r>
        <w:rPr>
          <w:sz w:val="16"/>
        </w:rPr>
        <w:t>Информация об изменениях:</w:t>
      </w:r>
    </w:p>
    <w:p w:rsidR="00DF4641" w:rsidRDefault="00282B05">
      <w:pPr>
        <w:pStyle w:val="a8"/>
      </w:pPr>
      <w:bookmarkStart w:id="2857" w:name="anchor565126"/>
      <w:bookmarkEnd w:id="2857"/>
      <w:r>
        <w:t xml:space="preserve">Часть 5 дополнена пунктом 12.6 с 4 августа 2018 г. - </w:t>
      </w:r>
      <w:hyperlink r:id="rId4787" w:history="1">
        <w:r>
          <w:t>Федеральный закон</w:t>
        </w:r>
      </w:hyperlink>
      <w:r>
        <w:t xml:space="preserve"> от 3 августа 2018 г. N 340-ФЗ</w:t>
      </w:r>
    </w:p>
    <w:p w:rsidR="00DF4641" w:rsidRDefault="00282B05">
      <w:pPr>
        <w:pStyle w:val="a3"/>
      </w:pPr>
      <w:r>
        <w:t>12.6) проект организации работ по сносу объекта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858" w:name="anchor565127"/>
      <w:bookmarkEnd w:id="2858"/>
      <w:r>
        <w:t xml:space="preserve">Часть 5 дополнена пунктом 12.7 с 4 августа 2018 г. - </w:t>
      </w:r>
      <w:hyperlink r:id="rId4788" w:history="1">
        <w:r>
          <w:t>Федеральный закон</w:t>
        </w:r>
      </w:hyperlink>
      <w:r>
        <w:t xml:space="preserve"> от 3 августа 2018 г. N 340-ФЗ</w:t>
      </w:r>
    </w:p>
    <w:p w:rsidR="00DF4641" w:rsidRDefault="00282B05">
      <w:pPr>
        <w:pStyle w:val="a3"/>
      </w:pPr>
      <w:r>
        <w:t>12.7) уведомление о завершении сноса объекта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859" w:name="anchor565128"/>
      <w:bookmarkEnd w:id="2859"/>
      <w:r>
        <w:t xml:space="preserve">Часть 5 дополнена пунктом 12.8 с 1 сентября 2023 г. - </w:t>
      </w:r>
      <w:hyperlink r:id="rId4789" w:history="1">
        <w:r>
          <w:t>Федеральный закон</w:t>
        </w:r>
      </w:hyperlink>
      <w:r>
        <w:t xml:space="preserve"> от 19 декабря 2022 г. N 541-ФЗ</w:t>
      </w:r>
    </w:p>
    <w:p w:rsidR="00DF4641" w:rsidRDefault="00282B05">
      <w:pPr>
        <w:pStyle w:val="a3"/>
      </w:pPr>
      <w:r>
        <w:t>12.8) исполнительная документация в составе, определенном федеральным органом исполнительной власти, осуществляющим функции по выработке и</w:t>
      </w:r>
      <w:r>
        <w:t xml:space="preserve"> реализации государственной политики и нормативно-правовому регулированию в сфере строительства, архитектуры и градостроительства;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860" w:name="anchor565129"/>
      <w:bookmarkEnd w:id="2860"/>
      <w:r>
        <w:t xml:space="preserve">Часть 5 дополнена пунктом 12.9 с 1 января 2024 г. - </w:t>
      </w:r>
      <w:hyperlink r:id="rId4790" w:history="1">
        <w:r>
          <w:t>Федеральный закон</w:t>
        </w:r>
      </w:hyperlink>
      <w:r>
        <w:t xml:space="preserve"> от 25 декабря 2023 г. N 627-ФЗ</w:t>
      </w:r>
    </w:p>
    <w:p w:rsidR="00DF4641" w:rsidRDefault="00282B05">
      <w:pPr>
        <w:pStyle w:val="a3"/>
      </w:pPr>
      <w:r>
        <w:t>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w:t>
      </w:r>
      <w:r>
        <w:t>вления комплексного развития территории;</w:t>
      </w:r>
    </w:p>
    <w:p w:rsidR="00DF4641" w:rsidRDefault="00282B05">
      <w:pPr>
        <w:pStyle w:val="a3"/>
      </w:pPr>
      <w:bookmarkStart w:id="2861" w:name="anchor560513"/>
      <w:bookmarkEnd w:id="2861"/>
      <w:r>
        <w:t>13) иные документы и материалы.</w:t>
      </w:r>
    </w:p>
    <w:p w:rsidR="00DF4641" w:rsidRDefault="00282B05">
      <w:pPr>
        <w:pStyle w:val="a8"/>
        <w:rPr>
          <w:sz w:val="16"/>
        </w:rPr>
      </w:pPr>
      <w:r>
        <w:rPr>
          <w:sz w:val="16"/>
        </w:rPr>
        <w:t>Информация об изменениях:</w:t>
      </w:r>
    </w:p>
    <w:p w:rsidR="00DF4641" w:rsidRDefault="00282B05">
      <w:pPr>
        <w:pStyle w:val="a8"/>
      </w:pPr>
      <w:bookmarkStart w:id="2862" w:name="anchor560601"/>
      <w:bookmarkEnd w:id="2862"/>
      <w:r>
        <w:t xml:space="preserve">Статья 56 дополнена частью 5.1 с 1 декабря 2022 г. - </w:t>
      </w:r>
      <w:hyperlink r:id="rId4791" w:history="1">
        <w:r>
          <w:t>Федеральный закон</w:t>
        </w:r>
      </w:hyperlink>
      <w:r>
        <w:t xml:space="preserve"> от 27 июня 201</w:t>
      </w:r>
      <w:r>
        <w:t>9 г. N 151-ФЗ</w:t>
      </w:r>
    </w:p>
    <w:p w:rsidR="00DF4641" w:rsidRDefault="00282B05">
      <w:pPr>
        <w:pStyle w:val="a3"/>
      </w:pPr>
      <w:r>
        <w:t>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w:t>
      </w:r>
      <w:r>
        <w:t>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w:t>
      </w:r>
      <w:r>
        <w:t xml:space="preserve">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w:t>
      </w:r>
      <w:r>
        <w:t>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w:t>
      </w:r>
      <w:r>
        <w:t>ючительно информационной модели.</w:t>
      </w:r>
    </w:p>
    <w:p w:rsidR="00DF4641" w:rsidRDefault="00282B05">
      <w:pPr>
        <w:pStyle w:val="a8"/>
        <w:rPr>
          <w:sz w:val="16"/>
        </w:rPr>
      </w:pPr>
      <w:r>
        <w:rPr>
          <w:sz w:val="16"/>
        </w:rPr>
        <w:t>Информация об изменениях:</w:t>
      </w:r>
    </w:p>
    <w:p w:rsidR="00DF4641" w:rsidRDefault="00282B05">
      <w:pPr>
        <w:pStyle w:val="a8"/>
      </w:pPr>
      <w:bookmarkStart w:id="2863" w:name="anchor5606"/>
      <w:bookmarkEnd w:id="2863"/>
      <w:r>
        <w:t xml:space="preserve">Часть 6 изменена с 1 января 2019 г. - </w:t>
      </w:r>
      <w:hyperlink r:id="rId4792" w:history="1">
        <w:r>
          <w:t>Федеральный закон</w:t>
        </w:r>
      </w:hyperlink>
      <w:r>
        <w:t xml:space="preserve"> от 3 августа 2018 г. N 342-ФЗ</w:t>
      </w:r>
    </w:p>
    <w:p w:rsidR="00DF4641" w:rsidRDefault="00282B05">
      <w:pPr>
        <w:pStyle w:val="a8"/>
      </w:pPr>
      <w:hyperlink r:id="rId4793" w:history="1">
        <w:r>
          <w:t>См. предыдущую редакцию</w:t>
        </w:r>
      </w:hyperlink>
    </w:p>
    <w:p w:rsidR="00DF4641" w:rsidRDefault="00282B05">
      <w:pPr>
        <w:pStyle w:val="a3"/>
      </w:pPr>
      <w:r>
        <w:t>6. В дело о застроенном или подлежащем застройке земельном участке помещаются выданные до введения в действие настоящего Кодекса те</w:t>
      </w:r>
      <w:r>
        <w:t>хнические паспорта на объекты капитального строительства, расположенные на данном земельном участке.</w:t>
      </w:r>
    </w:p>
    <w:p w:rsidR="00DF4641" w:rsidRDefault="00282B05">
      <w:pPr>
        <w:pStyle w:val="a8"/>
        <w:rPr>
          <w:sz w:val="16"/>
        </w:rPr>
      </w:pPr>
      <w:r>
        <w:rPr>
          <w:sz w:val="16"/>
        </w:rPr>
        <w:t>Информация об изменениях:</w:t>
      </w:r>
    </w:p>
    <w:p w:rsidR="00DF4641" w:rsidRDefault="00282B05">
      <w:pPr>
        <w:pStyle w:val="a8"/>
      </w:pPr>
      <w:bookmarkStart w:id="2864" w:name="anchor5607"/>
      <w:bookmarkEnd w:id="2864"/>
      <w:r>
        <w:t xml:space="preserve">Часть 7 изменена с 1 января 2019 г. - </w:t>
      </w:r>
      <w:hyperlink r:id="rId4794" w:history="1">
        <w:r>
          <w:t>Федеральный закон</w:t>
        </w:r>
      </w:hyperlink>
      <w:r>
        <w:t xml:space="preserve"> о</w:t>
      </w:r>
      <w:r>
        <w:t>т 3 августа 2018 г. N 342-ФЗ</w:t>
      </w:r>
    </w:p>
    <w:p w:rsidR="00DF4641" w:rsidRDefault="00282B05">
      <w:pPr>
        <w:pStyle w:val="a8"/>
      </w:pPr>
      <w:hyperlink r:id="rId4795" w:history="1">
        <w:r>
          <w:t>См. предыдущую редакцию</w:t>
        </w:r>
      </w:hyperlink>
    </w:p>
    <w:p w:rsidR="00DF4641" w:rsidRDefault="00282B05">
      <w:pPr>
        <w:pStyle w:val="a3"/>
      </w:pPr>
      <w:r>
        <w:t xml:space="preserve">7. Сведения, документы и материалы, содержащиеся в государственных информационных системах обеспечения градостроительной </w:t>
      </w:r>
      <w:r>
        <w:t xml:space="preserve">деятельности, систематизируются в соответствии с </w:t>
      </w:r>
      <w:hyperlink r:id="rId4796" w:history="1">
        <w:r>
          <w:t>кадастровым делением</w:t>
        </w:r>
      </w:hyperlink>
      <w:r>
        <w:t xml:space="preserve"> территории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2865" w:name="anchor56071"/>
      <w:bookmarkEnd w:id="2865"/>
      <w:r>
        <w:t xml:space="preserve">Статья 56 дополнена частью 7.1 с 1 января 2019 г. - </w:t>
      </w:r>
      <w:hyperlink r:id="rId4797" w:history="1">
        <w:r>
          <w:t>Федеральный закон</w:t>
        </w:r>
      </w:hyperlink>
      <w:r>
        <w:t xml:space="preserve"> от 3 августа 2018 г. N 342-ФЗ</w:t>
      </w:r>
    </w:p>
    <w:p w:rsidR="00DF4641" w:rsidRDefault="00282B05">
      <w:pPr>
        <w:pStyle w:val="a3"/>
      </w:pPr>
      <w:r>
        <w:t>7.1. Законом субъекта Российской Федерации может быть установлена возможность создания и ведения государственной информационной системы обеспече</w:t>
      </w:r>
      <w:r>
        <w:t xml:space="preserve">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w:t>
      </w:r>
      <w:r>
        <w:t>документов:</w:t>
      </w:r>
    </w:p>
    <w:p w:rsidR="00DF4641" w:rsidRDefault="00282B05">
      <w:pPr>
        <w:pStyle w:val="a3"/>
      </w:pPr>
      <w:bookmarkStart w:id="2866" w:name="anchor56711"/>
      <w:bookmarkEnd w:id="2866"/>
      <w:r>
        <w:t>1) правила землепользования и застройки;</w:t>
      </w:r>
    </w:p>
    <w:p w:rsidR="00DF4641" w:rsidRDefault="00282B05">
      <w:pPr>
        <w:pStyle w:val="a3"/>
      </w:pPr>
      <w:bookmarkStart w:id="2867" w:name="anchor56712"/>
      <w:bookmarkEnd w:id="2867"/>
      <w:r>
        <w:t>2) проект планировки территории;</w:t>
      </w:r>
    </w:p>
    <w:p w:rsidR="00DF4641" w:rsidRDefault="00282B05">
      <w:pPr>
        <w:pStyle w:val="a3"/>
      </w:pPr>
      <w:bookmarkStart w:id="2868" w:name="anchor56713"/>
      <w:bookmarkEnd w:id="2868"/>
      <w:r>
        <w:t>3) проект межевания территории;</w:t>
      </w:r>
    </w:p>
    <w:p w:rsidR="00DF4641" w:rsidRDefault="00282B05">
      <w:pPr>
        <w:pStyle w:val="a3"/>
      </w:pPr>
      <w:bookmarkStart w:id="2869" w:name="anchor56714"/>
      <w:bookmarkEnd w:id="2869"/>
      <w:r>
        <w:t>4) градостроительный план земельного участка;</w:t>
      </w:r>
    </w:p>
    <w:p w:rsidR="00DF4641" w:rsidRDefault="00282B05">
      <w:pPr>
        <w:pStyle w:val="a3"/>
      </w:pPr>
      <w:bookmarkStart w:id="2870" w:name="anchor56715"/>
      <w:bookmarkEnd w:id="2870"/>
      <w:r>
        <w:t>5) разрешение на отклонение от предельных параметров разрешенного строительства, реконструкц</w:t>
      </w:r>
      <w:r>
        <w:t>ии объектов капитального строительства;</w:t>
      </w:r>
    </w:p>
    <w:p w:rsidR="00DF4641" w:rsidRDefault="00282B05">
      <w:pPr>
        <w:pStyle w:val="a3"/>
      </w:pPr>
      <w:bookmarkStart w:id="2871" w:name="anchor56716"/>
      <w:bookmarkEnd w:id="2871"/>
      <w:r>
        <w:t>6) разрешение на условно разрешенный вид использования земельного участка или объекта капитального строительства;</w:t>
      </w:r>
    </w:p>
    <w:p w:rsidR="00DF4641" w:rsidRDefault="00282B05">
      <w:pPr>
        <w:pStyle w:val="a3"/>
      </w:pPr>
      <w:bookmarkStart w:id="2872" w:name="anchor56717"/>
      <w:bookmarkEnd w:id="2872"/>
      <w:r>
        <w:t>7) разрешение на строительство объекта капитального строительства;</w:t>
      </w:r>
    </w:p>
    <w:p w:rsidR="00DF4641" w:rsidRDefault="00282B05">
      <w:pPr>
        <w:pStyle w:val="a3"/>
      </w:pPr>
      <w:bookmarkStart w:id="2873" w:name="anchor56718"/>
      <w:bookmarkEnd w:id="2873"/>
      <w:r>
        <w:t>8) заключение органа государственно</w:t>
      </w:r>
      <w:r>
        <w:t>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w:t>
      </w:r>
      <w:r>
        <w:t>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DF4641" w:rsidRDefault="00282B05">
      <w:pPr>
        <w:pStyle w:val="a3"/>
      </w:pPr>
      <w:bookmarkStart w:id="2874" w:name="anchor56719"/>
      <w:bookmarkEnd w:id="2874"/>
      <w:r>
        <w:t>9) разрешение на ввод объекта капитального строительства в эксплуатацию;</w:t>
      </w:r>
    </w:p>
    <w:p w:rsidR="00DF4641" w:rsidRDefault="00282B05">
      <w:pPr>
        <w:pStyle w:val="a3"/>
      </w:pPr>
      <w:bookmarkStart w:id="2875" w:name="anchor567110"/>
      <w:bookmarkEnd w:id="2875"/>
      <w:r>
        <w:t>10) иные документы, подготовка, согласова</w:t>
      </w:r>
      <w:r>
        <w:t>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DF4641" w:rsidRDefault="00282B05">
      <w:pPr>
        <w:pStyle w:val="a8"/>
        <w:rPr>
          <w:sz w:val="16"/>
        </w:rPr>
      </w:pPr>
      <w:r>
        <w:rPr>
          <w:sz w:val="16"/>
        </w:rPr>
        <w:t>Информация об изменениях:</w:t>
      </w:r>
    </w:p>
    <w:p w:rsidR="00DF4641" w:rsidRDefault="00282B05">
      <w:pPr>
        <w:pStyle w:val="a8"/>
      </w:pPr>
      <w:bookmarkStart w:id="2876" w:name="anchor5608"/>
      <w:bookmarkEnd w:id="2876"/>
      <w:r>
        <w:t>Часть 8</w:t>
      </w:r>
      <w:r>
        <w:t xml:space="preserve"> изменена с 19 августа 2024 г. - </w:t>
      </w:r>
      <w:hyperlink r:id="rId4798" w:history="1">
        <w:r>
          <w:t>Федеральный закон</w:t>
        </w:r>
      </w:hyperlink>
      <w:r>
        <w:t xml:space="preserve"> от 8 августа 2024 г. N 232-ФЗ</w:t>
      </w:r>
    </w:p>
    <w:p w:rsidR="00DF4641" w:rsidRDefault="00282B05">
      <w:pPr>
        <w:pStyle w:val="a8"/>
      </w:pPr>
      <w:hyperlink r:id="rId4799" w:history="1">
        <w:r>
          <w:t>См. предыдущую редакцию</w:t>
        </w:r>
      </w:hyperlink>
    </w:p>
    <w:p w:rsidR="00DF4641" w:rsidRDefault="00282B05">
      <w:pPr>
        <w:pStyle w:val="a3"/>
      </w:pPr>
      <w:r>
        <w:t xml:space="preserve">8. Доступ </w:t>
      </w:r>
      <w:r>
        <w:t>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w:t>
      </w:r>
      <w:r>
        <w:t>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w:t>
      </w:r>
      <w:r>
        <w:t>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w:t>
      </w:r>
      <w:r>
        <w:t>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w:t>
      </w:r>
      <w:r>
        <w:t>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w:t>
      </w:r>
      <w:r>
        <w:t>ания платы.</w:t>
      </w:r>
    </w:p>
    <w:p w:rsidR="00DF4641" w:rsidRDefault="00282B05">
      <w:pPr>
        <w:pStyle w:val="a3"/>
      </w:pPr>
      <w:bookmarkStart w:id="2877" w:name="anchor5609"/>
      <w:bookmarkEnd w:id="2877"/>
      <w:r>
        <w:t xml:space="preserve">9. Утратила силу с 1 сентября 2023 г. - </w:t>
      </w:r>
      <w:hyperlink r:id="rId4800" w:history="1">
        <w:r>
          <w:t>Федеральный закон</w:t>
        </w:r>
      </w:hyperlink>
      <w:r>
        <w:t xml:space="preserve"> от 19 декабря 2022 г. N 541-ФЗ</w:t>
      </w:r>
    </w:p>
    <w:p w:rsidR="00DF4641" w:rsidRDefault="00282B05">
      <w:pPr>
        <w:pStyle w:val="a8"/>
        <w:rPr>
          <w:sz w:val="16"/>
        </w:rPr>
      </w:pPr>
      <w:r>
        <w:rPr>
          <w:sz w:val="16"/>
        </w:rPr>
        <w:t>Информация об изменениях:</w:t>
      </w:r>
    </w:p>
    <w:p w:rsidR="00DF4641" w:rsidRDefault="00282B05">
      <w:pPr>
        <w:pStyle w:val="a8"/>
      </w:pPr>
      <w:hyperlink r:id="rId4801" w:history="1">
        <w:r>
          <w:t>См. предыдущую редакцию</w:t>
        </w:r>
      </w:hyperlink>
    </w:p>
    <w:p w:rsidR="00DF4641" w:rsidRDefault="00282B05">
      <w:pPr>
        <w:pStyle w:val="a3"/>
      </w:pPr>
      <w:bookmarkStart w:id="2878" w:name="anchor56010"/>
      <w:bookmarkEnd w:id="2878"/>
      <w:r>
        <w:t xml:space="preserve">10. Утратила силу с 1 сентября 2023 г. - </w:t>
      </w:r>
      <w:hyperlink r:id="rId4802" w:history="1">
        <w:r>
          <w:t>Федеральный закон</w:t>
        </w:r>
      </w:hyperlink>
      <w:r>
        <w:t xml:space="preserve"> от 19 декабря 2022 г. N 541-ФЗ</w:t>
      </w:r>
    </w:p>
    <w:p w:rsidR="00DF4641" w:rsidRDefault="00282B05">
      <w:pPr>
        <w:pStyle w:val="a8"/>
        <w:rPr>
          <w:sz w:val="16"/>
        </w:rPr>
      </w:pPr>
      <w:r>
        <w:rPr>
          <w:sz w:val="16"/>
        </w:rPr>
        <w:t>Информация об изменениях:</w:t>
      </w:r>
    </w:p>
    <w:p w:rsidR="00DF4641" w:rsidRDefault="00282B05">
      <w:pPr>
        <w:pStyle w:val="a8"/>
      </w:pPr>
      <w:hyperlink r:id="rId4803"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2879" w:name="anchor56011"/>
      <w:bookmarkEnd w:id="2879"/>
      <w:r>
        <w:t xml:space="preserve">Статья 56 дополнена частью 11 с 1 сентября 2023 г. - </w:t>
      </w:r>
      <w:hyperlink r:id="rId4804" w:history="1">
        <w:r>
          <w:t>Федеральный з</w:t>
        </w:r>
        <w:r>
          <w:t>акон</w:t>
        </w:r>
      </w:hyperlink>
      <w:r>
        <w:t xml:space="preserve"> от 19 декабря 2022 г. N 541-ФЗ</w:t>
      </w:r>
    </w:p>
    <w:p w:rsidR="00DF4641" w:rsidRDefault="00282B05">
      <w:pPr>
        <w:pStyle w:val="a3"/>
      </w:pPr>
      <w:r>
        <w:t>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w:t>
      </w:r>
      <w:r>
        <w:t xml:space="preserve">, материалов, предусмотренных </w:t>
      </w:r>
      <w:hyperlink r:id="rId4805" w:history="1">
        <w:r>
          <w:t>частями 4</w:t>
        </w:r>
      </w:hyperlink>
      <w:r>
        <w:t xml:space="preserve"> и </w:t>
      </w:r>
      <w:hyperlink r:id="rId4806" w:history="1">
        <w:r>
          <w:t>5</w:t>
        </w:r>
      </w:hyperlink>
      <w:r>
        <w:t xml:space="preserve"> настоящей статьи и содержащихся в государственных информационных системах обеспечения градостроительной деятельности.</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2880" w:name="anchor561"/>
      <w:bookmarkEnd w:id="2880"/>
      <w:r>
        <w:t xml:space="preserve">Кодекс дополнен статьей 56.1 с 1 сентября 2023 г. - </w:t>
      </w:r>
      <w:hyperlink r:id="rId4807" w:history="1">
        <w:r>
          <w:t>Федеральный закон</w:t>
        </w:r>
      </w:hyperlink>
      <w:r>
        <w:t xml:space="preserve"> от 19 декабря 2022 г. N 541-ФЗ</w:t>
      </w:r>
    </w:p>
    <w:p w:rsidR="00DF4641" w:rsidRDefault="00282B05">
      <w:pPr>
        <w:pStyle w:val="a6"/>
      </w:pPr>
      <w:r>
        <w:rPr>
          <w:b/>
          <w:color w:val="26282F"/>
        </w:rPr>
        <w:t>Статья 56.1.</w:t>
      </w:r>
      <w:r>
        <w:t xml:space="preserve"> Единая информационная система</w:t>
      </w:r>
    </w:p>
    <w:p w:rsidR="00DF4641" w:rsidRDefault="00282B05">
      <w:pPr>
        <w:pStyle w:val="a5"/>
        <w:rPr>
          <w:sz w:val="16"/>
        </w:rPr>
      </w:pPr>
      <w:r>
        <w:rPr>
          <w:sz w:val="16"/>
        </w:rPr>
        <w:t>ГАРАНТ:</w:t>
      </w:r>
    </w:p>
    <w:p w:rsidR="00DF4641" w:rsidRDefault="00282B05">
      <w:pPr>
        <w:pStyle w:val="a5"/>
      </w:pPr>
      <w:r>
        <w:t xml:space="preserve">См. </w:t>
      </w:r>
      <w:hyperlink r:id="rId4808" w:history="1">
        <w:r>
          <w:t>комментарии</w:t>
        </w:r>
      </w:hyperlink>
      <w:r>
        <w:t xml:space="preserve"> к статье 56.1 Градостроительного кодекса РФ</w:t>
      </w:r>
    </w:p>
    <w:p w:rsidR="00DF4641" w:rsidRDefault="00282B05">
      <w:pPr>
        <w:pStyle w:val="a3"/>
      </w:pPr>
      <w:bookmarkStart w:id="2881" w:name="anchor56101"/>
      <w:bookmarkEnd w:id="2881"/>
      <w:r>
        <w:t>1. Единая инф</w:t>
      </w:r>
      <w:r>
        <w:t>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w:t>
      </w:r>
      <w:r>
        <w:t>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rsidR="00DF4641" w:rsidRDefault="00282B05">
      <w:pPr>
        <w:pStyle w:val="a3"/>
      </w:pPr>
      <w:bookmarkStart w:id="2882" w:name="anchor56102"/>
      <w:bookmarkEnd w:id="2882"/>
      <w:r>
        <w:t>2. В случае, если это устан</w:t>
      </w:r>
      <w:r>
        <w:t>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w:t>
      </w:r>
      <w:r>
        <w:t xml:space="preserve">тельства, реконструкции объектов капитального строительства, указанных в </w:t>
      </w:r>
      <w:hyperlink r:id="rId4809" w:history="1">
        <w:r>
          <w:t>части 15.2 статьи 51</w:t>
        </w:r>
      </w:hyperlink>
      <w:r>
        <w:t xml:space="preserve"> и </w:t>
      </w:r>
      <w:hyperlink r:id="rId4810" w:history="1">
        <w:r>
          <w:t>части 5.4 статьи 55</w:t>
        </w:r>
      </w:hyperlink>
      <w:r>
        <w:t xml:space="preserve"> настоящего Кодекса.</w:t>
      </w:r>
    </w:p>
    <w:p w:rsidR="00DF4641" w:rsidRDefault="00282B05">
      <w:pPr>
        <w:pStyle w:val="a3"/>
      </w:pPr>
      <w:bookmarkStart w:id="2883" w:name="anchor56103"/>
      <w:bookmarkEnd w:id="2883"/>
      <w:r>
        <w:t>3. В целях обеспечения создания, развития, эксплуатации и в</w:t>
      </w:r>
      <w:r>
        <w:t>едения единой информационной системы Правительство Российской Федерации определяет:</w:t>
      </w:r>
    </w:p>
    <w:p w:rsidR="00DF4641" w:rsidRDefault="00282B05">
      <w:pPr>
        <w:pStyle w:val="a3"/>
      </w:pPr>
      <w:bookmarkStart w:id="2884" w:name="anchor5610301"/>
      <w:bookmarkEnd w:id="2884"/>
      <w:r>
        <w:t>1) порядок создания, развития, эксплуатации и ведения единой информационной системы;</w:t>
      </w:r>
    </w:p>
    <w:p w:rsidR="00DF4641" w:rsidRDefault="00282B05">
      <w:pPr>
        <w:pStyle w:val="a3"/>
      </w:pPr>
      <w:bookmarkStart w:id="2885" w:name="anchor5610302"/>
      <w:bookmarkEnd w:id="2885"/>
      <w:r>
        <w:t>2) оператора единой информационной системы;</w:t>
      </w:r>
    </w:p>
    <w:p w:rsidR="00DF4641" w:rsidRDefault="00282B05">
      <w:pPr>
        <w:pStyle w:val="a3"/>
      </w:pPr>
      <w:bookmarkStart w:id="2886" w:name="anchor5610303"/>
      <w:bookmarkEnd w:id="2886"/>
      <w:r>
        <w:t>3) федеральные органы исполнительной власти</w:t>
      </w:r>
      <w:r>
        <w:t>, организации, обеспечивающие ведение единой информационной системы;</w:t>
      </w:r>
    </w:p>
    <w:p w:rsidR="00DF4641" w:rsidRDefault="00282B05">
      <w:pPr>
        <w:pStyle w:val="a3"/>
      </w:pPr>
      <w:bookmarkStart w:id="2887" w:name="anchor5610304"/>
      <w:bookmarkEnd w:id="2887"/>
      <w:r>
        <w:t>4) требования к технологическим, программным, лингвистическим, правовым и организационным средствам обеспечения пользования единой информационной системой;</w:t>
      </w:r>
    </w:p>
    <w:p w:rsidR="00DF4641" w:rsidRDefault="00282B05">
      <w:pPr>
        <w:pStyle w:val="a3"/>
      </w:pPr>
      <w:bookmarkStart w:id="2888" w:name="anchor5610305"/>
      <w:bookmarkEnd w:id="2888"/>
      <w:r>
        <w:t>5) перечень сведений, документо</w:t>
      </w:r>
      <w:r>
        <w:t>в, материалов и иных сведений, включаемых в единую информационную систему, а также порядок их включения в единую информационную систему;</w:t>
      </w:r>
    </w:p>
    <w:p w:rsidR="00DF4641" w:rsidRDefault="00282B05">
      <w:pPr>
        <w:pStyle w:val="a3"/>
      </w:pPr>
      <w:bookmarkStart w:id="2889" w:name="anchor5610306"/>
      <w:bookmarkEnd w:id="2889"/>
      <w:r>
        <w:t>6) официальный сайт единой информационной системы в информационно-телекоммуникационной сети "Интернет";</w:t>
      </w:r>
    </w:p>
    <w:p w:rsidR="00DF4641" w:rsidRDefault="00282B05">
      <w:pPr>
        <w:pStyle w:val="a3"/>
      </w:pPr>
      <w:bookmarkStart w:id="2890" w:name="anchor5610307"/>
      <w:bookmarkEnd w:id="2890"/>
      <w:r>
        <w:t>7) порядок пред</w:t>
      </w:r>
      <w:r>
        <w:t>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rsidR="00DF4641" w:rsidRDefault="00282B05">
      <w:pPr>
        <w:pStyle w:val="a3"/>
      </w:pPr>
      <w:bookmarkStart w:id="2891" w:name="anchor56104"/>
      <w:bookmarkEnd w:id="2891"/>
      <w:r>
        <w:t>4. Правительством Российской Федерации могут быть установлены порядок взаимодейств</w:t>
      </w:r>
      <w:r>
        <w:t>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w:t>
      </w:r>
      <w:r>
        <w:t>формационных систем и ресурсов с единой информационной системой.</w:t>
      </w:r>
    </w:p>
    <w:p w:rsidR="00DF4641" w:rsidRDefault="00282B05">
      <w:pPr>
        <w:pStyle w:val="a3"/>
      </w:pPr>
      <w:bookmarkStart w:id="2892" w:name="anchor56105"/>
      <w:bookmarkEnd w:id="2892"/>
      <w:r>
        <w:t>5. Единая информационная система включает в себя:</w:t>
      </w:r>
    </w:p>
    <w:p w:rsidR="00DF4641" w:rsidRDefault="00282B05">
      <w:pPr>
        <w:pStyle w:val="a3"/>
      </w:pPr>
      <w:bookmarkStart w:id="2893" w:name="anchor5610501"/>
      <w:bookmarkEnd w:id="2893"/>
      <w:r>
        <w:t>1) реестр документов;</w:t>
      </w:r>
    </w:p>
    <w:p w:rsidR="00DF4641" w:rsidRDefault="00282B05">
      <w:pPr>
        <w:pStyle w:val="a8"/>
        <w:rPr>
          <w:sz w:val="16"/>
        </w:rPr>
      </w:pPr>
      <w:r>
        <w:rPr>
          <w:sz w:val="16"/>
        </w:rPr>
        <w:t>Информация об изменениях:</w:t>
      </w:r>
    </w:p>
    <w:p w:rsidR="00DF4641" w:rsidRDefault="00282B05">
      <w:pPr>
        <w:pStyle w:val="a8"/>
      </w:pPr>
      <w:bookmarkStart w:id="2894" w:name="anchor5610502"/>
      <w:bookmarkEnd w:id="2894"/>
      <w:r>
        <w:t xml:space="preserve">Пункт 2 изменен с 1 сентября 2024 г. - </w:t>
      </w:r>
      <w:hyperlink r:id="rId4811" w:history="1">
        <w:r>
          <w:t>Федеральный закон</w:t>
        </w:r>
      </w:hyperlink>
      <w:r>
        <w:t xml:space="preserve"> от 25 декабря 2023 г. N 653-ФЗ</w:t>
      </w:r>
    </w:p>
    <w:p w:rsidR="00DF4641" w:rsidRDefault="00282B05">
      <w:pPr>
        <w:pStyle w:val="a8"/>
      </w:pPr>
      <w:hyperlink r:id="rId4812" w:history="1">
        <w:r>
          <w:t>См. предыдущую редакцию</w:t>
        </w:r>
      </w:hyperlink>
    </w:p>
    <w:p w:rsidR="00DF4641" w:rsidRDefault="00282B05">
      <w:pPr>
        <w:pStyle w:val="a3"/>
      </w:pPr>
      <w:r>
        <w:t>2) реестр требований;</w:t>
      </w:r>
    </w:p>
    <w:p w:rsidR="00DF4641" w:rsidRDefault="00282B05">
      <w:pPr>
        <w:pStyle w:val="a8"/>
        <w:rPr>
          <w:sz w:val="16"/>
        </w:rPr>
      </w:pPr>
      <w:r>
        <w:rPr>
          <w:sz w:val="16"/>
        </w:rPr>
        <w:t>Информация об изменениях:</w:t>
      </w:r>
    </w:p>
    <w:p w:rsidR="00DF4641" w:rsidRDefault="00282B05">
      <w:pPr>
        <w:pStyle w:val="a8"/>
      </w:pPr>
      <w:r>
        <w:t>Часть 5 дополнена пунктами 2.1-2.4 с 1 сентября</w:t>
      </w:r>
      <w:r>
        <w:t xml:space="preserve"> 2026 г. - </w:t>
      </w:r>
      <w:hyperlink r:id="rId4813" w:history="1">
        <w:r>
          <w:t>Федеральный закон</w:t>
        </w:r>
      </w:hyperlink>
      <w:r>
        <w:t xml:space="preserve"> от 31 июля 2025 г. № 304-ФЗ</w:t>
      </w:r>
    </w:p>
    <w:p w:rsidR="00DF4641" w:rsidRDefault="00282B05">
      <w:pPr>
        <w:pStyle w:val="a8"/>
      </w:pPr>
      <w:hyperlink r:id="rId4814" w:history="1">
        <w:r>
          <w:t>См. будущую редакцию</w:t>
        </w:r>
      </w:hyperlink>
    </w:p>
    <w:p w:rsidR="00DF4641" w:rsidRDefault="00282B05">
      <w:pPr>
        <w:pStyle w:val="a3"/>
      </w:pPr>
      <w:bookmarkStart w:id="2895" w:name="anchor5610503"/>
      <w:bookmarkEnd w:id="2895"/>
      <w:r>
        <w:t>3) классификатор строительной инф</w:t>
      </w:r>
      <w:r>
        <w:t xml:space="preserve">ормации, предусмотренный </w:t>
      </w:r>
      <w:hyperlink r:id="rId4815" w:history="1">
        <w:r>
          <w:t>статьей 57.6</w:t>
        </w:r>
      </w:hyperlink>
      <w:r>
        <w:t xml:space="preserve"> настоящего Кодекса;</w:t>
      </w:r>
    </w:p>
    <w:p w:rsidR="00DF4641" w:rsidRDefault="00282B05">
      <w:pPr>
        <w:pStyle w:val="a3"/>
      </w:pPr>
      <w:bookmarkStart w:id="2896" w:name="anchor5610504"/>
      <w:bookmarkEnd w:id="2896"/>
      <w:r>
        <w:t xml:space="preserve">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w:t>
      </w:r>
      <w:r>
        <w:t>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rsidR="00DF4641" w:rsidRDefault="00282B05">
      <w:pPr>
        <w:pStyle w:val="a3"/>
      </w:pPr>
      <w:bookmarkStart w:id="2897" w:name="anchor5610505"/>
      <w:bookmarkEnd w:id="2897"/>
      <w:r>
        <w:t>5) иные документ</w:t>
      </w:r>
      <w:r>
        <w:t>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rsidR="00DF4641" w:rsidRDefault="00282B05">
      <w:pPr>
        <w:pStyle w:val="a3"/>
      </w:pPr>
      <w:bookmarkStart w:id="2898" w:name="anchor56106"/>
      <w:bookmarkEnd w:id="2898"/>
      <w:r>
        <w:t>6. Единая информационная система обеспечивает интеграцию с Единым государственным реестром нед</w:t>
      </w:r>
      <w:r>
        <w:t xml:space="preserve">вижимости, единой информационной системой жилищного строительства, предусмотренной </w:t>
      </w:r>
      <w:hyperlink r:id="rId4816" w:history="1">
        <w:r>
          <w:t>Федеральным законом</w:t>
        </w:r>
      </w:hyperlink>
      <w:r>
        <w:t xml:space="preserve"> от 30 декабря 2004 года N 214-ФЗ "Об участии в долевом строительстве многоквартирных</w:t>
      </w:r>
      <w:r>
        <w:t xml:space="preserve">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w:t>
      </w:r>
      <w:r>
        <w:t>ской Федерации.</w:t>
      </w:r>
    </w:p>
    <w:p w:rsidR="00DF4641" w:rsidRDefault="00282B05">
      <w:pPr>
        <w:pStyle w:val="a3"/>
      </w:pPr>
      <w:bookmarkStart w:id="2899" w:name="anchor56107"/>
      <w:bookmarkEnd w:id="2899"/>
      <w:r>
        <w:t>7. Доступ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w:t>
      </w:r>
      <w:r>
        <w:t>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w:t>
      </w:r>
      <w:r>
        <w:t xml:space="preserve">ом требований законодательства Российской Федерации о </w:t>
      </w:r>
      <w:hyperlink r:id="rId4817" w:history="1">
        <w:r>
          <w:t>государственной</w:t>
        </w:r>
      </w:hyperlink>
      <w:r>
        <w:t xml:space="preserve">, </w:t>
      </w:r>
      <w:hyperlink r:id="rId4818" w:history="1">
        <w:r>
          <w:t>коммерческой</w:t>
        </w:r>
      </w:hyperlink>
      <w:r>
        <w:t xml:space="preserve"> и иной охраняемой законом тайне.</w:t>
      </w:r>
    </w:p>
    <w:p w:rsidR="00DF4641" w:rsidRDefault="00DF4641">
      <w:pPr>
        <w:pStyle w:val="a3"/>
      </w:pPr>
    </w:p>
    <w:p w:rsidR="00DF4641" w:rsidRDefault="00282B05">
      <w:pPr>
        <w:pStyle w:val="a8"/>
        <w:rPr>
          <w:sz w:val="16"/>
        </w:rPr>
      </w:pPr>
      <w:r>
        <w:rPr>
          <w:sz w:val="16"/>
        </w:rPr>
        <w:t>Инфо</w:t>
      </w:r>
      <w:r>
        <w:rPr>
          <w:sz w:val="16"/>
        </w:rPr>
        <w:t>рмация об изменениях:</w:t>
      </w:r>
    </w:p>
    <w:p w:rsidR="00DF4641" w:rsidRDefault="00282B05">
      <w:pPr>
        <w:pStyle w:val="a8"/>
      </w:pPr>
      <w:bookmarkStart w:id="2900" w:name="anchor57"/>
      <w:bookmarkEnd w:id="2900"/>
      <w:r>
        <w:t xml:space="preserve">Наименование изменено с 1 декабря 2022 г. - </w:t>
      </w:r>
      <w:hyperlink r:id="rId4819" w:history="1">
        <w:r>
          <w:t>Федеральный закон</w:t>
        </w:r>
      </w:hyperlink>
      <w:r>
        <w:t xml:space="preserve"> от 27 июня 2019 г. N 151-ФЗ</w:t>
      </w:r>
    </w:p>
    <w:p w:rsidR="00DF4641" w:rsidRDefault="00282B05">
      <w:pPr>
        <w:pStyle w:val="a8"/>
      </w:pPr>
      <w:hyperlink r:id="rId4820" w:history="1">
        <w:r>
          <w:t xml:space="preserve">См. </w:t>
        </w:r>
        <w:r>
          <w:t>предыдущую редакцию</w:t>
        </w:r>
      </w:hyperlink>
    </w:p>
    <w:p w:rsidR="00DF4641" w:rsidRDefault="00282B05">
      <w:pPr>
        <w:pStyle w:val="a6"/>
      </w:pPr>
      <w:r>
        <w:rPr>
          <w:b/>
          <w:color w:val="26282F"/>
        </w:rPr>
        <w:t>Статья 57.</w:t>
      </w:r>
      <w:r>
        <w:t xml:space="preserve">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w:t>
      </w:r>
      <w:r>
        <w:t>дений, документов и материалов государственных информационных систем обеспечения градостроительной деятельности</w:t>
      </w:r>
    </w:p>
    <w:p w:rsidR="00DF4641" w:rsidRDefault="00282B05">
      <w:pPr>
        <w:pStyle w:val="a5"/>
        <w:rPr>
          <w:sz w:val="16"/>
        </w:rPr>
      </w:pPr>
      <w:r>
        <w:rPr>
          <w:sz w:val="16"/>
        </w:rPr>
        <w:t>ГАРАНТ:</w:t>
      </w:r>
    </w:p>
    <w:p w:rsidR="00DF4641" w:rsidRDefault="00282B05">
      <w:pPr>
        <w:pStyle w:val="a5"/>
      </w:pPr>
      <w:r>
        <w:t xml:space="preserve">См. </w:t>
      </w:r>
      <w:hyperlink r:id="rId4821" w:history="1">
        <w:r>
          <w:t>Энциклопедии</w:t>
        </w:r>
      </w:hyperlink>
      <w:r>
        <w:t xml:space="preserve">, </w:t>
      </w:r>
      <w:hyperlink r:id="rId4822" w:history="1">
        <w:r>
          <w:t>позиции высших судов</w:t>
        </w:r>
      </w:hyperlink>
      <w:r>
        <w:t xml:space="preserve"> и другие комментарии к статье 57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2901" w:name="anchor5701"/>
      <w:bookmarkEnd w:id="2901"/>
      <w:r>
        <w:t xml:space="preserve">Часть 1 изменена с 19 августа 2024 г. - </w:t>
      </w:r>
      <w:hyperlink r:id="rId4823" w:history="1">
        <w:r>
          <w:t>Федеральный закон</w:t>
        </w:r>
      </w:hyperlink>
      <w:r>
        <w:t xml:space="preserve"> о</w:t>
      </w:r>
      <w:r>
        <w:t>т 8 августа 2024 г. N 232-ФЗ</w:t>
      </w:r>
    </w:p>
    <w:p w:rsidR="00DF4641" w:rsidRDefault="00282B05">
      <w:pPr>
        <w:pStyle w:val="a8"/>
      </w:pPr>
      <w:hyperlink r:id="rId4824" w:history="1">
        <w:r>
          <w:t>См. предыдущую редакцию</w:t>
        </w:r>
      </w:hyperlink>
    </w:p>
    <w:p w:rsidR="00DF4641" w:rsidRDefault="00282B05">
      <w:pPr>
        <w:pStyle w:val="a3"/>
      </w:pPr>
      <w:r>
        <w:t>1. Создание, развитие и эксплуатация государственных информационных систем обеспечения градостроительной деятельности субъектов Росси</w:t>
      </w:r>
      <w:r>
        <w:t>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w:t>
      </w:r>
      <w:r>
        <w:t>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органы и учреждения являются операторами таких государственных информац</w:t>
      </w:r>
      <w:r>
        <w:t>ионных систем.</w:t>
      </w:r>
    </w:p>
    <w:p w:rsidR="00DF4641" w:rsidRDefault="00282B05">
      <w:pPr>
        <w:pStyle w:val="a8"/>
        <w:rPr>
          <w:sz w:val="16"/>
        </w:rPr>
      </w:pPr>
      <w:r>
        <w:rPr>
          <w:sz w:val="16"/>
        </w:rPr>
        <w:t>Информация об изменениях:</w:t>
      </w:r>
    </w:p>
    <w:p w:rsidR="00DF4641" w:rsidRDefault="00282B05">
      <w:pPr>
        <w:pStyle w:val="a8"/>
      </w:pPr>
      <w:bookmarkStart w:id="2902" w:name="anchor57011"/>
      <w:bookmarkEnd w:id="2902"/>
      <w:r>
        <w:t xml:space="preserve">Часть 1.1 изменена с 19 августа 2024 г. - </w:t>
      </w:r>
      <w:hyperlink r:id="rId4825" w:history="1">
        <w:r>
          <w:t>Федеральный закон</w:t>
        </w:r>
      </w:hyperlink>
      <w:r>
        <w:t xml:space="preserve"> от 8 августа 2024 г. N 232-ФЗ</w:t>
      </w:r>
    </w:p>
    <w:p w:rsidR="00DF4641" w:rsidRDefault="00282B05">
      <w:pPr>
        <w:pStyle w:val="a8"/>
      </w:pPr>
      <w:hyperlink r:id="rId4826" w:history="1">
        <w:r>
          <w:t>См. предыдущую редакцию</w:t>
        </w:r>
      </w:hyperlink>
    </w:p>
    <w:p w:rsidR="00DF4641" w:rsidRDefault="00282B05">
      <w:pPr>
        <w:pStyle w:val="a3"/>
      </w:pPr>
      <w:r>
        <w:t>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w:t>
      </w:r>
      <w:r>
        <w:t>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w:t>
      </w:r>
      <w:r>
        <w:t>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w:t>
      </w:r>
      <w:r>
        <w:t xml:space="preserve">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r:id="rId4827" w:history="1">
        <w:r>
          <w:t>частью 4 статьи 56</w:t>
        </w:r>
      </w:hyperlink>
      <w:r>
        <w:t xml:space="preserve"> настоящего Кодекса сведений,</w:t>
      </w:r>
      <w:r>
        <w:t xml:space="preserve">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r:id="rId4828" w:history="1">
        <w:r>
          <w:t>частями 1.2</w:t>
        </w:r>
      </w:hyperlink>
      <w:r>
        <w:t xml:space="preserve"> и </w:t>
      </w:r>
      <w:hyperlink r:id="rId4829" w:history="1">
        <w:r>
          <w:t>1.3</w:t>
        </w:r>
      </w:hyperlink>
      <w:r>
        <w:t xml:space="preserve"> настоящей статьи, а </w:t>
      </w:r>
      <w:r>
        <w:t xml:space="preserve">также подготовки, согласования, утверждения документов, предусмотренных </w:t>
      </w:r>
      <w:hyperlink r:id="rId4830" w:history="1">
        <w: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w:t>
      </w:r>
      <w:r>
        <w:t>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rsidR="00DF4641" w:rsidRDefault="00282B05">
      <w:pPr>
        <w:pStyle w:val="a8"/>
        <w:rPr>
          <w:sz w:val="16"/>
        </w:rPr>
      </w:pPr>
      <w:r>
        <w:rPr>
          <w:sz w:val="16"/>
        </w:rPr>
        <w:t>Информация об изменениях:</w:t>
      </w:r>
    </w:p>
    <w:p w:rsidR="00DF4641" w:rsidRDefault="00282B05">
      <w:pPr>
        <w:pStyle w:val="a8"/>
      </w:pPr>
      <w:bookmarkStart w:id="2903" w:name="anchor57012"/>
      <w:bookmarkEnd w:id="2903"/>
      <w:r>
        <w:t>Част</w:t>
      </w:r>
      <w:r>
        <w:t xml:space="preserve">ь 1.2 изменена с 19 августа 2024 г. - </w:t>
      </w:r>
      <w:hyperlink r:id="rId4831" w:history="1">
        <w:r>
          <w:t>Федеральный закон</w:t>
        </w:r>
      </w:hyperlink>
      <w:r>
        <w:t xml:space="preserve"> от 8 августа 2024 г. N 232-ФЗ</w:t>
      </w:r>
    </w:p>
    <w:p w:rsidR="00DF4641" w:rsidRDefault="00282B05">
      <w:pPr>
        <w:pStyle w:val="a8"/>
      </w:pPr>
      <w:hyperlink r:id="rId4832" w:history="1">
        <w:r>
          <w:t>См. предыдущую редакцию</w:t>
        </w:r>
      </w:hyperlink>
    </w:p>
    <w:p w:rsidR="00DF4641" w:rsidRDefault="00282B05">
      <w:pPr>
        <w:pStyle w:val="a3"/>
      </w:pPr>
      <w:r>
        <w:t>1.2.</w:t>
      </w:r>
      <w:r>
        <w:t xml:space="preserve">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rsidR="00DF4641" w:rsidRDefault="00282B05">
      <w:pPr>
        <w:pStyle w:val="a3"/>
      </w:pPr>
      <w:bookmarkStart w:id="2904" w:name="anchor570121"/>
      <w:bookmarkEnd w:id="2904"/>
      <w:r>
        <w:t>1) сведения, докуме</w:t>
      </w:r>
      <w:r>
        <w:t xml:space="preserve">нты, материалы, предусмотренные </w:t>
      </w:r>
      <w:hyperlink r:id="rId4833" w:history="1">
        <w:r>
          <w:t>пунктами 1</w:t>
        </w:r>
      </w:hyperlink>
      <w:r>
        <w:t xml:space="preserve">, </w:t>
      </w:r>
      <w:hyperlink r:id="rId4834" w:history="1">
        <w:r>
          <w:t>2</w:t>
        </w:r>
      </w:hyperlink>
      <w:r>
        <w:t xml:space="preserve"> и </w:t>
      </w:r>
      <w:hyperlink r:id="rId4835" w:history="1">
        <w:r>
          <w:t>4 части 4 статьи 56</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2905" w:name="anchor570122"/>
      <w:bookmarkEnd w:id="2905"/>
      <w:r>
        <w:t xml:space="preserve">Пункт 2 изменен с 19 августа 2024 г. - </w:t>
      </w:r>
      <w:hyperlink r:id="rId4836" w:history="1">
        <w:r>
          <w:t>Федеральный закон</w:t>
        </w:r>
      </w:hyperlink>
      <w:r>
        <w:t xml:space="preserve"> от 8 августа 2024 г. N 232-ФЗ</w:t>
      </w:r>
    </w:p>
    <w:p w:rsidR="00DF4641" w:rsidRDefault="00282B05">
      <w:pPr>
        <w:pStyle w:val="a8"/>
      </w:pPr>
      <w:hyperlink r:id="rId4837" w:history="1">
        <w:r>
          <w:t>См. предыдущую редакцию</w:t>
        </w:r>
      </w:hyperlink>
    </w:p>
    <w:p w:rsidR="00DF4641" w:rsidRDefault="00282B05">
      <w:pPr>
        <w:pStyle w:val="a3"/>
      </w:pPr>
      <w:r>
        <w:t>2) основная часть проекта планировки террит</w:t>
      </w:r>
      <w:r>
        <w:t>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rsidR="00DF4641" w:rsidRDefault="00282B05">
      <w:pPr>
        <w:pStyle w:val="a3"/>
      </w:pPr>
      <w:bookmarkStart w:id="2906" w:name="anchor570123"/>
      <w:bookmarkEnd w:id="2906"/>
      <w:r>
        <w:t xml:space="preserve">3) решения о резервировании земель </w:t>
      </w:r>
      <w:r>
        <w:t>и решения об изъятии земельных участков для государственных нужд;</w:t>
      </w:r>
    </w:p>
    <w:p w:rsidR="00DF4641" w:rsidRDefault="00282B05">
      <w:pPr>
        <w:pStyle w:val="a8"/>
        <w:rPr>
          <w:sz w:val="16"/>
        </w:rPr>
      </w:pPr>
      <w:r>
        <w:rPr>
          <w:sz w:val="16"/>
        </w:rPr>
        <w:t>Информация об изменениях:</w:t>
      </w:r>
    </w:p>
    <w:p w:rsidR="00DF4641" w:rsidRDefault="00282B05">
      <w:pPr>
        <w:pStyle w:val="a8"/>
      </w:pPr>
      <w:bookmarkStart w:id="2907" w:name="anchor570124"/>
      <w:bookmarkEnd w:id="2907"/>
      <w:r>
        <w:t xml:space="preserve">Пункт 4 изменен с 24 июня 2023 г. - </w:t>
      </w:r>
      <w:hyperlink r:id="rId4838" w:history="1">
        <w:r>
          <w:t>Федеральный закон</w:t>
        </w:r>
      </w:hyperlink>
      <w:r>
        <w:t xml:space="preserve"> от 13 июня 2023 г. N 240-ФЗ</w:t>
      </w:r>
    </w:p>
    <w:p w:rsidR="00DF4641" w:rsidRDefault="00282B05">
      <w:pPr>
        <w:pStyle w:val="a8"/>
      </w:pPr>
      <w:hyperlink r:id="rId4839" w:history="1">
        <w:r>
          <w:t>См. предыдущую редакцию</w:t>
        </w:r>
      </w:hyperlink>
    </w:p>
    <w:p w:rsidR="00DF4641" w:rsidRDefault="00282B05">
      <w:pPr>
        <w:pStyle w:val="a3"/>
      </w:pPr>
      <w:r>
        <w:t xml:space="preserve">4) сведения, документы, материалы, предусмотренные </w:t>
      </w:r>
      <w:hyperlink r:id="rId4840" w:history="1">
        <w:r>
          <w:t>пунктом 16 части 4 статьи 56</w:t>
        </w:r>
      </w:hyperlink>
      <w:r>
        <w:t xml:space="preserve"> настоящего Кодекса, в случае размещения объекта капитального </w:t>
      </w:r>
      <w:r>
        <w:t>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rsidR="00DF4641" w:rsidRDefault="00282B05">
      <w:pPr>
        <w:pStyle w:val="a8"/>
        <w:rPr>
          <w:sz w:val="16"/>
        </w:rPr>
      </w:pPr>
      <w:r>
        <w:rPr>
          <w:sz w:val="16"/>
        </w:rPr>
        <w:t>Информация об изменениях:</w:t>
      </w:r>
    </w:p>
    <w:p w:rsidR="00DF4641" w:rsidRDefault="00282B05">
      <w:pPr>
        <w:pStyle w:val="a8"/>
      </w:pPr>
      <w:bookmarkStart w:id="2908" w:name="anchor570125"/>
      <w:bookmarkEnd w:id="2908"/>
      <w:r>
        <w:t xml:space="preserve">Часть 1.2 дополнена пунктом 5 с 1 декабря 2022 г. - </w:t>
      </w:r>
      <w:hyperlink r:id="rId4841" w:history="1">
        <w:r>
          <w:t>Федеральный закон</w:t>
        </w:r>
      </w:hyperlink>
      <w:r>
        <w:t xml:space="preserve"> от 27 июня 2019 г. N 151-ФЗ</w:t>
      </w:r>
    </w:p>
    <w:p w:rsidR="00DF4641" w:rsidRDefault="00282B05">
      <w:pPr>
        <w:pStyle w:val="a3"/>
      </w:pPr>
      <w:r>
        <w:t>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w:t>
      </w:r>
      <w:r>
        <w:t>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909" w:name="anchor57013"/>
      <w:bookmarkEnd w:id="2909"/>
      <w:r>
        <w:t>Часть 1.3 изменена с 24 июня 202</w:t>
      </w:r>
      <w:r>
        <w:t xml:space="preserve">3 г. - </w:t>
      </w:r>
      <w:hyperlink r:id="rId4842" w:history="1">
        <w:r>
          <w:t>Федеральный закон</w:t>
        </w:r>
      </w:hyperlink>
      <w:r>
        <w:t xml:space="preserve"> от 13 июня 2023 г. N 240-ФЗ</w:t>
      </w:r>
    </w:p>
    <w:p w:rsidR="00DF4641" w:rsidRDefault="00282B05">
      <w:pPr>
        <w:pStyle w:val="a8"/>
      </w:pPr>
      <w:hyperlink r:id="rId4843" w:history="1">
        <w:r>
          <w:t>См. предыдущую редакцию</w:t>
        </w:r>
      </w:hyperlink>
    </w:p>
    <w:p w:rsidR="00DF4641" w:rsidRDefault="00282B05">
      <w:pPr>
        <w:pStyle w:val="a3"/>
      </w:pPr>
      <w:r>
        <w:t>1.3. Размещение в государственных инф</w:t>
      </w:r>
      <w:r>
        <w:t xml:space="preserve">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r:id="rId4844" w:history="1">
        <w: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w:t>
      </w:r>
      <w:r>
        <w:t>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rsidR="00DF4641" w:rsidRDefault="00282B05">
      <w:pPr>
        <w:pStyle w:val="a3"/>
      </w:pPr>
      <w:bookmarkStart w:id="2910" w:name="anchor57014"/>
      <w:bookmarkEnd w:id="2910"/>
      <w:r>
        <w:t xml:space="preserve">1.4. Утратила силу с 1 сентября 2023 г. - </w:t>
      </w:r>
      <w:hyperlink r:id="rId4845" w:history="1">
        <w:r>
          <w:t>Федеральный закон</w:t>
        </w:r>
      </w:hyperlink>
      <w:r>
        <w:t xml:space="preserve"> от 19 декабря 2022 г. N 541-ФЗ</w:t>
      </w:r>
    </w:p>
    <w:p w:rsidR="00DF4641" w:rsidRDefault="00282B05">
      <w:pPr>
        <w:pStyle w:val="a8"/>
        <w:rPr>
          <w:sz w:val="16"/>
        </w:rPr>
      </w:pPr>
      <w:r>
        <w:rPr>
          <w:sz w:val="16"/>
        </w:rPr>
        <w:t>Информация об изменениях:</w:t>
      </w:r>
    </w:p>
    <w:p w:rsidR="00DF4641" w:rsidRDefault="00282B05">
      <w:pPr>
        <w:pStyle w:val="a8"/>
      </w:pPr>
      <w:hyperlink r:id="rId4846"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2911" w:name="anchor5702"/>
      <w:bookmarkEnd w:id="2911"/>
      <w:r>
        <w:t>Часть 2 изменена с 1 сентября 2024</w:t>
      </w:r>
      <w:r>
        <w:t xml:space="preserve"> г. - </w:t>
      </w:r>
      <w:hyperlink r:id="rId4847" w:history="1">
        <w:r>
          <w:t>Федеральный закон</w:t>
        </w:r>
      </w:hyperlink>
      <w:r>
        <w:t xml:space="preserve"> от 25 декабря 2023 г. N 622-ФЗ</w:t>
      </w:r>
    </w:p>
    <w:p w:rsidR="00DF4641" w:rsidRDefault="00282B05">
      <w:pPr>
        <w:pStyle w:val="a8"/>
      </w:pPr>
      <w:hyperlink r:id="rId4848" w:history="1">
        <w:r>
          <w:t>См. предыдущую редакцию</w:t>
        </w:r>
      </w:hyperlink>
    </w:p>
    <w:p w:rsidR="00DF4641" w:rsidRDefault="00282B05">
      <w:pPr>
        <w:pStyle w:val="a3"/>
      </w:pPr>
      <w:r>
        <w:t>2. Органы государственной власти, орг</w:t>
      </w:r>
      <w:r>
        <w:t xml:space="preserve">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w:t>
      </w:r>
      <w:r>
        <w:t>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w:t>
      </w:r>
      <w:r>
        <w:t>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w:t>
      </w:r>
      <w:r>
        <w:t xml:space="preserve">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w:t>
      </w:r>
      <w:r>
        <w:t>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w:t>
      </w:r>
      <w:r>
        <w:t>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w:t>
      </w:r>
      <w:r>
        <w:t xml:space="preserve">ем случаев, предусмотренных </w:t>
      </w:r>
      <w:hyperlink r:id="rId4849" w:history="1">
        <w:r>
          <w:t>частями 2.1</w:t>
        </w:r>
      </w:hyperlink>
      <w:r>
        <w:t xml:space="preserve"> и </w:t>
      </w:r>
      <w:hyperlink r:id="rId4850" w:history="1">
        <w: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w:t>
      </w:r>
      <w:r>
        <w:t>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w:t>
      </w:r>
      <w:r>
        <w:t>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w:t>
      </w:r>
      <w:r>
        <w:t>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w:t>
      </w:r>
      <w:r>
        <w:t xml:space="preserve">нтации по планировке территории, застройщик, лицо, получившее в соответствии с </w:t>
      </w:r>
      <w:hyperlink r:id="rId4851" w:history="1">
        <w:r>
          <w:t>Земельным кодексом</w:t>
        </w:r>
      </w:hyperlink>
      <w:r>
        <w:t xml:space="preserve"> Российской Федерации разрешение на использование земель или земельного участка, находящихся</w:t>
      </w:r>
      <w:r>
        <w:t xml:space="preserve">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w:t>
      </w:r>
      <w:r>
        <w:t>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w:t>
      </w:r>
      <w:r>
        <w:t xml:space="preserve">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w:t>
      </w:r>
      <w:r>
        <w:t xml:space="preserve">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w:t>
      </w:r>
      <w:r>
        <w:t>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2912" w:name="anchor57021"/>
      <w:bookmarkEnd w:id="2912"/>
      <w:r>
        <w:t xml:space="preserve">Часть 2.1 изменена с 19 августа 2024 г. - </w:t>
      </w:r>
      <w:hyperlink r:id="rId4852" w:history="1">
        <w:r>
          <w:t>Федеральный закон</w:t>
        </w:r>
      </w:hyperlink>
      <w:r>
        <w:t xml:space="preserve"> от 8 августа 2024 г. N 232-ФЗ</w:t>
      </w:r>
    </w:p>
    <w:p w:rsidR="00DF4641" w:rsidRDefault="00282B05">
      <w:pPr>
        <w:pStyle w:val="a8"/>
      </w:pPr>
      <w:hyperlink r:id="rId4853" w:history="1">
        <w:r>
          <w:t>См. предыдущую редакцию</w:t>
        </w:r>
      </w:hyperlink>
    </w:p>
    <w:p w:rsidR="00DF4641" w:rsidRDefault="00282B05">
      <w:pPr>
        <w:pStyle w:val="a3"/>
      </w:pPr>
      <w:r>
        <w:t>2.1. Сведения, документы, материалы, размещенные в федеральны</w:t>
      </w:r>
      <w:r>
        <w:t>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w:t>
      </w:r>
      <w:r>
        <w:t>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w:t>
      </w:r>
      <w:r>
        <w:t>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w:t>
      </w:r>
      <w:r>
        <w:t>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DF4641" w:rsidRDefault="00282B05">
      <w:pPr>
        <w:pStyle w:val="a8"/>
        <w:rPr>
          <w:sz w:val="16"/>
        </w:rPr>
      </w:pPr>
      <w:r>
        <w:rPr>
          <w:sz w:val="16"/>
        </w:rPr>
        <w:t>Информация об изменениях:</w:t>
      </w:r>
    </w:p>
    <w:p w:rsidR="00DF4641" w:rsidRDefault="00282B05">
      <w:pPr>
        <w:pStyle w:val="a8"/>
      </w:pPr>
      <w:bookmarkStart w:id="2913" w:name="anchor5703"/>
      <w:bookmarkEnd w:id="2913"/>
      <w:r>
        <w:t xml:space="preserve">Часть 3 изменена с 19 августа 2024 г. - </w:t>
      </w:r>
      <w:hyperlink r:id="rId4854" w:history="1">
        <w:r>
          <w:t>Федеральный закон</w:t>
        </w:r>
      </w:hyperlink>
      <w:r>
        <w:t xml:space="preserve"> от 8 августа 2024 г. N 232-ФЗ</w:t>
      </w:r>
    </w:p>
    <w:p w:rsidR="00DF4641" w:rsidRDefault="00282B05">
      <w:pPr>
        <w:pStyle w:val="a8"/>
      </w:pPr>
      <w:hyperlink r:id="rId4855" w:history="1">
        <w:r>
          <w:t>См. предыдущую редакцию</w:t>
        </w:r>
      </w:hyperlink>
    </w:p>
    <w:p w:rsidR="00DF4641" w:rsidRDefault="00282B05">
      <w:pPr>
        <w:pStyle w:val="a3"/>
      </w:pPr>
      <w:r>
        <w:t xml:space="preserve">3. Утвержденные, принятые, согласованные или </w:t>
      </w:r>
      <w:r>
        <w:t>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w:t>
      </w:r>
      <w:r>
        <w:t xml:space="preserve">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w:t>
      </w:r>
      <w:r>
        <w:t>в указанных системах в течение десяти рабочих дней со дня их утверждения, принятия или выдачи.</w:t>
      </w:r>
    </w:p>
    <w:p w:rsidR="00DF4641" w:rsidRDefault="00282B05">
      <w:pPr>
        <w:pStyle w:val="a3"/>
      </w:pPr>
      <w:bookmarkStart w:id="2914" w:name="anchor5704"/>
      <w:bookmarkEnd w:id="2914"/>
      <w:r>
        <w:t xml:space="preserve">4. Утратила силу с 1 января 2019 г. - </w:t>
      </w:r>
      <w:hyperlink r:id="rId4856" w:history="1">
        <w:r>
          <w:t>Федеральный закон</w:t>
        </w:r>
      </w:hyperlink>
      <w:r>
        <w:t xml:space="preserve"> от 3 августа 2018 г. N 342-ФЗ</w:t>
      </w:r>
    </w:p>
    <w:p w:rsidR="00DF4641" w:rsidRDefault="00282B05">
      <w:pPr>
        <w:pStyle w:val="a8"/>
        <w:rPr>
          <w:sz w:val="16"/>
        </w:rPr>
      </w:pPr>
      <w:r>
        <w:rPr>
          <w:sz w:val="16"/>
        </w:rPr>
        <w:t>Инф</w:t>
      </w:r>
      <w:r>
        <w:rPr>
          <w:sz w:val="16"/>
        </w:rPr>
        <w:t>ормация об изменениях:</w:t>
      </w:r>
    </w:p>
    <w:p w:rsidR="00DF4641" w:rsidRDefault="00282B05">
      <w:pPr>
        <w:pStyle w:val="a8"/>
      </w:pPr>
      <w:hyperlink r:id="rId4857"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2915" w:name="anchor5705"/>
      <w:bookmarkEnd w:id="2915"/>
      <w:r>
        <w:t xml:space="preserve">Часть 5 изменена с 1 декабря 2022 г. - </w:t>
      </w:r>
      <w:hyperlink r:id="rId4858" w:history="1">
        <w:r>
          <w:t>Фе</w:t>
        </w:r>
        <w:r>
          <w:t>деральный закон</w:t>
        </w:r>
      </w:hyperlink>
      <w:r>
        <w:t xml:space="preserve"> от 27 июня 2019 г. N 151-ФЗ</w:t>
      </w:r>
    </w:p>
    <w:p w:rsidR="00DF4641" w:rsidRDefault="00282B05">
      <w:pPr>
        <w:pStyle w:val="a8"/>
      </w:pPr>
      <w:hyperlink r:id="rId4859" w:history="1">
        <w:r>
          <w:t>См. предыдущую редакцию</w:t>
        </w:r>
      </w:hyperlink>
    </w:p>
    <w:p w:rsidR="00DF4641" w:rsidRDefault="00282B05">
      <w:pPr>
        <w:pStyle w:val="a3"/>
      </w:pPr>
      <w:r>
        <w:t>5. Порядок</w:t>
      </w:r>
      <w:r>
        <w:t xml:space="preserve">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w:t>
      </w:r>
      <w:r>
        <w:t xml:space="preserve">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r:id="rId4860" w:history="1">
        <w:r>
          <w:t>статьей 63</w:t>
        </w:r>
      </w:hyperlink>
      <w:r>
        <w:t xml:space="preserve"> настоящего Кодекса, государственных информационных систем</w:t>
      </w:r>
      <w:r>
        <w:t xml:space="preserve">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w:t>
      </w:r>
      <w:r>
        <w:t>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2916" w:name="anchor5706"/>
      <w:bookmarkEnd w:id="2916"/>
      <w:r>
        <w:t>Часть 6 измен</w:t>
      </w:r>
      <w:r>
        <w:t xml:space="preserve">ена с 24 июня 2023 г. - </w:t>
      </w:r>
      <w:hyperlink r:id="rId4861" w:history="1">
        <w:r>
          <w:t>Федеральный закон</w:t>
        </w:r>
      </w:hyperlink>
      <w:r>
        <w:t xml:space="preserve"> от 13 июня 2023 г. N 240-ФЗ</w:t>
      </w:r>
    </w:p>
    <w:p w:rsidR="00DF4641" w:rsidRDefault="00282B05">
      <w:pPr>
        <w:pStyle w:val="a8"/>
      </w:pPr>
      <w:hyperlink r:id="rId4862" w:history="1">
        <w:r>
          <w:t>См. предыдущую редакцию</w:t>
        </w:r>
      </w:hyperlink>
    </w:p>
    <w:p w:rsidR="00DF4641" w:rsidRDefault="00282B05">
      <w:pPr>
        <w:pStyle w:val="a3"/>
      </w:pPr>
      <w:hyperlink r:id="rId4863" w:history="1">
        <w:r>
          <w:t>6.</w:t>
        </w:r>
      </w:hyperlink>
      <w:r>
        <w:t xml:space="preserve">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w:t>
      </w:r>
      <w:r>
        <w:t>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w:t>
      </w:r>
      <w:r>
        <w:t>нов государственной власти, органов местного самоуправления, физических и юридических лиц.</w:t>
      </w:r>
    </w:p>
    <w:p w:rsidR="00DF4641" w:rsidRDefault="00282B05">
      <w:pPr>
        <w:pStyle w:val="a8"/>
        <w:rPr>
          <w:sz w:val="16"/>
        </w:rPr>
      </w:pPr>
      <w:r>
        <w:rPr>
          <w:sz w:val="16"/>
        </w:rPr>
        <w:t>Информация об изменениях:</w:t>
      </w:r>
    </w:p>
    <w:p w:rsidR="00DF4641" w:rsidRDefault="00282B05">
      <w:pPr>
        <w:pStyle w:val="a8"/>
      </w:pPr>
      <w:bookmarkStart w:id="2917" w:name="anchor5707"/>
      <w:bookmarkEnd w:id="2917"/>
      <w:r>
        <w:t xml:space="preserve">Часть 7 изменена с 1 января 2019 г. - </w:t>
      </w:r>
      <w:hyperlink r:id="rId4864" w:history="1">
        <w:r>
          <w:t>Федеральный закон</w:t>
        </w:r>
      </w:hyperlink>
      <w:r>
        <w:t xml:space="preserve"> от 3 август</w:t>
      </w:r>
      <w:r>
        <w:t>а 2018 г. N 342-ФЗ</w:t>
      </w:r>
    </w:p>
    <w:p w:rsidR="00DF4641" w:rsidRDefault="00282B05">
      <w:pPr>
        <w:pStyle w:val="a8"/>
      </w:pPr>
      <w:hyperlink r:id="rId4865" w:history="1">
        <w:r>
          <w:t>См. предыдущую редакцию</w:t>
        </w:r>
      </w:hyperlink>
    </w:p>
    <w:p w:rsidR="00DF4641" w:rsidRDefault="00282B05">
      <w:pPr>
        <w:pStyle w:val="a3"/>
      </w:pPr>
      <w:r>
        <w:t>7. Предоставление сведений, документов и материалов, содержащихся в государственных информационных системах обеспечения градостроительной деяте</w:t>
      </w:r>
      <w:r>
        <w:t xml:space="preserve">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4866" w:history="1">
        <w:r>
          <w:t>размер платы</w:t>
        </w:r>
      </w:hyperlink>
      <w:r>
        <w:t xml:space="preserve"> за их предоставление и порядок взимания такой платы устанавливаются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2918" w:name="anchor5708"/>
      <w:bookmarkEnd w:id="2918"/>
      <w:r>
        <w:t xml:space="preserve">Часть 8 изменена с 24 июня 2023 г. - </w:t>
      </w:r>
      <w:hyperlink r:id="rId4867" w:history="1">
        <w:r>
          <w:t>Федеральный закон</w:t>
        </w:r>
      </w:hyperlink>
      <w:r>
        <w:t xml:space="preserve"> от 13 июня 2023 г. N 240-ФЗ</w:t>
      </w:r>
    </w:p>
    <w:p w:rsidR="00DF4641" w:rsidRDefault="00282B05">
      <w:pPr>
        <w:pStyle w:val="a8"/>
      </w:pPr>
      <w:hyperlink r:id="rId4868" w:history="1">
        <w:r>
          <w:t>См. предыдущую редакцию</w:t>
        </w:r>
      </w:hyperlink>
    </w:p>
    <w:p w:rsidR="00DF4641" w:rsidRDefault="00282B05">
      <w:pPr>
        <w:pStyle w:val="a3"/>
      </w:pPr>
      <w:r>
        <w:t>8. Орган местного самоуправления муниципального округа, орган местного самоуправления городского округ</w:t>
      </w:r>
      <w:r>
        <w:t xml:space="preserve">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w:t>
      </w:r>
      <w:hyperlink r:id="rId4869" w:history="1">
        <w:r>
          <w:t>градостроительной деятельности</w:t>
        </w:r>
      </w:hyperlink>
      <w:r>
        <w:t>, об</w:t>
      </w:r>
      <w:r>
        <w:t xml:space="preserve">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w:t>
      </w:r>
      <w:r>
        <w:t>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w:t>
      </w:r>
      <w:r>
        <w:t xml:space="preserve">торым такие сведения необходимы в связи с осуществлением ими их полномочий, в том числе полномочий по осуществлению </w:t>
      </w:r>
      <w:hyperlink r:id="rId4870" w:history="1">
        <w:r>
          <w:t>государственного контроля</w:t>
        </w:r>
      </w:hyperlink>
      <w:r>
        <w:t xml:space="preserve"> за соблюдением требований законодательства о</w:t>
      </w:r>
      <w:r>
        <w:t>б энергосбережении и о повышении энергетической эффективности.</w:t>
      </w:r>
    </w:p>
    <w:p w:rsidR="00DF4641" w:rsidRDefault="00282B05">
      <w:pPr>
        <w:pStyle w:val="a8"/>
        <w:rPr>
          <w:sz w:val="16"/>
        </w:rPr>
      </w:pPr>
      <w:r>
        <w:rPr>
          <w:sz w:val="16"/>
        </w:rPr>
        <w:t>Информация об изменениях:</w:t>
      </w:r>
    </w:p>
    <w:p w:rsidR="00DF4641" w:rsidRDefault="00282B05">
      <w:pPr>
        <w:pStyle w:val="a8"/>
      </w:pPr>
      <w:bookmarkStart w:id="2919" w:name="anchor5709"/>
      <w:bookmarkEnd w:id="2919"/>
      <w:r>
        <w:t xml:space="preserve">Часть 9 изменена с 24 июня 2023 г. - </w:t>
      </w:r>
      <w:hyperlink r:id="rId4871" w:history="1">
        <w:r>
          <w:t>Федеральный закон</w:t>
        </w:r>
      </w:hyperlink>
      <w:r>
        <w:t xml:space="preserve"> от 13 июня 2023 г. N 240-ФЗ</w:t>
      </w:r>
    </w:p>
    <w:p w:rsidR="00DF4641" w:rsidRDefault="00282B05">
      <w:pPr>
        <w:pStyle w:val="a8"/>
      </w:pPr>
      <w:hyperlink r:id="rId4872" w:history="1">
        <w:r>
          <w:t>См. предыдущую редакцию</w:t>
        </w:r>
      </w:hyperlink>
    </w:p>
    <w:p w:rsidR="00DF4641" w:rsidRDefault="00282B05">
      <w:pPr>
        <w:pStyle w:val="a3"/>
      </w:pPr>
      <w:r>
        <w:t>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w:t>
      </w:r>
      <w:r>
        <w:t>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DF4641" w:rsidRDefault="00282B05">
      <w:pPr>
        <w:pStyle w:val="a3"/>
      </w:pPr>
      <w:bookmarkStart w:id="2920" w:name="anchor57091"/>
      <w:bookmarkEnd w:id="2920"/>
      <w:r>
        <w:t xml:space="preserve">1) органов государственной власти Российской Федерации, органов государственной власти </w:t>
      </w:r>
      <w:r>
        <w:t>субъектов Российской Федерации, органов местного самоуправления;</w:t>
      </w:r>
    </w:p>
    <w:p w:rsidR="00DF4641" w:rsidRDefault="00282B05">
      <w:pPr>
        <w:pStyle w:val="a3"/>
      </w:pPr>
      <w:bookmarkStart w:id="2921" w:name="anchor57092"/>
      <w:bookmarkEnd w:id="2921"/>
      <w:r>
        <w:t>2) физических и юридических лиц в случаях, предусмотренных федеральными законами.</w:t>
      </w:r>
    </w:p>
    <w:p w:rsidR="00DF4641" w:rsidRDefault="00282B05">
      <w:pPr>
        <w:pStyle w:val="a8"/>
        <w:rPr>
          <w:sz w:val="16"/>
        </w:rPr>
      </w:pPr>
      <w:r>
        <w:rPr>
          <w:sz w:val="16"/>
        </w:rPr>
        <w:t>Информация об изменениях:</w:t>
      </w:r>
    </w:p>
    <w:p w:rsidR="00DF4641" w:rsidRDefault="00282B05">
      <w:pPr>
        <w:pStyle w:val="a8"/>
      </w:pPr>
      <w:bookmarkStart w:id="2922" w:name="anchor570901"/>
      <w:bookmarkEnd w:id="2922"/>
      <w:r>
        <w:t xml:space="preserve">Часть 9.1 изменена с 24 июня 2023 г. - </w:t>
      </w:r>
      <w:hyperlink r:id="rId4873" w:history="1">
        <w:r>
          <w:t>Федеральный закон</w:t>
        </w:r>
      </w:hyperlink>
      <w:r>
        <w:t xml:space="preserve"> от 13 июня 2023 г. N 240-ФЗ</w:t>
      </w:r>
    </w:p>
    <w:p w:rsidR="00DF4641" w:rsidRDefault="00282B05">
      <w:pPr>
        <w:pStyle w:val="a8"/>
      </w:pPr>
      <w:hyperlink r:id="rId4874" w:history="1">
        <w:r>
          <w:t>См. предыдущую редакцию</w:t>
        </w:r>
      </w:hyperlink>
    </w:p>
    <w:p w:rsidR="00DF4641" w:rsidRDefault="00282B05">
      <w:pPr>
        <w:pStyle w:val="a3"/>
      </w:pPr>
      <w:r>
        <w:t xml:space="preserve">9.1. По межведомственным запросам органов </w:t>
      </w:r>
      <w:r>
        <w:t>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w:t>
      </w:r>
      <w:r>
        <w:t xml:space="preserve">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w:t>
      </w:r>
      <w:r>
        <w:t>о самоуправления муниципального округа, органом местного самоуправления городского округа соответствующего межведомственного запроса.</w:t>
      </w:r>
    </w:p>
    <w:p w:rsidR="00DF4641" w:rsidRDefault="00282B05">
      <w:pPr>
        <w:pStyle w:val="a8"/>
        <w:rPr>
          <w:sz w:val="16"/>
        </w:rPr>
      </w:pPr>
      <w:r>
        <w:rPr>
          <w:sz w:val="16"/>
        </w:rPr>
        <w:t>Информация об изменениях:</w:t>
      </w:r>
    </w:p>
    <w:p w:rsidR="00DF4641" w:rsidRDefault="00282B05">
      <w:pPr>
        <w:pStyle w:val="a8"/>
      </w:pPr>
      <w:bookmarkStart w:id="2923" w:name="anchor57010"/>
      <w:bookmarkEnd w:id="2923"/>
      <w:r>
        <w:t xml:space="preserve">Часть 10 изменена с 1 декабря 2022 г. - </w:t>
      </w:r>
      <w:hyperlink r:id="rId4875" w:history="1">
        <w:r>
          <w:t>Федеральный закон</w:t>
        </w:r>
      </w:hyperlink>
      <w:r>
        <w:t xml:space="preserve"> от 27 июня 2019 г. N 151-ФЗ</w:t>
      </w:r>
    </w:p>
    <w:p w:rsidR="00DF4641" w:rsidRDefault="00282B05">
      <w:pPr>
        <w:pStyle w:val="a8"/>
      </w:pPr>
      <w:hyperlink r:id="rId4876" w:history="1">
        <w:r>
          <w:t>См. предыдущую редакцию</w:t>
        </w:r>
      </w:hyperlink>
    </w:p>
    <w:p w:rsidR="00DF4641" w:rsidRDefault="00282B05">
      <w:pPr>
        <w:pStyle w:val="a3"/>
      </w:pPr>
      <w:r>
        <w:t>10. Создание и эксплуатация государственных информационных систем обеспечения градостроительной дея</w:t>
      </w:r>
      <w:r>
        <w:t>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w:t>
      </w:r>
      <w:r>
        <w:t>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w:t>
      </w:r>
      <w:r>
        <w:t>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w:t>
      </w:r>
      <w:r>
        <w:t>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w:t>
      </w:r>
      <w:r>
        <w:t>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w:t>
      </w:r>
      <w:r>
        <w:t xml:space="preserve">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w:t>
      </w:r>
      <w:r>
        <w:t xml:space="preserve">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w:t>
      </w:r>
      <w:r>
        <w:t>лектронных вычислительных машин).</w:t>
      </w:r>
    </w:p>
    <w:p w:rsidR="00DF4641" w:rsidRDefault="00282B05">
      <w:pPr>
        <w:pStyle w:val="a8"/>
        <w:rPr>
          <w:sz w:val="16"/>
        </w:rPr>
      </w:pPr>
      <w:r>
        <w:rPr>
          <w:sz w:val="16"/>
        </w:rPr>
        <w:t>Информация об изменениях:</w:t>
      </w:r>
    </w:p>
    <w:p w:rsidR="00DF4641" w:rsidRDefault="00282B05">
      <w:pPr>
        <w:pStyle w:val="a8"/>
      </w:pPr>
      <w:bookmarkStart w:id="2924" w:name="anchor570011"/>
      <w:bookmarkEnd w:id="2924"/>
      <w:r>
        <w:t xml:space="preserve">Часть 11 изменена с 1 декабря 2022 г. - </w:t>
      </w:r>
      <w:hyperlink r:id="rId4877" w:history="1">
        <w:r>
          <w:t>Федеральный закон</w:t>
        </w:r>
      </w:hyperlink>
      <w:r>
        <w:t xml:space="preserve"> от 27 июня 2019 г. N 151-ФЗ</w:t>
      </w:r>
    </w:p>
    <w:p w:rsidR="00DF4641" w:rsidRDefault="00282B05">
      <w:pPr>
        <w:pStyle w:val="a8"/>
      </w:pPr>
      <w:hyperlink r:id="rId4878" w:history="1">
        <w:r>
          <w:t>См. предыдущую редакцию</w:t>
        </w:r>
      </w:hyperlink>
    </w:p>
    <w:p w:rsidR="00DF4641" w:rsidRDefault="00282B05">
      <w:pPr>
        <w:pStyle w:val="a3"/>
      </w:pPr>
      <w:r>
        <w:t xml:space="preserve">11. Типовое программное обеспечение и типовая документация, указанные в </w:t>
      </w:r>
      <w:hyperlink r:id="rId4879" w:history="1">
        <w:r>
          <w:t>части 10</w:t>
        </w:r>
      </w:hyperlink>
      <w:r>
        <w:t xml:space="preserve"> настоящей статьи, размещаются в </w:t>
      </w:r>
      <w:hyperlink r:id="rId4880" w:history="1">
        <w:r>
          <w:t>национальном фонде</w:t>
        </w:r>
      </w:hyperlink>
      <w: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w:t>
      </w:r>
      <w:r>
        <w:t xml:space="preserve">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w:t>
      </w:r>
      <w:r>
        <w:t xml:space="preserve">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r:id="rId4881" w:history="1">
        <w:r>
          <w:t>части 5</w:t>
        </w:r>
      </w:hyperlink>
      <w:r>
        <w:t xml:space="preserve"> настоящей статьи, а т</w:t>
      </w:r>
      <w:r>
        <w:t>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w:t>
      </w:r>
      <w:r>
        <w:t>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w:t>
      </w:r>
      <w:r>
        <w:t xml:space="preserve">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r:id="rId4882" w:history="1">
        <w:r>
          <w:t>статьей 63</w:t>
        </w:r>
      </w:hyperlink>
      <w:r>
        <w:t xml:space="preserve"> настоящего Кодекса, для создания и ведения государственных информационн</w:t>
      </w:r>
      <w:r>
        <w:t>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rsidR="00DF4641" w:rsidRDefault="00282B05">
      <w:pPr>
        <w:pStyle w:val="a8"/>
        <w:rPr>
          <w:sz w:val="16"/>
        </w:rPr>
      </w:pPr>
      <w:r>
        <w:rPr>
          <w:sz w:val="16"/>
        </w:rPr>
        <w:t>Информация об измене</w:t>
      </w:r>
      <w:r>
        <w:rPr>
          <w:sz w:val="16"/>
        </w:rPr>
        <w:t>ниях:</w:t>
      </w:r>
    </w:p>
    <w:p w:rsidR="00DF4641" w:rsidRDefault="00282B05">
      <w:pPr>
        <w:pStyle w:val="a8"/>
      </w:pPr>
      <w:bookmarkStart w:id="2925" w:name="anchor570012"/>
      <w:bookmarkEnd w:id="2925"/>
      <w:r>
        <w:t xml:space="preserve">Статья 57 дополнена частью 12 с 13 июля 2020 г. - </w:t>
      </w:r>
      <w:hyperlink r:id="rId4883" w:history="1">
        <w:r>
          <w:t>Федеральный закон</w:t>
        </w:r>
      </w:hyperlink>
      <w:r>
        <w:t xml:space="preserve"> от 13 июля 2020 г. N 202-ФЗ</w:t>
      </w:r>
    </w:p>
    <w:p w:rsidR="00DF4641" w:rsidRDefault="00282B05">
      <w:pPr>
        <w:pStyle w:val="a3"/>
      </w:pPr>
      <w:r>
        <w:t>12. Государственные информационные системы обеспечения градостроительной деятельности</w:t>
      </w:r>
      <w:r>
        <w:t>,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w:t>
      </w:r>
      <w:r>
        <w:t xml:space="preserve">ы с единой информационной системой жилищного строительства, предусмотренной </w:t>
      </w:r>
      <w:hyperlink r:id="rId4884" w:history="1">
        <w:r>
          <w:t>Федеральным законом</w:t>
        </w:r>
      </w:hyperlink>
      <w:r>
        <w:t xml:space="preserve"> от 30 декабря 2004 года N 214-ФЗ "Об участии в долевом строительстве многоквартирных домов </w:t>
      </w:r>
      <w:r>
        <w:t xml:space="preserve">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r:id="rId4885" w:history="1">
        <w:r>
          <w:t>частью 5 стат</w:t>
        </w:r>
        <w:r>
          <w:t>ьи 56</w:t>
        </w:r>
      </w:hyperlink>
      <w:r>
        <w:t xml:space="preserve"> настоящего Кодекса.</w:t>
      </w:r>
    </w:p>
    <w:p w:rsidR="00DF4641" w:rsidRDefault="00DF4641">
      <w:pPr>
        <w:pStyle w:val="a3"/>
      </w:pPr>
    </w:p>
    <w:p w:rsidR="00DF4641" w:rsidRDefault="00282B05">
      <w:pPr>
        <w:pStyle w:val="a8"/>
        <w:rPr>
          <w:sz w:val="16"/>
        </w:rPr>
      </w:pPr>
      <w:r>
        <w:rPr>
          <w:sz w:val="16"/>
        </w:rPr>
        <w:t>Информация об изменениях:</w:t>
      </w:r>
    </w:p>
    <w:bookmarkStart w:id="2926" w:name="anchor571"/>
    <w:bookmarkEnd w:id="2926"/>
    <w:p w:rsidR="00DF4641" w:rsidRDefault="00282B05">
      <w:pPr>
        <w:pStyle w:val="a8"/>
      </w:pPr>
      <w:r>
        <w:fldChar w:fldCharType="begin"/>
      </w:r>
      <w:r>
        <w:instrText xml:space="preserve"> HYPERLINK  "http://ivo.garant.ru/document/redirect/12183890/1370" </w:instrText>
      </w:r>
      <w:r>
        <w:fldChar w:fldCharType="separate"/>
      </w:r>
      <w:r>
        <w:t>Федеральным законом</w:t>
      </w:r>
      <w:r>
        <w:fldChar w:fldCharType="end"/>
      </w:r>
      <w:r>
        <w:t xml:space="preserve"> от 20 марта 2011 г. N 41-ФЗ глава 7 настоящего Кодекса дополнена статьей 57.1, </w:t>
      </w:r>
      <w:hyperlink r:id="rId4886" w:history="1">
        <w:r>
          <w:t>вступающей в силу</w:t>
        </w:r>
      </w:hyperlink>
      <w:r>
        <w:t xml:space="preserve"> с 1 сентября 2011 г.</w:t>
      </w:r>
    </w:p>
    <w:p w:rsidR="00DF4641" w:rsidRDefault="00282B05">
      <w:pPr>
        <w:pStyle w:val="a6"/>
      </w:pPr>
      <w:r>
        <w:rPr>
          <w:b/>
          <w:color w:val="26282F"/>
        </w:rPr>
        <w:t>Статья 57.1.</w:t>
      </w:r>
      <w:r>
        <w:t xml:space="preserve"> Федеральная государственная информационная система территориального планирования</w:t>
      </w:r>
    </w:p>
    <w:p w:rsidR="00DF4641" w:rsidRDefault="00282B05">
      <w:pPr>
        <w:pStyle w:val="a5"/>
        <w:rPr>
          <w:sz w:val="16"/>
        </w:rPr>
      </w:pPr>
      <w:r>
        <w:rPr>
          <w:sz w:val="16"/>
        </w:rPr>
        <w:t>ГАРАНТ:</w:t>
      </w:r>
    </w:p>
    <w:p w:rsidR="00DF4641" w:rsidRDefault="00282B05">
      <w:pPr>
        <w:pStyle w:val="a5"/>
      </w:pPr>
      <w:r>
        <w:t>См. комментарии</w:t>
      </w:r>
      <w:r>
        <w:t xml:space="preserve"> к статье 57.1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2927" w:name="anchor5711"/>
      <w:bookmarkEnd w:id="2927"/>
      <w:r>
        <w:t xml:space="preserve">Часть 1 изменена с 1 января 2019 г. - </w:t>
      </w:r>
      <w:hyperlink r:id="rId4887" w:history="1">
        <w:r>
          <w:t>Федеральный закон</w:t>
        </w:r>
      </w:hyperlink>
      <w:r>
        <w:t xml:space="preserve"> от 3 августа 2018 г. N 342-ФЗ</w:t>
      </w:r>
    </w:p>
    <w:p w:rsidR="00DF4641" w:rsidRDefault="00282B05">
      <w:pPr>
        <w:pStyle w:val="a8"/>
      </w:pPr>
      <w:hyperlink r:id="rId4888" w:history="1">
        <w:r>
          <w:t>См. предыдущую редакцию</w:t>
        </w:r>
      </w:hyperlink>
    </w:p>
    <w:p w:rsidR="00DF4641" w:rsidRDefault="00282B05">
      <w:pPr>
        <w:pStyle w:val="a3"/>
      </w:pPr>
      <w: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w:t>
      </w:r>
      <w:r>
        <w:t xml:space="preserve">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w:t>
      </w:r>
      <w:r>
        <w:t>органов местного самоуправления в области территориального планирования.</w:t>
      </w:r>
    </w:p>
    <w:p w:rsidR="00DF4641" w:rsidRDefault="00282B05">
      <w:pPr>
        <w:pStyle w:val="a3"/>
      </w:pPr>
      <w:bookmarkStart w:id="2928" w:name="anchor5712"/>
      <w:bookmarkEnd w:id="2928"/>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w:t>
      </w:r>
      <w:r>
        <w:t>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w:t>
      </w:r>
      <w:r>
        <w:t>оуправления, физических и юридических лиц к следующей необходимой для подготовки документов территориального планирования информации:</w:t>
      </w:r>
    </w:p>
    <w:p w:rsidR="00DF4641" w:rsidRDefault="00282B05">
      <w:pPr>
        <w:pStyle w:val="a8"/>
        <w:rPr>
          <w:sz w:val="16"/>
        </w:rPr>
      </w:pPr>
      <w:r>
        <w:rPr>
          <w:sz w:val="16"/>
        </w:rPr>
        <w:t>Информация об изменениях:</w:t>
      </w:r>
    </w:p>
    <w:p w:rsidR="00DF4641" w:rsidRDefault="00282B05">
      <w:pPr>
        <w:pStyle w:val="a8"/>
      </w:pPr>
      <w:bookmarkStart w:id="2929" w:name="anchor57121"/>
      <w:bookmarkEnd w:id="2929"/>
      <w:r>
        <w:t xml:space="preserve">Пункт 1 изменен с 31 июля 2020 г. - </w:t>
      </w:r>
      <w:hyperlink r:id="rId4889" w:history="1">
        <w:r>
          <w:t>Федеральный закон</w:t>
        </w:r>
      </w:hyperlink>
      <w:r>
        <w:t xml:space="preserve"> от 31 июля 2020 г. N 264-ФЗ</w:t>
      </w:r>
    </w:p>
    <w:p w:rsidR="00DF4641" w:rsidRDefault="00282B05">
      <w:pPr>
        <w:pStyle w:val="a8"/>
      </w:pPr>
      <w:hyperlink r:id="rId4890" w:history="1">
        <w:r>
          <w:t>См. предыдущую редакцию</w:t>
        </w:r>
      </w:hyperlink>
    </w:p>
    <w:p w:rsidR="00DF4641" w:rsidRDefault="00282B05">
      <w:pPr>
        <w:pStyle w:val="a3"/>
      </w:pPr>
      <w:r>
        <w:t xml:space="preserve">1) стратегия социально-экономического развития Российской Федерации, </w:t>
      </w:r>
      <w:hyperlink r:id="rId4891" w:history="1">
        <w:r>
          <w:t>стратегия</w:t>
        </w:r>
      </w:hyperlink>
      <w:r>
        <w:t xml:space="preserve">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w:t>
      </w:r>
      <w:r>
        <w:t>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w:t>
      </w:r>
      <w:r>
        <w:t>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w:t>
      </w:r>
      <w:r>
        <w:t>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w:t>
      </w:r>
      <w:r>
        <w:t>в, предусматривающие создание объектов федерального значения, объектов регионального значения и объектов местного значения;</w:t>
      </w:r>
    </w:p>
    <w:p w:rsidR="00DF4641" w:rsidRDefault="00282B05">
      <w:pPr>
        <w:pStyle w:val="a3"/>
      </w:pPr>
      <w:bookmarkStart w:id="2930" w:name="anchor57122"/>
      <w:bookmarkEnd w:id="2930"/>
      <w:r>
        <w:t>2) проекты документов территориального планирования и материалы по обоснованию таких проектов;</w:t>
      </w:r>
    </w:p>
    <w:p w:rsidR="00DF4641" w:rsidRDefault="00282B05">
      <w:pPr>
        <w:pStyle w:val="a3"/>
      </w:pPr>
      <w:bookmarkStart w:id="2931" w:name="anchor57123"/>
      <w:bookmarkEnd w:id="2931"/>
      <w:r>
        <w:t xml:space="preserve">3) документы территориального </w:t>
      </w:r>
      <w:r>
        <w:t>планирования;</w:t>
      </w:r>
    </w:p>
    <w:p w:rsidR="00DF4641" w:rsidRDefault="00282B05">
      <w:pPr>
        <w:pStyle w:val="a8"/>
        <w:rPr>
          <w:sz w:val="16"/>
        </w:rPr>
      </w:pPr>
      <w:r>
        <w:rPr>
          <w:sz w:val="16"/>
        </w:rPr>
        <w:t>Информация об изменениях:</w:t>
      </w:r>
    </w:p>
    <w:p w:rsidR="00DF4641" w:rsidRDefault="00282B05">
      <w:pPr>
        <w:pStyle w:val="a8"/>
      </w:pPr>
      <w:bookmarkStart w:id="2932" w:name="anchor571231"/>
      <w:bookmarkEnd w:id="2932"/>
      <w:r>
        <w:t xml:space="preserve">Пункт 3.1 изменен с 24 июня 2023 г. - </w:t>
      </w:r>
      <w:hyperlink r:id="rId4892" w:history="1">
        <w:r>
          <w:t>Федеральный закон</w:t>
        </w:r>
      </w:hyperlink>
      <w:r>
        <w:t xml:space="preserve"> от 13 июня 2023 г. N 240-ФЗ</w:t>
      </w:r>
    </w:p>
    <w:p w:rsidR="00DF4641" w:rsidRDefault="00282B05">
      <w:pPr>
        <w:pStyle w:val="a8"/>
      </w:pPr>
      <w:hyperlink r:id="rId4893" w:history="1">
        <w:r>
          <w:t>См. предыдущую редакцию</w:t>
        </w:r>
      </w:hyperlink>
    </w:p>
    <w:p w:rsidR="00DF4641" w:rsidRDefault="00282B05">
      <w:pPr>
        <w:pStyle w:val="a3"/>
      </w:pPr>
      <w:r>
        <w:t>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w:t>
      </w:r>
      <w:r>
        <w:t>дских округов, программы комплексного развития социальной инфраструктуры поселений, муниципальных округов, городских округов;</w:t>
      </w:r>
    </w:p>
    <w:p w:rsidR="00DF4641" w:rsidRDefault="00282B05">
      <w:pPr>
        <w:pStyle w:val="a3"/>
      </w:pPr>
      <w:bookmarkStart w:id="2933" w:name="anchor57124"/>
      <w:bookmarkEnd w:id="2933"/>
      <w:r>
        <w:t xml:space="preserve">4) утратил силу с 1 января 2019 г. - </w:t>
      </w:r>
      <w:hyperlink r:id="rId4894" w:history="1">
        <w:r>
          <w:t>Федеральный закон</w:t>
        </w:r>
      </w:hyperlink>
      <w:r>
        <w:t xml:space="preserve"> от</w:t>
      </w:r>
      <w:r>
        <w:t xml:space="preserve"> 3 августа 2018 г. N 342-ФЗ</w:t>
      </w:r>
    </w:p>
    <w:p w:rsidR="00DF4641" w:rsidRDefault="00282B05">
      <w:pPr>
        <w:pStyle w:val="a8"/>
        <w:rPr>
          <w:sz w:val="16"/>
        </w:rPr>
      </w:pPr>
      <w:r>
        <w:rPr>
          <w:sz w:val="16"/>
        </w:rPr>
        <w:t>Информация об изменениях:</w:t>
      </w:r>
    </w:p>
    <w:p w:rsidR="00DF4641" w:rsidRDefault="00282B05">
      <w:pPr>
        <w:pStyle w:val="a8"/>
      </w:pPr>
      <w:hyperlink r:id="rId4895" w:history="1">
        <w:r>
          <w:t>См. предыдущую редакцию</w:t>
        </w:r>
      </w:hyperlink>
    </w:p>
    <w:p w:rsidR="00DF4641" w:rsidRDefault="00282B05">
      <w:pPr>
        <w:pStyle w:val="a3"/>
      </w:pPr>
      <w:bookmarkStart w:id="2934" w:name="anchor57125"/>
      <w:bookmarkEnd w:id="2934"/>
      <w:r>
        <w:t>5) цифровые топографические карты, не содержащие сведений, отнесенных к государственной тайне;</w:t>
      </w:r>
    </w:p>
    <w:p w:rsidR="00DF4641" w:rsidRDefault="00282B05">
      <w:pPr>
        <w:pStyle w:val="a8"/>
        <w:rPr>
          <w:sz w:val="16"/>
        </w:rPr>
      </w:pPr>
      <w:r>
        <w:rPr>
          <w:sz w:val="16"/>
        </w:rPr>
        <w:t>Информация о</w:t>
      </w:r>
      <w:r>
        <w:rPr>
          <w:sz w:val="16"/>
        </w:rPr>
        <w:t>б изменениях:</w:t>
      </w:r>
    </w:p>
    <w:bookmarkStart w:id="2935" w:name="anchor571251"/>
    <w:bookmarkEnd w:id="2935"/>
    <w:p w:rsidR="00DF4641" w:rsidRDefault="00282B05">
      <w:pPr>
        <w:pStyle w:val="a8"/>
      </w:pPr>
      <w:r>
        <w:fldChar w:fldCharType="begin"/>
      </w:r>
      <w:r>
        <w:instrText xml:space="preserve"> HYPERLINK  "http://ivo.garant.ru/document/redirect/70257094/29" </w:instrText>
      </w:r>
      <w:r>
        <w:fldChar w:fldCharType="separate"/>
      </w:r>
      <w:r>
        <w:t>Федеральным законом</w:t>
      </w:r>
      <w:r>
        <w:fldChar w:fldCharType="end"/>
      </w:r>
      <w:r>
        <w:t xml:space="preserve"> от 12 ноября 2012 г. N 179-ФЗ часть 2 статьи 57.1 настоящего Кодекса дополнена пунктом 5.1</w:t>
      </w:r>
    </w:p>
    <w:p w:rsidR="00DF4641" w:rsidRDefault="00282B05">
      <w:pPr>
        <w:pStyle w:val="a3"/>
      </w:pPr>
      <w:r>
        <w:t>5.1) историко-культурные опорные планы исторических поселений ф</w:t>
      </w:r>
      <w:r>
        <w:t>едерального значения и историко-культурные опорные планы исторических поселений регионального значения;</w:t>
      </w:r>
    </w:p>
    <w:p w:rsidR="00DF4641" w:rsidRDefault="00282B05">
      <w:pPr>
        <w:pStyle w:val="a8"/>
        <w:rPr>
          <w:sz w:val="16"/>
        </w:rPr>
      </w:pPr>
      <w:r>
        <w:rPr>
          <w:sz w:val="16"/>
        </w:rPr>
        <w:t>Информация об изменениях:</w:t>
      </w:r>
    </w:p>
    <w:bookmarkStart w:id="2936" w:name="anchor571252"/>
    <w:bookmarkEnd w:id="2936"/>
    <w:p w:rsidR="00DF4641" w:rsidRDefault="00282B05">
      <w:pPr>
        <w:pStyle w:val="a8"/>
      </w:pPr>
      <w:r>
        <w:fldChar w:fldCharType="begin"/>
      </w:r>
      <w:r>
        <w:instrText xml:space="preserve"> HYPERLINK  "http://ivo.garant.ru/document/redirect/70648864/17" </w:instrText>
      </w:r>
      <w:r>
        <w:fldChar w:fldCharType="separate"/>
      </w:r>
      <w:r>
        <w:t>Федеральным законом</w:t>
      </w:r>
      <w:r>
        <w:fldChar w:fldCharType="end"/>
      </w:r>
      <w:r>
        <w:t xml:space="preserve"> от 5 мая 2014 г. N 131-ФЗ часть 2 стат</w:t>
      </w:r>
      <w:r>
        <w:t>ьи 57.1 настоящего Кодекса дополнена пунктом 5.2</w:t>
      </w:r>
    </w:p>
    <w:p w:rsidR="00DF4641" w:rsidRDefault="00282B05">
      <w:pPr>
        <w:pStyle w:val="a3"/>
      </w:pPr>
      <w:r>
        <w:t>5.2) нормативы градостроительного проектирования;</w:t>
      </w:r>
    </w:p>
    <w:p w:rsidR="00DF4641" w:rsidRDefault="00282B05">
      <w:pPr>
        <w:pStyle w:val="a3"/>
      </w:pPr>
      <w:bookmarkStart w:id="2937" w:name="anchor57126"/>
      <w:bookmarkEnd w:id="2937"/>
      <w:r>
        <w:t>6) информация:</w:t>
      </w:r>
    </w:p>
    <w:p w:rsidR="00DF4641" w:rsidRDefault="00282B05">
      <w:pPr>
        <w:pStyle w:val="a3"/>
      </w:pPr>
      <w:bookmarkStart w:id="2938" w:name="anchor571261"/>
      <w:bookmarkEnd w:id="2938"/>
      <w:r>
        <w:t>а) о границах субъектов Российской Федерации, муниципальных образований, населенных пунктов;</w:t>
      </w:r>
    </w:p>
    <w:p w:rsidR="00DF4641" w:rsidRDefault="00282B05">
      <w:pPr>
        <w:pStyle w:val="a3"/>
      </w:pPr>
      <w:bookmarkStart w:id="2939" w:name="anchor571262"/>
      <w:bookmarkEnd w:id="2939"/>
      <w:r>
        <w:t xml:space="preserve">б) о размещении объектов федерального значения, </w:t>
      </w:r>
      <w:r>
        <w:t>объектов регионального значения, объектов местного значения;</w:t>
      </w:r>
    </w:p>
    <w:p w:rsidR="00DF4641" w:rsidRDefault="00282B05">
      <w:pPr>
        <w:pStyle w:val="a3"/>
      </w:pPr>
      <w:bookmarkStart w:id="2940" w:name="anchor571263"/>
      <w:bookmarkEnd w:id="2940"/>
      <w:r>
        <w:t>в) о зонах с особыми условиями использования территорий;</w:t>
      </w:r>
    </w:p>
    <w:p w:rsidR="00DF4641" w:rsidRDefault="00282B05">
      <w:pPr>
        <w:pStyle w:val="a8"/>
        <w:rPr>
          <w:sz w:val="16"/>
        </w:rPr>
      </w:pPr>
      <w:r>
        <w:rPr>
          <w:sz w:val="16"/>
        </w:rPr>
        <w:t>Информация об изменениях:</w:t>
      </w:r>
    </w:p>
    <w:bookmarkStart w:id="2941" w:name="anchor571264"/>
    <w:bookmarkEnd w:id="2941"/>
    <w:p w:rsidR="00DF4641" w:rsidRDefault="00282B05">
      <w:pPr>
        <w:pStyle w:val="a8"/>
      </w:pPr>
      <w:r>
        <w:fldChar w:fldCharType="begin"/>
      </w:r>
      <w:r>
        <w:instrText xml:space="preserve"> HYPERLINK  "http://ivo.garant.ru/document/redirect/71296048/38" </w:instrText>
      </w:r>
      <w:r>
        <w:fldChar w:fldCharType="separate"/>
      </w:r>
      <w:r>
        <w:t>Федеральным законом</w:t>
      </w:r>
      <w:r>
        <w:fldChar w:fldCharType="end"/>
      </w:r>
      <w:r>
        <w:t xml:space="preserve"> от 30 декабря 2015 г. N </w:t>
      </w:r>
      <w:r>
        <w:t>459-ФЗ в подпункт "г" пункта 6 части 2 статьи 57.1 настоящего Кодекса внесены изменения</w:t>
      </w:r>
    </w:p>
    <w:p w:rsidR="00DF4641" w:rsidRDefault="00282B05">
      <w:pPr>
        <w:pStyle w:val="a8"/>
      </w:pPr>
      <w:hyperlink r:id="rId4896" w:history="1">
        <w:r>
          <w:t>См. текст подпункта в предыдущей редакции</w:t>
        </w:r>
      </w:hyperlink>
    </w:p>
    <w:p w:rsidR="00DF4641" w:rsidRDefault="00282B05">
      <w:pPr>
        <w:pStyle w:val="a3"/>
      </w:pPr>
      <w:r>
        <w:t>г) о территориях объектов культурного наследия, истори</w:t>
      </w:r>
      <w:r>
        <w:t>ческих поселений;</w:t>
      </w:r>
    </w:p>
    <w:p w:rsidR="00DF4641" w:rsidRDefault="00282B05">
      <w:pPr>
        <w:pStyle w:val="a3"/>
      </w:pPr>
      <w:bookmarkStart w:id="2942" w:name="anchor571265"/>
      <w:bookmarkEnd w:id="2942"/>
      <w:r>
        <w:t>д) об особо охраняемых природных территориях;</w:t>
      </w:r>
    </w:p>
    <w:p w:rsidR="00DF4641" w:rsidRDefault="00282B05">
      <w:pPr>
        <w:pStyle w:val="a3"/>
      </w:pPr>
      <w:bookmarkStart w:id="2943" w:name="anchor571266"/>
      <w:bookmarkEnd w:id="2943"/>
      <w:r>
        <w:t>е) о территориях, подверженных риску возникновения чрезвычайных ситуаций природного и техногенного характера;</w:t>
      </w:r>
    </w:p>
    <w:p w:rsidR="00DF4641" w:rsidRDefault="00282B05">
      <w:pPr>
        <w:pStyle w:val="a3"/>
      </w:pPr>
      <w:bookmarkStart w:id="2944" w:name="anchor571267"/>
      <w:bookmarkEnd w:id="2944"/>
      <w:r>
        <w:t>ж) об особых экономических зонах;</w:t>
      </w:r>
    </w:p>
    <w:p w:rsidR="00DF4641" w:rsidRDefault="00282B05">
      <w:pPr>
        <w:pStyle w:val="a3"/>
      </w:pPr>
      <w:bookmarkStart w:id="2945" w:name="anchor571268"/>
      <w:bookmarkEnd w:id="2945"/>
      <w:r>
        <w:t xml:space="preserve">з) утратил силу с 1 января 2019 г. - </w:t>
      </w:r>
      <w:hyperlink r:id="rId4897" w:history="1">
        <w:r>
          <w:t>Федеральный закон</w:t>
        </w:r>
      </w:hyperlink>
      <w:r>
        <w:t xml:space="preserve"> от 3 августа 2018 г. N 342-ФЗ</w:t>
      </w:r>
    </w:p>
    <w:p w:rsidR="00DF4641" w:rsidRDefault="00282B05">
      <w:pPr>
        <w:pStyle w:val="a8"/>
        <w:rPr>
          <w:sz w:val="16"/>
        </w:rPr>
      </w:pPr>
      <w:r>
        <w:rPr>
          <w:sz w:val="16"/>
        </w:rPr>
        <w:t>Информация об изменениях:</w:t>
      </w:r>
    </w:p>
    <w:p w:rsidR="00DF4641" w:rsidRDefault="00282B05">
      <w:pPr>
        <w:pStyle w:val="a8"/>
      </w:pPr>
      <w:hyperlink r:id="rId4898" w:history="1">
        <w:r>
          <w:t>См. предыдущую редакцию</w:t>
        </w:r>
      </w:hyperlink>
      <w:r>
        <w:t>;</w:t>
      </w:r>
    </w:p>
    <w:p w:rsidR="00DF4641" w:rsidRDefault="00282B05">
      <w:pPr>
        <w:pStyle w:val="a3"/>
      </w:pPr>
      <w:bookmarkStart w:id="2946" w:name="anchor571269"/>
      <w:bookmarkEnd w:id="2946"/>
      <w:r>
        <w:t xml:space="preserve">и) о месторождениях и </w:t>
      </w:r>
      <w:r>
        <w:t>проявлениях полезных ископаемых;</w:t>
      </w:r>
    </w:p>
    <w:p w:rsidR="00DF4641" w:rsidRDefault="00282B05">
      <w:pPr>
        <w:pStyle w:val="a8"/>
        <w:rPr>
          <w:sz w:val="16"/>
        </w:rPr>
      </w:pPr>
      <w:r>
        <w:rPr>
          <w:sz w:val="16"/>
        </w:rPr>
        <w:t>Информация об изменениях:</w:t>
      </w:r>
    </w:p>
    <w:p w:rsidR="00DF4641" w:rsidRDefault="00282B05">
      <w:pPr>
        <w:pStyle w:val="a8"/>
      </w:pPr>
      <w:bookmarkStart w:id="2947" w:name="anchor571270"/>
      <w:bookmarkEnd w:id="2947"/>
      <w:r>
        <w:t xml:space="preserve">Подпункт "к" изменен с 1 июля 2019 г. - </w:t>
      </w:r>
      <w:hyperlink r:id="rId4899" w:history="1">
        <w:r>
          <w:t>Федеральный закон</w:t>
        </w:r>
      </w:hyperlink>
      <w:r>
        <w:t xml:space="preserve"> от 27 декабря 2018 г. N 538-ФЗ</w:t>
      </w:r>
    </w:p>
    <w:p w:rsidR="00DF4641" w:rsidRDefault="00282B05">
      <w:pPr>
        <w:pStyle w:val="a8"/>
      </w:pPr>
      <w:hyperlink r:id="rId4900" w:history="1">
        <w:r>
          <w:t>См. пред</w:t>
        </w:r>
        <w:r>
          <w:t>ыдущую редакцию</w:t>
        </w:r>
      </w:hyperlink>
    </w:p>
    <w:p w:rsidR="00DF4641" w:rsidRDefault="00282B05">
      <w:pPr>
        <w:pStyle w:val="a3"/>
      </w:pPr>
      <w:r>
        <w:t>к) о границах лесничеств;</w:t>
      </w:r>
    </w:p>
    <w:p w:rsidR="00DF4641" w:rsidRDefault="00282B05">
      <w:pPr>
        <w:pStyle w:val="a8"/>
        <w:rPr>
          <w:sz w:val="16"/>
        </w:rPr>
      </w:pPr>
      <w:r>
        <w:rPr>
          <w:sz w:val="16"/>
        </w:rPr>
        <w:t>Информация об изменениях:</w:t>
      </w:r>
    </w:p>
    <w:p w:rsidR="00DF4641" w:rsidRDefault="00282B05">
      <w:pPr>
        <w:pStyle w:val="a8"/>
      </w:pPr>
      <w:bookmarkStart w:id="2948" w:name="anchor571271"/>
      <w:bookmarkEnd w:id="2948"/>
      <w:r>
        <w:t xml:space="preserve">Пункт 6 дополнен подпунктом "л" с 4 августа 2018 г. - </w:t>
      </w:r>
      <w:hyperlink r:id="rId4901" w:history="1">
        <w:r>
          <w:t>Федеральный закон</w:t>
        </w:r>
      </w:hyperlink>
      <w:r>
        <w:t xml:space="preserve"> от 3 августа 2018 г. N 342-ФЗ</w:t>
      </w:r>
    </w:p>
    <w:p w:rsidR="00DF4641" w:rsidRDefault="00282B05">
      <w:pPr>
        <w:pStyle w:val="a3"/>
      </w:pPr>
      <w:r>
        <w:t>л) об утвержд</w:t>
      </w:r>
      <w:r>
        <w:t xml:space="preserve">енных в соответствии с </w:t>
      </w:r>
      <w:hyperlink r:id="rId4902" w:history="1">
        <w:r>
          <w:t>Федеральным 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w:t>
      </w:r>
      <w:r>
        <w:t>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DF4641" w:rsidRDefault="00282B05">
      <w:pPr>
        <w:pStyle w:val="a8"/>
        <w:rPr>
          <w:sz w:val="16"/>
        </w:rPr>
      </w:pPr>
      <w:r>
        <w:rPr>
          <w:sz w:val="16"/>
        </w:rPr>
        <w:t>Информация об изменени</w:t>
      </w:r>
      <w:r>
        <w:rPr>
          <w:sz w:val="16"/>
        </w:rPr>
        <w:t>ях:</w:t>
      </w:r>
    </w:p>
    <w:p w:rsidR="00DF4641" w:rsidRDefault="00282B05">
      <w:pPr>
        <w:pStyle w:val="a8"/>
      </w:pPr>
      <w:bookmarkStart w:id="2949" w:name="anchor571272"/>
      <w:bookmarkEnd w:id="2949"/>
      <w:r>
        <w:t xml:space="preserve">Пункт 6 дополнен подпунктом "м" с 1 января 2019 г. - </w:t>
      </w:r>
      <w:hyperlink r:id="rId4903" w:history="1">
        <w:r>
          <w:t>Федеральный закон</w:t>
        </w:r>
      </w:hyperlink>
      <w:r>
        <w:t xml:space="preserve"> от 3 августа 2018 г. N 342-ФЗ</w:t>
      </w:r>
    </w:p>
    <w:p w:rsidR="00DF4641" w:rsidRDefault="00282B05">
      <w:pPr>
        <w:pStyle w:val="a3"/>
      </w:pPr>
      <w:r>
        <w:t>м) о правилах землепользования и застройки, о внесении в них изменений;</w:t>
      </w:r>
    </w:p>
    <w:p w:rsidR="00DF4641" w:rsidRDefault="00282B05">
      <w:pPr>
        <w:pStyle w:val="a3"/>
      </w:pPr>
      <w:bookmarkStart w:id="2950" w:name="anchor57127"/>
      <w:bookmarkEnd w:id="2950"/>
      <w:r>
        <w:t>7) ина</w:t>
      </w:r>
      <w:r>
        <w:t>я информация о состоянии, об использовании, ограничениях использования территорий.</w:t>
      </w:r>
    </w:p>
    <w:p w:rsidR="00DF4641" w:rsidRDefault="00282B05">
      <w:pPr>
        <w:pStyle w:val="a3"/>
      </w:pPr>
      <w:bookmarkStart w:id="2951" w:name="anchor5713"/>
      <w:bookmarkEnd w:id="2951"/>
      <w:r>
        <w:t>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w:t>
      </w:r>
      <w:r>
        <w:t xml:space="preserve">енных информационных ресурсов, создание и ведение государственных и муниципальных информационных систем, содержащих информацию, указанную в </w:t>
      </w:r>
      <w:hyperlink r:id="rId4904" w:history="1">
        <w:r>
          <w:t>части 2</w:t>
        </w:r>
      </w:hyperlink>
      <w:r>
        <w:t xml:space="preserve"> настоящей статьи, обязаны обеспечить доступ на официальном сайте к указанной ин</w:t>
      </w:r>
      <w:r>
        <w:t xml:space="preserve">формации с учетом </w:t>
      </w:r>
      <w:hyperlink r:id="rId4905" w:history="1">
        <w:r>
          <w:t>законодательства</w:t>
        </w:r>
      </w:hyperlink>
      <w:r>
        <w:t xml:space="preserve"> Российской Федерации о государственной тайне в объеме и в порядке, которые установлены Правительством Российской Федерации.</w:t>
      </w:r>
    </w:p>
    <w:p w:rsidR="00DF4641" w:rsidRDefault="00282B05">
      <w:pPr>
        <w:pStyle w:val="a3"/>
      </w:pPr>
      <w:bookmarkStart w:id="2952" w:name="anchor5714"/>
      <w:bookmarkEnd w:id="2952"/>
      <w:r>
        <w:t>4. Оператор информационной сис</w:t>
      </w:r>
      <w:r>
        <w:t xml:space="preserve">темы территориального планирования </w:t>
      </w:r>
      <w:hyperlink r:id="rId4906" w:history="1">
        <w:r>
          <w:t>определяется</w:t>
        </w:r>
      </w:hyperlink>
      <w:r>
        <w:t xml:space="preserve">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DF4641" w:rsidRDefault="00282B05">
      <w:pPr>
        <w:pStyle w:val="a3"/>
      </w:pPr>
      <w:bookmarkStart w:id="2953" w:name="anchor5715"/>
      <w:bookmarkEnd w:id="2953"/>
      <w:r>
        <w:t xml:space="preserve">5. Правительство Российской Федерации устанавливает </w:t>
      </w:r>
      <w:hyperlink r:id="rId4907" w:history="1">
        <w:r>
          <w:t>правила</w:t>
        </w:r>
      </w:hyperlink>
      <w:r>
        <w:t xml:space="preserve"> ведения информационной системы территориального планирования, в том числе:</w:t>
      </w:r>
    </w:p>
    <w:p w:rsidR="00DF4641" w:rsidRDefault="00282B05">
      <w:pPr>
        <w:pStyle w:val="a3"/>
      </w:pPr>
      <w:bookmarkStart w:id="2954" w:name="anchor57151"/>
      <w:bookmarkEnd w:id="2954"/>
      <w:r>
        <w:t xml:space="preserve">1) требования к программным и техническим средствам ведения информационной системы территориального планирования с учетом </w:t>
      </w:r>
      <w:hyperlink r:id="rId4908" w:history="1">
        <w:r>
          <w:t>законодательства</w:t>
        </w:r>
      </w:hyperlink>
      <w:r>
        <w:t xml:space="preserve"> Российской Федерации о техническом регулировании;</w:t>
      </w:r>
    </w:p>
    <w:p w:rsidR="00DF4641" w:rsidRDefault="00282B05">
      <w:pPr>
        <w:pStyle w:val="a3"/>
      </w:pPr>
      <w:bookmarkStart w:id="2955" w:name="anchor57152"/>
      <w:bookmarkEnd w:id="2955"/>
      <w:r>
        <w:t xml:space="preserve">2) </w:t>
      </w:r>
      <w:hyperlink r:id="rId4909" w:history="1">
        <w:r>
          <w:t>требования</w:t>
        </w:r>
      </w:hyperlink>
      <w:r>
        <w:t xml:space="preserve"> к информации (за исключением указанной в </w:t>
      </w:r>
      <w:hyperlink r:id="rId4910" w:history="1">
        <w:r>
          <w:t>пункте</w:t>
        </w:r>
        <w:r>
          <w:t>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DF4641" w:rsidRDefault="00282B05">
      <w:pPr>
        <w:pStyle w:val="a3"/>
      </w:pPr>
      <w:bookmarkStart w:id="2956" w:name="anchor57153"/>
      <w:bookmarkEnd w:id="2956"/>
      <w:r>
        <w:t xml:space="preserve">3) порядок предоставления доступа органов государственной власти, органов местного </w:t>
      </w:r>
      <w:r>
        <w:t xml:space="preserve">самоуправления, физических и юридических лиц к информации, указанной в </w:t>
      </w:r>
      <w:hyperlink r:id="rId4911" w:history="1">
        <w:r>
          <w:t>части 2</w:t>
        </w:r>
      </w:hyperlink>
      <w:r>
        <w:t xml:space="preserve"> настоящей статьи, с использованием официального сайта;</w:t>
      </w:r>
    </w:p>
    <w:p w:rsidR="00DF4641" w:rsidRDefault="00282B05">
      <w:pPr>
        <w:pStyle w:val="a3"/>
      </w:pPr>
      <w:bookmarkStart w:id="2957" w:name="anchor57154"/>
      <w:bookmarkEnd w:id="2957"/>
      <w:r>
        <w:t>4) порядок обеспечения доступа к проектам документов территориального планирования, материала</w:t>
      </w:r>
      <w:r>
        <w:t>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DF4641" w:rsidRDefault="00282B05">
      <w:pPr>
        <w:pStyle w:val="a8"/>
        <w:rPr>
          <w:sz w:val="16"/>
        </w:rPr>
      </w:pPr>
      <w:r>
        <w:rPr>
          <w:sz w:val="16"/>
        </w:rPr>
        <w:t>Информация об изменениях:</w:t>
      </w:r>
    </w:p>
    <w:p w:rsidR="00DF4641" w:rsidRDefault="00282B05">
      <w:pPr>
        <w:pStyle w:val="a8"/>
      </w:pPr>
      <w:bookmarkStart w:id="2958" w:name="anchor57155"/>
      <w:bookmarkEnd w:id="2958"/>
      <w:r>
        <w:t xml:space="preserve">Часть 5 дополнена пунктом 5 с 4 августа 2018 г. - </w:t>
      </w:r>
      <w:hyperlink r:id="rId4912" w:history="1">
        <w:r>
          <w:t>Федеральный закон</w:t>
        </w:r>
      </w:hyperlink>
      <w:r>
        <w:t xml:space="preserve"> от 3 августа 2018 г. N 342-ФЗ</w:t>
      </w:r>
    </w:p>
    <w:p w:rsidR="00DF4641" w:rsidRDefault="00282B05">
      <w:pPr>
        <w:pStyle w:val="a3"/>
      </w:pPr>
      <w:r>
        <w:t xml:space="preserve">5) </w:t>
      </w:r>
      <w:hyperlink r:id="rId4913" w:history="1">
        <w:r>
          <w:t>порядок</w:t>
        </w:r>
      </w:hyperlink>
      <w:r>
        <w:t xml:space="preserve"> предоставления по запросам физических или юридических лиц информации о нахождении принадлежа</w:t>
      </w:r>
      <w:r>
        <w:t>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w:t>
      </w:r>
      <w:r>
        <w:t xml:space="preserve"> объекта археологического наследия.</w:t>
      </w:r>
    </w:p>
    <w:p w:rsidR="00DF4641" w:rsidRDefault="00282B05">
      <w:pPr>
        <w:pStyle w:val="a3"/>
      </w:pPr>
      <w:bookmarkStart w:id="2959" w:name="anchor5716"/>
      <w:bookmarkEnd w:id="2959"/>
      <w:r>
        <w:t xml:space="preserve">6. Контроль за соблюдением порядка ведения информационной системы территориального планирования, в том числе за соблюдением требований </w:t>
      </w:r>
      <w:hyperlink r:id="rId4914" w:history="1">
        <w:r>
          <w:t>законодательства</w:t>
        </w:r>
      </w:hyperlink>
      <w:r>
        <w:t xml:space="preserve"> Р</w:t>
      </w:r>
      <w:r>
        <w:t xml:space="preserve">оссийской Федерации о защите информации, осуществляется федеральным органом исполнительной власти, </w:t>
      </w:r>
      <w:hyperlink r:id="rId4915" w:history="1">
        <w:r>
          <w:t>уполномоченным</w:t>
        </w:r>
      </w:hyperlink>
      <w:r>
        <w:t xml:space="preserve"> на осуществление контроля за соблюдением порядка ведения информационной си</w:t>
      </w:r>
      <w:r>
        <w:t>стемы территориального планирования.</w:t>
      </w:r>
    </w:p>
    <w:p w:rsidR="00DF4641" w:rsidRDefault="00282B05">
      <w:pPr>
        <w:pStyle w:val="a3"/>
      </w:pPr>
      <w:bookmarkStart w:id="2960" w:name="anchor5717"/>
      <w:bookmarkEnd w:id="2960"/>
      <w:r>
        <w:t>7. Доступ к информации, размещенной на официальном сайте, должен осуществляться без взимания платы.</w:t>
      </w:r>
    </w:p>
    <w:p w:rsidR="00DF4641" w:rsidRDefault="00282B05">
      <w:pPr>
        <w:pStyle w:val="a8"/>
        <w:rPr>
          <w:sz w:val="16"/>
        </w:rPr>
      </w:pPr>
      <w:r>
        <w:rPr>
          <w:sz w:val="16"/>
        </w:rPr>
        <w:t>Информация об изменениях:</w:t>
      </w:r>
    </w:p>
    <w:p w:rsidR="00DF4641" w:rsidRDefault="00282B05">
      <w:pPr>
        <w:pStyle w:val="a8"/>
      </w:pPr>
      <w:bookmarkStart w:id="2961" w:name="anchor5718"/>
      <w:bookmarkEnd w:id="2961"/>
      <w:r>
        <w:t xml:space="preserve">Статья 57.1 дополнена частью 8 с 4 августа 2018 г. - </w:t>
      </w:r>
      <w:hyperlink r:id="rId4916" w:history="1">
        <w:r>
          <w:t>Федеральный закон</w:t>
        </w:r>
      </w:hyperlink>
      <w:r>
        <w:t xml:space="preserve"> от 3 августа 2018 г. N 342-ФЗ</w:t>
      </w:r>
    </w:p>
    <w:p w:rsidR="00DF4641" w:rsidRDefault="00282B05">
      <w:pPr>
        <w:pStyle w:val="a3"/>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w:t>
      </w:r>
      <w:r>
        <w:t xml:space="preserve">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w:t>
      </w:r>
      <w:r>
        <w:t>ологического наследия либо объектов, обладающих признаками объекта археологического наследия.</w:t>
      </w:r>
    </w:p>
    <w:p w:rsidR="00DF4641" w:rsidRDefault="00DF4641">
      <w:pPr>
        <w:pStyle w:val="a3"/>
      </w:pPr>
    </w:p>
    <w:p w:rsidR="00DF4641" w:rsidRDefault="00282B05">
      <w:pPr>
        <w:pStyle w:val="a8"/>
        <w:rPr>
          <w:sz w:val="16"/>
        </w:rPr>
      </w:pPr>
      <w:r>
        <w:rPr>
          <w:sz w:val="16"/>
        </w:rPr>
        <w:t>Информация об изменениях:</w:t>
      </w:r>
    </w:p>
    <w:bookmarkStart w:id="2962" w:name="anchor572"/>
    <w:bookmarkEnd w:id="2962"/>
    <w:p w:rsidR="00DF4641" w:rsidRDefault="00282B05">
      <w:pPr>
        <w:pStyle w:val="a8"/>
      </w:pPr>
      <w:r>
        <w:fldChar w:fldCharType="begin"/>
      </w:r>
      <w:r>
        <w:instrText xml:space="preserve"> HYPERLINK  "http://ivo.garant.ru/document/redirect/71435352/16" </w:instrText>
      </w:r>
      <w:r>
        <w:fldChar w:fldCharType="separate"/>
      </w:r>
      <w:r>
        <w:t>Федеральным законом</w:t>
      </w:r>
      <w:r>
        <w:fldChar w:fldCharType="end"/>
      </w:r>
      <w:r>
        <w:t xml:space="preserve"> от 3 июля 2016 г. N 369-ФЗ глава 7 настоящего Кодекса дополнена статьей 57.2</w:t>
      </w:r>
    </w:p>
    <w:p w:rsidR="00DF4641" w:rsidRDefault="00282B05">
      <w:pPr>
        <w:pStyle w:val="a6"/>
      </w:pPr>
      <w:r>
        <w:rPr>
          <w:b/>
          <w:color w:val="26282F"/>
        </w:rPr>
        <w:t>Статья 57.2.</w:t>
      </w:r>
      <w:r>
        <w:t xml:space="preserve"> Федеральная государственная информационная система ценообразования в строительстве</w:t>
      </w:r>
    </w:p>
    <w:p w:rsidR="00DF4641" w:rsidRDefault="00282B05">
      <w:pPr>
        <w:pStyle w:val="a5"/>
        <w:rPr>
          <w:sz w:val="16"/>
        </w:rPr>
      </w:pPr>
      <w:r>
        <w:rPr>
          <w:sz w:val="16"/>
        </w:rPr>
        <w:t>ГАРАНТ:</w:t>
      </w:r>
    </w:p>
    <w:p w:rsidR="00DF4641" w:rsidRDefault="00282B05">
      <w:pPr>
        <w:pStyle w:val="a5"/>
      </w:pPr>
      <w:r>
        <w:t>См. комментарии к статье 57.2 Градостроительного кодекса РФ</w:t>
      </w:r>
    </w:p>
    <w:p w:rsidR="00DF4641" w:rsidRDefault="00282B05">
      <w:pPr>
        <w:pStyle w:val="a3"/>
      </w:pPr>
      <w:bookmarkStart w:id="2963" w:name="anchor57201"/>
      <w:bookmarkEnd w:id="2963"/>
      <w:r>
        <w:t xml:space="preserve">1. </w:t>
      </w:r>
      <w:hyperlink r:id="rId4917" w:history="1">
        <w:r>
          <w:t>Федеральная государственная информационная система ценообразования в строительстве</w:t>
        </w:r>
      </w:hyperlink>
      <w:r>
        <w:t xml:space="preserve"> (далее - информационная система ценообразования) является государственной информационной системой, функционирующей на основе программных,</w:t>
      </w:r>
      <w:r>
        <w:t xml:space="preserve">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964" w:name="anchor57202"/>
      <w:bookmarkEnd w:id="2964"/>
      <w:r>
        <w:t>Часть 2 изменена 30 сентября 2017 г. -</w:t>
      </w:r>
      <w:r>
        <w:t xml:space="preserve"> </w:t>
      </w:r>
      <w:hyperlink r:id="rId4918" w:history="1">
        <w:r>
          <w:t>Федеральный закон</w:t>
        </w:r>
      </w:hyperlink>
      <w:r>
        <w:t xml:space="preserve"> от 26 июля 2017 г. N 191-ФЗ</w:t>
      </w:r>
    </w:p>
    <w:p w:rsidR="00DF4641" w:rsidRDefault="00282B05">
      <w:pPr>
        <w:pStyle w:val="a8"/>
      </w:pPr>
      <w:hyperlink r:id="rId4919" w:history="1">
        <w:r>
          <w:t>См. предыдущую редакцию</w:t>
        </w:r>
      </w:hyperlink>
    </w:p>
    <w:p w:rsidR="00DF4641" w:rsidRDefault="00282B05">
      <w:pPr>
        <w:pStyle w:val="a3"/>
      </w:pPr>
      <w:r>
        <w:t xml:space="preserve">2. В </w:t>
      </w:r>
      <w:hyperlink r:id="rId4920" w:history="1">
        <w:r>
          <w:t>информационной системе ценообразования</w:t>
        </w:r>
      </w:hyperlink>
      <w:r>
        <w:t xml:space="preserve"> подлежит размещению следующая информация:</w:t>
      </w:r>
    </w:p>
    <w:p w:rsidR="00DF4641" w:rsidRDefault="00282B05">
      <w:pPr>
        <w:pStyle w:val="a3"/>
      </w:pPr>
      <w:bookmarkStart w:id="2965" w:name="anchor572021"/>
      <w:bookmarkEnd w:id="2965"/>
      <w:r>
        <w:t>1) утвержденные сметные нормативы;</w:t>
      </w:r>
    </w:p>
    <w:p w:rsidR="00DF4641" w:rsidRDefault="00282B05">
      <w:pPr>
        <w:pStyle w:val="a3"/>
      </w:pPr>
      <w:bookmarkStart w:id="2966" w:name="anchor572022"/>
      <w:bookmarkEnd w:id="2966"/>
      <w:r>
        <w:t>2) федеральный реестр сметных нормативов, содержащий сведения об утвержденных сметных нормативах;</w:t>
      </w:r>
    </w:p>
    <w:p w:rsidR="00DF4641" w:rsidRDefault="00282B05">
      <w:pPr>
        <w:pStyle w:val="a3"/>
      </w:pPr>
      <w:bookmarkStart w:id="2967" w:name="anchor572023"/>
      <w:bookmarkEnd w:id="2967"/>
      <w:r>
        <w:t>3) укрупненные нормативы цены ст</w:t>
      </w:r>
      <w:r>
        <w:t>роительства;</w:t>
      </w:r>
    </w:p>
    <w:p w:rsidR="00DF4641" w:rsidRDefault="00282B05">
      <w:pPr>
        <w:pStyle w:val="a3"/>
      </w:pPr>
      <w:bookmarkStart w:id="2968" w:name="anchor572024"/>
      <w:bookmarkEnd w:id="2968"/>
      <w:r>
        <w:t>4) методики определения сметных цен строительных ресурсов;</w:t>
      </w:r>
    </w:p>
    <w:p w:rsidR="00DF4641" w:rsidRDefault="00282B05">
      <w:pPr>
        <w:pStyle w:val="a3"/>
      </w:pPr>
      <w:bookmarkStart w:id="2969" w:name="anchor572025"/>
      <w:bookmarkEnd w:id="2969"/>
      <w:r>
        <w:t>5) сметные цены строительных ресурсов;</w:t>
      </w:r>
    </w:p>
    <w:p w:rsidR="00DF4641" w:rsidRDefault="00282B05">
      <w:pPr>
        <w:pStyle w:val="a3"/>
      </w:pPr>
      <w:bookmarkStart w:id="2970" w:name="anchor572026"/>
      <w:bookmarkEnd w:id="2970"/>
      <w:r>
        <w:t xml:space="preserve">6) перечень лиц, которые обязаны предоставлять информацию, предусмотренную </w:t>
      </w:r>
      <w:hyperlink r:id="rId4921" w:history="1">
        <w:r>
          <w:t>частью 7 статьи 8.3</w:t>
        </w:r>
      </w:hyperlink>
      <w:r>
        <w:t xml:space="preserve"> настоящего Кодекса;</w:t>
      </w:r>
    </w:p>
    <w:p w:rsidR="00DF4641" w:rsidRDefault="00282B05">
      <w:pPr>
        <w:pStyle w:val="a3"/>
      </w:pPr>
      <w:bookmarkStart w:id="2971" w:name="anchor572027"/>
      <w:bookmarkEnd w:id="2971"/>
      <w:r>
        <w:t>7</w:t>
      </w:r>
      <w:r>
        <w:t>)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DF4641" w:rsidRDefault="00282B05">
      <w:pPr>
        <w:pStyle w:val="a3"/>
      </w:pPr>
      <w:bookmarkStart w:id="2972" w:name="anchor57203"/>
      <w:bookmarkEnd w:id="2972"/>
      <w:r>
        <w:t xml:space="preserve">3. Лица, которые обязаны предоставлять информацию, предусмотренную </w:t>
      </w:r>
      <w:hyperlink r:id="rId4922" w:history="1">
        <w:r>
          <w:t>част</w:t>
        </w:r>
        <w:r>
          <w:t>ью 7 статьи 8.3</w:t>
        </w:r>
      </w:hyperlink>
      <w:r>
        <w:t xml:space="preserve"> настоящего Кодекса, получают санкционированный доступ к </w:t>
      </w:r>
      <w:hyperlink r:id="rId4923" w:history="1">
        <w:r>
          <w:t>информационной системе ценообразования</w:t>
        </w:r>
      </w:hyperlink>
      <w:r>
        <w:t xml:space="preserve"> в целях размещения в ней указанной информации путем использования соответствующими юридическими ли</w:t>
      </w:r>
      <w:r>
        <w:t>цами единой системы идентификации и аутентификации.</w:t>
      </w:r>
    </w:p>
    <w:p w:rsidR="00DF4641" w:rsidRDefault="00282B05">
      <w:pPr>
        <w:pStyle w:val="a8"/>
        <w:rPr>
          <w:sz w:val="16"/>
        </w:rPr>
      </w:pPr>
      <w:r>
        <w:rPr>
          <w:sz w:val="16"/>
        </w:rPr>
        <w:t>Информация об изменениях:</w:t>
      </w:r>
    </w:p>
    <w:p w:rsidR="00DF4641" w:rsidRDefault="00282B05">
      <w:pPr>
        <w:pStyle w:val="a8"/>
      </w:pPr>
      <w:bookmarkStart w:id="2973" w:name="anchor57204"/>
      <w:bookmarkEnd w:id="2973"/>
      <w:r>
        <w:t xml:space="preserve">Часть 4 изменена с 26 июля 2017 г. - </w:t>
      </w:r>
      <w:hyperlink r:id="rId4924" w:history="1">
        <w:r>
          <w:t>Федеральный закон</w:t>
        </w:r>
      </w:hyperlink>
      <w:r>
        <w:t xml:space="preserve"> от 26 июля 2017 г. N 191-ФЗ</w:t>
      </w:r>
    </w:p>
    <w:p w:rsidR="00DF4641" w:rsidRDefault="00282B05">
      <w:pPr>
        <w:pStyle w:val="a8"/>
      </w:pPr>
      <w:hyperlink r:id="rId4925" w:history="1">
        <w:r>
          <w:t>См. предыдущую редакцию</w:t>
        </w:r>
      </w:hyperlink>
    </w:p>
    <w:p w:rsidR="00DF4641" w:rsidRDefault="00282B05">
      <w:pPr>
        <w:pStyle w:val="a3"/>
      </w:pPr>
      <w:r>
        <w:t>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w:t>
      </w:r>
      <w:r>
        <w:t xml:space="preserve">ся с использованием </w:t>
      </w:r>
      <w:hyperlink r:id="rId4926" w:history="1">
        <w:r>
          <w:t>официального сайта</w:t>
        </w:r>
      </w:hyperlink>
      <w:r>
        <w:t xml:space="preserve"> в сети "Интернет", </w:t>
      </w:r>
      <w:hyperlink r:id="rId4927" w:history="1">
        <w:r>
          <w:t>определенного</w:t>
        </w:r>
      </w:hyperlink>
      <w:r>
        <w:t xml:space="preserve"> федеральным органом исполнительной власти, осуществляющим функции по в</w:t>
      </w:r>
      <w:r>
        <w:t xml:space="preserve">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r:id="rId4928" w:history="1">
        <w: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тайне.</w:t>
      </w:r>
    </w:p>
    <w:p w:rsidR="00DF4641" w:rsidRDefault="00282B05">
      <w:pPr>
        <w:pStyle w:val="a5"/>
        <w:rPr>
          <w:sz w:val="16"/>
        </w:rPr>
      </w:pPr>
      <w:r>
        <w:rPr>
          <w:sz w:val="16"/>
        </w:rPr>
        <w:t>ГАРАНТ:</w:t>
      </w:r>
    </w:p>
    <w:p w:rsidR="00DF4641" w:rsidRDefault="00282B05">
      <w:pPr>
        <w:pStyle w:val="a5"/>
      </w:pPr>
      <w:r>
        <w:t xml:space="preserve">В соответствии с </w:t>
      </w:r>
      <w:hyperlink r:id="rId4929" w:history="1">
        <w:r>
          <w:t>Федеральным законом</w:t>
        </w:r>
      </w:hyperlink>
      <w:r>
        <w:t xml:space="preserve"> от 26 июля 2017 г. N 191-ФЗ до ввода в эксплуатацию федеральной государственной информационной системы ценообразования в строительстве на </w:t>
      </w:r>
      <w:hyperlink r:id="rId4930" w:history="1">
        <w:r>
          <w:t>официальном сайт</w:t>
        </w:r>
        <w:r>
          <w:t>е</w:t>
        </w:r>
      </w:hyperlink>
      <w:r>
        <w:t xml:space="preserve">, определенном в соответствии с частью 4 статьи 57.2 настоящего Кодекса, федеральный реестр сметных нормативов размещается на </w:t>
      </w:r>
      <w:hyperlink r:id="rId4931" w:history="1">
        <w:r>
          <w:t>официальном сайте</w:t>
        </w:r>
      </w:hyperlink>
      <w:r>
        <w:t xml:space="preserve"> федерального органа исполнительной власти, </w:t>
      </w:r>
      <w:hyperlink r:id="rId4932" w:history="1">
        <w:r>
          <w:t>осуществляющего</w:t>
        </w:r>
      </w:hyperlink>
      <w:r>
        <w:t xml:space="preserve">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информационно-телекоммуникационной сети "</w:t>
      </w:r>
      <w:r>
        <w:t>Интернет"</w:t>
      </w:r>
    </w:p>
    <w:p w:rsidR="00DF4641" w:rsidRDefault="00282B05">
      <w:pPr>
        <w:pStyle w:val="a3"/>
      </w:pPr>
      <w:bookmarkStart w:id="2974" w:name="anchor57205"/>
      <w:bookmarkEnd w:id="2974"/>
      <w:r>
        <w:t xml:space="preserve">5. Правительством Российской Федерации утверждается </w:t>
      </w:r>
      <w:hyperlink r:id="rId4933" w:history="1">
        <w:r>
          <w:t>положение</w:t>
        </w:r>
      </w:hyperlink>
      <w:r>
        <w:t xml:space="preserve"> об информационной системе ценообразования, в том числе:</w:t>
      </w:r>
    </w:p>
    <w:p w:rsidR="00DF4641" w:rsidRDefault="00282B05">
      <w:pPr>
        <w:pStyle w:val="a3"/>
      </w:pPr>
      <w:bookmarkStart w:id="2975" w:name="anchor572051"/>
      <w:bookmarkEnd w:id="2975"/>
      <w:r>
        <w:t xml:space="preserve">1) требования к программным и техническим средствам ведения информационной системы ценообразования с учетом </w:t>
      </w:r>
      <w:hyperlink r:id="rId4934" w:history="1">
        <w:r>
          <w:t>законодательства</w:t>
        </w:r>
      </w:hyperlink>
      <w:r>
        <w:t xml:space="preserve"> Российс</w:t>
      </w:r>
      <w:r>
        <w:t>кой Федерации о техническом регулировании;</w:t>
      </w:r>
    </w:p>
    <w:p w:rsidR="00DF4641" w:rsidRDefault="00282B05">
      <w:pPr>
        <w:pStyle w:val="a3"/>
      </w:pPr>
      <w:bookmarkStart w:id="2976" w:name="anchor572052"/>
      <w:bookmarkEnd w:id="2976"/>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DF4641" w:rsidRDefault="00282B05">
      <w:pPr>
        <w:pStyle w:val="a8"/>
        <w:rPr>
          <w:sz w:val="16"/>
        </w:rPr>
      </w:pPr>
      <w:r>
        <w:rPr>
          <w:sz w:val="16"/>
        </w:rPr>
        <w:t>Информация об изменениях:</w:t>
      </w:r>
    </w:p>
    <w:p w:rsidR="00DF4641" w:rsidRDefault="00282B05">
      <w:pPr>
        <w:pStyle w:val="a8"/>
      </w:pPr>
      <w:bookmarkStart w:id="2977" w:name="anchor572053"/>
      <w:bookmarkEnd w:id="2977"/>
      <w:r>
        <w:t xml:space="preserve">Пункт 3 изменен с 26 июля 2017 г. - </w:t>
      </w:r>
      <w:hyperlink r:id="rId4935" w:history="1">
        <w:r>
          <w:t>Федеральный закон</w:t>
        </w:r>
      </w:hyperlink>
      <w:r>
        <w:t xml:space="preserve"> от 26 июля 2017 г. N 191-ФЗ</w:t>
      </w:r>
    </w:p>
    <w:p w:rsidR="00DF4641" w:rsidRDefault="00282B05">
      <w:pPr>
        <w:pStyle w:val="a8"/>
      </w:pPr>
      <w:hyperlink r:id="rId4936" w:history="1">
        <w:r>
          <w:t>См. предыдущую редакцию</w:t>
        </w:r>
      </w:hyperlink>
    </w:p>
    <w:p w:rsidR="00DF4641" w:rsidRDefault="00282B05">
      <w:pPr>
        <w:pStyle w:val="a3"/>
      </w:pPr>
      <w:r>
        <w:t xml:space="preserve">3) порядок предоставления органам </w:t>
      </w:r>
      <w:r>
        <w:t xml:space="preserve">государственной власти, органам местного самоуправления, физическим и юридическим лицам доступа к информации, указанной в </w:t>
      </w:r>
      <w:hyperlink r:id="rId4937" w:history="1">
        <w:r>
          <w:t>части 2</w:t>
        </w:r>
      </w:hyperlink>
      <w:r>
        <w:t xml:space="preserve"> настоящей статьи, с использованием </w:t>
      </w:r>
      <w:hyperlink r:id="rId4938" w:history="1">
        <w:r>
          <w:t>официального с</w:t>
        </w:r>
        <w:r>
          <w:t>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F4641" w:rsidRDefault="00282B05">
      <w:pPr>
        <w:pStyle w:val="a8"/>
        <w:rPr>
          <w:sz w:val="16"/>
        </w:rPr>
      </w:pPr>
      <w:r>
        <w:rPr>
          <w:sz w:val="16"/>
        </w:rPr>
        <w:t>Информац</w:t>
      </w:r>
      <w:r>
        <w:rPr>
          <w:sz w:val="16"/>
        </w:rPr>
        <w:t>ия об изменениях:</w:t>
      </w:r>
    </w:p>
    <w:p w:rsidR="00DF4641" w:rsidRDefault="00282B05">
      <w:pPr>
        <w:pStyle w:val="a8"/>
      </w:pPr>
      <w:bookmarkStart w:id="2978" w:name="anchor57206"/>
      <w:bookmarkEnd w:id="2978"/>
      <w:r>
        <w:t xml:space="preserve">Часть 6 изменена с 4 августа 2018 г. - </w:t>
      </w:r>
      <w:hyperlink r:id="rId4939" w:history="1">
        <w:r>
          <w:t>Федеральный закон</w:t>
        </w:r>
      </w:hyperlink>
      <w:r>
        <w:t xml:space="preserve"> от 3 августа 2018 г. N 342-ФЗ</w:t>
      </w:r>
    </w:p>
    <w:p w:rsidR="00DF4641" w:rsidRDefault="00282B05">
      <w:pPr>
        <w:pStyle w:val="a8"/>
      </w:pPr>
      <w:hyperlink r:id="rId4940" w:history="1">
        <w:r>
          <w:t>См. предыд</w:t>
        </w:r>
        <w:r>
          <w:t>ущую редакцию</w:t>
        </w:r>
      </w:hyperlink>
    </w:p>
    <w:p w:rsidR="00DF4641" w:rsidRDefault="00282B05">
      <w:pPr>
        <w:pStyle w:val="a3"/>
      </w:pPr>
      <w: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w:t>
      </w:r>
      <w:r>
        <w:t>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DF4641" w:rsidRDefault="00282B05">
      <w:pPr>
        <w:pStyle w:val="a3"/>
      </w:pPr>
      <w:bookmarkStart w:id="2979" w:name="anchor57207"/>
      <w:bookmarkEnd w:id="2979"/>
      <w:r>
        <w:t xml:space="preserve">7. Доступ к информации, размещенной в </w:t>
      </w:r>
      <w:hyperlink r:id="rId4941" w:history="1">
        <w:r>
          <w:t>информационной си</w:t>
        </w:r>
        <w:r>
          <w:t>стеме ценообразования</w:t>
        </w:r>
      </w:hyperlink>
      <w:r>
        <w:t>, осуществляется без взимания платы.</w:t>
      </w:r>
    </w:p>
    <w:p w:rsidR="00DF4641" w:rsidRDefault="00282B05">
      <w:pPr>
        <w:pStyle w:val="a8"/>
        <w:rPr>
          <w:sz w:val="16"/>
        </w:rPr>
      </w:pPr>
      <w:r>
        <w:rPr>
          <w:sz w:val="16"/>
        </w:rPr>
        <w:t>Информация об изменениях:</w:t>
      </w:r>
    </w:p>
    <w:p w:rsidR="00DF4641" w:rsidRDefault="00282B05">
      <w:pPr>
        <w:pStyle w:val="a8"/>
      </w:pPr>
      <w:bookmarkStart w:id="2980" w:name="anchor57208"/>
      <w:bookmarkEnd w:id="2980"/>
      <w:r>
        <w:t xml:space="preserve">Часть 8 изменена с 26 июля 2017 г. - </w:t>
      </w:r>
      <w:hyperlink r:id="rId4942" w:history="1">
        <w:r>
          <w:t>Федеральный закон</w:t>
        </w:r>
      </w:hyperlink>
      <w:r>
        <w:t xml:space="preserve"> от 26 июля 2017 г. N 191-ФЗ</w:t>
      </w:r>
    </w:p>
    <w:p w:rsidR="00DF4641" w:rsidRDefault="00282B05">
      <w:pPr>
        <w:pStyle w:val="a8"/>
      </w:pPr>
      <w:hyperlink r:id="rId4943" w:history="1">
        <w:r>
          <w:t>См. предыдущую редакцию</w:t>
        </w:r>
      </w:hyperlink>
    </w:p>
    <w:p w:rsidR="00DF4641" w:rsidRDefault="00282B05">
      <w:pPr>
        <w:pStyle w:val="a3"/>
      </w:pPr>
      <w:r>
        <w:t xml:space="preserve">8. Правомочия обладателя информации, размещенной в </w:t>
      </w:r>
      <w:hyperlink r:id="rId4944" w:history="1">
        <w:r>
          <w:t>информационной системе ценообразования</w:t>
        </w:r>
      </w:hyperlink>
      <w:r>
        <w:t>, и обладателя прав на результаты интеллек</w:t>
      </w:r>
      <w:r>
        <w:t>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w:t>
      </w:r>
      <w:r>
        <w:t>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F4641" w:rsidRDefault="00282B05">
      <w:pPr>
        <w:pStyle w:val="a3"/>
      </w:pPr>
      <w:bookmarkStart w:id="2981" w:name="anchor57209"/>
      <w:bookmarkEnd w:id="2981"/>
      <w:r>
        <w:t xml:space="preserve">9. Информация, содержащаяся в </w:t>
      </w:r>
      <w:hyperlink r:id="rId4945" w:history="1">
        <w:r>
          <w:t xml:space="preserve">информационной системе </w:t>
        </w:r>
        <w:r>
          <w:t>ценообразования</w:t>
        </w:r>
      </w:hyperlink>
      <w:r>
        <w:t xml:space="preserve">, подлежит защите в соответствии с </w:t>
      </w:r>
      <w:hyperlink r:id="rId4946" w:history="1">
        <w:r>
          <w:t>законодательством</w:t>
        </w:r>
      </w:hyperlink>
      <w:r>
        <w:t xml:space="preserve"> Российской Федерации об информации, информационных технологиях и о защите информации, а также законодательством Российск</w:t>
      </w:r>
      <w:r>
        <w:t>ой Федерации о государственной, коммерческой и иной охраняемой законом тайне.</w:t>
      </w:r>
    </w:p>
    <w:p w:rsidR="00DF4641" w:rsidRDefault="00DF4641">
      <w:pPr>
        <w:pStyle w:val="a3"/>
      </w:pPr>
    </w:p>
    <w:p w:rsidR="00DF4641" w:rsidRDefault="00282B05">
      <w:pPr>
        <w:pStyle w:val="a8"/>
        <w:rPr>
          <w:sz w:val="16"/>
        </w:rPr>
      </w:pPr>
      <w:r>
        <w:rPr>
          <w:sz w:val="16"/>
        </w:rPr>
        <w:t>Информация об изменениях:</w:t>
      </w:r>
    </w:p>
    <w:bookmarkStart w:id="2982" w:name="anchor573"/>
    <w:bookmarkEnd w:id="2982"/>
    <w:p w:rsidR="00DF4641" w:rsidRDefault="00282B05">
      <w:pPr>
        <w:pStyle w:val="a8"/>
      </w:pPr>
      <w:r>
        <w:fldChar w:fldCharType="begin"/>
      </w:r>
      <w:r>
        <w:instrText xml:space="preserve"> HYPERLINK  "http://ivo.garant.ru/document/redirect/71436074/133" </w:instrText>
      </w:r>
      <w:r>
        <w:fldChar w:fldCharType="separate"/>
      </w:r>
      <w:r>
        <w:t>Федеральным законом</w:t>
      </w:r>
      <w:r>
        <w:fldChar w:fldCharType="end"/>
      </w:r>
      <w:r>
        <w:t xml:space="preserve"> от 3 июля 2016 г. N 373-ФЗ глава 7 настоящего Кодекса дополнен</w:t>
      </w:r>
      <w:r>
        <w:t xml:space="preserve">а статьей 57.3, </w:t>
      </w:r>
      <w:hyperlink r:id="rId4947" w:history="1">
        <w:r>
          <w:t>вступающей в силу</w:t>
        </w:r>
      </w:hyperlink>
      <w:r>
        <w:t xml:space="preserve"> с 1 июля 2017 г.</w:t>
      </w:r>
    </w:p>
    <w:p w:rsidR="00DF4641" w:rsidRDefault="00282B05">
      <w:pPr>
        <w:pStyle w:val="a6"/>
      </w:pPr>
      <w:r>
        <w:rPr>
          <w:b/>
          <w:color w:val="26282F"/>
        </w:rPr>
        <w:t>Статья 57.3.</w:t>
      </w:r>
      <w:r>
        <w:t xml:space="preserve"> Градостроительный план земельного участка</w:t>
      </w:r>
    </w:p>
    <w:p w:rsidR="00DF4641" w:rsidRDefault="00282B05">
      <w:pPr>
        <w:pStyle w:val="a5"/>
        <w:rPr>
          <w:sz w:val="16"/>
        </w:rPr>
      </w:pPr>
      <w:r>
        <w:rPr>
          <w:sz w:val="16"/>
        </w:rPr>
        <w:t>ГАРАНТ:</w:t>
      </w:r>
    </w:p>
    <w:p w:rsidR="00DF4641" w:rsidRDefault="00282B05">
      <w:pPr>
        <w:pStyle w:val="a5"/>
      </w:pPr>
      <w:r>
        <w:t xml:space="preserve">См. </w:t>
      </w:r>
      <w:hyperlink r:id="rId4948" w:history="1">
        <w:r>
          <w:t>Энциклопедии</w:t>
        </w:r>
      </w:hyperlink>
      <w:r>
        <w:t xml:space="preserve">, </w:t>
      </w:r>
      <w:hyperlink r:id="rId4949" w:history="1">
        <w:r>
          <w:t>позиции высших судов</w:t>
        </w:r>
      </w:hyperlink>
      <w:r>
        <w:t xml:space="preserve"> и </w:t>
      </w:r>
      <w:r>
        <w:t>другие комментарии к статье 57.3 Градостроительного кодекса РФ</w:t>
      </w:r>
    </w:p>
    <w:p w:rsidR="00DF4641" w:rsidRDefault="00282B05">
      <w:pPr>
        <w:pStyle w:val="a3"/>
      </w:pPr>
      <w:bookmarkStart w:id="2983" w:name="anchor5731"/>
      <w:bookmarkEnd w:id="2983"/>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w:t>
      </w:r>
      <w:r>
        <w:t>ельства, реконструкции объектов капитального строительства в границах земельного участка.</w:t>
      </w:r>
    </w:p>
    <w:p w:rsidR="00DF4641" w:rsidRDefault="00282B05">
      <w:pPr>
        <w:pStyle w:val="a8"/>
        <w:rPr>
          <w:sz w:val="16"/>
        </w:rPr>
      </w:pPr>
      <w:r>
        <w:rPr>
          <w:sz w:val="16"/>
        </w:rPr>
        <w:t>Информация об изменениях:</w:t>
      </w:r>
    </w:p>
    <w:p w:rsidR="00DF4641" w:rsidRDefault="00282B05">
      <w:pPr>
        <w:pStyle w:val="a8"/>
      </w:pPr>
      <w:bookmarkStart w:id="2984" w:name="anchor573011"/>
      <w:bookmarkEnd w:id="2984"/>
      <w:r>
        <w:t xml:space="preserve">Статья 57.3 дополнена частью 1.1 с 2 августа 2019 г. - </w:t>
      </w:r>
      <w:hyperlink r:id="rId4950" w:history="1">
        <w:r>
          <w:t>Федеральный зак</w:t>
        </w:r>
        <w:r>
          <w:t>он</w:t>
        </w:r>
      </w:hyperlink>
      <w:r>
        <w:t xml:space="preserve"> от 2 августа 2019 г. N 283-ФЗ</w:t>
      </w:r>
    </w:p>
    <w:p w:rsidR="00DF4641" w:rsidRDefault="00282B05">
      <w:pPr>
        <w:pStyle w:val="a3"/>
      </w:pPr>
      <w: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w:t>
      </w:r>
      <w:r>
        <w:t xml:space="preserve">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w:t>
      </w:r>
      <w:hyperlink r:id="rId4951" w:history="1">
        <w:r>
          <w:t>земельным законодательством</w:t>
        </w:r>
      </w:hyperlink>
      <w:r>
        <w:t xml:space="preserve">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DF4641" w:rsidRDefault="00282B05">
      <w:pPr>
        <w:pStyle w:val="a8"/>
        <w:rPr>
          <w:sz w:val="16"/>
        </w:rPr>
      </w:pPr>
      <w:r>
        <w:rPr>
          <w:sz w:val="16"/>
        </w:rPr>
        <w:t>Информа</w:t>
      </w:r>
      <w:r>
        <w:rPr>
          <w:sz w:val="16"/>
        </w:rPr>
        <w:t>ция об изменениях:</w:t>
      </w:r>
    </w:p>
    <w:p w:rsidR="00DF4641" w:rsidRDefault="00282B05">
      <w:pPr>
        <w:pStyle w:val="a8"/>
      </w:pPr>
      <w:bookmarkStart w:id="2985" w:name="anchor573012"/>
      <w:bookmarkEnd w:id="2985"/>
      <w:r>
        <w:t xml:space="preserve">Часть 1.2 изменена с 1 марта 2025 г. - </w:t>
      </w:r>
      <w:hyperlink r:id="rId4952" w:history="1">
        <w:r>
          <w:t>Федеральный закон</w:t>
        </w:r>
      </w:hyperlink>
      <w:r>
        <w:t xml:space="preserve"> от 26 декабря 2024 г. N 486-ФЗ</w:t>
      </w:r>
    </w:p>
    <w:p w:rsidR="00DF4641" w:rsidRDefault="00282B05">
      <w:pPr>
        <w:pStyle w:val="a8"/>
      </w:pPr>
      <w:hyperlink r:id="rId4953" w:history="1">
        <w:r>
          <w:t>См. пр</w:t>
        </w:r>
        <w:r>
          <w:t>едыдущую редакцию</w:t>
        </w:r>
      </w:hyperlink>
    </w:p>
    <w:p w:rsidR="00DF4641" w:rsidRDefault="00282B05">
      <w:pPr>
        <w:pStyle w:val="a3"/>
      </w:pPr>
      <w:r>
        <w:t>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w:t>
      </w:r>
      <w:r>
        <w:t xml:space="preserve">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w:t>
      </w:r>
      <w:r>
        <w:t xml:space="preserve">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w:t>
      </w:r>
      <w:r>
        <w:t>рритории.</w:t>
      </w:r>
    </w:p>
    <w:p w:rsidR="00DF4641" w:rsidRDefault="00282B05">
      <w:pPr>
        <w:pStyle w:val="a8"/>
        <w:rPr>
          <w:sz w:val="16"/>
        </w:rPr>
      </w:pPr>
      <w:r>
        <w:rPr>
          <w:sz w:val="16"/>
        </w:rPr>
        <w:t>Информация об изменениях:</w:t>
      </w:r>
    </w:p>
    <w:p w:rsidR="00DF4641" w:rsidRDefault="00282B05">
      <w:pPr>
        <w:pStyle w:val="a8"/>
      </w:pPr>
      <w:bookmarkStart w:id="2986" w:name="anchor5732"/>
      <w:bookmarkEnd w:id="2986"/>
      <w:r>
        <w:t xml:space="preserve">Часть 2 изменена с 1 сентября 2021 г. - </w:t>
      </w:r>
      <w:hyperlink r:id="rId4954" w:history="1">
        <w:r>
          <w:t>Федеральный закон</w:t>
        </w:r>
      </w:hyperlink>
      <w:r>
        <w:t xml:space="preserve"> от 1 июля 2021 г. N 276-ФЗ</w:t>
      </w:r>
    </w:p>
    <w:p w:rsidR="00DF4641" w:rsidRDefault="00282B05">
      <w:pPr>
        <w:pStyle w:val="a8"/>
      </w:pPr>
      <w:hyperlink r:id="rId4955" w:history="1">
        <w:r>
          <w:t>См. предыдущую редакцию</w:t>
        </w:r>
      </w:hyperlink>
    </w:p>
    <w:p w:rsidR="00DF4641" w:rsidRDefault="00282B05">
      <w:pPr>
        <w:pStyle w:val="a3"/>
      </w:pPr>
      <w: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w:t>
      </w:r>
      <w:r>
        <w:t xml:space="preserve">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w:t>
      </w:r>
      <w:r>
        <w:t>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w:t>
      </w:r>
      <w:r>
        <w:t xml:space="preserve">бжения), предоставляемая правообладателями сетей инженерно-технического обеспечения в соответствии с </w:t>
      </w:r>
      <w:hyperlink r:id="rId4956" w:history="1">
        <w:r>
          <w:t>частью 7</w:t>
        </w:r>
      </w:hyperlink>
      <w:r>
        <w:t xml:space="preserve"> настоящей статьи.</w:t>
      </w:r>
    </w:p>
    <w:p w:rsidR="00DF4641" w:rsidRDefault="00282B05">
      <w:pPr>
        <w:pStyle w:val="a3"/>
      </w:pPr>
      <w:bookmarkStart w:id="2987" w:name="anchor5733"/>
      <w:bookmarkEnd w:id="2987"/>
      <w:r>
        <w:t>3. В градостроительном плане земельного участка содержится информация:</w:t>
      </w:r>
    </w:p>
    <w:p w:rsidR="00DF4641" w:rsidRDefault="00282B05">
      <w:pPr>
        <w:pStyle w:val="a3"/>
      </w:pPr>
      <w:bookmarkStart w:id="2988" w:name="anchor57331"/>
      <w:bookmarkEnd w:id="2988"/>
      <w:r>
        <w:t>1) о реквизитах проекта план</w:t>
      </w:r>
      <w:r>
        <w:t>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2989" w:name="anchor57332"/>
      <w:bookmarkEnd w:id="2989"/>
      <w:r>
        <w:t>Пункт 2 изм</w:t>
      </w:r>
      <w:r>
        <w:t xml:space="preserve">енен с 1 сентября 2024 г. - </w:t>
      </w:r>
      <w:hyperlink r:id="rId4957" w:history="1">
        <w:r>
          <w:t>Федеральный закон</w:t>
        </w:r>
      </w:hyperlink>
      <w:r>
        <w:t xml:space="preserve"> от 8 августа 2024 г. N 261-ФЗ</w:t>
      </w:r>
    </w:p>
    <w:p w:rsidR="00DF4641" w:rsidRDefault="00282B05">
      <w:pPr>
        <w:pStyle w:val="a8"/>
      </w:pPr>
      <w:hyperlink r:id="rId4958" w:history="1">
        <w:r>
          <w:t>См. предыдущую редакцию</w:t>
        </w:r>
      </w:hyperlink>
    </w:p>
    <w:p w:rsidR="00DF4641" w:rsidRDefault="00282B05">
      <w:pPr>
        <w:pStyle w:val="a3"/>
      </w:pPr>
      <w:r>
        <w:t>2) о границах зе</w:t>
      </w:r>
      <w:r>
        <w:t xml:space="preserve">мельного участка и о кадастровом номере земельного участка (при его наличии) или в случаях, предусмотренных </w:t>
      </w:r>
      <w:hyperlink r:id="rId4959" w:history="1">
        <w:r>
          <w:t>частями 1.1</w:t>
        </w:r>
      </w:hyperlink>
      <w:r>
        <w:t xml:space="preserve"> и </w:t>
      </w:r>
      <w:hyperlink r:id="rId4960" w:history="1">
        <w:r>
          <w:t>1.2</w:t>
        </w:r>
      </w:hyperlink>
      <w: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DF4641" w:rsidRDefault="00282B05">
      <w:pPr>
        <w:pStyle w:val="a3"/>
      </w:pPr>
      <w:bookmarkStart w:id="2990" w:name="anchor57333"/>
      <w:bookmarkEnd w:id="2990"/>
      <w:r>
        <w:t>3) о границах зоны планируемого размещения объекта капитального строительст</w:t>
      </w:r>
      <w:r>
        <w:t>ва в соответствии с утвержденным проектом планировки территории (при его наличии);</w:t>
      </w:r>
    </w:p>
    <w:p w:rsidR="00DF4641" w:rsidRDefault="00282B05">
      <w:pPr>
        <w:pStyle w:val="a3"/>
      </w:pPr>
      <w:bookmarkStart w:id="2991" w:name="anchor57334"/>
      <w:bookmarkEnd w:id="2991"/>
      <w:r>
        <w:t>4) о минимальных отступах от границ земельного участка, в пределах которых разрешается строительство объектов капитального строительства;</w:t>
      </w:r>
    </w:p>
    <w:p w:rsidR="00DF4641" w:rsidRDefault="00282B05">
      <w:pPr>
        <w:pStyle w:val="a8"/>
        <w:rPr>
          <w:sz w:val="16"/>
        </w:rPr>
      </w:pPr>
      <w:r>
        <w:rPr>
          <w:sz w:val="16"/>
        </w:rPr>
        <w:t>Информация об изменениях:</w:t>
      </w:r>
    </w:p>
    <w:p w:rsidR="00DF4641" w:rsidRDefault="00282B05">
      <w:pPr>
        <w:pStyle w:val="a8"/>
      </w:pPr>
      <w:bookmarkStart w:id="2992" w:name="anchor57335"/>
      <w:bookmarkEnd w:id="2992"/>
      <w:r>
        <w:t>Пункт 5 и</w:t>
      </w:r>
      <w:r>
        <w:t xml:space="preserve">зменен с 1 сентября 2018 г. - </w:t>
      </w:r>
      <w:hyperlink r:id="rId4961" w:history="1">
        <w:r>
          <w:t>Федеральный закон</w:t>
        </w:r>
      </w:hyperlink>
      <w:r>
        <w:t xml:space="preserve"> от 3 августа 2018 г. N 342-ФЗ</w:t>
      </w:r>
    </w:p>
    <w:p w:rsidR="00DF4641" w:rsidRDefault="00282B05">
      <w:pPr>
        <w:pStyle w:val="a8"/>
      </w:pPr>
      <w:hyperlink r:id="rId4962" w:history="1">
        <w:r>
          <w:t>См. предыдущую редакцию</w:t>
        </w:r>
      </w:hyperlink>
    </w:p>
    <w:p w:rsidR="00DF4641" w:rsidRDefault="00282B05">
      <w:pPr>
        <w:pStyle w:val="a3"/>
      </w:pPr>
      <w:r>
        <w:t>5) об осно</w:t>
      </w:r>
      <w:r>
        <w:t>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DF4641" w:rsidRDefault="00282B05">
      <w:pPr>
        <w:pStyle w:val="a3"/>
      </w:pPr>
      <w:bookmarkStart w:id="2993" w:name="anchor57336"/>
      <w:bookmarkEnd w:id="2993"/>
      <w:r>
        <w:t>6) о предельных параметрах разрешенного строительства, реконструкции объекта капит</w:t>
      </w:r>
      <w:r>
        <w:t>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w:t>
      </w:r>
      <w:r>
        <w:t>ие градостроительного регламента не распространяется или для которого градостроительный регламент не устанавливается;</w:t>
      </w:r>
    </w:p>
    <w:p w:rsidR="00DF4641" w:rsidRDefault="00282B05">
      <w:pPr>
        <w:pStyle w:val="a8"/>
        <w:rPr>
          <w:sz w:val="16"/>
        </w:rPr>
      </w:pPr>
      <w:r>
        <w:rPr>
          <w:sz w:val="16"/>
        </w:rPr>
        <w:t>Информация об изменениях:</w:t>
      </w:r>
    </w:p>
    <w:p w:rsidR="00DF4641" w:rsidRDefault="00282B05">
      <w:pPr>
        <w:pStyle w:val="a8"/>
      </w:pPr>
      <w:bookmarkStart w:id="2994" w:name="anchor57337"/>
      <w:bookmarkEnd w:id="2994"/>
      <w:r>
        <w:t xml:space="preserve">Пункт 7 изменен с 1 сентября 2018 г. - </w:t>
      </w:r>
      <w:hyperlink r:id="rId4963" w:history="1">
        <w:r>
          <w:t>Федеральный закон</w:t>
        </w:r>
      </w:hyperlink>
      <w:r>
        <w:t xml:space="preserve"> от 3 августа 2018 г. N 342-ФЗ</w:t>
      </w:r>
    </w:p>
    <w:p w:rsidR="00DF4641" w:rsidRDefault="00282B05">
      <w:pPr>
        <w:pStyle w:val="a8"/>
      </w:pPr>
      <w:hyperlink r:id="rId4964" w:history="1">
        <w:r>
          <w:t>См. предыдущую редакцию</w:t>
        </w:r>
      </w:hyperlink>
    </w:p>
    <w:p w:rsidR="00DF4641" w:rsidRDefault="00282B05">
      <w:pPr>
        <w:pStyle w:val="a3"/>
      </w:pPr>
      <w:r>
        <w:t xml:space="preserve">7) о требованиях к назначению, параметрам и размещению объекта капитального строительства на указанном земельном </w:t>
      </w:r>
      <w:r>
        <w:t xml:space="preserve">участке, установленных в соответствии с </w:t>
      </w:r>
      <w:hyperlink r:id="rId4965" w:history="1">
        <w: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w:t>
      </w:r>
      <w:r>
        <w:t xml:space="preserve">пространяется или для которого градостроительный регламент не устанавливается, за исключением случая, предусмотренного </w:t>
      </w:r>
      <w:hyperlink r:id="rId4966" w:history="1">
        <w:r>
          <w:t>пунктом 7.1</w:t>
        </w:r>
      </w:hyperlink>
      <w:r>
        <w:t xml:space="preserve"> настоящей части;</w:t>
      </w:r>
    </w:p>
    <w:p w:rsidR="00DF4641" w:rsidRDefault="00282B05">
      <w:pPr>
        <w:pStyle w:val="a8"/>
        <w:rPr>
          <w:sz w:val="16"/>
        </w:rPr>
      </w:pPr>
      <w:r>
        <w:rPr>
          <w:sz w:val="16"/>
        </w:rPr>
        <w:t>Информация об изменениях:</w:t>
      </w:r>
    </w:p>
    <w:p w:rsidR="00DF4641" w:rsidRDefault="00282B05">
      <w:pPr>
        <w:pStyle w:val="a8"/>
      </w:pPr>
      <w:bookmarkStart w:id="2995" w:name="anchor573371"/>
      <w:bookmarkEnd w:id="2995"/>
      <w:r>
        <w:t xml:space="preserve">Часть 3 дополнена пунктом 7.1 с 1 сентября 2018 г. </w:t>
      </w:r>
      <w:r>
        <w:t xml:space="preserve">- </w:t>
      </w:r>
      <w:hyperlink r:id="rId4967" w:history="1">
        <w:r>
          <w:t>Федеральный закон</w:t>
        </w:r>
      </w:hyperlink>
      <w:r>
        <w:t xml:space="preserve"> от 3 августа 2018 г. N 342-ФЗ</w:t>
      </w:r>
    </w:p>
    <w:p w:rsidR="00DF4641" w:rsidRDefault="00282B05">
      <w:pPr>
        <w:pStyle w:val="a3"/>
      </w:pPr>
      <w:r>
        <w:t>7.1) о предельных параметрах разрешенного строительства, реконструкции объекта капитального строительства, установленных положением о</w:t>
      </w:r>
      <w:r>
        <w:t>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2996" w:name="anchor57338"/>
      <w:bookmarkEnd w:id="2996"/>
      <w:r>
        <w:t>Пункт 8 изменен с 30 декабря 20</w:t>
      </w:r>
      <w:r>
        <w:t xml:space="preserve">20 г. - </w:t>
      </w:r>
      <w:hyperlink r:id="rId4968" w:history="1">
        <w:r>
          <w:t>Федеральный закон</w:t>
        </w:r>
      </w:hyperlink>
      <w:r>
        <w:t xml:space="preserve"> от 30 декабря 2020 г. N 494-ФЗ</w:t>
      </w:r>
    </w:p>
    <w:p w:rsidR="00DF4641" w:rsidRDefault="00282B05">
      <w:pPr>
        <w:pStyle w:val="a8"/>
      </w:pPr>
      <w:hyperlink r:id="rId4969" w:history="1">
        <w:r>
          <w:t>См. предыдущую редакцию</w:t>
        </w:r>
      </w:hyperlink>
    </w:p>
    <w:p w:rsidR="00DF4641" w:rsidRDefault="00282B05">
      <w:pPr>
        <w:pStyle w:val="a3"/>
      </w:pPr>
      <w:r>
        <w:t>8) о расчетных показателях минима</w:t>
      </w:r>
      <w:r>
        <w:t>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w:t>
      </w:r>
      <w:r>
        <w:t>асток расположен в границах территории, в отношении которой предусматривается осуществление комплексного развития территории;</w:t>
      </w:r>
    </w:p>
    <w:p w:rsidR="00DF4641" w:rsidRDefault="00282B05">
      <w:pPr>
        <w:pStyle w:val="a3"/>
      </w:pPr>
      <w:bookmarkStart w:id="2997" w:name="anchor57339"/>
      <w:bookmarkEnd w:id="2997"/>
      <w:r>
        <w:t>9) об ограничениях использования земельного участка, в том числе если земельный участок полностью или частично расположен в границ</w:t>
      </w:r>
      <w:r>
        <w:t>ах зон с особыми условиями использования территорий;</w:t>
      </w:r>
    </w:p>
    <w:p w:rsidR="00DF4641" w:rsidRDefault="00282B05">
      <w:pPr>
        <w:pStyle w:val="a3"/>
      </w:pPr>
      <w:bookmarkStart w:id="2998" w:name="anchor573310"/>
      <w:bookmarkEnd w:id="2998"/>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DF4641" w:rsidRDefault="00282B05">
      <w:pPr>
        <w:pStyle w:val="a8"/>
        <w:rPr>
          <w:sz w:val="16"/>
        </w:rPr>
      </w:pPr>
      <w:r>
        <w:rPr>
          <w:sz w:val="16"/>
        </w:rPr>
        <w:t>Информация об изменениях:</w:t>
      </w:r>
    </w:p>
    <w:p w:rsidR="00DF4641" w:rsidRDefault="00282B05">
      <w:pPr>
        <w:pStyle w:val="a8"/>
      </w:pPr>
      <w:bookmarkStart w:id="2999" w:name="anchor573311"/>
      <w:bookmarkEnd w:id="2999"/>
      <w:r>
        <w:t xml:space="preserve">Пункт 11 изменен с 1 сентября </w:t>
      </w:r>
      <w:r>
        <w:t xml:space="preserve">2018 г. - </w:t>
      </w:r>
      <w:hyperlink r:id="rId4970" w:history="1">
        <w:r>
          <w:t>Федеральный закон</w:t>
        </w:r>
      </w:hyperlink>
      <w:r>
        <w:t xml:space="preserve"> от 3 августа 2018 г. N 341-ФЗ</w:t>
      </w:r>
    </w:p>
    <w:p w:rsidR="00DF4641" w:rsidRDefault="00282B05">
      <w:pPr>
        <w:pStyle w:val="a8"/>
      </w:pPr>
      <w:hyperlink r:id="rId4971" w:history="1">
        <w:r>
          <w:t>См. предыдущую редакцию</w:t>
        </w:r>
      </w:hyperlink>
    </w:p>
    <w:p w:rsidR="00DF4641" w:rsidRDefault="00282B05">
      <w:pPr>
        <w:pStyle w:val="a3"/>
      </w:pPr>
      <w:r>
        <w:t>11) о границах публичных сервитуто</w:t>
      </w:r>
      <w:r>
        <w:t>в;</w:t>
      </w:r>
    </w:p>
    <w:p w:rsidR="00DF4641" w:rsidRDefault="00282B05">
      <w:pPr>
        <w:pStyle w:val="a3"/>
      </w:pPr>
      <w:bookmarkStart w:id="3000" w:name="anchor573312"/>
      <w:bookmarkEnd w:id="3000"/>
      <w:r>
        <w:t>12) о номере и (или) наименовании элемента планировочной структуры, в границах которого расположен земельный участок;</w:t>
      </w:r>
    </w:p>
    <w:p w:rsidR="00DF4641" w:rsidRDefault="00282B05">
      <w:pPr>
        <w:pStyle w:val="a3"/>
      </w:pPr>
      <w:bookmarkStart w:id="3001" w:name="anchor573313"/>
      <w:bookmarkEnd w:id="3001"/>
      <w:r>
        <w:t>13) о расположенных в границах земельного участка объектах капитального строительства, а также о расположенных в границах земельного уч</w:t>
      </w:r>
      <w:r>
        <w:t>астка сетях инженерно-технического обеспечения;</w:t>
      </w:r>
    </w:p>
    <w:p w:rsidR="00DF4641" w:rsidRDefault="00282B05">
      <w:pPr>
        <w:pStyle w:val="a3"/>
      </w:pPr>
      <w:bookmarkStart w:id="3002" w:name="anchor573314"/>
      <w:bookmarkEnd w:id="3002"/>
      <w:r>
        <w:t>14) о наличии или отсутствии в границах земельного участка объектов культурного наследия, о границах территорий таких объектов;</w:t>
      </w:r>
    </w:p>
    <w:p w:rsidR="00DF4641" w:rsidRDefault="00282B05">
      <w:pPr>
        <w:pStyle w:val="a8"/>
        <w:rPr>
          <w:sz w:val="16"/>
        </w:rPr>
      </w:pPr>
      <w:r>
        <w:rPr>
          <w:sz w:val="16"/>
        </w:rPr>
        <w:t>Информация об изменениях:</w:t>
      </w:r>
    </w:p>
    <w:p w:rsidR="00DF4641" w:rsidRDefault="00282B05">
      <w:pPr>
        <w:pStyle w:val="a8"/>
      </w:pPr>
      <w:bookmarkStart w:id="3003" w:name="anchor573315"/>
      <w:bookmarkEnd w:id="3003"/>
      <w:r>
        <w:t xml:space="preserve">Пункт 15 изменен с 1 сентября 2021 г. - </w:t>
      </w:r>
      <w:hyperlink r:id="rId4972" w:history="1">
        <w:r>
          <w:t>Федеральный закон</w:t>
        </w:r>
      </w:hyperlink>
      <w:r>
        <w:t xml:space="preserve"> от 1 июля 2021 г. N 276-ФЗ</w:t>
      </w:r>
    </w:p>
    <w:p w:rsidR="00DF4641" w:rsidRDefault="00282B05">
      <w:pPr>
        <w:pStyle w:val="a8"/>
      </w:pPr>
      <w:hyperlink r:id="rId4973" w:history="1">
        <w:r>
          <w:t>См. предыдущую редакцию</w:t>
        </w:r>
      </w:hyperlink>
    </w:p>
    <w:p w:rsidR="00DF4641" w:rsidRDefault="00282B05">
      <w:pPr>
        <w:pStyle w:val="a3"/>
      </w:pPr>
      <w:r>
        <w:t>15) о возможности подключения (технологического</w:t>
      </w:r>
      <w:r>
        <w:t xml:space="preserve">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w:t>
      </w:r>
      <w:r>
        <w:t>,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DF4641" w:rsidRDefault="00282B05">
      <w:pPr>
        <w:pStyle w:val="a3"/>
      </w:pPr>
      <w:bookmarkStart w:id="3004" w:name="anchor573316"/>
      <w:bookmarkEnd w:id="3004"/>
      <w:r>
        <w:t>16) о реквизитах</w:t>
      </w:r>
      <w:r>
        <w:t xml:space="preserve">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DF4641" w:rsidRDefault="00282B05">
      <w:pPr>
        <w:pStyle w:val="a3"/>
      </w:pPr>
      <w:bookmarkStart w:id="3005" w:name="anchor573317"/>
      <w:bookmarkEnd w:id="3005"/>
      <w:r>
        <w:t>17) о красных линиях;</w:t>
      </w:r>
    </w:p>
    <w:p w:rsidR="00DF4641" w:rsidRDefault="00282B05">
      <w:pPr>
        <w:pStyle w:val="a8"/>
        <w:rPr>
          <w:sz w:val="16"/>
        </w:rPr>
      </w:pPr>
      <w:r>
        <w:rPr>
          <w:sz w:val="16"/>
        </w:rPr>
        <w:t>Информация об изменениях:</w:t>
      </w:r>
    </w:p>
    <w:p w:rsidR="00DF4641" w:rsidRDefault="00282B05">
      <w:pPr>
        <w:pStyle w:val="a8"/>
      </w:pPr>
      <w:bookmarkStart w:id="3006" w:name="anchor573318"/>
      <w:bookmarkEnd w:id="3006"/>
      <w:r>
        <w:t xml:space="preserve">Часть 3 дополнена пунктом 18 с 1 марта 2023 г. - </w:t>
      </w:r>
      <w:hyperlink r:id="rId4974" w:history="1">
        <w:r>
          <w:t>Федеральный закон</w:t>
        </w:r>
      </w:hyperlink>
      <w:r>
        <w:t xml:space="preserve"> от 29 декабря 2022 г. N 612-ФЗ</w:t>
      </w:r>
    </w:p>
    <w:p w:rsidR="00DF4641" w:rsidRDefault="00282B05">
      <w:pPr>
        <w:pStyle w:val="a3"/>
      </w:pPr>
      <w:r>
        <w:t>18) о требованиях к архитектурно-градостроительному облику объекта капитального строительства (при наличии);</w:t>
      </w:r>
    </w:p>
    <w:p w:rsidR="00DF4641" w:rsidRDefault="00282B05">
      <w:pPr>
        <w:pStyle w:val="a8"/>
        <w:rPr>
          <w:sz w:val="16"/>
        </w:rPr>
      </w:pPr>
      <w:r>
        <w:rPr>
          <w:sz w:val="16"/>
        </w:rPr>
        <w:t>Информация об изменениях:</w:t>
      </w:r>
    </w:p>
    <w:p w:rsidR="00DF4641" w:rsidRDefault="00282B05">
      <w:pPr>
        <w:pStyle w:val="a8"/>
      </w:pPr>
      <w:bookmarkStart w:id="3007" w:name="anchor573319"/>
      <w:bookmarkEnd w:id="3007"/>
      <w:r>
        <w:t>Часть 3 дополне</w:t>
      </w:r>
      <w:r>
        <w:t xml:space="preserve">на пунктом 19 с 1 января 2024 г. - </w:t>
      </w:r>
      <w:hyperlink r:id="rId4975" w:history="1">
        <w:r>
          <w:t>Федеральный закон</w:t>
        </w:r>
      </w:hyperlink>
      <w:r>
        <w:t xml:space="preserve"> от 25 декабря 2023 г. N 627-ФЗ</w:t>
      </w:r>
    </w:p>
    <w:p w:rsidR="00DF4641" w:rsidRDefault="00282B05">
      <w:pPr>
        <w:pStyle w:val="a3"/>
      </w:pPr>
      <w:r>
        <w:t>19) о расположении земельного участка в границах территории, в отношении которой принято решение о ко</w:t>
      </w:r>
      <w:r>
        <w:t>мплексном развитии территории и (или) заключен договор о комплексном развитии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3008" w:name="anchor573031"/>
      <w:bookmarkEnd w:id="3008"/>
      <w:r>
        <w:t xml:space="preserve">Статья 57.3 дополнена частью 3.1 с 4 августа 2018 г. - </w:t>
      </w:r>
      <w:hyperlink r:id="rId4976" w:history="1">
        <w:r>
          <w:t>Федеральный зако</w:t>
        </w:r>
        <w:r>
          <w:t>н</w:t>
        </w:r>
      </w:hyperlink>
      <w:r>
        <w:t xml:space="preserve"> от 3 августа 2018 г. N 340-ФЗ</w:t>
      </w:r>
    </w:p>
    <w:p w:rsidR="00DF4641" w:rsidRDefault="00282B05">
      <w:pPr>
        <w:pStyle w:val="a3"/>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w:t>
      </w:r>
      <w:r>
        <w:t>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w:t>
      </w:r>
      <w:r>
        <w:t>и к категории ограниченного доступа.</w:t>
      </w:r>
    </w:p>
    <w:p w:rsidR="00DF4641" w:rsidRDefault="00282B05">
      <w:pPr>
        <w:pStyle w:val="a8"/>
        <w:rPr>
          <w:sz w:val="16"/>
        </w:rPr>
      </w:pPr>
      <w:r>
        <w:rPr>
          <w:sz w:val="16"/>
        </w:rPr>
        <w:t>Информация об изменениях:</w:t>
      </w:r>
    </w:p>
    <w:p w:rsidR="00DF4641" w:rsidRDefault="00282B05">
      <w:pPr>
        <w:pStyle w:val="a8"/>
      </w:pPr>
      <w:bookmarkStart w:id="3009" w:name="anchor5734"/>
      <w:bookmarkEnd w:id="3009"/>
      <w:r>
        <w:t xml:space="preserve">Часть 4 изменена с 1 марта 2025 г. - </w:t>
      </w:r>
      <w:hyperlink r:id="rId4977" w:history="1">
        <w:r>
          <w:t>Федеральный закон</w:t>
        </w:r>
      </w:hyperlink>
      <w:r>
        <w:t xml:space="preserve"> от 26 декабря 2024 г. N 486-ФЗ</w:t>
      </w:r>
    </w:p>
    <w:p w:rsidR="00DF4641" w:rsidRDefault="00282B05">
      <w:pPr>
        <w:pStyle w:val="a8"/>
      </w:pPr>
      <w:hyperlink r:id="rId4978" w:history="1">
        <w:r>
          <w:t>См. предыдущую редакцию</w:t>
        </w:r>
      </w:hyperlink>
    </w:p>
    <w:p w:rsidR="00DF4641" w:rsidRDefault="00282B05">
      <w:pPr>
        <w:pStyle w:val="a3"/>
      </w:pPr>
      <w: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w:t>
      </w:r>
      <w:r>
        <w:t>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w:t>
      </w:r>
      <w:r>
        <w:t>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w:t>
      </w:r>
      <w:r>
        <w:t>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rsidR="00DF4641" w:rsidRDefault="00282B05">
      <w:pPr>
        <w:pStyle w:val="a5"/>
        <w:rPr>
          <w:sz w:val="16"/>
        </w:rPr>
      </w:pPr>
      <w:r>
        <w:rPr>
          <w:sz w:val="16"/>
        </w:rPr>
        <w:t>ГАРАНТ:</w:t>
      </w:r>
    </w:p>
    <w:p w:rsidR="00DF4641" w:rsidRDefault="00282B05">
      <w:pPr>
        <w:pStyle w:val="a5"/>
      </w:pPr>
      <w:r>
        <w:t xml:space="preserve">См. </w:t>
      </w:r>
      <w:hyperlink r:id="rId4979" w:history="1">
        <w:r>
          <w:t>Разъяснения</w:t>
        </w:r>
      </w:hyperlink>
      <w:r>
        <w:t xml:space="preserve"> об основаниях отказа в предоставлении градостроительного плана земельного участка, доведенные </w:t>
      </w:r>
      <w:hyperlink r:id="rId4980" w:history="1">
        <w:r>
          <w:t>письмом</w:t>
        </w:r>
      </w:hyperlink>
      <w:r>
        <w:t xml:space="preserve"> Минстроя России от 11 августа 2017 г. N 28588-ХМ/08</w:t>
      </w:r>
    </w:p>
    <w:p w:rsidR="00DF4641" w:rsidRDefault="00282B05">
      <w:pPr>
        <w:pStyle w:val="a8"/>
        <w:rPr>
          <w:sz w:val="16"/>
        </w:rPr>
      </w:pPr>
      <w:r>
        <w:rPr>
          <w:sz w:val="16"/>
        </w:rPr>
        <w:t>Информац</w:t>
      </w:r>
      <w:r>
        <w:rPr>
          <w:sz w:val="16"/>
        </w:rPr>
        <w:t>ия об изменениях:</w:t>
      </w:r>
    </w:p>
    <w:p w:rsidR="00DF4641" w:rsidRDefault="00282B05">
      <w:pPr>
        <w:pStyle w:val="a8"/>
      </w:pPr>
      <w:bookmarkStart w:id="3010" w:name="anchor5735"/>
      <w:bookmarkEnd w:id="3010"/>
      <w:r>
        <w:t xml:space="preserve">Часть 5 изменена с 1 января 2024 г. - </w:t>
      </w:r>
      <w:hyperlink r:id="rId4981" w:history="1">
        <w:r>
          <w:t>Федеральный закон</w:t>
        </w:r>
      </w:hyperlink>
      <w:r>
        <w:t xml:space="preserve"> от 25 декабря 2023 г. N 627-ФЗ</w:t>
      </w:r>
    </w:p>
    <w:p w:rsidR="00DF4641" w:rsidRDefault="00282B05">
      <w:pPr>
        <w:pStyle w:val="a8"/>
      </w:pPr>
      <w:hyperlink r:id="rId4982" w:history="1">
        <w:r>
          <w:t xml:space="preserve">См. </w:t>
        </w:r>
        <w:r>
          <w:t>предыдущую редакцию</w:t>
        </w:r>
      </w:hyperlink>
    </w:p>
    <w:p w:rsidR="00DF4641" w:rsidRDefault="00282B05">
      <w:pPr>
        <w:pStyle w:val="a3"/>
      </w:pPr>
      <w: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r:id="rId4983" w:history="1">
        <w:r>
          <w:t>частью 1.1</w:t>
        </w:r>
      </w:hyperlink>
      <w:r>
        <w:t xml:space="preserve"> или </w:t>
      </w:r>
      <w:hyperlink r:id="rId4984" w:history="1">
        <w:r>
          <w:t>1.2</w:t>
        </w:r>
      </w:hyperlink>
      <w: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w:t>
      </w:r>
      <w:r>
        <w:t xml:space="preserve">самоуправления в форме электронного документа, подписанного </w:t>
      </w:r>
      <w:hyperlink r:id="rId4985" w:history="1">
        <w:r>
          <w:t>электронной подписью</w:t>
        </w:r>
      </w:hyperlink>
      <w:r>
        <w:t>, или подано заявителем через многофункциональный центр.</w:t>
      </w:r>
    </w:p>
    <w:p w:rsidR="00DF4641" w:rsidRDefault="00282B05">
      <w:pPr>
        <w:pStyle w:val="a8"/>
        <w:rPr>
          <w:sz w:val="16"/>
        </w:rPr>
      </w:pPr>
      <w:r>
        <w:rPr>
          <w:sz w:val="16"/>
        </w:rPr>
        <w:t>Информация об изменениях:</w:t>
      </w:r>
    </w:p>
    <w:p w:rsidR="00DF4641" w:rsidRDefault="00282B05">
      <w:pPr>
        <w:pStyle w:val="a8"/>
      </w:pPr>
      <w:bookmarkStart w:id="3011" w:name="anchor5736"/>
      <w:bookmarkEnd w:id="3011"/>
      <w:r>
        <w:t>Часть 6 изменена с 28 дек</w:t>
      </w:r>
      <w:r>
        <w:t xml:space="preserve">абря 2019 г. - </w:t>
      </w:r>
      <w:hyperlink r:id="rId4986" w:history="1">
        <w:r>
          <w:t>Федеральный закон</w:t>
        </w:r>
      </w:hyperlink>
      <w:r>
        <w:t xml:space="preserve"> от 27 декабря 2019 г. N 472-ФЗ</w:t>
      </w:r>
    </w:p>
    <w:p w:rsidR="00DF4641" w:rsidRDefault="00282B05">
      <w:pPr>
        <w:pStyle w:val="a8"/>
      </w:pPr>
      <w:hyperlink r:id="rId4987"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Заявления о выдаче г</w:t>
      </w:r>
      <w:r>
        <w:t xml:space="preserve">радостроительного плана земельного участка, направленные до 28 декабря 2019 г., </w:t>
      </w:r>
      <w:hyperlink r:id="rId4988" w:history="1">
        <w:r>
          <w:t>рассматриваются</w:t>
        </w:r>
      </w:hyperlink>
      <w:r>
        <w:t xml:space="preserve"> в течение </w:t>
      </w:r>
      <w:hyperlink r:id="rId4989" w:history="1">
        <w:r>
          <w:t>двадцати</w:t>
        </w:r>
      </w:hyperlink>
      <w:r>
        <w:t xml:space="preserve"> рабо</w:t>
      </w:r>
      <w:r>
        <w:t>чих дней</w:t>
      </w:r>
    </w:p>
    <w:p w:rsidR="00DF4641" w:rsidRDefault="00282B05">
      <w:pPr>
        <w:pStyle w:val="a3"/>
      </w:pPr>
      <w:r>
        <w:t xml:space="preserve">6. Орган местного самоуправления в течение четырнадцати рабочих дней после получения заявления, указанного в </w:t>
      </w:r>
      <w:hyperlink r:id="rId4990" w:history="1">
        <w:r>
          <w:t>части 5</w:t>
        </w:r>
      </w:hyperlink>
      <w:r>
        <w:t xml:space="preserve"> настоящей статьи, осуществляет подготовку, регистрацию градостроительного плана земельного участка и </w:t>
      </w:r>
      <w:r>
        <w:t xml:space="preserve">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w:t>
      </w:r>
      <w:hyperlink r:id="rId4991" w:history="1">
        <w:r>
          <w:t>электронной подписью</w:t>
        </w:r>
      </w:hyperlink>
      <w:r>
        <w:t>, если это указано в заявлении о выдаче градостроительного плана земельного участка.</w:t>
      </w:r>
    </w:p>
    <w:p w:rsidR="00DF4641" w:rsidRDefault="00282B05">
      <w:pPr>
        <w:pStyle w:val="a5"/>
        <w:rPr>
          <w:sz w:val="16"/>
        </w:rPr>
      </w:pPr>
      <w:r>
        <w:rPr>
          <w:sz w:val="16"/>
        </w:rPr>
        <w:t>ГАРАНТ:</w:t>
      </w:r>
    </w:p>
    <w:p w:rsidR="00DF4641" w:rsidRDefault="00282B05">
      <w:pPr>
        <w:pStyle w:val="a5"/>
      </w:pPr>
      <w:r>
        <w:t xml:space="preserve">См. </w:t>
      </w:r>
      <w:hyperlink r:id="rId4992" w:history="1">
        <w:r>
          <w:t>Разъяснения</w:t>
        </w:r>
      </w:hyperlink>
      <w:r>
        <w:t xml:space="preserve"> об отсутствии возможности продления срока выдачи</w:t>
      </w:r>
      <w:r>
        <w:t xml:space="preserve"> градостроительного плана земельного участка, доведенные </w:t>
      </w:r>
      <w:hyperlink r:id="rId4993" w:history="1">
        <w:r>
          <w:t>письмом</w:t>
        </w:r>
      </w:hyperlink>
      <w:r>
        <w:t xml:space="preserve"> Минстроя России от 11 августа 2017 г. N 28588-ХМ/08</w:t>
      </w:r>
    </w:p>
    <w:p w:rsidR="00DF4641" w:rsidRDefault="00282B05">
      <w:pPr>
        <w:pStyle w:val="a8"/>
        <w:rPr>
          <w:sz w:val="16"/>
        </w:rPr>
      </w:pPr>
      <w:r>
        <w:rPr>
          <w:sz w:val="16"/>
        </w:rPr>
        <w:t>Информация об изменениях:</w:t>
      </w:r>
    </w:p>
    <w:p w:rsidR="00DF4641" w:rsidRDefault="00282B05">
      <w:pPr>
        <w:pStyle w:val="a8"/>
      </w:pPr>
      <w:bookmarkStart w:id="3012" w:name="anchor57361"/>
      <w:bookmarkEnd w:id="3012"/>
      <w:r>
        <w:t>Статья 57.3 дополнена частью 6.1 с 1 сентября</w:t>
      </w:r>
      <w:r>
        <w:t xml:space="preserve"> 2021 г. - </w:t>
      </w:r>
      <w:hyperlink r:id="rId4994" w:history="1">
        <w:r>
          <w:t>Федеральный закон</w:t>
        </w:r>
      </w:hyperlink>
      <w:r>
        <w:t xml:space="preserve"> от 1 июля 2021 г. N 275-ФЗ</w:t>
      </w:r>
    </w:p>
    <w:p w:rsidR="00DF4641" w:rsidRDefault="00282B05">
      <w:pPr>
        <w:pStyle w:val="a3"/>
      </w:pPr>
      <w:r>
        <w:t xml:space="preserve">6.1. Подача заявления о выдаче градостроительного плана земельного участка наряду со способами, предусмотренными </w:t>
      </w:r>
      <w:hyperlink r:id="rId4995" w:history="1">
        <w:r>
          <w:t>частью 5</w:t>
        </w:r>
      </w:hyperlink>
      <w:r>
        <w:t xml:space="preserve"> настоящей статьи, выдача градостроительного плана земельного участка наряду со способами, указанными в </w:t>
      </w:r>
      <w:hyperlink r:id="rId4996" w:history="1">
        <w:r>
          <w:t>части 6</w:t>
        </w:r>
      </w:hyperlink>
      <w:r>
        <w:t xml:space="preserve"> настоящей статьи, могут осуществляться:</w:t>
      </w:r>
    </w:p>
    <w:p w:rsidR="00DF4641" w:rsidRDefault="00282B05">
      <w:pPr>
        <w:pStyle w:val="a3"/>
      </w:pPr>
      <w:bookmarkStart w:id="3013" w:name="anchor573611"/>
      <w:bookmarkEnd w:id="3013"/>
      <w:r>
        <w:t xml:space="preserve">1) с использованием </w:t>
      </w:r>
      <w:hyperlink r:id="rId4997" w:history="1">
        <w:r>
          <w:t>единого портала</w:t>
        </w:r>
      </w:hyperlink>
      <w:r>
        <w:t xml:space="preserve"> государственных и муниципальных услуг или региональных порталов государственных и муниципальных услуг;</w:t>
      </w:r>
    </w:p>
    <w:p w:rsidR="00DF4641" w:rsidRDefault="00282B05">
      <w:pPr>
        <w:pStyle w:val="a3"/>
      </w:pPr>
      <w:bookmarkStart w:id="3014" w:name="anchor573612"/>
      <w:bookmarkEnd w:id="3014"/>
      <w:r>
        <w:t>2) с использованием государственных информационных систем обеспечения градостроительной деятельности с функциями автоматизированн</w:t>
      </w:r>
      <w:r>
        <w:t>ой информационно-аналитической поддержки осуществления полномочий в области градостроительной деятельности.</w:t>
      </w:r>
    </w:p>
    <w:p w:rsidR="00DF4641" w:rsidRDefault="00282B05">
      <w:pPr>
        <w:pStyle w:val="a8"/>
        <w:rPr>
          <w:sz w:val="16"/>
        </w:rPr>
      </w:pPr>
      <w:r>
        <w:rPr>
          <w:sz w:val="16"/>
        </w:rPr>
        <w:t>Информация об изменениях:</w:t>
      </w:r>
    </w:p>
    <w:p w:rsidR="00DF4641" w:rsidRDefault="00282B05">
      <w:pPr>
        <w:pStyle w:val="a8"/>
      </w:pPr>
      <w:bookmarkStart w:id="3015" w:name="anchor5737"/>
      <w:bookmarkEnd w:id="3015"/>
      <w:r>
        <w:t xml:space="preserve">Часть 7 изменена с 1 сентября 2021 г. - </w:t>
      </w:r>
      <w:hyperlink r:id="rId4998" w:history="1">
        <w:r>
          <w:t xml:space="preserve">Федеральный </w:t>
        </w:r>
        <w:r>
          <w:t>закон</w:t>
        </w:r>
      </w:hyperlink>
      <w:r>
        <w:t xml:space="preserve"> от 1 июля 2021 г. N 276-ФЗ</w:t>
      </w:r>
    </w:p>
    <w:p w:rsidR="00DF4641" w:rsidRDefault="00282B05">
      <w:pPr>
        <w:pStyle w:val="a8"/>
      </w:pPr>
      <w:hyperlink r:id="rId4999" w:history="1">
        <w:r>
          <w:t>См. предыдущую редакцию</w:t>
        </w:r>
      </w:hyperlink>
    </w:p>
    <w:p w:rsidR="00DF4641" w:rsidRDefault="00282B05">
      <w:pPr>
        <w:pStyle w:val="a3"/>
      </w:pPr>
      <w:r>
        <w:t xml:space="preserve">7. При подготовке градостроительного плана земельного участка орган местного самоуправления в течение двух рабочих дней с даты </w:t>
      </w:r>
      <w:r>
        <w:t xml:space="preserve">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r:id="rId5000" w:history="1">
        <w:r>
          <w:t>пунктом 15 части 3</w:t>
        </w:r>
      </w:hyperlink>
      <w:r>
        <w:t xml:space="preserve"> </w:t>
      </w:r>
      <w:r>
        <w:t>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DF4641" w:rsidRDefault="00282B05">
      <w:pPr>
        <w:pStyle w:val="a8"/>
        <w:rPr>
          <w:sz w:val="16"/>
        </w:rPr>
      </w:pPr>
      <w:r>
        <w:rPr>
          <w:sz w:val="16"/>
        </w:rPr>
        <w:t>Информация об изменениях:</w:t>
      </w:r>
    </w:p>
    <w:p w:rsidR="00DF4641" w:rsidRDefault="00282B05">
      <w:pPr>
        <w:pStyle w:val="a8"/>
      </w:pPr>
      <w:bookmarkStart w:id="3016" w:name="anchor57371"/>
      <w:bookmarkEnd w:id="3016"/>
      <w:r>
        <w:t>Статья 57.3 дополнена частью 7.1 с 1 сентября 2021 г. -</w:t>
      </w:r>
      <w:r>
        <w:t xml:space="preserve"> </w:t>
      </w:r>
      <w:hyperlink r:id="rId5001" w:history="1">
        <w:r>
          <w:t>Федеральный закон</w:t>
        </w:r>
      </w:hyperlink>
      <w:r>
        <w:t xml:space="preserve"> от 1 июля 2021 г. N 276-ФЗ</w:t>
      </w:r>
    </w:p>
    <w:p w:rsidR="00DF4641" w:rsidRDefault="00282B05">
      <w:pPr>
        <w:pStyle w:val="a3"/>
      </w:pPr>
      <w:r>
        <w:t xml:space="preserve">7.1. В случаях, предусмотренных настоящим Кодексом или </w:t>
      </w:r>
      <w:hyperlink r:id="rId5002" w:history="1">
        <w:r>
          <w:t>Земельным кодексом</w:t>
        </w:r>
      </w:hyperlink>
      <w: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w:t>
      </w:r>
      <w:r>
        <w:t xml:space="preserve"> власти, органом местного самоуправления в порядке, предусмотренном </w:t>
      </w:r>
      <w:hyperlink r:id="rId5003" w:history="1">
        <w:r>
          <w:t>частью 7</w:t>
        </w:r>
      </w:hyperlink>
      <w: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w:t>
      </w:r>
      <w:r>
        <w:t>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кодексом Российской Федерации, в составе данной информации определяется в том числе с</w:t>
      </w:r>
      <w:r>
        <w:t xml:space="preserve">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w:t>
      </w:r>
      <w:r>
        <w:t>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w:t>
      </w:r>
      <w:r>
        <w:t xml:space="preserve">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r:id="rId5004" w:history="1">
        <w:r>
          <w:t>пунктом 15 части 3</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3017" w:name="anchor5738"/>
      <w:bookmarkEnd w:id="3017"/>
      <w:r>
        <w:t xml:space="preserve">Часть 8 изменена с 2 августа 2019 г. - </w:t>
      </w:r>
      <w:hyperlink r:id="rId5005" w:history="1">
        <w:r>
          <w:t>Федеральный закон</w:t>
        </w:r>
      </w:hyperlink>
      <w:r>
        <w:t xml:space="preserve"> от 2 августа 2019 г. N 283-ФЗ</w:t>
      </w:r>
    </w:p>
    <w:p w:rsidR="00DF4641" w:rsidRDefault="00282B05">
      <w:pPr>
        <w:pStyle w:val="a8"/>
      </w:pPr>
      <w:hyperlink r:id="rId5006" w:history="1">
        <w:r>
          <w:t>См. предыдущую редакцию</w:t>
        </w:r>
      </w:hyperlink>
    </w:p>
    <w:p w:rsidR="00DF4641" w:rsidRDefault="00282B05">
      <w:pPr>
        <w:pStyle w:val="a3"/>
      </w:pPr>
      <w: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w:t>
      </w:r>
      <w:r>
        <w:t>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w:t>
      </w:r>
      <w:r>
        <w:t>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w:t>
      </w:r>
      <w:r>
        <w:t xml:space="preserve">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r:id="rId5007" w:history="1">
        <w:r>
          <w:t>части 7</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3018" w:name="anchor5739"/>
      <w:bookmarkEnd w:id="3018"/>
      <w:r>
        <w:t xml:space="preserve">Часть 9 изменена с 2 августа 2019 г. - </w:t>
      </w:r>
      <w:hyperlink r:id="rId5008" w:history="1">
        <w:r>
          <w:t>Федеральный закон</w:t>
        </w:r>
      </w:hyperlink>
      <w:r>
        <w:t xml:space="preserve"> от 2 августа 2019 г. N 283-ФЗ</w:t>
      </w:r>
    </w:p>
    <w:p w:rsidR="00DF4641" w:rsidRDefault="00282B05">
      <w:pPr>
        <w:pStyle w:val="a8"/>
      </w:pPr>
      <w:hyperlink r:id="rId5009" w:history="1">
        <w:r>
          <w:t>См. предыдущую редакцию</w:t>
        </w:r>
      </w:hyperlink>
    </w:p>
    <w:p w:rsidR="00DF4641" w:rsidRDefault="00282B05">
      <w:pPr>
        <w:pStyle w:val="a3"/>
      </w:pPr>
      <w:r>
        <w:t xml:space="preserve">9. </w:t>
      </w:r>
      <w:hyperlink r:id="rId5010" w:history="1">
        <w:r>
          <w:t>Форма</w:t>
        </w:r>
      </w:hyperlink>
      <w:r>
        <w:t xml:space="preserve"> градостроительного плана земельного участка, </w:t>
      </w:r>
      <w:hyperlink r:id="rId5011" w:history="1">
        <w:r>
          <w:t>порядок</w:t>
        </w:r>
      </w:hyperlink>
      <w:r>
        <w:t xml:space="preserve"> ее заполнения, </w:t>
      </w:r>
      <w:hyperlink r:id="rId5012" w:history="1">
        <w:r>
          <w:t>порядок</w:t>
        </w:r>
      </w:hyperlink>
      <w:r>
        <w:t xml:space="preserve"> присвоения номеров градостроительным пл</w:t>
      </w:r>
      <w:r>
        <w:t>анам земельных участков устанавливаются уполномоченным Правительством Российской Федерации федеральным органом исполнительной власти.</w:t>
      </w:r>
    </w:p>
    <w:p w:rsidR="00DF4641" w:rsidRDefault="00282B05">
      <w:pPr>
        <w:pStyle w:val="a8"/>
        <w:rPr>
          <w:sz w:val="16"/>
        </w:rPr>
      </w:pPr>
      <w:r>
        <w:rPr>
          <w:sz w:val="16"/>
        </w:rPr>
        <w:t>Информация об изменениях:</w:t>
      </w:r>
    </w:p>
    <w:p w:rsidR="00DF4641" w:rsidRDefault="00282B05">
      <w:pPr>
        <w:pStyle w:val="a8"/>
      </w:pPr>
      <w:bookmarkStart w:id="3019" w:name="anchor57310"/>
      <w:bookmarkEnd w:id="3019"/>
      <w:r>
        <w:t xml:space="preserve">Часть 10 изменена с 1 сентября 2021 г. - </w:t>
      </w:r>
      <w:hyperlink r:id="rId5013" w:history="1">
        <w:r>
          <w:t>Федеральный закон</w:t>
        </w:r>
      </w:hyperlink>
      <w:r>
        <w:t xml:space="preserve"> от 1 июля 2021 г. N 276-ФЗ</w:t>
      </w:r>
    </w:p>
    <w:p w:rsidR="00DF4641" w:rsidRDefault="00282B05">
      <w:pPr>
        <w:pStyle w:val="a8"/>
      </w:pPr>
      <w:hyperlink r:id="rId5014"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На один год </w:t>
      </w:r>
      <w:hyperlink r:id="rId5015" w:history="1">
        <w:r>
          <w:t>продлевается</w:t>
        </w:r>
      </w:hyperlink>
      <w:r>
        <w:t xml:space="preserve"> установленный настоящим кодексом срок использования указанной в градостроительном плане земельного участка информации для целей подготовки проектной документации, выдачи разрешения на строительство объекта капитального строительства и внесения</w:t>
      </w:r>
      <w:r>
        <w:t xml:space="preserve"> в него изменений в случае, если указанный срок истекает в период с 13 апреля 2022 г. до 1 января 2023 г.</w:t>
      </w:r>
    </w:p>
    <w:p w:rsidR="00DF4641" w:rsidRDefault="00282B05">
      <w:pPr>
        <w:pStyle w:val="a3"/>
      </w:pPr>
      <w:r>
        <w:t xml:space="preserve">10. Информация, указанная в градостроительном плане земельного участка, за исключением информации, предусмотренной </w:t>
      </w:r>
      <w:hyperlink r:id="rId5016" w:history="1">
        <w:r>
          <w:t>пунк</w:t>
        </w:r>
        <w:r>
          <w:t>том 15 части 3</w:t>
        </w:r>
      </w:hyperlink>
      <w: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w:t>
      </w:r>
      <w:r>
        <w:t xml:space="preserve"> плане земельного участка, в предусмотренных настоящей частью целях не допускается.</w:t>
      </w:r>
    </w:p>
    <w:p w:rsidR="00DF4641" w:rsidRDefault="00282B05">
      <w:pPr>
        <w:pStyle w:val="a8"/>
        <w:rPr>
          <w:sz w:val="16"/>
        </w:rPr>
      </w:pPr>
      <w:r>
        <w:rPr>
          <w:sz w:val="16"/>
        </w:rPr>
        <w:t>Информация об изменениях:</w:t>
      </w:r>
    </w:p>
    <w:p w:rsidR="00DF4641" w:rsidRDefault="00282B05">
      <w:pPr>
        <w:pStyle w:val="a8"/>
      </w:pPr>
      <w:bookmarkStart w:id="3020" w:name="anchor57311"/>
      <w:bookmarkEnd w:id="3020"/>
      <w:r>
        <w:t xml:space="preserve">Часть 11 изменена с 1 сентября 2021 г. - </w:t>
      </w:r>
      <w:hyperlink r:id="rId5017" w:history="1">
        <w:r>
          <w:t>Федеральный закон</w:t>
        </w:r>
      </w:hyperlink>
      <w:r>
        <w:t xml:space="preserve"> от 1 июля 2021 г</w:t>
      </w:r>
      <w:r>
        <w:t>. N 275-ФЗ</w:t>
      </w:r>
    </w:p>
    <w:p w:rsidR="00DF4641" w:rsidRDefault="00282B05">
      <w:pPr>
        <w:pStyle w:val="a8"/>
      </w:pPr>
      <w:hyperlink r:id="rId5018"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Положения части 11 статьи 57.3 (в редакции </w:t>
      </w:r>
      <w:hyperlink r:id="rId5019" w:history="1">
        <w:r>
          <w:t>Федерального закона</w:t>
        </w:r>
      </w:hyperlink>
      <w:r>
        <w:t xml:space="preserve"> от 27 июн</w:t>
      </w:r>
      <w:r>
        <w:t xml:space="preserve">я 2019 г. N 151-ФЗ) </w:t>
      </w:r>
      <w:hyperlink r:id="rId5020" w:history="1">
        <w:r>
          <w:t>применяются</w:t>
        </w:r>
      </w:hyperlink>
      <w:r>
        <w:t xml:space="preserve"> к правоотношениям, возникшим до 27 июня 2019 г.</w:t>
      </w:r>
    </w:p>
    <w:p w:rsidR="00DF4641" w:rsidRDefault="00282B05">
      <w:pPr>
        <w:pStyle w:val="a3"/>
      </w:pPr>
      <w:r>
        <w:t>11. В случае раздела земельного участка, в отношении которого правообладателем получены градостроительный</w:t>
      </w:r>
      <w:r>
        <w:t xml:space="preserve">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w:t>
      </w:r>
      <w:r>
        <w:t xml:space="preserve">ствлении в течение срока, установленного </w:t>
      </w:r>
      <w:hyperlink r:id="rId5021" w:history="1">
        <w:r>
          <w:t>частью 10</w:t>
        </w:r>
      </w:hyperlink>
      <w:r>
        <w:t xml:space="preserve"> настоящей статьи, мероприятий, предусмотренных </w:t>
      </w:r>
      <w:hyperlink r:id="rId5022" w:history="1">
        <w:r>
          <w:t>статьей 5.2</w:t>
        </w:r>
      </w:hyperlink>
      <w:r>
        <w:t xml:space="preserve"> настоящего Кодекса, в указанном случае используется градостроительный план исходного зем</w:t>
      </w:r>
      <w:r>
        <w:t>ельного участка.</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3021" w:name="anchor574"/>
      <w:bookmarkEnd w:id="3021"/>
      <w:r>
        <w:t xml:space="preserve">Статья 57.4 изменена с 1 сентября 2024 г. - </w:t>
      </w:r>
      <w:hyperlink r:id="rId5023" w:history="1">
        <w:r>
          <w:t>Федеральный закон</w:t>
        </w:r>
      </w:hyperlink>
      <w:r>
        <w:t xml:space="preserve"> от 25 декабря 2023 г. N 653-ФЗ</w:t>
      </w:r>
    </w:p>
    <w:p w:rsidR="00DF4641" w:rsidRDefault="00282B05">
      <w:pPr>
        <w:pStyle w:val="a8"/>
      </w:pPr>
      <w:hyperlink r:id="rId5024" w:history="1">
        <w:r>
          <w:t>См. предыдущую редакцию</w:t>
        </w:r>
      </w:hyperlink>
    </w:p>
    <w:p w:rsidR="00DF4641" w:rsidRDefault="00282B05">
      <w:pPr>
        <w:pStyle w:val="a6"/>
      </w:pPr>
      <w:r>
        <w:rPr>
          <w:b/>
          <w:color w:val="26282F"/>
        </w:rPr>
        <w:t>Статья 57.4.</w:t>
      </w:r>
      <w:r>
        <w:t xml:space="preserve"> Реестр требований</w:t>
      </w:r>
    </w:p>
    <w:p w:rsidR="00DF4641" w:rsidRDefault="00282B05">
      <w:pPr>
        <w:pStyle w:val="a5"/>
        <w:rPr>
          <w:sz w:val="16"/>
        </w:rPr>
      </w:pPr>
      <w:r>
        <w:rPr>
          <w:sz w:val="16"/>
        </w:rPr>
        <w:t>ГАРАНТ:</w:t>
      </w:r>
    </w:p>
    <w:p w:rsidR="00DF4641" w:rsidRDefault="00282B05">
      <w:pPr>
        <w:pStyle w:val="a5"/>
      </w:pPr>
      <w:r>
        <w:t xml:space="preserve">См. </w:t>
      </w:r>
      <w:hyperlink r:id="rId5025" w:history="1">
        <w:r>
          <w:t>комментарии</w:t>
        </w:r>
      </w:hyperlink>
      <w:r>
        <w:t xml:space="preserve"> к статье 57.4 Градостроительного кодекса РФ</w:t>
      </w:r>
    </w:p>
    <w:p w:rsidR="00DF4641" w:rsidRDefault="00282B05">
      <w:pPr>
        <w:pStyle w:val="a3"/>
      </w:pPr>
      <w:bookmarkStart w:id="3022" w:name="anchor57401"/>
      <w:bookmarkEnd w:id="3022"/>
      <w:r>
        <w:t>1. Реестр требований является государственны</w:t>
      </w:r>
      <w:r>
        <w:t>м информационным ресурсом. Реестр требований является общедоступным, за исключением сведений, составляющих государственную тайну.</w:t>
      </w:r>
    </w:p>
    <w:p w:rsidR="00DF4641" w:rsidRDefault="00282B05">
      <w:pPr>
        <w:pStyle w:val="a3"/>
      </w:pPr>
      <w:bookmarkStart w:id="3023" w:name="anchor57402"/>
      <w:bookmarkEnd w:id="3023"/>
      <w:r>
        <w:t xml:space="preserve">2. В реестр требований подлежат включению требования документов, указанных в </w:t>
      </w:r>
      <w:hyperlink r:id="rId5026" w:history="1">
        <w:r>
          <w:t>части 5 статьи 49</w:t>
        </w:r>
      </w:hyperlink>
      <w:r>
        <w:t xml:space="preserve"> на</w:t>
      </w:r>
      <w:r>
        <w:t>стоящего Кодекса.</w:t>
      </w:r>
    </w:p>
    <w:p w:rsidR="00DF4641" w:rsidRDefault="00282B05">
      <w:pPr>
        <w:pStyle w:val="a3"/>
      </w:pPr>
      <w:bookmarkStart w:id="3024" w:name="anchor57403"/>
      <w:bookmarkEnd w:id="3024"/>
      <w:r>
        <w:t>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w:t>
      </w:r>
      <w:r>
        <w:t>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rsidR="00DF4641" w:rsidRDefault="00282B05">
      <w:pPr>
        <w:pStyle w:val="a3"/>
      </w:pPr>
      <w:bookmarkStart w:id="3025" w:name="anchor57404"/>
      <w:bookmarkEnd w:id="3025"/>
      <w:r>
        <w:t xml:space="preserve">4. </w:t>
      </w:r>
      <w:hyperlink r:id="rId5027" w:history="1">
        <w:r>
          <w:t>Порядок</w:t>
        </w:r>
      </w:hyperlink>
      <w:r>
        <w:t xml:space="preserve"> формирования и</w:t>
      </w:r>
      <w:r>
        <w:t xml:space="preserve">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w:t>
      </w:r>
      <w:r>
        <w:t>в, содержащими требования, подлежащие включению в реестр требований, утверждаются Правительством Российской Федерации.</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3026" w:name="anchor575"/>
      <w:bookmarkEnd w:id="3026"/>
      <w:r>
        <w:t xml:space="preserve">Глава 7 дополнена статьей 57.5 с 27 июня 2019 г. - </w:t>
      </w:r>
      <w:hyperlink r:id="rId5028" w:history="1">
        <w:r>
          <w:t>Федеральный закон</w:t>
        </w:r>
      </w:hyperlink>
      <w:r>
        <w:t xml:space="preserve"> от 27 июня 2019 г. N 151-ФЗ</w:t>
      </w:r>
    </w:p>
    <w:p w:rsidR="00DF4641" w:rsidRDefault="00282B05">
      <w:pPr>
        <w:pStyle w:val="a6"/>
      </w:pPr>
      <w:r>
        <w:rPr>
          <w:b/>
          <w:color w:val="26282F"/>
        </w:rPr>
        <w:t>Статья 57.5.</w:t>
      </w:r>
      <w:r>
        <w:t xml:space="preserve"> Информационная модель объекта капитального строительства</w:t>
      </w:r>
    </w:p>
    <w:p w:rsidR="00DF4641" w:rsidRDefault="00282B05">
      <w:pPr>
        <w:pStyle w:val="a5"/>
        <w:rPr>
          <w:sz w:val="16"/>
        </w:rPr>
      </w:pPr>
      <w:r>
        <w:rPr>
          <w:sz w:val="16"/>
        </w:rPr>
        <w:t>ГАРАНТ:</w:t>
      </w:r>
    </w:p>
    <w:p w:rsidR="00DF4641" w:rsidRDefault="00282B05">
      <w:pPr>
        <w:pStyle w:val="a5"/>
      </w:pPr>
      <w:r>
        <w:t xml:space="preserve">См. </w:t>
      </w:r>
      <w:hyperlink r:id="rId5029" w:history="1">
        <w:r>
          <w:t>комментарии</w:t>
        </w:r>
      </w:hyperlink>
      <w:r>
        <w:t xml:space="preserve"> к статье 57.5 Градостроительного кодекса РФ</w:t>
      </w:r>
    </w:p>
    <w:p w:rsidR="00DF4641" w:rsidRDefault="00282B05">
      <w:pPr>
        <w:pStyle w:val="a3"/>
      </w:pPr>
      <w:bookmarkStart w:id="3027" w:name="anchor57501"/>
      <w:bookmarkEnd w:id="3027"/>
      <w:r>
        <w:t>1. Застройщик, технический заказчик, лицо, обеспечивающее или осуществляющее подготовку обоснования инвестиций, и (или) лицо, ответс</w:t>
      </w:r>
      <w:r>
        <w:t xml:space="preserve">твенное за эксплуатацию объекта капитального строительства, в случаях, </w:t>
      </w:r>
      <w:hyperlink r:id="rId5030" w:history="1">
        <w:r>
          <w:t>установленных</w:t>
        </w:r>
      </w:hyperlink>
      <w:r>
        <w:t xml:space="preserve"> Правительством Российской Федерации, обеспечивают формирование и ведение информационной модели.</w:t>
      </w:r>
    </w:p>
    <w:p w:rsidR="00DF4641" w:rsidRDefault="00282B05">
      <w:pPr>
        <w:pStyle w:val="a3"/>
      </w:pPr>
      <w:bookmarkStart w:id="3028" w:name="anchor57502"/>
      <w:bookmarkEnd w:id="3028"/>
      <w:r>
        <w:t>2. </w:t>
      </w:r>
      <w:hyperlink r:id="rId5031" w:history="1">
        <w:r>
          <w:t>Правила</w:t>
        </w:r>
      </w:hyperlink>
      <w:r>
        <w:t xml:space="preserve"> формирования и ведения информационной модели, </w:t>
      </w:r>
      <w:hyperlink r:id="rId5032" w:history="1">
        <w:r>
          <w:t>состав</w:t>
        </w:r>
      </w:hyperlink>
      <w:r>
        <w:t xml:space="preserve"> сведений, документов и материалов, включаемых в информаци</w:t>
      </w:r>
      <w:r>
        <w:t xml:space="preserve">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w:t>
      </w:r>
      <w:r>
        <w:t>составляющие государственную тайну.</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3029" w:name="anchor576"/>
      <w:bookmarkEnd w:id="3029"/>
      <w:r>
        <w:t xml:space="preserve">Глава 7 дополнена статьей 57.6 с 27 июня 2019 г. - </w:t>
      </w:r>
      <w:hyperlink r:id="rId5033" w:history="1">
        <w:r>
          <w:t>Федеральный закон</w:t>
        </w:r>
      </w:hyperlink>
      <w:r>
        <w:t xml:space="preserve"> от 27 июня 2019 г. N 151-ФЗ</w:t>
      </w:r>
    </w:p>
    <w:p w:rsidR="00DF4641" w:rsidRDefault="00282B05">
      <w:pPr>
        <w:pStyle w:val="a6"/>
      </w:pPr>
      <w:r>
        <w:rPr>
          <w:b/>
          <w:color w:val="26282F"/>
        </w:rPr>
        <w:t>Статья 57.6.</w:t>
      </w:r>
      <w:r>
        <w:t xml:space="preserve"> Классификатор</w:t>
      </w:r>
      <w:r>
        <w:t xml:space="preserve"> строительной информации</w:t>
      </w:r>
    </w:p>
    <w:p w:rsidR="00DF4641" w:rsidRDefault="00282B05">
      <w:pPr>
        <w:pStyle w:val="a5"/>
        <w:rPr>
          <w:sz w:val="16"/>
        </w:rPr>
      </w:pPr>
      <w:r>
        <w:rPr>
          <w:sz w:val="16"/>
        </w:rPr>
        <w:t>ГАРАНТ:</w:t>
      </w:r>
    </w:p>
    <w:p w:rsidR="00DF4641" w:rsidRDefault="00282B05">
      <w:pPr>
        <w:pStyle w:val="a5"/>
      </w:pPr>
      <w:r>
        <w:t xml:space="preserve">См. </w:t>
      </w:r>
      <w:hyperlink r:id="rId5034" w:history="1">
        <w:r>
          <w:t>комментарии</w:t>
        </w:r>
      </w:hyperlink>
      <w:r>
        <w:t xml:space="preserve"> к статье 57.6 Градостроительного кодекса РФ</w:t>
      </w:r>
    </w:p>
    <w:p w:rsidR="00DF4641" w:rsidRDefault="00282B05">
      <w:pPr>
        <w:pStyle w:val="a5"/>
        <w:rPr>
          <w:sz w:val="16"/>
        </w:rPr>
      </w:pPr>
      <w:r>
        <w:rPr>
          <w:sz w:val="16"/>
        </w:rPr>
        <w:t>ГАРАНТ:</w:t>
      </w:r>
    </w:p>
    <w:p w:rsidR="00DF4641" w:rsidRDefault="00282B05">
      <w:pPr>
        <w:pStyle w:val="a5"/>
      </w:pPr>
      <w:bookmarkStart w:id="3030" w:name="anchor57601"/>
      <w:bookmarkEnd w:id="3030"/>
      <w:r>
        <w:t xml:space="preserve">Часть 1 </w:t>
      </w:r>
      <w:hyperlink r:id="rId5035" w:history="1">
        <w:r>
          <w:t>вступа</w:t>
        </w:r>
        <w:r>
          <w:t>ет в силу</w:t>
        </w:r>
      </w:hyperlink>
      <w:r>
        <w:t xml:space="preserve"> с 1 декабря 2020 г.</w:t>
      </w:r>
    </w:p>
    <w:p w:rsidR="00DF4641" w:rsidRDefault="00282B05">
      <w:pPr>
        <w:pStyle w:val="a3"/>
      </w:pPr>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w:t>
      </w:r>
      <w:r>
        <w:t>ами и другими признаками).</w:t>
      </w:r>
    </w:p>
    <w:p w:rsidR="00DF4641" w:rsidRDefault="00282B05">
      <w:pPr>
        <w:pStyle w:val="a5"/>
        <w:rPr>
          <w:sz w:val="16"/>
        </w:rPr>
      </w:pPr>
      <w:r>
        <w:rPr>
          <w:sz w:val="16"/>
        </w:rPr>
        <w:t>ГАРАНТ:</w:t>
      </w:r>
    </w:p>
    <w:p w:rsidR="00DF4641" w:rsidRDefault="00282B05">
      <w:pPr>
        <w:pStyle w:val="a5"/>
      </w:pPr>
      <w:bookmarkStart w:id="3031" w:name="anchor57602"/>
      <w:bookmarkEnd w:id="3031"/>
      <w:r>
        <w:t xml:space="preserve">Часть 2 </w:t>
      </w:r>
      <w:hyperlink r:id="rId5036" w:history="1">
        <w:r>
          <w:t>вступает в силу</w:t>
        </w:r>
      </w:hyperlink>
      <w:r>
        <w:t xml:space="preserve"> с 1 декабря 2020 г.</w:t>
      </w:r>
    </w:p>
    <w:p w:rsidR="00DF4641" w:rsidRDefault="00282B05">
      <w:pPr>
        <w:pStyle w:val="a3"/>
      </w:pPr>
      <w:r>
        <w:t>2. Использование классификатора строительной информации является обязательным для формирования и ведения и</w:t>
      </w:r>
      <w:r>
        <w:t>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DF4641" w:rsidRDefault="00282B05">
      <w:pPr>
        <w:pStyle w:val="a8"/>
        <w:rPr>
          <w:sz w:val="16"/>
        </w:rPr>
      </w:pPr>
      <w:r>
        <w:rPr>
          <w:sz w:val="16"/>
        </w:rPr>
        <w:t>Информация об изменениях:</w:t>
      </w:r>
    </w:p>
    <w:p w:rsidR="00DF4641" w:rsidRDefault="00282B05">
      <w:pPr>
        <w:pStyle w:val="a8"/>
      </w:pPr>
      <w:bookmarkStart w:id="3032" w:name="anchor57603"/>
      <w:bookmarkEnd w:id="3032"/>
      <w:r>
        <w:t xml:space="preserve">Часть 3 изменена с 1 сентября 2023 г. - </w:t>
      </w:r>
      <w:hyperlink r:id="rId5037" w:history="1">
        <w:r>
          <w:t>Федеральный закон</w:t>
        </w:r>
      </w:hyperlink>
      <w:r>
        <w:t xml:space="preserve"> от 19 декабря 2022 г. N 541-ФЗ</w:t>
      </w:r>
    </w:p>
    <w:p w:rsidR="00DF4641" w:rsidRDefault="00282B05">
      <w:pPr>
        <w:pStyle w:val="a8"/>
      </w:pPr>
      <w:hyperlink r:id="rId5038"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Часть 3 </w:t>
      </w:r>
      <w:hyperlink r:id="rId5039" w:history="1">
        <w:r>
          <w:t>вступает в силу</w:t>
        </w:r>
      </w:hyperlink>
      <w:r>
        <w:t xml:space="preserve"> с 1 декабря 2020 г.</w:t>
      </w:r>
    </w:p>
    <w:p w:rsidR="00DF4641" w:rsidRDefault="00282B05">
      <w:pPr>
        <w:pStyle w:val="a3"/>
      </w:pPr>
      <w: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w:t>
      </w:r>
      <w:r>
        <w:t xml:space="preserve">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5040" w:history="1">
        <w:r>
          <w:t>учреждением</w:t>
        </w:r>
      </w:hyperlink>
      <w:r>
        <w:t xml:space="preserve"> с использованием е</w:t>
      </w:r>
      <w:r>
        <w:t>диной информационной системы.</w:t>
      </w:r>
    </w:p>
    <w:p w:rsidR="00DF4641" w:rsidRDefault="00282B05">
      <w:pPr>
        <w:pStyle w:val="a3"/>
      </w:pPr>
      <w:bookmarkStart w:id="3033" w:name="anchor57604"/>
      <w:bookmarkEnd w:id="3033"/>
      <w:r>
        <w:t>4. </w:t>
      </w:r>
      <w:hyperlink r:id="rId5041" w:history="1">
        <w:r>
          <w:t>Правила</w:t>
        </w:r>
      </w:hyperlink>
      <w:r>
        <w:t xml:space="preserve"> формирования и ведения классификатора строительной информации устанавливаются Правительством Российской Федерации. </w:t>
      </w:r>
      <w:hyperlink r:id="rId5042" w:history="1">
        <w:r>
          <w:t>Структура</w:t>
        </w:r>
      </w:hyperlink>
      <w:r>
        <w:t xml:space="preserve"> и </w:t>
      </w:r>
      <w:hyperlink r:id="rId5043" w:history="1">
        <w:r>
          <w:t>состав</w:t>
        </w:r>
      </w:hyperlink>
      <w:r>
        <w:t xml:space="preserve"> классификатора строительной информации устанавливаются федеральным органом исполнительной власти, осуществляющим функции по выр</w:t>
      </w:r>
      <w:r>
        <w:t>аботке и реализации государственной политики и нормативно-правовому регулированию в сфере строительства, архитектуры, градостроительства.</w:t>
      </w:r>
    </w:p>
    <w:p w:rsidR="00DF4641" w:rsidRDefault="00282B05">
      <w:pPr>
        <w:pStyle w:val="a5"/>
        <w:rPr>
          <w:sz w:val="16"/>
        </w:rPr>
      </w:pPr>
      <w:r>
        <w:rPr>
          <w:sz w:val="16"/>
        </w:rPr>
        <w:t>ГАРАНТ:</w:t>
      </w:r>
    </w:p>
    <w:p w:rsidR="00DF4641" w:rsidRDefault="00282B05">
      <w:pPr>
        <w:pStyle w:val="a5"/>
      </w:pPr>
      <w:bookmarkStart w:id="3034" w:name="anchor57605"/>
      <w:bookmarkEnd w:id="3034"/>
      <w:r>
        <w:t xml:space="preserve">Часть 5 </w:t>
      </w:r>
      <w:hyperlink r:id="rId5044" w:history="1">
        <w:r>
          <w:t>вступает в силу</w:t>
        </w:r>
      </w:hyperlink>
      <w:r>
        <w:t xml:space="preserve"> с 1 декабря 202</w:t>
      </w:r>
      <w:r>
        <w:t>0 г.</w:t>
      </w:r>
    </w:p>
    <w:p w:rsidR="00DF4641" w:rsidRDefault="00282B05">
      <w:pPr>
        <w:pStyle w:val="a3"/>
      </w:pPr>
      <w: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w:t>
      </w:r>
      <w:r>
        <w:t>нормативно-правовому регулированию в сфере строительства, архитектуры, градостроительства.</w:t>
      </w:r>
    </w:p>
    <w:p w:rsidR="00DF4641" w:rsidRDefault="00DF4641">
      <w:pPr>
        <w:pStyle w:val="a3"/>
      </w:pPr>
    </w:p>
    <w:p w:rsidR="00DF4641" w:rsidRDefault="00282B05">
      <w:pPr>
        <w:pStyle w:val="1"/>
      </w:pPr>
      <w:bookmarkStart w:id="3035" w:name="anchor800"/>
      <w:bookmarkEnd w:id="3035"/>
      <w:r>
        <w:t>Глава 8. Ответственность за нарушение законодательства о градостроительной деятельности</w:t>
      </w:r>
    </w:p>
    <w:p w:rsidR="00DF4641" w:rsidRDefault="00DF4641">
      <w:pPr>
        <w:pStyle w:val="a3"/>
      </w:pPr>
    </w:p>
    <w:p w:rsidR="00DF4641" w:rsidRDefault="00282B05">
      <w:pPr>
        <w:pStyle w:val="a6"/>
      </w:pPr>
      <w:bookmarkStart w:id="3036" w:name="anchor58"/>
      <w:bookmarkEnd w:id="3036"/>
      <w:r>
        <w:rPr>
          <w:b/>
          <w:color w:val="26282F"/>
        </w:rPr>
        <w:t>Статья 58.</w:t>
      </w:r>
      <w:r>
        <w:t xml:space="preserve"> Ответственность за нарушение законодательства о градостроительной деятельности</w:t>
      </w:r>
    </w:p>
    <w:p w:rsidR="00DF4641" w:rsidRDefault="00282B05">
      <w:pPr>
        <w:pStyle w:val="a5"/>
        <w:rPr>
          <w:sz w:val="16"/>
        </w:rPr>
      </w:pPr>
      <w:r>
        <w:rPr>
          <w:sz w:val="16"/>
        </w:rPr>
        <w:t>ГАРАНТ:</w:t>
      </w:r>
    </w:p>
    <w:p w:rsidR="00DF4641" w:rsidRDefault="00282B05">
      <w:pPr>
        <w:pStyle w:val="a5"/>
      </w:pPr>
      <w:r>
        <w:t xml:space="preserve">См. </w:t>
      </w:r>
      <w:hyperlink r:id="rId5045" w:history="1">
        <w:r>
          <w:t>Энциклопедии</w:t>
        </w:r>
      </w:hyperlink>
      <w:r>
        <w:t xml:space="preserve">, </w:t>
      </w:r>
      <w:hyperlink r:id="rId5046" w:history="1">
        <w:r>
          <w:t>позиции высших с</w:t>
        </w:r>
        <w:r>
          <w:t>удов</w:t>
        </w:r>
      </w:hyperlink>
      <w:r>
        <w:t xml:space="preserve"> и другие комментарии к статье 58 Градостроительного кодекса РФ</w:t>
      </w:r>
    </w:p>
    <w:p w:rsidR="00DF4641" w:rsidRDefault="00282B05">
      <w:pPr>
        <w:pStyle w:val="a3"/>
      </w:pPr>
      <w:r>
        <w:t xml:space="preserve">Лица, виновные в нарушении законодательства о </w:t>
      </w:r>
      <w:hyperlink r:id="rId5047" w:history="1">
        <w:r>
          <w:t>градостроительной деятельности</w:t>
        </w:r>
      </w:hyperlink>
      <w:r>
        <w:t>, несут дисциплинарную, имущественную, административную, уголовную ответственность в</w:t>
      </w:r>
      <w:r>
        <w:t xml:space="preserve"> соответствии с законодательством Российской Федерации.</w:t>
      </w:r>
    </w:p>
    <w:p w:rsidR="00DF4641" w:rsidRDefault="00DF4641">
      <w:pPr>
        <w:pStyle w:val="a3"/>
      </w:pPr>
    </w:p>
    <w:p w:rsidR="00DF4641" w:rsidRDefault="00282B05">
      <w:pPr>
        <w:pStyle w:val="a8"/>
        <w:rPr>
          <w:sz w:val="16"/>
        </w:rPr>
      </w:pPr>
      <w:r>
        <w:rPr>
          <w:sz w:val="16"/>
        </w:rPr>
        <w:t>Информация об изменениях:</w:t>
      </w:r>
    </w:p>
    <w:bookmarkStart w:id="3037" w:name="anchor59"/>
    <w:bookmarkEnd w:id="3037"/>
    <w:p w:rsidR="00DF4641" w:rsidRDefault="00282B05">
      <w:pPr>
        <w:pStyle w:val="a8"/>
      </w:pPr>
      <w:r>
        <w:fldChar w:fldCharType="begin"/>
      </w:r>
      <w:r>
        <w:instrText xml:space="preserve"> HYPERLINK  "http://ivo.garant.ru/document/redirect/71436074/134" </w:instrText>
      </w:r>
      <w:r>
        <w:fldChar w:fldCharType="separate"/>
      </w:r>
      <w:r>
        <w:t>Федеральным законом</w:t>
      </w:r>
      <w:r>
        <w:fldChar w:fldCharType="end"/>
      </w:r>
      <w:r>
        <w:t xml:space="preserve"> от 3 июля 2016 г. N 373-ФЗ статья 59 настоящего Кодекса изложена в новой редакции, </w:t>
      </w:r>
      <w:hyperlink r:id="rId5048" w:history="1">
        <w:r>
          <w:t>вступающей в силу</w:t>
        </w:r>
      </w:hyperlink>
      <w:r>
        <w:t xml:space="preserve"> с 1 января 2017 г.</w:t>
      </w:r>
    </w:p>
    <w:p w:rsidR="00DF4641" w:rsidRDefault="00282B05">
      <w:pPr>
        <w:pStyle w:val="a8"/>
      </w:pPr>
      <w:hyperlink r:id="rId5049" w:history="1">
        <w:r>
          <w:t>См. текст статьи в предыдущей редакции</w:t>
        </w:r>
      </w:hyperlink>
    </w:p>
    <w:p w:rsidR="00DF4641" w:rsidRDefault="00282B05">
      <w:pPr>
        <w:pStyle w:val="a6"/>
      </w:pPr>
      <w:r>
        <w:rPr>
          <w:b/>
          <w:color w:val="26282F"/>
        </w:rPr>
        <w:t>Статья 59.</w:t>
      </w:r>
      <w:r>
        <w:t xml:space="preserve"> Возмещение вреда, причиненного жи</w:t>
      </w:r>
      <w:r>
        <w:t>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DF4641" w:rsidRDefault="00282B05">
      <w:pPr>
        <w:pStyle w:val="a5"/>
        <w:rPr>
          <w:sz w:val="16"/>
        </w:rPr>
      </w:pPr>
      <w:r>
        <w:rPr>
          <w:sz w:val="16"/>
        </w:rPr>
        <w:t>ГАРАНТ:</w:t>
      </w:r>
    </w:p>
    <w:p w:rsidR="00DF4641" w:rsidRDefault="00282B05">
      <w:pPr>
        <w:pStyle w:val="a5"/>
      </w:pPr>
      <w:r>
        <w:t>См. комментарии к статье 59 Градостроительного кодекса РФ</w:t>
      </w:r>
    </w:p>
    <w:p w:rsidR="00DF4641" w:rsidRDefault="00282B05">
      <w:pPr>
        <w:pStyle w:val="a3"/>
      </w:pPr>
      <w:bookmarkStart w:id="3038" w:name="anchor5901"/>
      <w:bookmarkEnd w:id="3038"/>
      <w:r>
        <w:t>1. Возмещени</w:t>
      </w:r>
      <w:r>
        <w:t>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w:t>
      </w:r>
      <w:r>
        <w:t xml:space="preserve">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DF4641" w:rsidRDefault="00282B05">
      <w:pPr>
        <w:pStyle w:val="a8"/>
        <w:rPr>
          <w:sz w:val="16"/>
        </w:rPr>
      </w:pPr>
      <w:r>
        <w:rPr>
          <w:sz w:val="16"/>
        </w:rPr>
        <w:t>Информация об изменениях:</w:t>
      </w:r>
    </w:p>
    <w:p w:rsidR="00DF4641" w:rsidRDefault="00282B05">
      <w:pPr>
        <w:pStyle w:val="a8"/>
      </w:pPr>
      <w:bookmarkStart w:id="3039" w:name="anchor5902"/>
      <w:bookmarkEnd w:id="3039"/>
      <w:r>
        <w:t xml:space="preserve">Часть 2 изменена с 11 января 2018 г. - </w:t>
      </w:r>
      <w:hyperlink r:id="rId5050" w:history="1">
        <w:r>
          <w:t>Федеральный закон</w:t>
        </w:r>
      </w:hyperlink>
      <w:r>
        <w:t xml:space="preserve"> от 31 декабря 2017 г. N 507-ФЗ</w:t>
      </w:r>
    </w:p>
    <w:p w:rsidR="00DF4641" w:rsidRDefault="00282B05">
      <w:pPr>
        <w:pStyle w:val="a8"/>
      </w:pPr>
      <w:hyperlink r:id="rId5051" w:history="1">
        <w:r>
          <w:t>См. предыдущую редакцию</w:t>
        </w:r>
      </w:hyperlink>
    </w:p>
    <w:p w:rsidR="00DF4641" w:rsidRDefault="00282B05">
      <w:pPr>
        <w:pStyle w:val="a3"/>
      </w:pPr>
      <w:r>
        <w:t>2. Возмещение вреда, причиненного жизни или здоровью физических</w:t>
      </w:r>
      <w:r>
        <w:t xml:space="preserve">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w:t>
      </w:r>
      <w:r>
        <w:t>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DF4641" w:rsidRDefault="00282B05">
      <w:pPr>
        <w:pStyle w:val="a3"/>
      </w:pPr>
      <w:bookmarkStart w:id="3040" w:name="anchor5903"/>
      <w:bookmarkEnd w:id="3040"/>
      <w:r>
        <w:t>3. Возмещен</w:t>
      </w:r>
      <w:r>
        <w:t>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w:t>
      </w:r>
      <w:r>
        <w:t>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3041" w:name="anchor60"/>
      <w:bookmarkEnd w:id="3041"/>
      <w:r>
        <w:t>Наименование измен</w:t>
      </w:r>
      <w:r>
        <w:t xml:space="preserve">ено с 4 августа 2018 г. - </w:t>
      </w:r>
      <w:hyperlink r:id="rId5052" w:history="1">
        <w:r>
          <w:t>Федеральный закон</w:t>
        </w:r>
      </w:hyperlink>
      <w:r>
        <w:t xml:space="preserve"> от 3 августа 2018 г. N 340-ФЗ</w:t>
      </w:r>
    </w:p>
    <w:p w:rsidR="00DF4641" w:rsidRDefault="00282B05">
      <w:pPr>
        <w:pStyle w:val="a8"/>
      </w:pPr>
      <w:hyperlink r:id="rId5053" w:history="1">
        <w:r>
          <w:t>См. предыдущую редакцию</w:t>
        </w:r>
      </w:hyperlink>
    </w:p>
    <w:p w:rsidR="00DF4641" w:rsidRDefault="00282B05">
      <w:pPr>
        <w:pStyle w:val="a6"/>
      </w:pPr>
      <w:r>
        <w:rPr>
          <w:b/>
          <w:color w:val="26282F"/>
        </w:rPr>
        <w:t>Статья 60.</w:t>
      </w:r>
      <w:r>
        <w:t xml:space="preserve"> Возмещени</w:t>
      </w:r>
      <w:r>
        <w:t>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DF4641" w:rsidRDefault="00282B05">
      <w:pPr>
        <w:pStyle w:val="a5"/>
        <w:rPr>
          <w:sz w:val="16"/>
        </w:rPr>
      </w:pPr>
      <w:r>
        <w:rPr>
          <w:sz w:val="16"/>
        </w:rPr>
        <w:t>ГАРАНТ:</w:t>
      </w:r>
    </w:p>
    <w:p w:rsidR="00DF4641" w:rsidRDefault="00282B05">
      <w:pPr>
        <w:pStyle w:val="a5"/>
      </w:pPr>
      <w:r>
        <w:t xml:space="preserve">См. </w:t>
      </w:r>
      <w:hyperlink r:id="rId5054" w:history="1">
        <w:r>
          <w:t>Энциклопедии</w:t>
        </w:r>
      </w:hyperlink>
      <w:r>
        <w:t xml:space="preserve">, </w:t>
      </w:r>
      <w:hyperlink r:id="rId5055" w:history="1">
        <w:r>
          <w:t>позиции высших судов</w:t>
        </w:r>
      </w:hyperlink>
      <w:r>
        <w:t xml:space="preserve"> и другие комментарии к статье 60 Градостроительного кодекса РФ</w:t>
      </w:r>
    </w:p>
    <w:p w:rsidR="00DF4641" w:rsidRDefault="00282B05">
      <w:pPr>
        <w:pStyle w:val="a8"/>
        <w:rPr>
          <w:sz w:val="16"/>
        </w:rPr>
      </w:pPr>
      <w:r>
        <w:rPr>
          <w:sz w:val="16"/>
        </w:rPr>
        <w:t>Информация о</w:t>
      </w:r>
      <w:r>
        <w:rPr>
          <w:sz w:val="16"/>
        </w:rPr>
        <w:t>б изменениях:</w:t>
      </w:r>
    </w:p>
    <w:p w:rsidR="00DF4641" w:rsidRDefault="00282B05">
      <w:pPr>
        <w:pStyle w:val="a8"/>
      </w:pPr>
      <w:bookmarkStart w:id="3042" w:name="anchor6001"/>
      <w:bookmarkEnd w:id="3042"/>
      <w:r>
        <w:t xml:space="preserve">Часть 1 изменена с 4 августа 2018 г. - </w:t>
      </w:r>
      <w:hyperlink r:id="rId5056" w:history="1">
        <w:r>
          <w:t>Федеральный закон</w:t>
        </w:r>
      </w:hyperlink>
      <w:r>
        <w:t xml:space="preserve"> от 3 августа 2018 г. N 340-ФЗ</w:t>
      </w:r>
    </w:p>
    <w:p w:rsidR="00DF4641" w:rsidRDefault="00282B05">
      <w:pPr>
        <w:pStyle w:val="a8"/>
      </w:pPr>
      <w:hyperlink r:id="rId5057" w:history="1">
        <w:r>
          <w:t xml:space="preserve">См. предыдущую </w:t>
        </w:r>
        <w:r>
          <w:t>редакцию</w:t>
        </w:r>
      </w:hyperlink>
    </w:p>
    <w:p w:rsidR="00DF4641" w:rsidRDefault="00282B05">
      <w:pPr>
        <w:pStyle w:val="a3"/>
      </w:pPr>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w:t>
      </w:r>
      <w:r>
        <w:t xml:space="preserve">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r:id="rId5058" w:history="1">
        <w:r>
          <w:t>частью 2</w:t>
        </w:r>
      </w:hyperlink>
      <w:r>
        <w:t xml:space="preserve"> настоящей статьи), если не докажет, что указанные разрушение, повреждение,</w:t>
      </w:r>
      <w:r>
        <w:t xml:space="preserve"> нарушение возникли вследствие умысла потерпевшего, действий </w:t>
      </w:r>
      <w:hyperlink r:id="rId5059" w:history="1">
        <w:r>
          <w:t>третьих лиц</w:t>
        </w:r>
      </w:hyperlink>
      <w:r>
        <w:t xml:space="preserve"> или чрезвычайного и непредотвратимого при данных условиях обстоятельства (непреодолимой силы), возмещает вред в соот</w:t>
      </w:r>
      <w:r>
        <w:t xml:space="preserve">ветствии с </w:t>
      </w:r>
      <w:hyperlink r:id="rId5060" w:history="1">
        <w:r>
          <w:t>гражданским законодательством</w:t>
        </w:r>
      </w:hyperlink>
      <w:r>
        <w:t xml:space="preserve"> и выплачивает компенсацию сверх возмещения вреда:</w:t>
      </w:r>
    </w:p>
    <w:p w:rsidR="00DF4641" w:rsidRDefault="00282B05">
      <w:pPr>
        <w:pStyle w:val="a3"/>
      </w:pPr>
      <w:bookmarkStart w:id="3043" w:name="anchor60101"/>
      <w:bookmarkEnd w:id="3043"/>
      <w:r>
        <w:t xml:space="preserve">1) родственникам потерпевшего (родителям, детям, усыновителям, усыновленным), супругу в случае </w:t>
      </w:r>
      <w:r>
        <w:t>смерти потерпевшего - в сумме три миллиона рублей;</w:t>
      </w:r>
    </w:p>
    <w:p w:rsidR="00DF4641" w:rsidRDefault="00282B05">
      <w:pPr>
        <w:pStyle w:val="a3"/>
      </w:pPr>
      <w:bookmarkStart w:id="3044" w:name="anchor6012"/>
      <w:bookmarkEnd w:id="3044"/>
      <w:r>
        <w:t>2) потерпевшему в случае причинения тяжкого вреда его здоровью - в сумме два миллиона рублей;</w:t>
      </w:r>
    </w:p>
    <w:p w:rsidR="00DF4641" w:rsidRDefault="00282B05">
      <w:pPr>
        <w:pStyle w:val="a3"/>
      </w:pPr>
      <w:bookmarkStart w:id="3045" w:name="anchor6013"/>
      <w:bookmarkEnd w:id="3045"/>
      <w:r>
        <w:t>3) потерпевшему в случае причинения средней тяжести вреда его здоровью - в сумме один миллион рублей.</w:t>
      </w:r>
    </w:p>
    <w:p w:rsidR="00DF4641" w:rsidRDefault="00282B05">
      <w:pPr>
        <w:pStyle w:val="a8"/>
        <w:rPr>
          <w:sz w:val="16"/>
        </w:rPr>
      </w:pPr>
      <w:r>
        <w:rPr>
          <w:sz w:val="16"/>
        </w:rPr>
        <w:t>Информаци</w:t>
      </w:r>
      <w:r>
        <w:rPr>
          <w:sz w:val="16"/>
        </w:rPr>
        <w:t>я об изменениях:</w:t>
      </w:r>
    </w:p>
    <w:bookmarkStart w:id="3046" w:name="anchor6002"/>
    <w:bookmarkEnd w:id="3046"/>
    <w:p w:rsidR="00DF4641" w:rsidRDefault="00282B05">
      <w:pPr>
        <w:pStyle w:val="a8"/>
      </w:pPr>
      <w:r>
        <w:fldChar w:fldCharType="begin"/>
      </w:r>
      <w:r>
        <w:instrText xml:space="preserve"> HYPERLINK  "http://ivo.garant.ru/document/redirect/71129190/411" </w:instrText>
      </w:r>
      <w:r>
        <w:fldChar w:fldCharType="separate"/>
      </w:r>
      <w:r>
        <w:t>Федеральным законом</w:t>
      </w:r>
      <w:r>
        <w:fldChar w:fldCharType="end"/>
      </w:r>
      <w:r>
        <w:t xml:space="preserve"> от 13 июля 2015 г. N 224-ФЗ в часть 2 статьи 60 настоящего Кодекса внесены изменения, </w:t>
      </w:r>
      <w:hyperlink r:id="rId5061" w:history="1">
        <w:r>
          <w:t>вступающие в силу</w:t>
        </w:r>
      </w:hyperlink>
      <w:r>
        <w:t xml:space="preserve"> с 1 января 2016 г.</w:t>
      </w:r>
    </w:p>
    <w:p w:rsidR="00DF4641" w:rsidRDefault="00282B05">
      <w:pPr>
        <w:pStyle w:val="a8"/>
      </w:pPr>
      <w:hyperlink r:id="rId5062" w:history="1">
        <w:r>
          <w:t>См. текст части в предыдущей редакции</w:t>
        </w:r>
      </w:hyperlink>
    </w:p>
    <w:p w:rsidR="00DF4641" w:rsidRDefault="00282B05">
      <w:pPr>
        <w:pStyle w:val="a3"/>
      </w:pPr>
      <w:r>
        <w:t xml:space="preserve">2. В случае причинения вреда вследствие разрушения, повреждения здания, сооружения либо части здания или </w:t>
      </w:r>
      <w:r>
        <w:t>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w:t>
      </w:r>
      <w:r>
        <w:t xml:space="preserve">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r:id="rId5063" w:history="1">
        <w:r>
          <w:t>частью 1</w:t>
        </w:r>
      </w:hyperlink>
      <w:r>
        <w:t xml:space="preserve"> настоящей статьи, осуществляются концессионером</w:t>
      </w:r>
      <w:r>
        <w:t>,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w:t>
      </w:r>
      <w:r>
        <w:t xml:space="preserve">следствие умысла потерпевшего, действий </w:t>
      </w:r>
      <w:hyperlink r:id="rId5064" w:history="1">
        <w:r>
          <w:t>третьих лиц</w:t>
        </w:r>
      </w:hyperlink>
      <w:r>
        <w:t xml:space="preserve"> или непреодолимой силы.</w:t>
      </w:r>
    </w:p>
    <w:p w:rsidR="00DF4641" w:rsidRDefault="00282B05">
      <w:pPr>
        <w:pStyle w:val="a8"/>
        <w:rPr>
          <w:sz w:val="16"/>
        </w:rPr>
      </w:pPr>
      <w:r>
        <w:rPr>
          <w:sz w:val="16"/>
        </w:rPr>
        <w:t>Информация об изменениях:</w:t>
      </w:r>
    </w:p>
    <w:p w:rsidR="00DF4641" w:rsidRDefault="00282B05">
      <w:pPr>
        <w:pStyle w:val="a8"/>
      </w:pPr>
      <w:bookmarkStart w:id="3047" w:name="anchor6003"/>
      <w:bookmarkEnd w:id="3047"/>
      <w:r>
        <w:t xml:space="preserve">Часть 3 изменена с 4 августа 2018 г. - </w:t>
      </w:r>
      <w:hyperlink r:id="rId5065" w:history="1">
        <w:r>
          <w:t>Федеральный закон</w:t>
        </w:r>
      </w:hyperlink>
      <w:r>
        <w:t xml:space="preserve"> от 3 августа 2018 г. N 340-ФЗ</w:t>
      </w:r>
    </w:p>
    <w:p w:rsidR="00DF4641" w:rsidRDefault="00282B05">
      <w:pPr>
        <w:pStyle w:val="a8"/>
      </w:pPr>
      <w:hyperlink r:id="rId5066" w:history="1">
        <w:r>
          <w:t>См. предыдущую редакцию</w:t>
        </w:r>
      </w:hyperlink>
    </w:p>
    <w:p w:rsidR="00DF4641" w:rsidRDefault="00282B05">
      <w:pPr>
        <w:pStyle w:val="a3"/>
      </w:pPr>
      <w:r>
        <w:t>3. В случае причинения вреда вследствие разруш</w:t>
      </w:r>
      <w:r>
        <w:t xml:space="preserve">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r:id="rId5067" w:history="1">
        <w: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w:t>
      </w:r>
      <w:hyperlink r:id="rId5068" w:history="1">
        <w:r>
          <w:t>третьих лиц</w:t>
        </w:r>
      </w:hyperlink>
      <w:r>
        <w:t xml:space="preserve"> или непреодолимой силы.</w:t>
      </w:r>
    </w:p>
    <w:p w:rsidR="00DF4641" w:rsidRDefault="00282B05">
      <w:pPr>
        <w:pStyle w:val="a8"/>
        <w:rPr>
          <w:sz w:val="16"/>
        </w:rPr>
      </w:pPr>
      <w:r>
        <w:rPr>
          <w:sz w:val="16"/>
        </w:rPr>
        <w:t>Информация об изменениях:</w:t>
      </w:r>
    </w:p>
    <w:p w:rsidR="00DF4641" w:rsidRDefault="00282B05">
      <w:pPr>
        <w:pStyle w:val="a8"/>
      </w:pPr>
      <w:bookmarkStart w:id="3048" w:name="anchor6004"/>
      <w:bookmarkEnd w:id="3048"/>
      <w:r>
        <w:t xml:space="preserve">Часть 4 изменена с 4 августа 2018 г. - </w:t>
      </w:r>
      <w:hyperlink r:id="rId5069" w:history="1">
        <w:r>
          <w:t>Федеральный закон</w:t>
        </w:r>
      </w:hyperlink>
      <w:r>
        <w:t xml:space="preserve"> от 3 августа 2018 г. N 340-ФЗ</w:t>
      </w:r>
    </w:p>
    <w:p w:rsidR="00DF4641" w:rsidRDefault="00282B05">
      <w:pPr>
        <w:pStyle w:val="a8"/>
      </w:pPr>
      <w:hyperlink r:id="rId5070" w:history="1">
        <w:r>
          <w:t>См. предыдущую редакцию</w:t>
        </w:r>
      </w:hyperlink>
    </w:p>
    <w:p w:rsidR="00DF4641" w:rsidRDefault="00282B05">
      <w:pPr>
        <w:pStyle w:val="a3"/>
      </w:pPr>
      <w:r>
        <w:t xml:space="preserve">4. В случае, если гражданская ответственность лиц, указанных в </w:t>
      </w:r>
      <w:hyperlink r:id="rId5071" w:history="1">
        <w:r>
          <w:t>частях 1-3</w:t>
        </w:r>
      </w:hyperlink>
      <w:r>
        <w:t xml:space="preserve"> настоящей статьи, за причинение вреда в результате разрушения, повреждения об</w:t>
      </w:r>
      <w:r>
        <w:t>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w:t>
      </w:r>
      <w:r>
        <w:t>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w:t>
      </w:r>
      <w:r>
        <w:t>сионального объединения страховщиков.</w:t>
      </w:r>
    </w:p>
    <w:p w:rsidR="00DF4641" w:rsidRDefault="00282B05">
      <w:pPr>
        <w:pStyle w:val="a8"/>
        <w:rPr>
          <w:sz w:val="16"/>
        </w:rPr>
      </w:pPr>
      <w:r>
        <w:rPr>
          <w:sz w:val="16"/>
        </w:rPr>
        <w:t>Информация об изменениях:</w:t>
      </w:r>
    </w:p>
    <w:p w:rsidR="00DF4641" w:rsidRDefault="00282B05">
      <w:pPr>
        <w:pStyle w:val="a8"/>
      </w:pPr>
      <w:bookmarkStart w:id="3049" w:name="anchor6005"/>
      <w:bookmarkEnd w:id="3049"/>
      <w:r>
        <w:t xml:space="preserve">Часть 5 изменена с 27 июня 2019 г. - </w:t>
      </w:r>
      <w:hyperlink r:id="rId5072" w:history="1">
        <w:r>
          <w:t>Федеральный закон</w:t>
        </w:r>
      </w:hyperlink>
      <w:r>
        <w:t xml:space="preserve"> от 27 июня 2019 г. N 151-ФЗ</w:t>
      </w:r>
    </w:p>
    <w:p w:rsidR="00DF4641" w:rsidRDefault="00282B05">
      <w:pPr>
        <w:pStyle w:val="a8"/>
      </w:pPr>
      <w:hyperlink r:id="rId5073" w:history="1">
        <w:r>
          <w:t>См. предыдущую редакцию</w:t>
        </w:r>
      </w:hyperlink>
    </w:p>
    <w:p w:rsidR="00DF4641" w:rsidRDefault="00282B05">
      <w:pPr>
        <w:pStyle w:val="a3"/>
      </w:pPr>
      <w:r>
        <w:t xml:space="preserve">5. Собственник здания, сооружения, концессионер, частный партнер, указанный в </w:t>
      </w:r>
      <w:hyperlink r:id="rId5074" w:history="1">
        <w:r>
          <w:t>части 3</w:t>
        </w:r>
      </w:hyperlink>
      <w:r>
        <w:t xml:space="preserve"> настоящей статьи застройщик, которые возместили в соответствии с </w:t>
      </w:r>
      <w:hyperlink r:id="rId5075" w:history="1">
        <w:r>
          <w:t>гражданским законодательством</w:t>
        </w:r>
      </w:hyperlink>
      <w:r>
        <w:t xml:space="preserve">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w:t>
      </w:r>
      <w:r>
        <w:t xml:space="preserve">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r:id="rId5076" w:history="1">
        <w:r>
          <w:t>частями 1 - 3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DF4641" w:rsidRDefault="00282B05">
      <w:pPr>
        <w:pStyle w:val="a8"/>
        <w:rPr>
          <w:sz w:val="16"/>
        </w:rPr>
      </w:pPr>
      <w:r>
        <w:rPr>
          <w:sz w:val="16"/>
        </w:rPr>
        <w:t>Информация об изменениях:</w:t>
      </w:r>
    </w:p>
    <w:p w:rsidR="00DF4641" w:rsidRDefault="00282B05">
      <w:pPr>
        <w:pStyle w:val="a8"/>
      </w:pPr>
      <w:bookmarkStart w:id="3050" w:name="anchor6051"/>
      <w:bookmarkEnd w:id="3050"/>
      <w:r>
        <w:t xml:space="preserve">Пункт 1 изменен с 4 августа 2018 г. - </w:t>
      </w:r>
      <w:hyperlink r:id="rId5077" w:history="1">
        <w:r>
          <w:t>Федеральный закон</w:t>
        </w:r>
      </w:hyperlink>
      <w:r>
        <w:t xml:space="preserve"> от 3 августа 2018 г. N 340-ФЗ</w:t>
      </w:r>
    </w:p>
    <w:p w:rsidR="00DF4641" w:rsidRDefault="00282B05">
      <w:pPr>
        <w:pStyle w:val="a8"/>
      </w:pPr>
      <w:hyperlink r:id="rId5078" w:history="1">
        <w:r>
          <w:t>См. предыдущую редакцию</w:t>
        </w:r>
      </w:hyperlink>
    </w:p>
    <w:p w:rsidR="00DF4641" w:rsidRDefault="00282B05">
      <w:pPr>
        <w:pStyle w:val="a3"/>
      </w:pPr>
      <w:r>
        <w:t>1) лицу, выполнившему соответствующие работы по инженерным изыск</w:t>
      </w:r>
      <w:r>
        <w:t>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DF4641" w:rsidRDefault="00282B05">
      <w:pPr>
        <w:pStyle w:val="a8"/>
        <w:rPr>
          <w:sz w:val="16"/>
        </w:rPr>
      </w:pPr>
      <w:r>
        <w:rPr>
          <w:sz w:val="16"/>
        </w:rPr>
        <w:t>Информация об изменениях:</w:t>
      </w:r>
    </w:p>
    <w:p w:rsidR="00DF4641" w:rsidRDefault="00282B05">
      <w:pPr>
        <w:pStyle w:val="a8"/>
      </w:pPr>
      <w:bookmarkStart w:id="3051" w:name="anchor60511"/>
      <w:bookmarkEnd w:id="3051"/>
      <w:r>
        <w:t xml:space="preserve">Пункт 1.1 изменен с 4 августа 2018 г. - </w:t>
      </w:r>
      <w:hyperlink r:id="rId5079" w:history="1">
        <w:r>
          <w:t>Федеральный закон</w:t>
        </w:r>
      </w:hyperlink>
      <w:r>
        <w:t xml:space="preserve"> от 3 августа 2018 г. N 340-ФЗ</w:t>
      </w:r>
    </w:p>
    <w:p w:rsidR="00DF4641" w:rsidRDefault="00282B05">
      <w:pPr>
        <w:pStyle w:val="a8"/>
      </w:pPr>
      <w:hyperlink r:id="rId5080" w:history="1">
        <w:r>
          <w:t>См. предыдущую редакцию</w:t>
        </w:r>
      </w:hyperlink>
    </w:p>
    <w:p w:rsidR="00DF4641" w:rsidRDefault="00282B05">
      <w:pPr>
        <w:pStyle w:val="a3"/>
      </w:pPr>
      <w:r>
        <w:t>1.1) техническому заказчику, осуществлявшему</w:t>
      </w:r>
      <w:r>
        <w:t xml:space="preserve">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w:t>
      </w:r>
      <w:r>
        <w:t>ьного строительства, вследствие недостатков выполнения которых причинен вред;</w:t>
      </w:r>
    </w:p>
    <w:p w:rsidR="00DF4641" w:rsidRDefault="00282B05">
      <w:pPr>
        <w:pStyle w:val="a8"/>
        <w:rPr>
          <w:sz w:val="16"/>
        </w:rPr>
      </w:pPr>
      <w:r>
        <w:rPr>
          <w:sz w:val="16"/>
        </w:rPr>
        <w:t>Информация об изменениях:</w:t>
      </w:r>
    </w:p>
    <w:p w:rsidR="00DF4641" w:rsidRDefault="00282B05">
      <w:pPr>
        <w:pStyle w:val="a8"/>
      </w:pPr>
      <w:bookmarkStart w:id="3052" w:name="anchor6052"/>
      <w:bookmarkEnd w:id="3052"/>
      <w:r>
        <w:t xml:space="preserve">Пункт 2 изменен с 27 июня 2019 г. - </w:t>
      </w:r>
      <w:hyperlink r:id="rId5081" w:history="1">
        <w:r>
          <w:t>Федеральный закон</w:t>
        </w:r>
      </w:hyperlink>
      <w:r>
        <w:t xml:space="preserve"> от 27 июня 2019 г. N 151-ФЗ</w:t>
      </w:r>
    </w:p>
    <w:p w:rsidR="00DF4641" w:rsidRDefault="00282B05">
      <w:pPr>
        <w:pStyle w:val="a8"/>
      </w:pPr>
      <w:hyperlink r:id="rId5082" w:history="1">
        <w:r>
          <w:t>См. предыдущую редакцию</w:t>
        </w:r>
      </w:hyperlink>
    </w:p>
    <w:p w:rsidR="00DF4641" w:rsidRDefault="00282B05">
      <w:pPr>
        <w:pStyle w:val="a3"/>
      </w:pPr>
      <w:r>
        <w:t xml:space="preserve">2) саморегулируемой организации в пределах средств компенсационного фонда возмещения вреда в случае, если лица, указанные в </w:t>
      </w:r>
      <w:hyperlink r:id="rId5083" w:history="1">
        <w:r>
          <w:t>пунктах 1</w:t>
        </w:r>
      </w:hyperlink>
      <w:r>
        <w:t xml:space="preserve">, </w:t>
      </w:r>
      <w:hyperlink r:id="rId5084" w:history="1">
        <w:r>
          <w:t>1.1</w:t>
        </w:r>
      </w:hyperlink>
      <w:r>
        <w:t xml:space="preserve"> и </w:t>
      </w:r>
      <w:hyperlink r:id="rId5085" w:history="1">
        <w:r>
          <w:t>4.4</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w:t>
      </w:r>
      <w:r>
        <w:t>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DF4641" w:rsidRDefault="00282B05">
      <w:pPr>
        <w:pStyle w:val="a8"/>
        <w:rPr>
          <w:sz w:val="16"/>
        </w:rPr>
      </w:pPr>
      <w:r>
        <w:rPr>
          <w:sz w:val="16"/>
        </w:rPr>
        <w:t>Информация об изменениях:</w:t>
      </w:r>
    </w:p>
    <w:p w:rsidR="00DF4641" w:rsidRDefault="00282B05">
      <w:pPr>
        <w:pStyle w:val="a8"/>
      </w:pPr>
      <w:bookmarkStart w:id="3053" w:name="anchor600521"/>
      <w:bookmarkEnd w:id="3053"/>
      <w:r>
        <w:t xml:space="preserve">Пункт 2.1 изменен с 4 августа 2018 г. - </w:t>
      </w:r>
      <w:hyperlink r:id="rId5086" w:history="1">
        <w:r>
          <w:t>Федеральный закон</w:t>
        </w:r>
      </w:hyperlink>
      <w:r>
        <w:t xml:space="preserve"> от 3 августа 2018 г. N 340-ФЗ</w:t>
      </w:r>
    </w:p>
    <w:p w:rsidR="00DF4641" w:rsidRDefault="00282B05">
      <w:pPr>
        <w:pStyle w:val="a8"/>
      </w:pPr>
      <w:hyperlink r:id="rId5087" w:history="1">
        <w:r>
          <w:t>См. предыдущую редакцию</w:t>
        </w:r>
      </w:hyperlink>
    </w:p>
    <w:p w:rsidR="00DF4641" w:rsidRDefault="00282B05">
      <w:pPr>
        <w:pStyle w:val="a3"/>
      </w:pPr>
      <w:r>
        <w:t>2.1) соответствующему Национальному объединению самор</w:t>
      </w:r>
      <w:r>
        <w:t xml:space="preserve">егулируемых организаций в случае исключения сведений об указанной в </w:t>
      </w:r>
      <w:hyperlink r:id="rId5088" w:history="1">
        <w: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w:t>
      </w:r>
      <w:r>
        <w:t>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w:t>
      </w:r>
      <w:r>
        <w:t xml:space="preserve">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w:t>
      </w:r>
      <w:r>
        <w:t xml:space="preserve"> порядке, предусмотренном </w:t>
      </w:r>
      <w:hyperlink r:id="rId5089" w:history="1">
        <w: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DF4641" w:rsidRDefault="00282B05">
      <w:pPr>
        <w:pStyle w:val="a3"/>
      </w:pPr>
      <w:bookmarkStart w:id="3054" w:name="anchor6053"/>
      <w:bookmarkEnd w:id="3054"/>
      <w:r>
        <w:t xml:space="preserve">3) организации, которая провела государственную экспертизу </w:t>
      </w:r>
      <w:r>
        <w:t>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w:t>
      </w:r>
      <w:r>
        <w:t>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DF4641" w:rsidRDefault="00282B05">
      <w:pPr>
        <w:pStyle w:val="a8"/>
        <w:rPr>
          <w:sz w:val="16"/>
        </w:rPr>
      </w:pPr>
      <w:r>
        <w:rPr>
          <w:sz w:val="16"/>
        </w:rPr>
        <w:t>Информация об изменениях:</w:t>
      </w:r>
    </w:p>
    <w:p w:rsidR="00DF4641" w:rsidRDefault="00282B05">
      <w:pPr>
        <w:pStyle w:val="a8"/>
      </w:pPr>
      <w:bookmarkStart w:id="3055" w:name="anchor6054"/>
      <w:bookmarkEnd w:id="3055"/>
      <w:r>
        <w:t xml:space="preserve">Пункт 4 изменен с 1 января 2019 г. - </w:t>
      </w:r>
      <w:hyperlink r:id="rId5090" w:history="1">
        <w:r>
          <w:t>Федеральный закон</w:t>
        </w:r>
      </w:hyperlink>
      <w:r>
        <w:t xml:space="preserve"> от 3 августа 2018 г. N 342-ФЗ</w:t>
      </w:r>
    </w:p>
    <w:p w:rsidR="00DF4641" w:rsidRDefault="00282B05">
      <w:pPr>
        <w:pStyle w:val="a8"/>
      </w:pPr>
      <w:hyperlink r:id="rId5091" w:history="1">
        <w:r>
          <w:t>См. предыдущую редакцию</w:t>
        </w:r>
      </w:hyperlink>
    </w:p>
    <w:p w:rsidR="00DF4641" w:rsidRDefault="00282B05">
      <w:pPr>
        <w:pStyle w:val="a3"/>
      </w:pPr>
      <w:r>
        <w:t>4) организации, которая провела государственную экспертизу проектной документации или н</w:t>
      </w:r>
      <w:r>
        <w:t xml:space="preserve">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r:id="rId5092" w:history="1">
        <w:r>
          <w:t>пункте 1 части 5 статьи 49</w:t>
        </w:r>
      </w:hyperlink>
      <w:r>
        <w:t xml:space="preserve"> настоящего Кодекса, и (или) результатам инженерных из</w:t>
      </w:r>
      <w:r>
        <w:t xml:space="preserve">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r:id="rId5093" w:history="1">
        <w:r>
          <w:t>пункте 4.2</w:t>
        </w:r>
      </w:hyperlink>
      <w:r>
        <w:t xml:space="preserve"> наст</w:t>
      </w:r>
      <w:r>
        <w:t>оящей части;</w:t>
      </w:r>
    </w:p>
    <w:p w:rsidR="00DF4641" w:rsidRDefault="00282B05">
      <w:pPr>
        <w:pStyle w:val="a5"/>
        <w:rPr>
          <w:sz w:val="16"/>
        </w:rPr>
      </w:pPr>
      <w:r>
        <w:rPr>
          <w:sz w:val="16"/>
        </w:rPr>
        <w:t>ГАРАНТ:</w:t>
      </w:r>
    </w:p>
    <w:p w:rsidR="00DF4641" w:rsidRDefault="00282B05">
      <w:pPr>
        <w:pStyle w:val="a5"/>
      </w:pPr>
      <w:r>
        <w:t xml:space="preserve">Проведение государственной экспертизы проектной документации, представленной на государственную экспертизу до 1 января 2019 г., </w:t>
      </w:r>
      <w:hyperlink r:id="rId5094" w:history="1">
        <w:r>
          <w:t>осуществляется</w:t>
        </w:r>
      </w:hyperlink>
      <w:r>
        <w:t xml:space="preserve"> в порядке, установлен</w:t>
      </w:r>
      <w:r>
        <w:t xml:space="preserve">ном настоящим Кодексом в редакции, действовавшей до дня </w:t>
      </w:r>
      <w:hyperlink r:id="rId5095" w:history="1">
        <w:r>
          <w:t>вступления в силу</w:t>
        </w:r>
      </w:hyperlink>
      <w:r>
        <w:t xml:space="preserve"> Федерального закона от 3 августа 2018 г. N 342-ФЗ</w:t>
      </w:r>
    </w:p>
    <w:p w:rsidR="00DF4641" w:rsidRDefault="00282B05">
      <w:pPr>
        <w:pStyle w:val="a3"/>
      </w:pPr>
      <w:bookmarkStart w:id="3056" w:name="anchor60541"/>
      <w:bookmarkEnd w:id="3056"/>
      <w:r>
        <w:t xml:space="preserve">4.1) утратил силу с 4 августа 2018 г. - </w:t>
      </w:r>
      <w:hyperlink r:id="rId5096" w:history="1">
        <w:r>
          <w:t>Федеральный закон</w:t>
        </w:r>
      </w:hyperlink>
      <w:r>
        <w:t xml:space="preserve"> от 3 августа 2018 г. N 342-ФЗ</w:t>
      </w:r>
    </w:p>
    <w:p w:rsidR="00DF4641" w:rsidRDefault="00282B05">
      <w:pPr>
        <w:pStyle w:val="a8"/>
        <w:rPr>
          <w:sz w:val="16"/>
        </w:rPr>
      </w:pPr>
      <w:r>
        <w:rPr>
          <w:sz w:val="16"/>
        </w:rPr>
        <w:t>Информация об изменениях:</w:t>
      </w:r>
    </w:p>
    <w:p w:rsidR="00DF4641" w:rsidRDefault="00282B05">
      <w:pPr>
        <w:pStyle w:val="a8"/>
      </w:pPr>
      <w:hyperlink r:id="rId5097" w:history="1">
        <w:r>
          <w:t>См. предыдущую редакцию</w:t>
        </w:r>
      </w:hyperlink>
    </w:p>
    <w:p w:rsidR="00DF4641" w:rsidRDefault="00282B05">
      <w:pPr>
        <w:pStyle w:val="a8"/>
        <w:rPr>
          <w:sz w:val="16"/>
        </w:rPr>
      </w:pPr>
      <w:r>
        <w:rPr>
          <w:sz w:val="16"/>
        </w:rPr>
        <w:t>Информация об из</w:t>
      </w:r>
      <w:r>
        <w:rPr>
          <w:sz w:val="16"/>
        </w:rPr>
        <w:t>менениях:</w:t>
      </w:r>
    </w:p>
    <w:bookmarkStart w:id="3057" w:name="anchor60542"/>
    <w:bookmarkEnd w:id="3057"/>
    <w:p w:rsidR="00DF4641" w:rsidRDefault="00282B05">
      <w:pPr>
        <w:pStyle w:val="a8"/>
      </w:pPr>
      <w:r>
        <w:fldChar w:fldCharType="begin"/>
      </w:r>
      <w:r>
        <w:instrText xml:space="preserve"> HYPERLINK  "http://ivo.garant.ru/document/redirect/71623794/2" </w:instrText>
      </w:r>
      <w:r>
        <w:fldChar w:fldCharType="separate"/>
      </w:r>
      <w:r>
        <w:t>Федеральным законом</w:t>
      </w:r>
      <w:r>
        <w:fldChar w:fldCharType="end"/>
      </w:r>
      <w:r>
        <w:t xml:space="preserve"> от 7 марта 2017 г. N 31-ФЗ часть 5 статьи 60 настоящего Кодекса дополнена пунктом 4.2</w:t>
      </w:r>
    </w:p>
    <w:p w:rsidR="00DF4641" w:rsidRDefault="00282B05">
      <w:pPr>
        <w:pStyle w:val="a3"/>
      </w:pPr>
      <w:r>
        <w:t>4.2) организации, которая провела экспертизу промышленной безопасности об</w:t>
      </w:r>
      <w:r>
        <w:t>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DF4641" w:rsidRDefault="00282B05">
      <w:pPr>
        <w:pStyle w:val="a8"/>
        <w:rPr>
          <w:sz w:val="16"/>
        </w:rPr>
      </w:pPr>
      <w:r>
        <w:rPr>
          <w:sz w:val="16"/>
        </w:rPr>
        <w:t>Ин</w:t>
      </w:r>
      <w:r>
        <w:rPr>
          <w:sz w:val="16"/>
        </w:rPr>
        <w:t>формация об изменениях:</w:t>
      </w:r>
    </w:p>
    <w:p w:rsidR="00DF4641" w:rsidRDefault="00282B05">
      <w:pPr>
        <w:pStyle w:val="a8"/>
      </w:pPr>
      <w:bookmarkStart w:id="3058" w:name="anchor60543"/>
      <w:bookmarkEnd w:id="3058"/>
      <w:r>
        <w:t xml:space="preserve">Пункт 4.3 изменен с 1 октября 2021 г. - </w:t>
      </w:r>
      <w:hyperlink r:id="rId5098" w:history="1">
        <w:r>
          <w:t>Федеральный закон</w:t>
        </w:r>
      </w:hyperlink>
      <w:r>
        <w:t xml:space="preserve"> от 1 июля 2021 г. N 275-ФЗ</w:t>
      </w:r>
    </w:p>
    <w:p w:rsidR="00DF4641" w:rsidRDefault="00282B05">
      <w:pPr>
        <w:pStyle w:val="a8"/>
      </w:pPr>
      <w:hyperlink r:id="rId5099" w:history="1">
        <w:r>
          <w:t>См. пр</w:t>
        </w:r>
        <w:r>
          <w:t>едыдущую редакцию</w:t>
        </w:r>
      </w:hyperlink>
    </w:p>
    <w:p w:rsidR="00DF4641" w:rsidRDefault="00282B05">
      <w:pPr>
        <w:pStyle w:val="a3"/>
      </w:pPr>
      <w: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r:id="rId5100" w:history="1">
        <w:r>
          <w:t>части 5.6 статьи 49</w:t>
        </w:r>
      </w:hyperlink>
      <w:r>
        <w:t xml:space="preserve"> настоящего Кодекса разделов проектной</w:t>
      </w:r>
      <w:r>
        <w:t xml:space="preserve"> документации, подготовленной с использованием типовой проектной документации, требованиям, указанным в </w:t>
      </w:r>
      <w:hyperlink r:id="rId5101" w:history="1">
        <w:r>
          <w:t>пункте 1 части 5 статьи 49</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3059" w:name="anchor60544"/>
      <w:bookmarkEnd w:id="3059"/>
      <w:r>
        <w:t xml:space="preserve">Часть 5 дополнена пунктом 4.4 с 27 июня 2019 г. - </w:t>
      </w:r>
      <w:hyperlink r:id="rId5102" w:history="1">
        <w:r>
          <w:t>Федеральный закон</w:t>
        </w:r>
      </w:hyperlink>
      <w:r>
        <w:t xml:space="preserve"> от 27 июня 2019 г. N 151-ФЗ</w:t>
      </w:r>
    </w:p>
    <w:p w:rsidR="00DF4641" w:rsidRDefault="00282B05">
      <w:pPr>
        <w:pStyle w:val="a3"/>
      </w:pPr>
      <w:r>
        <w:t xml:space="preserve">4.4) лицу, осуществившему в соответствии с </w:t>
      </w:r>
      <w:hyperlink r:id="rId5103" w:history="1">
        <w:r>
          <w:t>частью 15.2 статьи 48</w:t>
        </w:r>
      </w:hyperlink>
      <w:r>
        <w:t xml:space="preserve"> настоящего Кодекса подтверждение соответстви</w:t>
      </w:r>
      <w:r>
        <w:t xml:space="preserve">я вносимых в проектную документацию изменений требованиям, указанным в </w:t>
      </w:r>
      <w:hyperlink r:id="rId5104" w:history="1">
        <w:r>
          <w:t>части 3.8 статьи 49</w:t>
        </w:r>
      </w:hyperlink>
      <w:r>
        <w:t xml:space="preserve"> настоящего Кодекса, если вред причинен в результате несоответствия этих изменений предусмотренным частью 3.8 статьи 49 настоящего Кодекс</w:t>
      </w:r>
      <w:r>
        <w:t>а требованиям;</w:t>
      </w:r>
    </w:p>
    <w:p w:rsidR="00DF4641" w:rsidRDefault="00282B05">
      <w:pPr>
        <w:pStyle w:val="a8"/>
        <w:rPr>
          <w:sz w:val="16"/>
        </w:rPr>
      </w:pPr>
      <w:r>
        <w:rPr>
          <w:sz w:val="16"/>
        </w:rPr>
        <w:t>Информация об изменениях:</w:t>
      </w:r>
    </w:p>
    <w:p w:rsidR="00DF4641" w:rsidRDefault="00282B05">
      <w:pPr>
        <w:pStyle w:val="a8"/>
      </w:pPr>
      <w:bookmarkStart w:id="3060" w:name="anchor60545"/>
      <w:bookmarkEnd w:id="3060"/>
      <w:r>
        <w:t xml:space="preserve">Часть 5 дополнена пунктом 4.5 с 27 июня 2019 г. - </w:t>
      </w:r>
      <w:hyperlink r:id="rId5105" w:history="1">
        <w:r>
          <w:t>Федеральный закон</w:t>
        </w:r>
      </w:hyperlink>
      <w:r>
        <w:t xml:space="preserve"> от 27 июня 2019 г. N 151-ФЗ</w:t>
      </w:r>
    </w:p>
    <w:p w:rsidR="00DF4641" w:rsidRDefault="00282B05">
      <w:pPr>
        <w:pStyle w:val="a3"/>
      </w:pPr>
      <w:r>
        <w:t xml:space="preserve">4.5) организации, проводившей экспертизу </w:t>
      </w:r>
      <w:r>
        <w:t xml:space="preserve">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r:id="rId5106" w:history="1">
        <w:r>
          <w:t xml:space="preserve">пункте 1 части 5 статьи </w:t>
        </w:r>
        <w:r>
          <w:t>49</w:t>
        </w:r>
      </w:hyperlink>
      <w:r>
        <w:t xml:space="preserve"> настоящего Кодекса, и (или) результатам инженерных изысканий;</w:t>
      </w:r>
    </w:p>
    <w:p w:rsidR="00DF4641" w:rsidRDefault="00282B05">
      <w:pPr>
        <w:pStyle w:val="a8"/>
        <w:rPr>
          <w:sz w:val="16"/>
        </w:rPr>
      </w:pPr>
      <w:r>
        <w:rPr>
          <w:sz w:val="16"/>
        </w:rPr>
        <w:t>Информация об изменениях:</w:t>
      </w:r>
    </w:p>
    <w:p w:rsidR="00DF4641" w:rsidRDefault="00282B05">
      <w:pPr>
        <w:pStyle w:val="a8"/>
      </w:pPr>
      <w:bookmarkStart w:id="3061" w:name="anchor60546"/>
      <w:bookmarkEnd w:id="3061"/>
      <w:r>
        <w:t xml:space="preserve">Часть 5 дополнена пунктом 4.6 с 14 июля 2022 г. - </w:t>
      </w:r>
      <w:hyperlink r:id="rId5107" w:history="1">
        <w:r>
          <w:t>Федеральный закон</w:t>
        </w:r>
      </w:hyperlink>
      <w:r>
        <w:t xml:space="preserve"> от 14 июля 2022 г. N 350-ФЗ</w:t>
      </w:r>
    </w:p>
    <w:p w:rsidR="00DF4641" w:rsidRDefault="00282B05">
      <w:pPr>
        <w:pStyle w:val="a3"/>
      </w:pPr>
      <w:r>
        <w:t>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w:t>
      </w:r>
      <w:r>
        <w:t>тной документации;</w:t>
      </w:r>
    </w:p>
    <w:p w:rsidR="00DF4641" w:rsidRDefault="00282B05">
      <w:pPr>
        <w:pStyle w:val="a8"/>
        <w:rPr>
          <w:sz w:val="16"/>
        </w:rPr>
      </w:pPr>
      <w:r>
        <w:rPr>
          <w:sz w:val="16"/>
        </w:rPr>
        <w:t>Информация об изменениях:</w:t>
      </w:r>
    </w:p>
    <w:p w:rsidR="00DF4641" w:rsidRDefault="00282B05">
      <w:pPr>
        <w:pStyle w:val="a8"/>
      </w:pPr>
      <w:bookmarkStart w:id="3062" w:name="anchor60547"/>
      <w:bookmarkEnd w:id="3062"/>
      <w:r>
        <w:t xml:space="preserve">Часть 5 дополнена пунктом 4.7 с 14 июля 2022 г. - </w:t>
      </w:r>
      <w:hyperlink r:id="rId5108" w:history="1">
        <w:r>
          <w:t>Федеральный закон</w:t>
        </w:r>
      </w:hyperlink>
      <w:r>
        <w:t xml:space="preserve"> от 14 июля 2022 г. N 350-ФЗ</w:t>
      </w:r>
    </w:p>
    <w:p w:rsidR="00DF4641" w:rsidRDefault="00282B05">
      <w:pPr>
        <w:pStyle w:val="a3"/>
      </w:pPr>
      <w:r>
        <w:t>4.7) организации, проводившей экспертизу прое</w:t>
      </w:r>
      <w:r>
        <w:t>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w:t>
      </w:r>
      <w:r>
        <w:t xml:space="preserve">ектной документации требованиям, указанным в </w:t>
      </w:r>
      <w:hyperlink r:id="rId5109" w:history="1">
        <w:r>
          <w:t>пункте 1 части 5 статьи 49</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3063" w:name="anchor6055"/>
      <w:bookmarkEnd w:id="3063"/>
      <w:r>
        <w:t xml:space="preserve">Пункт 5 изменен с 27 июня 2019 г. - </w:t>
      </w:r>
      <w:hyperlink r:id="rId5110" w:history="1">
        <w:r>
          <w:t>Федеральный закон</w:t>
        </w:r>
      </w:hyperlink>
      <w:r>
        <w:t xml:space="preserve"> от 27 июня 2019 г. N 151-ФЗ</w:t>
      </w:r>
    </w:p>
    <w:p w:rsidR="00DF4641" w:rsidRDefault="00282B05">
      <w:pPr>
        <w:pStyle w:val="a8"/>
      </w:pPr>
      <w:hyperlink r:id="rId5111" w:history="1">
        <w:r>
          <w:t>См. предыдущую редакцию</w:t>
        </w:r>
      </w:hyperlink>
    </w:p>
    <w:p w:rsidR="00DF4641" w:rsidRDefault="00282B05">
      <w:pPr>
        <w:pStyle w:val="a3"/>
      </w:pPr>
      <w: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w:t>
      </w:r>
      <w:r>
        <w:t xml:space="preserve">тельства, реконструкции объекта капитального строительства, требованиям утвержденной в соответствии с </w:t>
      </w:r>
      <w:hyperlink r:id="rId5112" w:history="1">
        <w:r>
          <w:t>частями 15</w:t>
        </w:r>
      </w:hyperlink>
      <w:r>
        <w:t xml:space="preserve">, </w:t>
      </w:r>
      <w:hyperlink r:id="rId5113" w:history="1">
        <w:r>
          <w:t>15.2</w:t>
        </w:r>
      </w:hyperlink>
      <w:r>
        <w:t xml:space="preserve"> и </w:t>
      </w:r>
      <w:hyperlink r:id="rId5114" w:history="1">
        <w:r>
          <w:t>15.3 статьи 48</w:t>
        </w:r>
      </w:hyperlink>
      <w:r>
        <w:t xml:space="preserve"> настоящего Кодекса проектной д</w:t>
      </w:r>
      <w:r>
        <w:t>окументации и имеется положительное заключение органа государственного строительного надзора.</w:t>
      </w:r>
    </w:p>
    <w:p w:rsidR="00DF4641" w:rsidRDefault="00282B05">
      <w:pPr>
        <w:pStyle w:val="a8"/>
        <w:rPr>
          <w:sz w:val="16"/>
        </w:rPr>
      </w:pPr>
      <w:r>
        <w:rPr>
          <w:sz w:val="16"/>
        </w:rPr>
        <w:t>Информация об изменениях:</w:t>
      </w:r>
    </w:p>
    <w:p w:rsidR="00DF4641" w:rsidRDefault="00282B05">
      <w:pPr>
        <w:pStyle w:val="a8"/>
      </w:pPr>
      <w:bookmarkStart w:id="3064" w:name="anchor6006"/>
      <w:bookmarkEnd w:id="3064"/>
      <w:r>
        <w:t xml:space="preserve">Часть 6 изменена с 27 июня 2019 г. - </w:t>
      </w:r>
      <w:hyperlink r:id="rId5115" w:history="1">
        <w:r>
          <w:t>Федеральный закон</w:t>
        </w:r>
      </w:hyperlink>
      <w:r>
        <w:t xml:space="preserve"> от 27 июн</w:t>
      </w:r>
      <w:r>
        <w:t>я 2019 г. N 151-ФЗ</w:t>
      </w:r>
    </w:p>
    <w:p w:rsidR="00DF4641" w:rsidRDefault="00282B05">
      <w:pPr>
        <w:pStyle w:val="a8"/>
      </w:pPr>
      <w:hyperlink r:id="rId5116" w:history="1">
        <w:r>
          <w:t>См. предыдущую редакцию</w:t>
        </w:r>
      </w:hyperlink>
    </w:p>
    <w:p w:rsidR="00DF4641" w:rsidRDefault="00282B05">
      <w:pPr>
        <w:pStyle w:val="a3"/>
      </w:pPr>
      <w:r>
        <w:t xml:space="preserve">6. Лица, указанные в </w:t>
      </w:r>
      <w:hyperlink r:id="rId5117" w:history="1">
        <w:r>
          <w:t>пунктах 1 - 5 части 5</w:t>
        </w:r>
      </w:hyperlink>
      <w:r>
        <w:t xml:space="preserve"> настоящей статьи, несут солидарную ответственность перед собственником </w:t>
      </w:r>
      <w:r>
        <w:t xml:space="preserve">здания, сооружения, концессионером, частным партнером, указанным в </w:t>
      </w:r>
      <w:hyperlink r:id="rId5118" w:history="1">
        <w:r>
          <w:t>части 3</w:t>
        </w:r>
      </w:hyperlink>
      <w:r>
        <w:t xml:space="preserve"> настоящей статьи, застройщиком, техническим заказчиком, которые возместили в соответствии с </w:t>
      </w:r>
      <w:hyperlink r:id="rId5119" w:history="1">
        <w:r>
          <w:t>гражданским законодательством</w:t>
        </w:r>
      </w:hyperlink>
      <w:r>
        <w:t xml:space="preserve">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w:t>
      </w:r>
      <w:r>
        <w:t xml:space="preserve">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r:id="rId5120" w:history="1">
        <w:r>
          <w:t>частями 1 - 3</w:t>
        </w:r>
      </w:hyperlink>
      <w:r>
        <w:t xml:space="preserve"> настоящей статьи.</w:t>
      </w:r>
    </w:p>
    <w:p w:rsidR="00DF4641" w:rsidRDefault="00282B05">
      <w:pPr>
        <w:pStyle w:val="a3"/>
      </w:pPr>
      <w:bookmarkStart w:id="3065" w:name="anchor6007"/>
      <w:bookmarkEnd w:id="3065"/>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w:t>
      </w:r>
      <w:r>
        <w:t>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DF4641" w:rsidRDefault="00282B05">
      <w:pPr>
        <w:pStyle w:val="a8"/>
        <w:rPr>
          <w:sz w:val="16"/>
        </w:rPr>
      </w:pPr>
      <w:r>
        <w:rPr>
          <w:sz w:val="16"/>
        </w:rPr>
        <w:t>Информация об изменениях:</w:t>
      </w:r>
    </w:p>
    <w:bookmarkStart w:id="3066" w:name="anchor6008"/>
    <w:bookmarkEnd w:id="3066"/>
    <w:p w:rsidR="00DF4641" w:rsidRDefault="00282B05">
      <w:pPr>
        <w:pStyle w:val="a8"/>
      </w:pPr>
      <w:r>
        <w:fldChar w:fldCharType="begin"/>
      </w:r>
      <w:r>
        <w:instrText xml:space="preserve"> HYPERLINK  "http://ivo.garant.ru/docum</w:instrText>
      </w:r>
      <w:r>
        <w:instrText xml:space="preserve">ent/redirect/71129190/4104" </w:instrText>
      </w:r>
      <w:r>
        <w:fldChar w:fldCharType="separate"/>
      </w:r>
      <w:r>
        <w:t>Федеральным законом</w:t>
      </w:r>
      <w:r>
        <w:fldChar w:fldCharType="end"/>
      </w:r>
      <w:r>
        <w:t xml:space="preserve"> от 13 июля 2015 г. N 224-ФЗ в часть 8 статьи 60 настоящего Кодекса внесены изменения, </w:t>
      </w:r>
      <w:hyperlink r:id="rId5121" w:history="1">
        <w:r>
          <w:t>вступающие в силу</w:t>
        </w:r>
      </w:hyperlink>
      <w:r>
        <w:t xml:space="preserve"> с 1 января 2016 г.</w:t>
      </w:r>
    </w:p>
    <w:p w:rsidR="00DF4641" w:rsidRDefault="00282B05">
      <w:pPr>
        <w:pStyle w:val="a8"/>
      </w:pPr>
      <w:hyperlink r:id="rId5122" w:history="1">
        <w:r>
          <w:t>См. текст части в предыдущей редакции</w:t>
        </w:r>
      </w:hyperlink>
    </w:p>
    <w:p w:rsidR="00DF4641" w:rsidRDefault="00282B05">
      <w:pPr>
        <w:pStyle w:val="a3"/>
      </w:pPr>
      <w:r>
        <w:t xml:space="preserve">8. Собственник здания, сооружения, концессионер, частный партнер, которые возместили в соответствии с </w:t>
      </w:r>
      <w:hyperlink r:id="rId5123" w:history="1">
        <w:r>
          <w:t>гражданским законодательством</w:t>
        </w:r>
      </w:hyperlink>
      <w:r>
        <w:t xml:space="preserve">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w:t>
      </w:r>
      <w:r>
        <w:t xml:space="preserve">етствии с </w:t>
      </w:r>
      <w:hyperlink r:id="rId5124" w:history="1">
        <w:r>
          <w:t>частями 1</w:t>
        </w:r>
      </w:hyperlink>
      <w:r>
        <w:t xml:space="preserve"> и </w:t>
      </w:r>
      <w:hyperlink r:id="rId5125" w:history="1">
        <w: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w:t>
      </w:r>
      <w:r>
        <w:t>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DF4641" w:rsidRDefault="00282B05">
      <w:pPr>
        <w:pStyle w:val="a8"/>
        <w:rPr>
          <w:sz w:val="16"/>
        </w:rPr>
      </w:pPr>
      <w:r>
        <w:rPr>
          <w:sz w:val="16"/>
        </w:rPr>
        <w:t>Информация об изменениях:</w:t>
      </w:r>
    </w:p>
    <w:p w:rsidR="00DF4641" w:rsidRDefault="00282B05">
      <w:pPr>
        <w:pStyle w:val="a8"/>
      </w:pPr>
      <w:bookmarkStart w:id="3067" w:name="anchor6009"/>
      <w:bookmarkEnd w:id="3067"/>
      <w:r>
        <w:t>Часть 9</w:t>
      </w:r>
      <w:r>
        <w:t xml:space="preserve"> изменена с 4 августа 2018 г. - </w:t>
      </w:r>
      <w:hyperlink r:id="rId5126" w:history="1">
        <w:r>
          <w:t>Федеральный закон</w:t>
        </w:r>
      </w:hyperlink>
      <w:r>
        <w:t xml:space="preserve"> от 3 августа 2018 г. N 340-ФЗ</w:t>
      </w:r>
    </w:p>
    <w:p w:rsidR="00DF4641" w:rsidRDefault="00282B05">
      <w:pPr>
        <w:pStyle w:val="a8"/>
      </w:pPr>
      <w:hyperlink r:id="rId5127" w:history="1">
        <w:r>
          <w:t>См. предыдущую редакцию</w:t>
        </w:r>
      </w:hyperlink>
    </w:p>
    <w:p w:rsidR="00DF4641" w:rsidRDefault="00282B05">
      <w:pPr>
        <w:pStyle w:val="a3"/>
      </w:pPr>
      <w:r>
        <w:t>9. Если числ</w:t>
      </w:r>
      <w:r>
        <w:t>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w:t>
      </w:r>
      <w:r>
        <w:t>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w:t>
      </w:r>
      <w:r>
        <w:t xml:space="preserve">дним из собственников, другие собственники, которые возместили в соответствии с </w:t>
      </w:r>
      <w:hyperlink r:id="rId5128" w:history="1">
        <w:r>
          <w:t>гражданским законодательством</w:t>
        </w:r>
      </w:hyperlink>
      <w:r>
        <w:t xml:space="preserve"> вред, причиненный вследствие разрушения, повреждения здания, сооружения либо</w:t>
      </w:r>
      <w:r>
        <w:t xml:space="preserve">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r:id="rId5129" w:history="1">
        <w:r>
          <w:t>частью 1</w:t>
        </w:r>
      </w:hyperlink>
      <w:r>
        <w:t xml:space="preserve"> настояще</w:t>
      </w:r>
      <w:r>
        <w:t>й статьи, имеют право обратного требования (регресса) к указанному собственнику.</w:t>
      </w:r>
    </w:p>
    <w:p w:rsidR="00DF4641" w:rsidRDefault="00282B05">
      <w:pPr>
        <w:pStyle w:val="a3"/>
      </w:pPr>
      <w:bookmarkStart w:id="3068" w:name="anchor60010"/>
      <w:bookmarkEnd w:id="3068"/>
      <w:r>
        <w:t xml:space="preserve">10. Положения </w:t>
      </w:r>
      <w:hyperlink r:id="rId5130" w:history="1">
        <w:r>
          <w:t>частей 1 - 9</w:t>
        </w:r>
      </w:hyperlink>
      <w:r>
        <w:t xml:space="preserve"> настоящей статьи не распространяются на случаи причинения вреда вследствие разрушения, повреждения многоквартирного дом</w:t>
      </w:r>
      <w:r>
        <w:t>а, части такого дома, нарушения требований к обеспечению безопасной эксплуатации такого дома.</w:t>
      </w:r>
    </w:p>
    <w:p w:rsidR="00DF4641" w:rsidRDefault="00282B05">
      <w:pPr>
        <w:pStyle w:val="a8"/>
        <w:rPr>
          <w:sz w:val="16"/>
        </w:rPr>
      </w:pPr>
      <w:r>
        <w:rPr>
          <w:sz w:val="16"/>
        </w:rPr>
        <w:t>Информация об изменениях:</w:t>
      </w:r>
    </w:p>
    <w:p w:rsidR="00DF4641" w:rsidRDefault="00282B05">
      <w:pPr>
        <w:pStyle w:val="a8"/>
      </w:pPr>
      <w:bookmarkStart w:id="3069" w:name="anchor6011"/>
      <w:bookmarkEnd w:id="3069"/>
      <w:r>
        <w:t xml:space="preserve">Часть 11 изменена с 27 июня 2019 г. - </w:t>
      </w:r>
      <w:hyperlink r:id="rId5131" w:history="1">
        <w:r>
          <w:t>Федеральный закон</w:t>
        </w:r>
      </w:hyperlink>
      <w:r>
        <w:t xml:space="preserve"> от 27 ию</w:t>
      </w:r>
      <w:r>
        <w:t>ня 2019 г. N 151-ФЗ</w:t>
      </w:r>
    </w:p>
    <w:p w:rsidR="00DF4641" w:rsidRDefault="00282B05">
      <w:pPr>
        <w:pStyle w:val="a8"/>
      </w:pPr>
      <w:hyperlink r:id="rId5132" w:history="1">
        <w:r>
          <w:t>См. предыдущую редакцию</w:t>
        </w:r>
      </w:hyperlink>
    </w:p>
    <w:p w:rsidR="00DF4641" w:rsidRDefault="00282B05">
      <w:pPr>
        <w:pStyle w:val="a3"/>
      </w:pPr>
      <w:r>
        <w:t xml:space="preserve">11. Возмещение вреда, причиненного вследствие разрушения или повреждения многоквартирного дома, его части, нарушения требований к обеспечению </w:t>
      </w:r>
      <w:r>
        <w:t xml:space="preserve">безопасной эксплуатации многоквартирного дома, осуществляется в соответствии с </w:t>
      </w:r>
      <w:hyperlink r:id="rId5133" w:history="1">
        <w:r>
          <w:t>гражданским законодательством</w:t>
        </w:r>
      </w:hyperlink>
      <w:r>
        <w:t>. В случае, если указанный вред причинен вследствие недостатков работ по инжен</w:t>
      </w:r>
      <w:r>
        <w:t>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w:t>
      </w:r>
      <w:r>
        <w:t>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w:t>
      </w:r>
      <w:r>
        <w:t>го строительства, вследствие недостатков которых причинен вред, ответственность несут:</w:t>
      </w:r>
    </w:p>
    <w:p w:rsidR="00DF4641" w:rsidRDefault="00282B05">
      <w:pPr>
        <w:pStyle w:val="a8"/>
        <w:rPr>
          <w:sz w:val="16"/>
        </w:rPr>
      </w:pPr>
      <w:r>
        <w:rPr>
          <w:sz w:val="16"/>
        </w:rPr>
        <w:t>Информация об изменениях:</w:t>
      </w:r>
    </w:p>
    <w:p w:rsidR="00DF4641" w:rsidRDefault="00282B05">
      <w:pPr>
        <w:pStyle w:val="a8"/>
      </w:pPr>
      <w:bookmarkStart w:id="3070" w:name="anchor60111"/>
      <w:bookmarkEnd w:id="3070"/>
      <w:r>
        <w:t xml:space="preserve">Пункт 1 изменен с 27 июня 2019 г. - </w:t>
      </w:r>
      <w:hyperlink r:id="rId5134" w:history="1">
        <w:r>
          <w:t>Федеральный закон</w:t>
        </w:r>
      </w:hyperlink>
      <w:r>
        <w:t xml:space="preserve"> от 27 июня 2019 г. N 151-ФЗ</w:t>
      </w:r>
    </w:p>
    <w:p w:rsidR="00DF4641" w:rsidRDefault="00282B05">
      <w:pPr>
        <w:pStyle w:val="a8"/>
      </w:pPr>
      <w:hyperlink r:id="rId5135" w:history="1">
        <w:r>
          <w:t>См. предыдущую редакцию</w:t>
        </w:r>
      </w:hyperlink>
    </w:p>
    <w:p w:rsidR="00DF4641" w:rsidRDefault="00282B05">
      <w:pPr>
        <w:pStyle w:val="a3"/>
      </w:pPr>
      <w:r>
        <w:t>1) саморегулируемая организация в пределах средств компенсационного фонда возмещения вреда в случае, если лицо, выполнившее работы п</w:t>
      </w:r>
      <w:r>
        <w:t>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w:t>
      </w:r>
      <w:r>
        <w:t>вшее функции технического заказчика в отношении такого объекта, являлось членом такой саморегулируемой организации;</w:t>
      </w:r>
    </w:p>
    <w:p w:rsidR="00DF4641" w:rsidRDefault="00282B05">
      <w:pPr>
        <w:pStyle w:val="a8"/>
        <w:rPr>
          <w:sz w:val="16"/>
        </w:rPr>
      </w:pPr>
      <w:r>
        <w:rPr>
          <w:sz w:val="16"/>
        </w:rPr>
        <w:t>Информация об изменениях:</w:t>
      </w:r>
    </w:p>
    <w:bookmarkStart w:id="3071" w:name="anchor601111"/>
    <w:bookmarkEnd w:id="3071"/>
    <w:p w:rsidR="00DF4641" w:rsidRDefault="00282B05">
      <w:pPr>
        <w:pStyle w:val="a8"/>
      </w:pPr>
      <w:r>
        <w:fldChar w:fldCharType="begin"/>
      </w:r>
      <w:r>
        <w:instrText xml:space="preserve"> HYPERLINK  "http://ivo.garant.ru/document/redirect/71436044/3633" </w:instrText>
      </w:r>
      <w:r>
        <w:fldChar w:fldCharType="separate"/>
      </w:r>
      <w:r>
        <w:t>Федеральным законом</w:t>
      </w:r>
      <w:r>
        <w:fldChar w:fldCharType="end"/>
      </w:r>
      <w:r>
        <w:t xml:space="preserve"> от 3 июля 2016 г. N 372-</w:t>
      </w:r>
      <w:r>
        <w:t xml:space="preserve">ФЗ в пункт 1.1 части 11 статьи 60 настоящего Кодекса внесены изменения, </w:t>
      </w:r>
      <w:hyperlink r:id="rId5136" w:history="1">
        <w:r>
          <w:t>вступающие в силу</w:t>
        </w:r>
      </w:hyperlink>
      <w:r>
        <w:t xml:space="preserve"> с 1 июля 2017 г.</w:t>
      </w:r>
    </w:p>
    <w:p w:rsidR="00DF4641" w:rsidRDefault="00282B05">
      <w:pPr>
        <w:pStyle w:val="a8"/>
      </w:pPr>
      <w:hyperlink r:id="rId5137" w:history="1">
        <w:r>
          <w:t>См. текст</w:t>
        </w:r>
        <w:r>
          <w:t xml:space="preserve"> пункта в предыдущей редакции</w:t>
        </w:r>
      </w:hyperlink>
    </w:p>
    <w:p w:rsidR="00DF4641" w:rsidRDefault="00282B05">
      <w:pPr>
        <w:pStyle w:val="a3"/>
      </w:pPr>
      <w:r>
        <w:t xml:space="preserve">1.1) соответствующее Национальное объединение саморегулируемых организаций в случае исключения сведений об указанной в </w:t>
      </w:r>
      <w:hyperlink r:id="rId5138" w:history="1">
        <w:r>
          <w:t>пункте 1</w:t>
        </w:r>
      </w:hyperlink>
      <w:r>
        <w:t xml:space="preserve"> настоящей части саморегулируемой организации из государственного рее</w:t>
      </w:r>
      <w:r>
        <w:t>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w:t>
      </w:r>
      <w:r>
        <w:t>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w:t>
      </w:r>
      <w:r>
        <w:t xml:space="preserve">ое Национальное объединение саморегулируемых организаций перечислило в порядке, предусмотренном </w:t>
      </w:r>
      <w:hyperlink r:id="rId5139" w:history="1">
        <w:r>
          <w:t>частью 16 статьи 55.16</w:t>
        </w:r>
      </w:hyperlink>
      <w:r>
        <w:t xml:space="preserve"> настоящего Кодекса, средства компенсационного фонда возмещения вреда на счет указанной саморегулируемой ор</w:t>
      </w:r>
      <w:r>
        <w:t>ганизации;</w:t>
      </w:r>
    </w:p>
    <w:p w:rsidR="00DF4641" w:rsidRDefault="00282B05">
      <w:pPr>
        <w:pStyle w:val="a3"/>
      </w:pPr>
      <w:bookmarkStart w:id="3072" w:name="anchor60112"/>
      <w:bookmarkEnd w:id="3072"/>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w:t>
      </w:r>
      <w:r>
        <w:t>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DF4641" w:rsidRDefault="00282B05">
      <w:pPr>
        <w:pStyle w:val="a8"/>
        <w:rPr>
          <w:sz w:val="16"/>
        </w:rPr>
      </w:pPr>
      <w:r>
        <w:rPr>
          <w:sz w:val="16"/>
        </w:rPr>
        <w:t>Информация об изменениях:</w:t>
      </w:r>
    </w:p>
    <w:p w:rsidR="00DF4641" w:rsidRDefault="00282B05">
      <w:pPr>
        <w:pStyle w:val="a8"/>
      </w:pPr>
      <w:bookmarkStart w:id="3073" w:name="anchor60113"/>
      <w:bookmarkEnd w:id="3073"/>
      <w:r>
        <w:t xml:space="preserve">Пункт 3 </w:t>
      </w:r>
      <w:r>
        <w:t xml:space="preserve">изменен с 1 января 2019 г. - </w:t>
      </w:r>
      <w:hyperlink r:id="rId5140" w:history="1">
        <w:r>
          <w:t>Федеральный закон</w:t>
        </w:r>
      </w:hyperlink>
      <w:r>
        <w:t xml:space="preserve"> от 3 августа 2018 г. N 342-ФЗ</w:t>
      </w:r>
    </w:p>
    <w:p w:rsidR="00DF4641" w:rsidRDefault="00282B05">
      <w:pPr>
        <w:pStyle w:val="a8"/>
      </w:pPr>
      <w:hyperlink r:id="rId5141" w:history="1">
        <w:r>
          <w:t>См. предыдущую редакцию</w:t>
        </w:r>
      </w:hyperlink>
    </w:p>
    <w:p w:rsidR="00DF4641" w:rsidRDefault="00282B05">
      <w:pPr>
        <w:pStyle w:val="a3"/>
      </w:pPr>
      <w:r>
        <w:t>3) организа</w:t>
      </w:r>
      <w:r>
        <w:t xml:space="preserve">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r:id="rId5142" w:history="1">
        <w:r>
          <w:t>пунк</w:t>
        </w:r>
        <w:r>
          <w:t>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DF4641" w:rsidRDefault="00282B05">
      <w:pPr>
        <w:pStyle w:val="a5"/>
        <w:rPr>
          <w:sz w:val="16"/>
        </w:rPr>
      </w:pPr>
      <w:r>
        <w:rPr>
          <w:sz w:val="16"/>
        </w:rPr>
        <w:t>ГАРАН</w:t>
      </w:r>
      <w:r>
        <w:rPr>
          <w:sz w:val="16"/>
        </w:rPr>
        <w:t>Т:</w:t>
      </w:r>
    </w:p>
    <w:p w:rsidR="00DF4641" w:rsidRDefault="00282B05">
      <w:pPr>
        <w:pStyle w:val="a5"/>
      </w:pPr>
      <w:r>
        <w:t xml:space="preserve">Проведение государственной экспертизы проектной документации, представленной на государственную экспертизу до 1 января 2019 г., </w:t>
      </w:r>
      <w:hyperlink r:id="rId5143" w:history="1">
        <w:r>
          <w:t>осуществляется</w:t>
        </w:r>
      </w:hyperlink>
      <w:r>
        <w:t xml:space="preserve"> в порядке, установленном настоящим Коде</w:t>
      </w:r>
      <w:r>
        <w:t xml:space="preserve">ксом в редакции, действовавшей до дня </w:t>
      </w:r>
      <w:hyperlink r:id="rId5144" w:history="1">
        <w:r>
          <w:t>вступления в силу</w:t>
        </w:r>
      </w:hyperlink>
      <w:r>
        <w:t xml:space="preserve"> Федерального закона от 3 августа 2018 г. N 342-ФЗ</w:t>
      </w:r>
    </w:p>
    <w:p w:rsidR="00DF4641" w:rsidRDefault="00282B05">
      <w:pPr>
        <w:pStyle w:val="a8"/>
        <w:rPr>
          <w:sz w:val="16"/>
        </w:rPr>
      </w:pPr>
      <w:r>
        <w:rPr>
          <w:sz w:val="16"/>
        </w:rPr>
        <w:t>Информация об изменениях:</w:t>
      </w:r>
    </w:p>
    <w:p w:rsidR="00DF4641" w:rsidRDefault="00282B05">
      <w:pPr>
        <w:pStyle w:val="a8"/>
      </w:pPr>
      <w:bookmarkStart w:id="3074" w:name="anchor601131"/>
      <w:bookmarkEnd w:id="3074"/>
      <w:r>
        <w:t xml:space="preserve">Часть 11 дополнена пунктом 3.1 с 27 июня 2019 г. - </w:t>
      </w:r>
      <w:hyperlink r:id="rId5145" w:history="1">
        <w:r>
          <w:t>Федеральный закон</w:t>
        </w:r>
      </w:hyperlink>
      <w:r>
        <w:t xml:space="preserve"> от 27 июня 2019 г. N 151-ФЗ</w:t>
      </w:r>
    </w:p>
    <w:p w:rsidR="00DF4641" w:rsidRDefault="00282B05">
      <w:pPr>
        <w:pStyle w:val="a3"/>
      </w:pPr>
      <w:r>
        <w:t>3.1) организации, проводившей экспертизу проектной документации и осуществлявшей экспертное сопровождение внесения изменений в такую проектну</w:t>
      </w:r>
      <w:r>
        <w:t xml:space="preserve">ю документацию, если вред причинен в результате несоответствия этих изменений требованиям, указанным в </w:t>
      </w:r>
      <w:hyperlink r:id="rId5146" w:history="1">
        <w:r>
          <w:t>пункте 1 части 5 статьи 49</w:t>
        </w:r>
      </w:hyperlink>
      <w:r>
        <w:t xml:space="preserve"> настоящего Кодекса, и (или) результатам инженерных изысканий;</w:t>
      </w:r>
    </w:p>
    <w:p w:rsidR="00DF4641" w:rsidRDefault="00282B05">
      <w:pPr>
        <w:pStyle w:val="a8"/>
        <w:rPr>
          <w:sz w:val="16"/>
        </w:rPr>
      </w:pPr>
      <w:r>
        <w:rPr>
          <w:sz w:val="16"/>
        </w:rPr>
        <w:t>Информация об изменениях:</w:t>
      </w:r>
    </w:p>
    <w:p w:rsidR="00DF4641" w:rsidRDefault="00282B05">
      <w:pPr>
        <w:pStyle w:val="a8"/>
      </w:pPr>
      <w:bookmarkStart w:id="3075" w:name="anchor60114"/>
      <w:bookmarkEnd w:id="3075"/>
      <w:r>
        <w:t>Пункт 4 и</w:t>
      </w:r>
      <w:r>
        <w:t xml:space="preserve">зменен с 27 июня 2019 г. - </w:t>
      </w:r>
      <w:hyperlink r:id="rId5147" w:history="1">
        <w:r>
          <w:t>Федеральный закон</w:t>
        </w:r>
      </w:hyperlink>
      <w:r>
        <w:t xml:space="preserve"> от 27 июня 2019 г. N 151-ФЗ</w:t>
      </w:r>
    </w:p>
    <w:p w:rsidR="00DF4641" w:rsidRDefault="00282B05">
      <w:pPr>
        <w:pStyle w:val="a8"/>
      </w:pPr>
      <w:hyperlink r:id="rId5148" w:history="1">
        <w:r>
          <w:t>См. предыдущую редакцию</w:t>
        </w:r>
      </w:hyperlink>
    </w:p>
    <w:p w:rsidR="00DF4641" w:rsidRDefault="00282B05">
      <w:pPr>
        <w:pStyle w:val="a3"/>
      </w:pPr>
      <w:r>
        <w:t>4) Российская Фед</w:t>
      </w:r>
      <w:r>
        <w:t>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w:t>
      </w:r>
      <w:r>
        <w:t xml:space="preserve">ва, требованиям утвержденной в соответствии с </w:t>
      </w:r>
      <w:hyperlink r:id="rId5149" w:history="1">
        <w:r>
          <w:t>частями 15</w:t>
        </w:r>
      </w:hyperlink>
      <w:r>
        <w:t xml:space="preserve">, </w:t>
      </w:r>
      <w:hyperlink r:id="rId5150" w:history="1">
        <w:r>
          <w:t>15.2</w:t>
        </w:r>
      </w:hyperlink>
      <w:r>
        <w:t xml:space="preserve"> и </w:t>
      </w:r>
      <w:hyperlink r:id="rId5151" w:history="1">
        <w:r>
          <w:t>15.3 статьи 48</w:t>
        </w:r>
      </w:hyperlink>
      <w:r>
        <w:t xml:space="preserve"> настоящего Кодекса проектной документации и имеется положительное заключение органа го</w:t>
      </w:r>
      <w:r>
        <w:t>сударственного строительного надзора.</w:t>
      </w:r>
    </w:p>
    <w:p w:rsidR="00DF4641" w:rsidRDefault="00282B05">
      <w:pPr>
        <w:pStyle w:val="a8"/>
        <w:rPr>
          <w:sz w:val="16"/>
        </w:rPr>
      </w:pPr>
      <w:r>
        <w:rPr>
          <w:sz w:val="16"/>
        </w:rPr>
        <w:t>Информация об изменениях:</w:t>
      </w:r>
    </w:p>
    <w:p w:rsidR="00DF4641" w:rsidRDefault="00282B05">
      <w:pPr>
        <w:pStyle w:val="a8"/>
      </w:pPr>
      <w:bookmarkStart w:id="3076" w:name="anchor60012"/>
      <w:bookmarkEnd w:id="3076"/>
      <w:r>
        <w:t xml:space="preserve">Статья 60 дополнен частью 12 с 1 сентября 2023 г. - </w:t>
      </w:r>
      <w:hyperlink r:id="rId5152" w:history="1">
        <w:r>
          <w:t>Федеральный закон</w:t>
        </w:r>
      </w:hyperlink>
      <w:r>
        <w:t xml:space="preserve"> от 10 июля 2023 г. N 305-ФЗ</w:t>
      </w:r>
    </w:p>
    <w:p w:rsidR="00DF4641" w:rsidRDefault="00282B05">
      <w:pPr>
        <w:pStyle w:val="a3"/>
      </w:pPr>
      <w:r>
        <w:t>12. Возмещение вреда, при</w:t>
      </w:r>
      <w:r>
        <w:t xml:space="preserve">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w:t>
      </w:r>
      <w:hyperlink r:id="rId5153" w:history="1">
        <w:r>
          <w:t>гражданским законодательством</w:t>
        </w:r>
      </w:hyperlink>
      <w:r>
        <w:t>.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w:t>
      </w:r>
      <w:r>
        <w:t>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rsidR="00DF4641" w:rsidRDefault="00282B05">
      <w:pPr>
        <w:pStyle w:val="a3"/>
      </w:pPr>
      <w:bookmarkStart w:id="3077" w:name="anchor601201"/>
      <w:bookmarkEnd w:id="3077"/>
      <w:r>
        <w:t>1) саморегулируемая организация в предел</w:t>
      </w:r>
      <w:r>
        <w:t>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w:t>
      </w:r>
      <w:r>
        <w:t xml:space="preserve">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rsidR="00DF4641" w:rsidRDefault="00282B05">
      <w:pPr>
        <w:pStyle w:val="a3"/>
      </w:pPr>
      <w:bookmarkStart w:id="3078" w:name="anchor601202"/>
      <w:bookmarkEnd w:id="3078"/>
      <w:r>
        <w:t>2) соответствующее Национальное объе</w:t>
      </w:r>
      <w:r>
        <w:t xml:space="preserve">динение саморегулируемых организаций в случае исключения сведений об указанной в </w:t>
      </w:r>
      <w:hyperlink r:id="rId5154" w:history="1">
        <w: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w:t>
      </w:r>
      <w:r>
        <w:t xml:space="preserve">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w:t>
      </w:r>
      <w:r>
        <w:t>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w:t>
      </w:r>
      <w:r>
        <w:t xml:space="preserve">ен вред, в случае, если Национальное объединение саморегулируемых организаций перечислило в порядке, предусмотренном </w:t>
      </w:r>
      <w:hyperlink r:id="rId5155" w:history="1">
        <w: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3079" w:name="anchor6100"/>
      <w:bookmarkEnd w:id="3079"/>
      <w:r>
        <w:t xml:space="preserve">Наименование изменено с 4 августа 2018 г. - </w:t>
      </w:r>
      <w:hyperlink r:id="rId5156" w:history="1">
        <w:r>
          <w:t>Федеральный закон</w:t>
        </w:r>
      </w:hyperlink>
      <w:r>
        <w:t xml:space="preserve"> от 3 августа 2018 г. N 340-ФЗ</w:t>
      </w:r>
    </w:p>
    <w:p w:rsidR="00DF4641" w:rsidRDefault="00282B05">
      <w:pPr>
        <w:pStyle w:val="a8"/>
      </w:pPr>
      <w:hyperlink r:id="rId5157"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Положения статьи 60.1 настоящего Кодек</w:t>
      </w:r>
      <w:r>
        <w:t xml:space="preserve">са (в редакции </w:t>
      </w:r>
      <w:hyperlink r:id="rId5158" w:history="1">
        <w:r>
          <w:t>Федерального закона</w:t>
        </w:r>
      </w:hyperlink>
      <w:r>
        <w:t xml:space="preserve"> от 3 июля 2016 г. N 372-ФЗ) </w:t>
      </w:r>
      <w:hyperlink r:id="rId5159" w:history="1">
        <w:r>
          <w:t>не распространяются</w:t>
        </w:r>
      </w:hyperlink>
      <w:r>
        <w:t xml:space="preserve"> на правоотношения, связанные с обеспе</w:t>
      </w:r>
      <w:r>
        <w:t>чением имущественной ответственности членов саморегулируемой организации по обязательствам, возникшим из договоров о выполнении инженерных изысканий, о подготовке проектной документации, о строительстве, реконструкции, капитальном ремонте объектов капиталь</w:t>
      </w:r>
      <w:r>
        <w:t xml:space="preserve">ного строительства, заключенных с использованием конкурентных способов определения поставщиков (подрядчиков, исполнителей) в соответствии с </w:t>
      </w:r>
      <w:hyperlink r:id="rId5160" w:history="1">
        <w:r>
          <w:t>законодательством</w:t>
        </w:r>
      </w:hyperlink>
      <w:r>
        <w:t xml:space="preserve"> Российской Федерации о контрак</w:t>
      </w:r>
      <w:r>
        <w:t xml:space="preserve">тной системе в сфере закупок товаров, работ, услуг для обеспечения государственных и муниципальных нужд, </w:t>
      </w:r>
      <w:hyperlink r:id="rId5161" w:history="1">
        <w:r>
          <w:t>законодательством</w:t>
        </w:r>
      </w:hyperlink>
      <w:r>
        <w:t xml:space="preserve"> Российской Федерации о закупках товаров, работ, услуг отдельными в</w:t>
      </w:r>
      <w:r>
        <w:t>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до</w:t>
      </w:r>
      <w:r>
        <w:t xml:space="preserve"> дня </w:t>
      </w:r>
      <w:hyperlink r:id="rId5162" w:history="1">
        <w:r>
          <w:t>вступления в силу</w:t>
        </w:r>
      </w:hyperlink>
      <w:r>
        <w:t xml:space="preserve"> названного Федерального закона</w:t>
      </w:r>
    </w:p>
    <w:p w:rsidR="00DF4641" w:rsidRDefault="00282B05">
      <w:pPr>
        <w:pStyle w:val="a6"/>
      </w:pPr>
      <w:r>
        <w:rPr>
          <w:b/>
          <w:color w:val="26282F"/>
        </w:rPr>
        <w:t>Статья 60.1.</w:t>
      </w:r>
      <w:r>
        <w:t xml:space="preserve"> Возмещение ущерба, причиненного вследствие неисполнения или ненадлежащего исполнения членом саморегулируемой организации </w:t>
      </w:r>
      <w:r>
        <w:t>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DF4641" w:rsidRDefault="00282B05">
      <w:pPr>
        <w:pStyle w:val="a5"/>
        <w:rPr>
          <w:sz w:val="16"/>
        </w:rPr>
      </w:pPr>
      <w:r>
        <w:rPr>
          <w:sz w:val="16"/>
        </w:rPr>
        <w:t>ГАРАНТ:</w:t>
      </w:r>
    </w:p>
    <w:p w:rsidR="00DF4641" w:rsidRDefault="00282B05">
      <w:pPr>
        <w:pStyle w:val="a5"/>
      </w:pPr>
      <w:r>
        <w:t>См. комментарии к статье 60.1 Градостроительного кодекса РФ</w:t>
      </w:r>
    </w:p>
    <w:p w:rsidR="00DF4641" w:rsidRDefault="00282B05">
      <w:pPr>
        <w:pStyle w:val="a5"/>
      </w:pPr>
      <w:r>
        <w:t xml:space="preserve">См. </w:t>
      </w:r>
      <w:hyperlink r:id="rId5163" w:history="1">
        <w:r>
          <w:t>Энциклопедии</w:t>
        </w:r>
      </w:hyperlink>
      <w:r>
        <w:t xml:space="preserve"> к статье 60.1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3080" w:name="anchor61001"/>
      <w:bookmarkEnd w:id="3080"/>
      <w:r>
        <w:t xml:space="preserve">Часть 1 изменена с 4 августа 2018 г. - </w:t>
      </w:r>
      <w:hyperlink r:id="rId5164" w:history="1">
        <w:r>
          <w:t>Федеральный закон</w:t>
        </w:r>
      </w:hyperlink>
      <w:r>
        <w:t xml:space="preserve"> от 3 августа 2018 г. N 340-ФЗ</w:t>
      </w:r>
    </w:p>
    <w:p w:rsidR="00DF4641" w:rsidRDefault="00282B05">
      <w:pPr>
        <w:pStyle w:val="a8"/>
      </w:pPr>
      <w:hyperlink r:id="rId5165" w:history="1">
        <w:r>
          <w:t>См. предыдущую редакцию</w:t>
        </w:r>
      </w:hyperlink>
    </w:p>
    <w:p w:rsidR="00DF4641" w:rsidRDefault="00282B05">
      <w:pPr>
        <w:pStyle w:val="a3"/>
      </w:pPr>
      <w:r>
        <w:t>1. В случае неисполнения или ненадлежащего ис</w:t>
      </w:r>
      <w:r>
        <w:t>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w:t>
      </w:r>
      <w:r>
        <w:t>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DF4641" w:rsidRDefault="00282B05">
      <w:pPr>
        <w:pStyle w:val="a3"/>
      </w:pPr>
      <w:bookmarkStart w:id="3081" w:name="anchor610011"/>
      <w:bookmarkEnd w:id="3081"/>
      <w:r>
        <w:t>1) саморегулируемая организация в пределах одной четвертой до</w:t>
      </w:r>
      <w:r>
        <w:t>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w:t>
      </w:r>
      <w:r>
        <w:t xml:space="preserve">ционной выплате и установленного в соответствии с </w:t>
      </w:r>
      <w:hyperlink r:id="rId5166" w:history="1">
        <w:r>
          <w:t>частями 11</w:t>
        </w:r>
      </w:hyperlink>
      <w:r>
        <w:t xml:space="preserve"> и </w:t>
      </w:r>
      <w:hyperlink r:id="rId5167" w:history="1">
        <w:r>
          <w:t>13 статьи 55.16</w:t>
        </w:r>
      </w:hyperlink>
      <w:r>
        <w:t xml:space="preserve"> настоящего Кодекса размера взноса в такой компенсационный фонд, принятого для каждого члена в зависимости от уровня</w:t>
      </w:r>
      <w:r>
        <w:t xml:space="preserve">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w:t>
      </w:r>
      <w:r>
        <w:t>и;</w:t>
      </w:r>
    </w:p>
    <w:p w:rsidR="00DF4641" w:rsidRDefault="00282B05">
      <w:pPr>
        <w:pStyle w:val="a3"/>
      </w:pPr>
      <w:bookmarkStart w:id="3082" w:name="anchor610012"/>
      <w:bookmarkEnd w:id="3082"/>
      <w:r>
        <w:t xml:space="preserve">2) соответствующее Национальное объединение саморегулируемых организаций в случае исключения сведений об указанной в </w:t>
      </w:r>
      <w:hyperlink r:id="rId5168" w:history="1">
        <w:r>
          <w:t>пункте 1</w:t>
        </w:r>
      </w:hyperlink>
      <w:r>
        <w:t xml:space="preserve"> настоящей части саморегулируемой организации из государственного реестра саморегулируемых органи</w:t>
      </w:r>
      <w:r>
        <w:t>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w:t>
      </w:r>
      <w:r>
        <w:t xml:space="preserve">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r:id="rId5169" w:history="1">
        <w:r>
          <w:t>частью 16 стат</w:t>
        </w:r>
        <w:r>
          <w:t>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DF4641" w:rsidRDefault="00282B05">
      <w:pPr>
        <w:pStyle w:val="a3"/>
      </w:pPr>
      <w:bookmarkStart w:id="3083" w:name="anchor61002"/>
      <w:bookmarkEnd w:id="3083"/>
      <w:r>
        <w:t xml:space="preserve">2. В случае неисполнения или ненадлежащего исполнения членом саморегулируемой организации функций технического </w:t>
      </w:r>
      <w:r>
        <w:t>заказчика субсидиарную ответственность несут:</w:t>
      </w:r>
    </w:p>
    <w:p w:rsidR="00DF4641" w:rsidRDefault="00282B05">
      <w:pPr>
        <w:pStyle w:val="a8"/>
        <w:rPr>
          <w:sz w:val="16"/>
        </w:rPr>
      </w:pPr>
      <w:r>
        <w:rPr>
          <w:sz w:val="16"/>
        </w:rPr>
        <w:t>Информация об изменениях:</w:t>
      </w:r>
    </w:p>
    <w:p w:rsidR="00DF4641" w:rsidRDefault="00282B05">
      <w:pPr>
        <w:pStyle w:val="a8"/>
      </w:pPr>
      <w:bookmarkStart w:id="3084" w:name="anchor610021"/>
      <w:bookmarkEnd w:id="3084"/>
      <w:r>
        <w:t xml:space="preserve">Пункт 1 изменен с 4 августа 2018 г. - </w:t>
      </w:r>
      <w:hyperlink r:id="rId5170" w:history="1">
        <w:r>
          <w:t>Федеральный закон</w:t>
        </w:r>
      </w:hyperlink>
      <w:r>
        <w:t xml:space="preserve"> от 3 августа 2018 г. N 340-ФЗ</w:t>
      </w:r>
    </w:p>
    <w:p w:rsidR="00DF4641" w:rsidRDefault="00282B05">
      <w:pPr>
        <w:pStyle w:val="a8"/>
      </w:pPr>
      <w:hyperlink r:id="rId5171" w:history="1">
        <w:r>
          <w:t>См. предыдущую редакцию</w:t>
        </w:r>
      </w:hyperlink>
    </w:p>
    <w:p w:rsidR="00DF4641" w:rsidRDefault="00282B05">
      <w:pPr>
        <w:pStyle w:val="a3"/>
      </w:pPr>
      <w:r>
        <w:t>1) саморегулируемая организация в пределах одной четвертой доли средств компенсационного фонда обеспечения договорных обязательст</w:t>
      </w:r>
      <w:r>
        <w:t xml:space="preserve">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r:id="rId5172" w:history="1">
        <w:r>
          <w:t>частями 11</w:t>
        </w:r>
      </w:hyperlink>
      <w:r>
        <w:t xml:space="preserve"> и </w:t>
      </w:r>
      <w:hyperlink r:id="rId5173" w:history="1">
        <w: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w:t>
      </w:r>
      <w:r>
        <w:t>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w:t>
      </w:r>
      <w:r>
        <w:t>ройщика функции технического заказчика, на момент заключения такого договора являлись членами такой саморегулируемой организации;</w:t>
      </w:r>
    </w:p>
    <w:p w:rsidR="00DF4641" w:rsidRDefault="00282B05">
      <w:pPr>
        <w:pStyle w:val="a8"/>
        <w:rPr>
          <w:sz w:val="16"/>
        </w:rPr>
      </w:pPr>
      <w:r>
        <w:rPr>
          <w:sz w:val="16"/>
        </w:rPr>
        <w:t>Информация об изменениях:</w:t>
      </w:r>
    </w:p>
    <w:p w:rsidR="00DF4641" w:rsidRDefault="00282B05">
      <w:pPr>
        <w:pStyle w:val="a8"/>
      </w:pPr>
      <w:bookmarkStart w:id="3085" w:name="anchor610022"/>
      <w:bookmarkEnd w:id="3085"/>
      <w:r>
        <w:t xml:space="preserve">Пункт 2 изменен с 4 августа 2018 г. - </w:t>
      </w:r>
      <w:hyperlink r:id="rId5174" w:history="1">
        <w:r>
          <w:t>Федеральный закон</w:t>
        </w:r>
      </w:hyperlink>
      <w:r>
        <w:t xml:space="preserve"> от 3 августа 2018 г. N 340-ФЗ</w:t>
      </w:r>
    </w:p>
    <w:p w:rsidR="00DF4641" w:rsidRDefault="00282B05">
      <w:pPr>
        <w:pStyle w:val="a8"/>
      </w:pPr>
      <w:hyperlink r:id="rId5175" w:history="1">
        <w:r>
          <w:t>См. предыдущую редакцию</w:t>
        </w:r>
      </w:hyperlink>
    </w:p>
    <w:p w:rsidR="00DF4641" w:rsidRDefault="00282B05">
      <w:pPr>
        <w:pStyle w:val="a3"/>
      </w:pPr>
      <w:r>
        <w:t>2) соответствующее Национальное объединение саморегулируемых организаций в случае исключения сведени</w:t>
      </w:r>
      <w:r>
        <w:t xml:space="preserve">й об указанной в </w:t>
      </w:r>
      <w:hyperlink r:id="rId5176" w:history="1">
        <w: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w:t>
      </w:r>
      <w:r>
        <w:t>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w:t>
      </w:r>
      <w:r>
        <w:t xml:space="preserve">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r:id="rId5177" w:history="1">
        <w:r>
          <w:t>частью 16 статьи 55.16</w:t>
        </w:r>
      </w:hyperlink>
      <w:r>
        <w:t xml:space="preserve"> </w:t>
      </w:r>
      <w:r>
        <w:t>настоящего Кодекса, средства компенсационного фонда возмещения вреда на счет указанной саморегулируемой организации.</w:t>
      </w:r>
    </w:p>
    <w:p w:rsidR="00DF4641" w:rsidRDefault="00282B05">
      <w:pPr>
        <w:pStyle w:val="a8"/>
        <w:rPr>
          <w:sz w:val="16"/>
        </w:rPr>
      </w:pPr>
      <w:r>
        <w:rPr>
          <w:sz w:val="16"/>
        </w:rPr>
        <w:t>Информация об изменениях:</w:t>
      </w:r>
    </w:p>
    <w:p w:rsidR="00DF4641" w:rsidRDefault="00282B05">
      <w:pPr>
        <w:pStyle w:val="a8"/>
      </w:pPr>
      <w:bookmarkStart w:id="3086" w:name="anchor61003"/>
      <w:bookmarkEnd w:id="3086"/>
      <w:r>
        <w:t xml:space="preserve">Часть 3 изменена с 4 августа 2018 г. - </w:t>
      </w:r>
      <w:hyperlink r:id="rId5178" w:history="1">
        <w:r>
          <w:t>Феде</w:t>
        </w:r>
        <w:r>
          <w:t>ральный закон</w:t>
        </w:r>
      </w:hyperlink>
      <w:r>
        <w:t xml:space="preserve"> от 3 августа 2018 г. N 340-ФЗ</w:t>
      </w:r>
    </w:p>
    <w:p w:rsidR="00DF4641" w:rsidRDefault="00282B05">
      <w:pPr>
        <w:pStyle w:val="a8"/>
      </w:pPr>
      <w:hyperlink r:id="rId5179" w:history="1">
        <w:r>
          <w:t>См. предыдущую редакцию</w:t>
        </w:r>
      </w:hyperlink>
    </w:p>
    <w:p w:rsidR="00DF4641" w:rsidRDefault="00282B05">
      <w:pPr>
        <w:pStyle w:val="a3"/>
      </w:pPr>
      <w:r>
        <w:t>3. Размер компенсационной выплаты из компенсационного фонда обеспечения договорных обязательств по указанным договора</w:t>
      </w:r>
      <w:r>
        <w:t>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w:t>
      </w:r>
      <w:r>
        <w:t>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w:t>
      </w:r>
      <w:r>
        <w:t>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w:t>
      </w:r>
      <w:r>
        <w:t>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w:t>
      </w:r>
      <w:r>
        <w:t xml:space="preserve"> и установленного в соответствии с </w:t>
      </w:r>
      <w:hyperlink r:id="rId5180" w:history="1">
        <w:r>
          <w:t>частями 11</w:t>
        </w:r>
      </w:hyperlink>
      <w:r>
        <w:t xml:space="preserve"> и </w:t>
      </w:r>
      <w:hyperlink r:id="rId5181" w:history="1">
        <w: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w:t>
      </w:r>
      <w:r>
        <w:t>етственности по соответствующим обязательствам.</w:t>
      </w:r>
    </w:p>
    <w:p w:rsidR="00DF4641" w:rsidRDefault="00282B05">
      <w:pPr>
        <w:pStyle w:val="a8"/>
        <w:rPr>
          <w:sz w:val="16"/>
        </w:rPr>
      </w:pPr>
      <w:r>
        <w:rPr>
          <w:sz w:val="16"/>
        </w:rPr>
        <w:t>Информация об изменениях:</w:t>
      </w:r>
    </w:p>
    <w:p w:rsidR="00DF4641" w:rsidRDefault="00282B05">
      <w:pPr>
        <w:pStyle w:val="a8"/>
      </w:pPr>
      <w:bookmarkStart w:id="3087" w:name="anchor61004"/>
      <w:bookmarkEnd w:id="3087"/>
      <w:r>
        <w:t xml:space="preserve">Часть 4 изменена с 4 августа 2018 г. - </w:t>
      </w:r>
      <w:hyperlink r:id="rId5182" w:history="1">
        <w:r>
          <w:t>Федеральный закон</w:t>
        </w:r>
      </w:hyperlink>
      <w:r>
        <w:t xml:space="preserve"> от 3 августа 2018 г. N 340-ФЗ</w:t>
      </w:r>
    </w:p>
    <w:p w:rsidR="00DF4641" w:rsidRDefault="00282B05">
      <w:pPr>
        <w:pStyle w:val="a8"/>
      </w:pPr>
      <w:hyperlink r:id="rId5183" w:history="1">
        <w:r>
          <w:t>См. предыдущую редакцию</w:t>
        </w:r>
      </w:hyperlink>
    </w:p>
    <w:p w:rsidR="00DF4641" w:rsidRDefault="00282B05">
      <w:pPr>
        <w:pStyle w:val="a3"/>
      </w:pPr>
      <w:r>
        <w:t>4. В случае, если ответственность члена саморегулируемой организации за неисполнение или ненадлежащее исполнение обязательств по д</w:t>
      </w:r>
      <w:r>
        <w:t>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w:t>
      </w:r>
      <w:r>
        <w:t>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w:t>
      </w:r>
      <w:r>
        <w:t xml:space="preserve"> в соответствии с законодательством Российской Федерации, лица, указанные в </w:t>
      </w:r>
      <w:hyperlink r:id="rId5184" w:history="1">
        <w:r>
          <w:t>частях 1</w:t>
        </w:r>
      </w:hyperlink>
      <w:r>
        <w:t xml:space="preserve"> и </w:t>
      </w:r>
      <w:hyperlink r:id="rId5185" w:history="1">
        <w:r>
          <w:t>2</w:t>
        </w:r>
      </w:hyperlink>
      <w:r>
        <w:t xml:space="preserve"> настоящей статьи, возмещают реальный ущерб, а также неустойку (штраф) по таким договорам в части, не покрыт</w:t>
      </w:r>
      <w:r>
        <w:t>ой страховыми возмещениями.</w:t>
      </w:r>
    </w:p>
    <w:p w:rsidR="00DF4641" w:rsidRDefault="00282B05">
      <w:pPr>
        <w:pStyle w:val="a8"/>
        <w:rPr>
          <w:sz w:val="16"/>
        </w:rPr>
      </w:pPr>
      <w:r>
        <w:rPr>
          <w:sz w:val="16"/>
        </w:rPr>
        <w:t>Информация об изменениях:</w:t>
      </w:r>
    </w:p>
    <w:p w:rsidR="00DF4641" w:rsidRDefault="00282B05">
      <w:pPr>
        <w:pStyle w:val="a8"/>
      </w:pPr>
      <w:bookmarkStart w:id="3088" w:name="anchor61005"/>
      <w:bookmarkEnd w:id="3088"/>
      <w:r>
        <w:t xml:space="preserve">Часть 5 изменена с 4 августа 2018 г. - </w:t>
      </w:r>
      <w:hyperlink r:id="rId5186" w:history="1">
        <w:r>
          <w:t>Федеральный закон</w:t>
        </w:r>
      </w:hyperlink>
      <w:r>
        <w:t xml:space="preserve"> от 3 августа 2018 г. N 340-ФЗ</w:t>
      </w:r>
    </w:p>
    <w:p w:rsidR="00DF4641" w:rsidRDefault="00282B05">
      <w:pPr>
        <w:pStyle w:val="a8"/>
      </w:pPr>
      <w:hyperlink r:id="rId5187" w:history="1">
        <w:r>
          <w:t>См. предыдущую редакцию</w:t>
        </w:r>
      </w:hyperlink>
    </w:p>
    <w:p w:rsidR="00DF4641" w:rsidRDefault="00282B05">
      <w:pPr>
        <w:pStyle w:val="a3"/>
      </w:pPr>
      <w:r>
        <w:t>5. Возмещение реального ущерба вследствие неисполнения или ненадлежащего исполнения членом саморегулируемой организации обязательс</w:t>
      </w:r>
      <w:r>
        <w:t xml:space="preserve">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w:t>
      </w:r>
      <w:r>
        <w:t>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w:t>
      </w:r>
      <w:r>
        <w:t xml:space="preserve">ка, а также неустойки (штрафа) по таким договорам осуществляется лицами, указанными в </w:t>
      </w:r>
      <w:hyperlink r:id="rId5188" w:history="1">
        <w:r>
          <w:t>частях 1</w:t>
        </w:r>
      </w:hyperlink>
      <w:r>
        <w:t xml:space="preserve"> и </w:t>
      </w:r>
      <w:hyperlink r:id="rId5189" w:history="1">
        <w:r>
          <w:t>2</w:t>
        </w:r>
      </w:hyperlink>
      <w:r>
        <w:t xml:space="preserve"> настоящей статьи, в судебном порядке в соответствии с законодательством Российской Федерации.</w:t>
      </w:r>
    </w:p>
    <w:p w:rsidR="00DF4641" w:rsidRDefault="00282B05">
      <w:pPr>
        <w:pStyle w:val="a3"/>
      </w:pPr>
      <w:bookmarkStart w:id="3089" w:name="anchor61006"/>
      <w:bookmarkEnd w:id="3089"/>
      <w:r>
        <w:t xml:space="preserve">6. </w:t>
      </w:r>
      <w:r>
        <w:t>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w:t>
      </w:r>
      <w:r>
        <w:t>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w:t>
      </w:r>
      <w:r>
        <w:t xml:space="preserve">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r:id="rId5190" w:history="1">
        <w:r>
          <w:t>частями 11</w:t>
        </w:r>
      </w:hyperlink>
      <w:r>
        <w:t xml:space="preserve"> и </w:t>
      </w:r>
      <w:hyperlink r:id="rId5191" w:history="1">
        <w: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w:t>
      </w:r>
      <w:r>
        <w:t xml:space="preserve">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DF4641" w:rsidRDefault="00282B05">
      <w:pPr>
        <w:pStyle w:val="a3"/>
      </w:pPr>
      <w:bookmarkStart w:id="3090" w:name="anchor61007"/>
      <w:bookmarkEnd w:id="3090"/>
      <w:r>
        <w:t xml:space="preserve">7. В случае исключения сведений об указанной в </w:t>
      </w:r>
      <w:hyperlink r:id="rId5192" w:history="1">
        <w: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w:t>
      </w:r>
      <w:r>
        <w:t>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DF4641" w:rsidRDefault="00DF4641">
      <w:pPr>
        <w:pStyle w:val="a3"/>
      </w:pPr>
    </w:p>
    <w:p w:rsidR="00DF4641" w:rsidRDefault="00282B05">
      <w:pPr>
        <w:pStyle w:val="a6"/>
      </w:pPr>
      <w:bookmarkStart w:id="3091" w:name="anchor61"/>
      <w:bookmarkEnd w:id="3091"/>
      <w:r>
        <w:rPr>
          <w:b/>
          <w:color w:val="26282F"/>
        </w:rPr>
        <w:t>Статья 61.</w:t>
      </w:r>
      <w:r>
        <w:t xml:space="preserve"> Компенсация вреда, причиненного жизни, здоровью или имуществу физических лиц</w:t>
      </w:r>
    </w:p>
    <w:p w:rsidR="00DF4641" w:rsidRDefault="00282B05">
      <w:pPr>
        <w:pStyle w:val="a5"/>
        <w:rPr>
          <w:sz w:val="16"/>
        </w:rPr>
      </w:pPr>
      <w:r>
        <w:rPr>
          <w:sz w:val="16"/>
        </w:rPr>
        <w:t>ГАРАНТ:</w:t>
      </w:r>
    </w:p>
    <w:p w:rsidR="00DF4641" w:rsidRDefault="00282B05">
      <w:pPr>
        <w:pStyle w:val="a5"/>
      </w:pPr>
      <w:r>
        <w:t xml:space="preserve">См. </w:t>
      </w:r>
      <w:hyperlink r:id="rId5193" w:history="1">
        <w:r>
          <w:t>Энциклопедии</w:t>
        </w:r>
      </w:hyperlink>
      <w:r>
        <w:t xml:space="preserve"> и другие комментарии к статье 61 Градостроительного кодекса РФ</w:t>
      </w:r>
    </w:p>
    <w:p w:rsidR="00DF4641" w:rsidRDefault="00282B05">
      <w:pPr>
        <w:pStyle w:val="a3"/>
      </w:pPr>
      <w:bookmarkStart w:id="3092" w:name="anchor6101"/>
      <w:bookmarkEnd w:id="3092"/>
      <w:r>
        <w:t>1. При осущ</w:t>
      </w:r>
      <w:r>
        <w:t>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w:t>
      </w:r>
      <w:r>
        <w:t xml:space="preserve">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DF4641" w:rsidRDefault="00282B05">
      <w:pPr>
        <w:pStyle w:val="a3"/>
      </w:pPr>
      <w:bookmarkStart w:id="3093" w:name="anchor6102"/>
      <w:bookmarkEnd w:id="3093"/>
      <w:r>
        <w:t>2. Компенсация органами государстве</w:t>
      </w:r>
      <w:r>
        <w:t>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w:t>
      </w:r>
      <w:r>
        <w:t xml:space="preserve"> ответственности, предусмотренной настоящим Кодексом и другими федеральными законами.</w:t>
      </w:r>
    </w:p>
    <w:p w:rsidR="00DF4641" w:rsidRDefault="00DF4641">
      <w:pPr>
        <w:pStyle w:val="a3"/>
      </w:pPr>
    </w:p>
    <w:p w:rsidR="00DF4641" w:rsidRDefault="00282B05">
      <w:pPr>
        <w:pStyle w:val="a6"/>
      </w:pPr>
      <w:bookmarkStart w:id="3094" w:name="anchor62"/>
      <w:bookmarkEnd w:id="3094"/>
      <w:r>
        <w:rPr>
          <w:b/>
          <w:color w:val="26282F"/>
        </w:rPr>
        <w:t>Статья 62.</w:t>
      </w:r>
      <w:r>
        <w:t xml:space="preserve">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w:t>
      </w:r>
      <w:r>
        <w:t>радостроительной деятельности</w:t>
      </w:r>
    </w:p>
    <w:p w:rsidR="00DF4641" w:rsidRDefault="00282B05">
      <w:pPr>
        <w:pStyle w:val="a5"/>
        <w:rPr>
          <w:sz w:val="16"/>
        </w:rPr>
      </w:pPr>
      <w:r>
        <w:rPr>
          <w:sz w:val="16"/>
        </w:rPr>
        <w:t>ГАРАНТ:</w:t>
      </w:r>
    </w:p>
    <w:p w:rsidR="00DF4641" w:rsidRDefault="00282B05">
      <w:pPr>
        <w:pStyle w:val="a5"/>
      </w:pPr>
      <w:r>
        <w:t>См. комментарии к статье 62 Градостроительного кодекса РФ</w:t>
      </w:r>
    </w:p>
    <w:p w:rsidR="00DF4641" w:rsidRDefault="00282B05">
      <w:pPr>
        <w:pStyle w:val="a3"/>
      </w:pPr>
      <w:bookmarkStart w:id="3095" w:name="anchor6201"/>
      <w:bookmarkEnd w:id="3095"/>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w:t>
      </w:r>
      <w:r>
        <w:t>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DF4641" w:rsidRDefault="00282B05">
      <w:pPr>
        <w:pStyle w:val="a8"/>
        <w:rPr>
          <w:sz w:val="16"/>
        </w:rPr>
      </w:pPr>
      <w:r>
        <w:rPr>
          <w:sz w:val="16"/>
        </w:rPr>
        <w:t>Информация об изменениях:</w:t>
      </w:r>
    </w:p>
    <w:bookmarkStart w:id="3096" w:name="anchor6202"/>
    <w:bookmarkEnd w:id="3096"/>
    <w:p w:rsidR="00DF4641" w:rsidRDefault="00282B05">
      <w:pPr>
        <w:pStyle w:val="a8"/>
      </w:pPr>
      <w:r>
        <w:fldChar w:fldCharType="begin"/>
      </w:r>
      <w:r>
        <w:instrText xml:space="preserve"> HYPERLINK  "http://ivo.garant.ru/doc</w:instrText>
      </w:r>
      <w:r>
        <w:instrText xml:space="preserve">ument/redirect/12151068/190" </w:instrText>
      </w:r>
      <w:r>
        <w:fldChar w:fldCharType="separate"/>
      </w:r>
      <w:r>
        <w:t>Федеральным законом</w:t>
      </w:r>
      <w:r>
        <w:fldChar w:fldCharType="end"/>
      </w:r>
      <w:r>
        <w:t xml:space="preserve"> от 18 декабря 2006 г. N 232-ФЗ в часть 2 статьи 62 настоящего Кодекса внесены изменения, </w:t>
      </w:r>
      <w:hyperlink r:id="rId5194" w:history="1">
        <w:r>
          <w:t>вступающие в силу</w:t>
        </w:r>
      </w:hyperlink>
      <w:r>
        <w:t xml:space="preserve"> с 1 января 2007 г.</w:t>
      </w:r>
    </w:p>
    <w:p w:rsidR="00DF4641" w:rsidRDefault="00282B05">
      <w:pPr>
        <w:pStyle w:val="a8"/>
      </w:pPr>
      <w:hyperlink r:id="rId5195" w:history="1">
        <w:r>
          <w:t>См. текст части в предыдущей редакции</w:t>
        </w:r>
      </w:hyperlink>
    </w:p>
    <w:p w:rsidR="00DF4641" w:rsidRDefault="00282B05">
      <w:pPr>
        <w:pStyle w:val="a3"/>
      </w:pPr>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w:t>
      </w:r>
      <w:hyperlink r:id="rId5196" w:history="1">
        <w:r>
          <w:t>градостроительной деятельности</w:t>
        </w:r>
      </w:hyperlink>
      <w:r>
        <w:t xml:space="preserve"> в отношении объектов, указанных в </w:t>
      </w:r>
      <w:hyperlink r:id="rId5197" w:history="1">
        <w:r>
          <w:t>пункте 5.1 статьи 6</w:t>
        </w:r>
      </w:hyperlink>
      <w:r>
        <w:t xml:space="preserve"> настоящего Кодекса, установление причин такого нарушения осуществляется в </w:t>
      </w:r>
      <w:hyperlink r:id="rId5198" w:history="1">
        <w:r>
          <w:t>порядке</w:t>
        </w:r>
      </w:hyperlink>
      <w:r>
        <w:t>, установленном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3097" w:name="anchor6203"/>
      <w:bookmarkEnd w:id="3097"/>
      <w:r>
        <w:t xml:space="preserve">Часть 3 изменена с 19 августа 2024 г. - </w:t>
      </w:r>
      <w:hyperlink r:id="rId5199" w:history="1">
        <w:r>
          <w:t>Федеральный закон</w:t>
        </w:r>
      </w:hyperlink>
      <w:r>
        <w:t xml:space="preserve"> от 8 августа 2024 г. N 232-ФЗ</w:t>
      </w:r>
    </w:p>
    <w:p w:rsidR="00DF4641" w:rsidRDefault="00282B05">
      <w:pPr>
        <w:pStyle w:val="a8"/>
      </w:pPr>
      <w:hyperlink r:id="rId5200" w:history="1">
        <w:r>
          <w:t>См. предыдущую редакцию</w:t>
        </w:r>
      </w:hyperlink>
    </w:p>
    <w:p w:rsidR="00DF4641" w:rsidRDefault="00282B05">
      <w:pPr>
        <w:pStyle w:val="a3"/>
      </w:pPr>
      <w:r>
        <w:t>3. В случае причинения вреда жизни или здоровью физических лиц, имуществу физических или юридических лиц в результате нарушения зак</w:t>
      </w:r>
      <w:r>
        <w:t>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w:t>
      </w:r>
      <w:r>
        <w:t xml:space="preserve">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w:t>
      </w:r>
      <w:r>
        <w:t xml:space="preserve"> причин такого нарушения осуществляется в порядке, установленном высшим исполнительным органом субъекта Российской Федерации.</w:t>
      </w:r>
    </w:p>
    <w:p w:rsidR="00DF4641" w:rsidRDefault="00282B05">
      <w:pPr>
        <w:pStyle w:val="a3"/>
      </w:pPr>
      <w:bookmarkStart w:id="3098" w:name="anchor6204"/>
      <w:bookmarkEnd w:id="3098"/>
      <w:r>
        <w:t xml:space="preserve">4. В случае причинения вреда жизни или здоровью физических лиц, имуществу физических или юридических лиц в результате нарушения </w:t>
      </w:r>
      <w:r>
        <w:t xml:space="preserve">законодательства о градостроительной деятельности в отношении объектов, не указанных в </w:t>
      </w:r>
      <w:hyperlink r:id="rId5201" w:history="1">
        <w:r>
          <w:t>частях 2</w:t>
        </w:r>
      </w:hyperlink>
      <w:r>
        <w:t xml:space="preserve"> и </w:t>
      </w:r>
      <w:hyperlink r:id="rId5202" w:history="1">
        <w:r>
          <w:t>3</w:t>
        </w:r>
      </w:hyperlink>
      <w:r>
        <w:t xml:space="preserve"> настоящей статьи, или в результате нарушения законодательства о градостроительной деятельности, ес</w:t>
      </w:r>
      <w:r>
        <w:t>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DF4641" w:rsidRDefault="00282B05">
      <w:pPr>
        <w:pStyle w:val="a3"/>
      </w:pPr>
      <w:bookmarkStart w:id="3099" w:name="anchor6205"/>
      <w:bookmarkEnd w:id="3099"/>
      <w:r>
        <w:t>5. Максимальный сро</w:t>
      </w:r>
      <w:r>
        <w:t xml:space="preserve">к установления причин указанных в </w:t>
      </w:r>
      <w:hyperlink r:id="rId5203" w:history="1">
        <w:r>
          <w:t>частях 2 - 4</w:t>
        </w:r>
      </w:hyperlink>
      <w:r>
        <w:t xml:space="preserve"> настоящей статьи нарушений законодательства не должен превышать соответственно пять месяцев, три месяца, два месяца.</w:t>
      </w:r>
    </w:p>
    <w:p w:rsidR="00DF4641" w:rsidRDefault="00282B05">
      <w:pPr>
        <w:pStyle w:val="a3"/>
      </w:pPr>
      <w:bookmarkStart w:id="3100" w:name="anchor6206"/>
      <w:bookmarkEnd w:id="3100"/>
      <w:r>
        <w:t>6. По итогам установления причин нарушения законодательства утв</w:t>
      </w:r>
      <w:r>
        <w:t>ерждается заключение, содержащее выводы:</w:t>
      </w:r>
    </w:p>
    <w:p w:rsidR="00DF4641" w:rsidRDefault="00282B05">
      <w:pPr>
        <w:pStyle w:val="a3"/>
      </w:pPr>
      <w:bookmarkStart w:id="3101" w:name="anchor62061"/>
      <w:bookmarkEnd w:id="3101"/>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DF4641" w:rsidRDefault="00282B05">
      <w:pPr>
        <w:pStyle w:val="a3"/>
      </w:pPr>
      <w:bookmarkStart w:id="3102" w:name="anchor62062"/>
      <w:bookmarkEnd w:id="3102"/>
      <w:r>
        <w:t>2) об обстоятельствах, указывающих на вин</w:t>
      </w:r>
      <w:r>
        <w:t>овность лиц;</w:t>
      </w:r>
    </w:p>
    <w:p w:rsidR="00DF4641" w:rsidRDefault="00282B05">
      <w:pPr>
        <w:pStyle w:val="a3"/>
      </w:pPr>
      <w:bookmarkStart w:id="3103" w:name="anchor62063"/>
      <w:bookmarkEnd w:id="3103"/>
      <w:r>
        <w:t>3) о необходимых мерах по восстановлению благоприятных условий жизнедеятельности человека.</w:t>
      </w:r>
    </w:p>
    <w:p w:rsidR="00DF4641" w:rsidRDefault="00282B05">
      <w:pPr>
        <w:pStyle w:val="a3"/>
      </w:pPr>
      <w:bookmarkStart w:id="3104" w:name="anchor6207"/>
      <w:bookmarkEnd w:id="3104"/>
      <w:r>
        <w:t xml:space="preserve">7. Заключение, указанное в </w:t>
      </w:r>
      <w:hyperlink r:id="rId5204" w:history="1">
        <w:r>
          <w:t>части 6</w:t>
        </w:r>
      </w:hyperlink>
      <w:r>
        <w:t xml:space="preserve"> настоящей статьи, подлежит опубликованию.</w:t>
      </w:r>
    </w:p>
    <w:p w:rsidR="00DF4641" w:rsidRDefault="00282B05">
      <w:pPr>
        <w:pStyle w:val="a8"/>
        <w:rPr>
          <w:sz w:val="16"/>
        </w:rPr>
      </w:pPr>
      <w:r>
        <w:rPr>
          <w:sz w:val="16"/>
        </w:rPr>
        <w:t>Информация об изменениях:</w:t>
      </w:r>
    </w:p>
    <w:p w:rsidR="00DF4641" w:rsidRDefault="00282B05">
      <w:pPr>
        <w:pStyle w:val="a8"/>
      </w:pPr>
      <w:bookmarkStart w:id="3105" w:name="anchor6208"/>
      <w:bookmarkEnd w:id="3105"/>
      <w:r>
        <w:t>Часть 8 изменена с 4</w:t>
      </w:r>
      <w:r>
        <w:t xml:space="preserve"> августа 2018 г. - </w:t>
      </w:r>
      <w:hyperlink r:id="rId5205" w:history="1">
        <w:r>
          <w:t>Федеральный закон</w:t>
        </w:r>
      </w:hyperlink>
      <w:r>
        <w:t xml:space="preserve"> от 3 августа 2018 г. N 340-ФЗ</w:t>
      </w:r>
    </w:p>
    <w:p w:rsidR="00DF4641" w:rsidRDefault="00282B05">
      <w:pPr>
        <w:pStyle w:val="a8"/>
      </w:pPr>
      <w:hyperlink r:id="rId5206" w:history="1">
        <w:r>
          <w:t>См. предыдущую редакцию</w:t>
        </w:r>
      </w:hyperlink>
    </w:p>
    <w:p w:rsidR="00DF4641" w:rsidRDefault="00282B05">
      <w:pPr>
        <w:pStyle w:val="a3"/>
      </w:pPr>
      <w:r>
        <w:t>8. В качестве наблюдателей</w:t>
      </w:r>
      <w:r>
        <w:t xml:space="preserve"> при установлении причин нарушения законодательства, в результате которого причинен вред, могут принимать участие заинтересованные лица (</w:t>
      </w:r>
      <w:hyperlink r:id="rId5207" w:history="1">
        <w:r>
          <w:t>застройщик</w:t>
        </w:r>
      </w:hyperlink>
      <w:r>
        <w:t>, технический заказчик, лицо, выполняющее инженерные изыскания, лицо, осуществля</w:t>
      </w:r>
      <w:r>
        <w:t>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w:t>
      </w:r>
      <w:r>
        <w:t>единений.</w:t>
      </w:r>
    </w:p>
    <w:p w:rsidR="00DF4641" w:rsidRDefault="00282B05">
      <w:pPr>
        <w:pStyle w:val="a3"/>
      </w:pPr>
      <w:bookmarkStart w:id="3106" w:name="anchor6209"/>
      <w:bookmarkEnd w:id="3106"/>
      <w:r>
        <w:t xml:space="preserve">9. Лица, указанные в </w:t>
      </w:r>
      <w:hyperlink r:id="rId5208" w:history="1">
        <w:r>
          <w:t>части 8</w:t>
        </w:r>
      </w:hyperlink>
      <w:r>
        <w:t xml:space="preserve"> настоящей статьи, в случае несогласия с заключением могут оспорить его в судебном порядке.</w:t>
      </w:r>
    </w:p>
    <w:p w:rsidR="00DF4641" w:rsidRDefault="00DF4641">
      <w:pPr>
        <w:pStyle w:val="a3"/>
      </w:pPr>
    </w:p>
    <w:p w:rsidR="00DF4641" w:rsidRDefault="00282B05">
      <w:pPr>
        <w:pStyle w:val="a8"/>
        <w:rPr>
          <w:sz w:val="16"/>
        </w:rPr>
      </w:pPr>
      <w:r>
        <w:rPr>
          <w:sz w:val="16"/>
        </w:rPr>
        <w:t>Информация об изменениях:</w:t>
      </w:r>
    </w:p>
    <w:bookmarkStart w:id="3107" w:name="anchor900"/>
    <w:bookmarkEnd w:id="3107"/>
    <w:p w:rsidR="00DF4641" w:rsidRDefault="00282B05">
      <w:pPr>
        <w:pStyle w:val="a8"/>
      </w:pPr>
      <w:r>
        <w:fldChar w:fldCharType="begin"/>
      </w:r>
      <w:r>
        <w:instrText xml:space="preserve"> HYPERLINK  "http://ivo.garant.ru/document/redirect/71436074/135" </w:instrText>
      </w:r>
      <w:r>
        <w:fldChar w:fldCharType="separate"/>
      </w:r>
      <w:r>
        <w:t>Ф</w:t>
      </w:r>
      <w:r>
        <w:t>едеральным законом</w:t>
      </w:r>
      <w:r>
        <w:fldChar w:fldCharType="end"/>
      </w:r>
      <w:r>
        <w:t xml:space="preserve"> от 3 июля 2016 г. N 373-ФЗ в наименование главы 9 настоящего Кодекса внесены изменения, </w:t>
      </w:r>
      <w:hyperlink r:id="rId5209" w:history="1">
        <w:r>
          <w:t>вступающие в силу</w:t>
        </w:r>
      </w:hyperlink>
      <w:r>
        <w:t xml:space="preserve"> с 1 января 2017 г.</w:t>
      </w:r>
    </w:p>
    <w:p w:rsidR="00DF4641" w:rsidRDefault="00282B05">
      <w:pPr>
        <w:pStyle w:val="a8"/>
      </w:pPr>
      <w:hyperlink r:id="rId5210" w:history="1">
        <w:r>
          <w:t>См. текст наименования в предыдущей редакции</w:t>
        </w:r>
      </w:hyperlink>
    </w:p>
    <w:p w:rsidR="00DF4641" w:rsidRDefault="00282B05">
      <w:pPr>
        <w:pStyle w:val="1"/>
      </w:pPr>
      <w:r>
        <w:t>Глава 9.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DF4641" w:rsidRDefault="00282B05">
      <w:pPr>
        <w:pStyle w:val="a8"/>
        <w:rPr>
          <w:sz w:val="16"/>
        </w:rPr>
      </w:pPr>
      <w:r>
        <w:rPr>
          <w:sz w:val="16"/>
        </w:rPr>
        <w:t>Информация об и</w:t>
      </w:r>
      <w:r>
        <w:rPr>
          <w:sz w:val="16"/>
        </w:rPr>
        <w:t>зменениях:</w:t>
      </w:r>
    </w:p>
    <w:bookmarkStart w:id="3108" w:name="anchor63"/>
    <w:bookmarkEnd w:id="3108"/>
    <w:p w:rsidR="00DF4641" w:rsidRDefault="00282B05">
      <w:pPr>
        <w:pStyle w:val="a8"/>
      </w:pPr>
      <w:r>
        <w:fldChar w:fldCharType="begin"/>
      </w:r>
      <w:r>
        <w:instrText xml:space="preserve"> HYPERLINK  "http://ivo.garant.ru/document/redirect/71436074/1361" </w:instrText>
      </w:r>
      <w:r>
        <w:fldChar w:fldCharType="separate"/>
      </w:r>
      <w:r>
        <w:t>Федеральным законом</w:t>
      </w:r>
      <w:r>
        <w:fldChar w:fldCharType="end"/>
      </w:r>
      <w:r>
        <w:t xml:space="preserve"> от 3 июля 2016 г. N 373-ФЗ в наименование статьи 63 настоящего Кодекса внесены изменения, </w:t>
      </w:r>
      <w:hyperlink r:id="rId5211" w:history="1">
        <w:r>
          <w:t>вступающие в силу</w:t>
        </w:r>
      </w:hyperlink>
      <w:r>
        <w:t xml:space="preserve"> с 1 января 2017 г.</w:t>
      </w:r>
    </w:p>
    <w:p w:rsidR="00DF4641" w:rsidRDefault="00282B05">
      <w:pPr>
        <w:pStyle w:val="a8"/>
      </w:pPr>
      <w:hyperlink r:id="rId5212" w:history="1">
        <w:r>
          <w:t>См. текст наименования в предыдущей редакции</w:t>
        </w:r>
      </w:hyperlink>
    </w:p>
    <w:p w:rsidR="00DF4641" w:rsidRDefault="00282B05">
      <w:pPr>
        <w:pStyle w:val="a6"/>
      </w:pPr>
      <w:r>
        <w:rPr>
          <w:b/>
          <w:color w:val="26282F"/>
        </w:rPr>
        <w:t>Статья 63.</w:t>
      </w:r>
      <w:r>
        <w:t xml:space="preserve"> Особенности осуществления градостроительной деятельности в субъектах Российской Федерации - городах федерального</w:t>
      </w:r>
      <w:r>
        <w:t xml:space="preserve"> значения Москве, Санкт-Петербурге и Севастополе</w:t>
      </w:r>
    </w:p>
    <w:p w:rsidR="00DF4641" w:rsidRDefault="00282B05">
      <w:pPr>
        <w:pStyle w:val="a5"/>
        <w:rPr>
          <w:sz w:val="16"/>
        </w:rPr>
      </w:pPr>
      <w:r>
        <w:rPr>
          <w:sz w:val="16"/>
        </w:rPr>
        <w:t>ГАРАНТ:</w:t>
      </w:r>
    </w:p>
    <w:p w:rsidR="00DF4641" w:rsidRDefault="00282B05">
      <w:pPr>
        <w:pStyle w:val="a5"/>
      </w:pPr>
      <w:r>
        <w:t xml:space="preserve">См. </w:t>
      </w:r>
      <w:hyperlink r:id="rId5213" w:history="1">
        <w:r>
          <w:t>Энциклопедии</w:t>
        </w:r>
      </w:hyperlink>
      <w:r>
        <w:t xml:space="preserve">, </w:t>
      </w:r>
      <w:hyperlink r:id="rId5214" w:history="1">
        <w:r>
          <w:t>позиции высших судов</w:t>
        </w:r>
      </w:hyperlink>
      <w:r>
        <w:t xml:space="preserve"> и другие комментарии к ста</w:t>
      </w:r>
      <w:r>
        <w:t>тье 63 Градостроительного кодекса РФ</w:t>
      </w:r>
    </w:p>
    <w:p w:rsidR="00DF4641" w:rsidRDefault="00282B05">
      <w:pPr>
        <w:pStyle w:val="a8"/>
        <w:rPr>
          <w:sz w:val="16"/>
        </w:rPr>
      </w:pPr>
      <w:r>
        <w:rPr>
          <w:sz w:val="16"/>
        </w:rPr>
        <w:t>Информация об изменениях:</w:t>
      </w:r>
    </w:p>
    <w:bookmarkStart w:id="3109" w:name="anchor6301"/>
    <w:bookmarkEnd w:id="3109"/>
    <w:p w:rsidR="00DF4641" w:rsidRDefault="00282B05">
      <w:pPr>
        <w:pStyle w:val="a8"/>
      </w:pPr>
      <w:r>
        <w:fldChar w:fldCharType="begin"/>
      </w:r>
      <w:r>
        <w:instrText xml:space="preserve"> HYPERLINK  "http://ivo.garant.ru/document/redirect/71436074/1362" </w:instrText>
      </w:r>
      <w:r>
        <w:fldChar w:fldCharType="separate"/>
      </w:r>
      <w:r>
        <w:t>Федеральным законом</w:t>
      </w:r>
      <w:r>
        <w:fldChar w:fldCharType="end"/>
      </w:r>
      <w:r>
        <w:t xml:space="preserve"> от 3 июля 2016 г. N 373-ФЗ в часть 1 статьи 63 настоящего Кодекса внесены изменения, </w:t>
      </w:r>
      <w:hyperlink r:id="rId5215" w:history="1">
        <w:r>
          <w:t>вступающие в силу</w:t>
        </w:r>
      </w:hyperlink>
      <w:r>
        <w:t xml:space="preserve"> с 1 января 2017 г.</w:t>
      </w:r>
    </w:p>
    <w:p w:rsidR="00DF4641" w:rsidRDefault="00282B05">
      <w:pPr>
        <w:pStyle w:val="a8"/>
      </w:pPr>
      <w:hyperlink r:id="rId5216" w:history="1">
        <w:r>
          <w:t>См. текст части в предыдущей редакции</w:t>
        </w:r>
      </w:hyperlink>
    </w:p>
    <w:p w:rsidR="00DF4641" w:rsidRDefault="00282B05">
      <w:pPr>
        <w:pStyle w:val="a3"/>
      </w:pPr>
      <w:r>
        <w:t xml:space="preserve">1. </w:t>
      </w:r>
      <w:hyperlink r:id="rId5217" w:history="1">
        <w:r>
          <w:t>Градостроительная деятельност</w:t>
        </w:r>
        <w:r>
          <w:t>ь</w:t>
        </w:r>
      </w:hyperlink>
      <w:r>
        <w:t xml:space="preserve">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DF4641" w:rsidRDefault="00282B05">
      <w:pPr>
        <w:pStyle w:val="a8"/>
        <w:rPr>
          <w:sz w:val="16"/>
        </w:rPr>
      </w:pPr>
      <w:r>
        <w:rPr>
          <w:sz w:val="16"/>
        </w:rPr>
        <w:t>Информация об изменениях:</w:t>
      </w:r>
    </w:p>
    <w:bookmarkStart w:id="3110" w:name="anchor6302"/>
    <w:bookmarkEnd w:id="3110"/>
    <w:p w:rsidR="00DF4641" w:rsidRDefault="00282B05">
      <w:pPr>
        <w:pStyle w:val="a8"/>
      </w:pPr>
      <w:r>
        <w:fldChar w:fldCharType="begin"/>
      </w:r>
      <w:r>
        <w:instrText xml:space="preserve"> HYPERLINK  "http://ivo.garant.ru/document/redirect/71436074/1363" </w:instrText>
      </w:r>
      <w:r>
        <w:fldChar w:fldCharType="separate"/>
      </w:r>
      <w:r>
        <w:t>Федеральным законом</w:t>
      </w:r>
      <w:r>
        <w:fldChar w:fldCharType="end"/>
      </w:r>
      <w:r>
        <w:t xml:space="preserve"> от 3 июля 2016 г. N 373-ФЗ в часть 2 статьи 63 настоящего Кодекса внесены изменения, </w:t>
      </w:r>
      <w:hyperlink r:id="rId5218" w:history="1">
        <w:r>
          <w:t>вступающие в с</w:t>
        </w:r>
        <w:r>
          <w:t>илу</w:t>
        </w:r>
      </w:hyperlink>
      <w:r>
        <w:t xml:space="preserve"> с 1 января 2017 г.</w:t>
      </w:r>
    </w:p>
    <w:p w:rsidR="00DF4641" w:rsidRDefault="00282B05">
      <w:pPr>
        <w:pStyle w:val="a8"/>
      </w:pPr>
      <w:hyperlink r:id="rId5219" w:history="1">
        <w:r>
          <w:t>См. текст части в предыдущей редакции</w:t>
        </w:r>
      </w:hyperlink>
    </w:p>
    <w:p w:rsidR="00DF4641" w:rsidRDefault="00282B05">
      <w:pPr>
        <w:pStyle w:val="a3"/>
      </w:pPr>
      <w:r>
        <w:t>2. В случае, если законами субъектов Российской Федерации - городов федерального значения Москвы, Санкт-Петербурга и Севастоп</w:t>
      </w:r>
      <w:r>
        <w:t xml:space="preserve">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5220" w:history="1">
        <w: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r:id="rId5221" w:history="1">
        <w:r>
          <w:t>частью 3 статьи 8</w:t>
        </w:r>
      </w:hyperlink>
      <w:r>
        <w:t xml:space="preserve"> настоящего Кодекса, осуществляются орган</w:t>
      </w:r>
      <w:r>
        <w:t>ами государственной власти субъектов Российской Федерации - городов федерального значения Москвы, Санкт-Петербурга и Севастополя.</w:t>
      </w:r>
    </w:p>
    <w:p w:rsidR="00DF4641" w:rsidRDefault="00282B05">
      <w:pPr>
        <w:pStyle w:val="a8"/>
        <w:rPr>
          <w:sz w:val="16"/>
        </w:rPr>
      </w:pPr>
      <w:r>
        <w:rPr>
          <w:sz w:val="16"/>
        </w:rPr>
        <w:t>Информация об изменениях:</w:t>
      </w:r>
    </w:p>
    <w:p w:rsidR="00DF4641" w:rsidRDefault="00282B05">
      <w:pPr>
        <w:pStyle w:val="a8"/>
      </w:pPr>
      <w:bookmarkStart w:id="3111" w:name="anchor6303"/>
      <w:bookmarkEnd w:id="3111"/>
      <w:r>
        <w:t xml:space="preserve">Часть 3 изменена с 19 августа 2024 г. - </w:t>
      </w:r>
      <w:hyperlink r:id="rId5222" w:history="1">
        <w:r>
          <w:t>Федеральный закон</w:t>
        </w:r>
      </w:hyperlink>
      <w:r>
        <w:t xml:space="preserve"> от 8 августа 2024 г. N 232-ФЗ</w:t>
      </w:r>
    </w:p>
    <w:p w:rsidR="00DF4641" w:rsidRDefault="00282B05">
      <w:pPr>
        <w:pStyle w:val="a8"/>
      </w:pPr>
      <w:hyperlink r:id="rId5223" w:history="1">
        <w:r>
          <w:t>См. предыдущую редакцию</w:t>
        </w:r>
      </w:hyperlink>
    </w:p>
    <w:p w:rsidR="00DF4641" w:rsidRDefault="00282B05">
      <w:pPr>
        <w:pStyle w:val="a3"/>
      </w:pPr>
      <w:r>
        <w:t xml:space="preserve">3. Документами </w:t>
      </w:r>
      <w:hyperlink r:id="rId5224" w:history="1">
        <w:r>
          <w:t>территориального планирования</w:t>
        </w:r>
      </w:hyperlink>
      <w:r>
        <w:t xml:space="preserve"> субъектов Российской Федерации</w:t>
      </w:r>
      <w:r>
        <w:t xml:space="preserve">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w:t>
      </w:r>
      <w:r>
        <w:t xml:space="preserve">включают в себя сведения, предусмотренные </w:t>
      </w:r>
      <w:hyperlink r:id="rId5225" w:history="1">
        <w: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w:t>
      </w:r>
      <w:r>
        <w:t>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w:t>
      </w:r>
      <w:r>
        <w:t>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w:t>
      </w:r>
      <w:r>
        <w:t>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DF4641" w:rsidRDefault="00282B05">
      <w:pPr>
        <w:pStyle w:val="a8"/>
        <w:rPr>
          <w:sz w:val="16"/>
        </w:rPr>
      </w:pPr>
      <w:r>
        <w:rPr>
          <w:sz w:val="16"/>
        </w:rPr>
        <w:t>Информация об изменени</w:t>
      </w:r>
      <w:r>
        <w:rPr>
          <w:sz w:val="16"/>
        </w:rPr>
        <w:t>ях:</w:t>
      </w:r>
    </w:p>
    <w:bookmarkStart w:id="3112" w:name="anchor63031"/>
    <w:bookmarkEnd w:id="3112"/>
    <w:p w:rsidR="00DF4641" w:rsidRDefault="00282B05">
      <w:pPr>
        <w:pStyle w:val="a8"/>
      </w:pPr>
      <w:r>
        <w:fldChar w:fldCharType="begin"/>
      </w:r>
      <w:r>
        <w:instrText xml:space="preserve"> HYPERLINK  "http://ivo.garant.ru/document/redirect/71436074/1365" </w:instrText>
      </w:r>
      <w:r>
        <w:fldChar w:fldCharType="separate"/>
      </w:r>
      <w:r>
        <w:t>Федеральным законом</w:t>
      </w:r>
      <w:r>
        <w:fldChar w:fldCharType="end"/>
      </w:r>
      <w:r>
        <w:t xml:space="preserve"> от 3 июля 2016 г. N 373-ФЗ в часть 3.1 статьи 63 настоящего Кодекса внесены изменения, </w:t>
      </w:r>
      <w:hyperlink r:id="rId5226" w:history="1">
        <w:r>
          <w:t>вступа</w:t>
        </w:r>
        <w:r>
          <w:t>ющие в силу</w:t>
        </w:r>
      </w:hyperlink>
      <w:r>
        <w:t xml:space="preserve"> с 1 января 2017 г.</w:t>
      </w:r>
    </w:p>
    <w:p w:rsidR="00DF4641" w:rsidRDefault="00282B05">
      <w:pPr>
        <w:pStyle w:val="a8"/>
      </w:pPr>
      <w:hyperlink r:id="rId5227" w:history="1">
        <w:r>
          <w:t>См. текст части в предыдущей редакции</w:t>
        </w:r>
      </w:hyperlink>
    </w:p>
    <w:p w:rsidR="00DF4641" w:rsidRDefault="00282B05">
      <w:pPr>
        <w:pStyle w:val="a3"/>
      </w:pPr>
      <w:r>
        <w:t>3.1. Подготовка проектов генеральных планов городов федерального значения Москвы, Санкт-Петербурга и Севастополя осу</w:t>
      </w:r>
      <w:r>
        <w:t>ществляется с учетом нормативов градостроительного проектирования городов федерального значения Москвы, Санкт-Петербурга и Севастополя.</w:t>
      </w:r>
    </w:p>
    <w:p w:rsidR="00DF4641" w:rsidRDefault="00282B05">
      <w:pPr>
        <w:pStyle w:val="a8"/>
        <w:rPr>
          <w:sz w:val="16"/>
        </w:rPr>
      </w:pPr>
      <w:r>
        <w:rPr>
          <w:sz w:val="16"/>
        </w:rPr>
        <w:t>Информация об изменениях:</w:t>
      </w:r>
    </w:p>
    <w:p w:rsidR="00DF4641" w:rsidRDefault="00282B05">
      <w:pPr>
        <w:pStyle w:val="a8"/>
      </w:pPr>
      <w:bookmarkStart w:id="3113" w:name="anchor63032"/>
      <w:bookmarkEnd w:id="3113"/>
      <w:r>
        <w:t xml:space="preserve">Статья 63 дополнена часть 3.2 с 6 декабря 2021 г. - </w:t>
      </w:r>
      <w:hyperlink r:id="rId5228" w:history="1">
        <w:r>
          <w:t>Федеральный закон</w:t>
        </w:r>
      </w:hyperlink>
      <w:r>
        <w:t xml:space="preserve"> 6 декабря 2021 г. N 408-ФЗ</w:t>
      </w:r>
    </w:p>
    <w:p w:rsidR="00DF4641" w:rsidRDefault="00282B05">
      <w:pPr>
        <w:pStyle w:val="a3"/>
      </w:pPr>
      <w:r>
        <w:t>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w:t>
      </w:r>
      <w:r>
        <w:t>ции.</w:t>
      </w:r>
    </w:p>
    <w:p w:rsidR="00DF4641" w:rsidRDefault="00282B05">
      <w:pPr>
        <w:pStyle w:val="a8"/>
        <w:rPr>
          <w:sz w:val="16"/>
        </w:rPr>
      </w:pPr>
      <w:r>
        <w:rPr>
          <w:sz w:val="16"/>
        </w:rPr>
        <w:t>Информация об изменениях:</w:t>
      </w:r>
    </w:p>
    <w:p w:rsidR="00DF4641" w:rsidRDefault="00282B05">
      <w:pPr>
        <w:pStyle w:val="a8"/>
      </w:pPr>
      <w:bookmarkStart w:id="3114" w:name="anchor6304"/>
      <w:bookmarkEnd w:id="3114"/>
      <w:r>
        <w:t xml:space="preserve">Часть 4 изменена с 11 января 2018 г. - </w:t>
      </w:r>
      <w:hyperlink r:id="rId5229" w:history="1">
        <w:r>
          <w:t>Федеральный закон</w:t>
        </w:r>
      </w:hyperlink>
      <w:r>
        <w:t xml:space="preserve"> от 31 декабря 2017 г. N 507-ФЗ</w:t>
      </w:r>
    </w:p>
    <w:p w:rsidR="00DF4641" w:rsidRDefault="00282B05">
      <w:pPr>
        <w:pStyle w:val="a8"/>
      </w:pPr>
      <w:hyperlink r:id="rId5230" w:history="1">
        <w:r>
          <w:t>См. предыдущую редакцию</w:t>
        </w:r>
      </w:hyperlink>
    </w:p>
    <w:p w:rsidR="00DF4641" w:rsidRDefault="00282B05">
      <w:pPr>
        <w:pStyle w:val="a3"/>
      </w:pPr>
      <w:r>
        <w:t>4. Проект генерального плана города Москвы подлежит согласованию с:</w:t>
      </w:r>
    </w:p>
    <w:p w:rsidR="00DF4641" w:rsidRDefault="00282B05">
      <w:pPr>
        <w:pStyle w:val="a3"/>
      </w:pPr>
      <w:bookmarkStart w:id="3115" w:name="anchor6341"/>
      <w:bookmarkEnd w:id="3115"/>
      <w:r>
        <w:t xml:space="preserve">1) Правительством Российской Федерации в соответствии с </w:t>
      </w:r>
      <w:hyperlink r:id="rId5231" w:history="1">
        <w:r>
          <w:t>частью 4.3</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3116" w:name="anchor6342"/>
      <w:bookmarkEnd w:id="3116"/>
      <w:r>
        <w:t>Пункт 2 изменен с 19</w:t>
      </w:r>
      <w:r>
        <w:t xml:space="preserve"> августа 2024 г. - </w:t>
      </w:r>
      <w:hyperlink r:id="rId5232" w:history="1">
        <w:r>
          <w:t>Федеральный закон</w:t>
        </w:r>
      </w:hyperlink>
      <w:r>
        <w:t xml:space="preserve"> от 8 августа 2024 г. N 232-ФЗ</w:t>
      </w:r>
    </w:p>
    <w:p w:rsidR="00DF4641" w:rsidRDefault="00282B05">
      <w:pPr>
        <w:pStyle w:val="a8"/>
      </w:pPr>
      <w:hyperlink r:id="rId5233" w:history="1">
        <w:r>
          <w:t>См. предыдущую редакцию</w:t>
        </w:r>
      </w:hyperlink>
    </w:p>
    <w:p w:rsidR="00DF4641" w:rsidRDefault="00282B05">
      <w:pPr>
        <w:pStyle w:val="a3"/>
      </w:pPr>
      <w:r>
        <w:t>2) высшими исполнительны</w:t>
      </w:r>
      <w:r>
        <w:t>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w:t>
      </w:r>
      <w:r>
        <w:t xml:space="preserve">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w:t>
      </w:r>
      <w:r>
        <w:t>реду на территориях таких субъектов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3117" w:name="anchor63041"/>
      <w:bookmarkEnd w:id="3117"/>
      <w:r>
        <w:t xml:space="preserve">Часть 4.1 изменена с 19 августа 2024 г. - </w:t>
      </w:r>
      <w:hyperlink r:id="rId5234" w:history="1">
        <w:r>
          <w:t>Федеральный закон</w:t>
        </w:r>
      </w:hyperlink>
      <w:r>
        <w:t xml:space="preserve"> от 8 августа 2024 г. N 232-ФЗ</w:t>
      </w:r>
    </w:p>
    <w:p w:rsidR="00DF4641" w:rsidRDefault="00282B05">
      <w:pPr>
        <w:pStyle w:val="a8"/>
      </w:pPr>
      <w:hyperlink r:id="rId5235" w:history="1">
        <w:r>
          <w:t>См. предыдущую редакцию</w:t>
        </w:r>
      </w:hyperlink>
    </w:p>
    <w:p w:rsidR="00DF4641" w:rsidRDefault="00282B05">
      <w:pPr>
        <w:pStyle w:val="a5"/>
        <w:rPr>
          <w:sz w:val="16"/>
        </w:rPr>
      </w:pPr>
      <w:r>
        <w:rPr>
          <w:sz w:val="16"/>
        </w:rPr>
        <w:t>ГАРАНТ:</w:t>
      </w:r>
    </w:p>
    <w:p w:rsidR="00DF4641" w:rsidRDefault="00282B05">
      <w:pPr>
        <w:pStyle w:val="a5"/>
      </w:pPr>
      <w:r>
        <w:t xml:space="preserve">О конституционно-правовом смысле положений части 4.1 статьи 63 настоящего Кодекса см. </w:t>
      </w:r>
      <w:hyperlink r:id="rId5236" w:history="1">
        <w:r>
          <w:t>Постановле</w:t>
        </w:r>
        <w:r>
          <w:t>ние</w:t>
        </w:r>
      </w:hyperlink>
      <w:r>
        <w:t xml:space="preserve"> Конституционного Суда РФ от 28 марта 2017 г. N 10-П</w:t>
      </w:r>
    </w:p>
    <w:p w:rsidR="00DF4641" w:rsidRDefault="00282B05">
      <w:pPr>
        <w:pStyle w:val="a3"/>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w:t>
      </w:r>
      <w:r>
        <w:t>ительных органов субъектов Российской Федерации - городов федерального значения Москвы, Санкт-Петербурга и Севастополя.</w:t>
      </w:r>
    </w:p>
    <w:p w:rsidR="00DF4641" w:rsidRDefault="00282B05">
      <w:pPr>
        <w:pStyle w:val="a8"/>
        <w:rPr>
          <w:sz w:val="16"/>
        </w:rPr>
      </w:pPr>
      <w:r>
        <w:rPr>
          <w:sz w:val="16"/>
        </w:rPr>
        <w:t>Информация об изменениях:</w:t>
      </w:r>
    </w:p>
    <w:p w:rsidR="00DF4641" w:rsidRDefault="00282B05">
      <w:pPr>
        <w:pStyle w:val="a8"/>
      </w:pPr>
      <w:bookmarkStart w:id="3118" w:name="anchor63042"/>
      <w:bookmarkEnd w:id="3118"/>
      <w:r>
        <w:t xml:space="preserve">Статья 63 дополнена частью 4.2 с 11 января 2018 г. - </w:t>
      </w:r>
      <w:hyperlink r:id="rId5237" w:history="1">
        <w:r>
          <w:t>Федеральный закон</w:t>
        </w:r>
      </w:hyperlink>
      <w:r>
        <w:t xml:space="preserve"> от 31 декабря 2017 г. N 507-ФЗ</w:t>
      </w:r>
    </w:p>
    <w:p w:rsidR="00DF4641" w:rsidRDefault="00282B05">
      <w:pPr>
        <w:pStyle w:val="a3"/>
      </w:pPr>
      <w:r>
        <w:t xml:space="preserve">4.2. Для утверждения генерального плана города Москвы иных согласований, за исключением предусмотренных </w:t>
      </w:r>
      <w:hyperlink r:id="rId5238" w:history="1">
        <w:r>
          <w:t>частью 4</w:t>
        </w:r>
      </w:hyperlink>
      <w:r>
        <w:t xml:space="preserve"> настоящей статьи, не требуется.</w:t>
      </w:r>
    </w:p>
    <w:p w:rsidR="00DF4641" w:rsidRDefault="00282B05">
      <w:pPr>
        <w:pStyle w:val="a8"/>
        <w:rPr>
          <w:sz w:val="16"/>
        </w:rPr>
      </w:pPr>
      <w:r>
        <w:rPr>
          <w:sz w:val="16"/>
        </w:rPr>
        <w:t>Информация об изменениях:</w:t>
      </w:r>
    </w:p>
    <w:p w:rsidR="00DF4641" w:rsidRDefault="00282B05">
      <w:pPr>
        <w:pStyle w:val="a8"/>
      </w:pPr>
      <w:bookmarkStart w:id="3119" w:name="anchor63043"/>
      <w:bookmarkEnd w:id="3119"/>
      <w:r>
        <w:t>Статья 63 дополнена част</w:t>
      </w:r>
      <w:r>
        <w:t xml:space="preserve">ью 4.3 с 11 января 2018 г. - </w:t>
      </w:r>
      <w:hyperlink r:id="rId5239" w:history="1">
        <w:r>
          <w:t>Федеральный закон</w:t>
        </w:r>
      </w:hyperlink>
      <w:r>
        <w:t xml:space="preserve"> от 31 декабря 2017 г. N 507-ФЗ</w:t>
      </w:r>
    </w:p>
    <w:p w:rsidR="00DF4641" w:rsidRDefault="00282B05">
      <w:pPr>
        <w:pStyle w:val="a3"/>
      </w:pPr>
      <w:r>
        <w:t>4.3. Проект генерального плана города Москвы подлежит согласованию с Правительством Российской Федерации в ч</w:t>
      </w:r>
      <w:r>
        <w:t>асти:</w:t>
      </w:r>
    </w:p>
    <w:p w:rsidR="00DF4641" w:rsidRDefault="00282B05">
      <w:pPr>
        <w:pStyle w:val="a3"/>
      </w:pPr>
      <w:bookmarkStart w:id="3120" w:name="anchor63431"/>
      <w:bookmarkEnd w:id="3120"/>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w:t>
      </w:r>
      <w:r>
        <w:t>тов федерального значения;</w:t>
      </w:r>
    </w:p>
    <w:p w:rsidR="00DF4641" w:rsidRDefault="00282B05">
      <w:pPr>
        <w:pStyle w:val="a3"/>
      </w:pPr>
      <w:bookmarkStart w:id="3121" w:name="anchor63432"/>
      <w:bookmarkEnd w:id="3121"/>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w:t>
      </w:r>
      <w:r>
        <w:t>ектов федерального значения;</w:t>
      </w:r>
    </w:p>
    <w:p w:rsidR="00DF4641" w:rsidRDefault="00282B05">
      <w:pPr>
        <w:pStyle w:val="a3"/>
      </w:pPr>
      <w:bookmarkStart w:id="3122" w:name="anchor63433"/>
      <w:bookmarkEnd w:id="3122"/>
      <w:r>
        <w:t>3) возможного негативного воздействия на особо охраняемые природные территории федерального значения;</w:t>
      </w:r>
    </w:p>
    <w:p w:rsidR="00DF4641" w:rsidRDefault="00282B05">
      <w:pPr>
        <w:pStyle w:val="a3"/>
      </w:pPr>
      <w:bookmarkStart w:id="3123" w:name="anchor63434"/>
      <w:bookmarkEnd w:id="3123"/>
      <w:r>
        <w:t>4) возможного негативного воздействия на водные объекты, находящиеся в федеральной собственности.</w:t>
      </w:r>
    </w:p>
    <w:p w:rsidR="00DF4641" w:rsidRDefault="00282B05">
      <w:pPr>
        <w:pStyle w:val="a8"/>
        <w:rPr>
          <w:sz w:val="16"/>
        </w:rPr>
      </w:pPr>
      <w:r>
        <w:rPr>
          <w:sz w:val="16"/>
        </w:rPr>
        <w:t>Информация об изменениях:</w:t>
      </w:r>
    </w:p>
    <w:p w:rsidR="00DF4641" w:rsidRDefault="00282B05">
      <w:pPr>
        <w:pStyle w:val="a8"/>
      </w:pPr>
      <w:bookmarkStart w:id="3124" w:name="anchor63044"/>
      <w:bookmarkEnd w:id="3124"/>
      <w:r>
        <w:t>С</w:t>
      </w:r>
      <w:r>
        <w:t xml:space="preserve">татья 63 дополнена частью 4.4 с 11 января 2018 г. - </w:t>
      </w:r>
      <w:hyperlink r:id="rId5240" w:history="1">
        <w:r>
          <w:t>Федеральный закон</w:t>
        </w:r>
      </w:hyperlink>
      <w:r>
        <w:t xml:space="preserve"> от 31 декабря 2017 г. N 507-ФЗ</w:t>
      </w:r>
    </w:p>
    <w:p w:rsidR="00DF4641" w:rsidRDefault="00282B05">
      <w:pPr>
        <w:pStyle w:val="a3"/>
      </w:pPr>
      <w:r>
        <w:t xml:space="preserve">4.4. Предусмотренное </w:t>
      </w:r>
      <w:hyperlink r:id="rId5241" w:history="1">
        <w:r>
          <w:t>частью 4</w:t>
        </w:r>
      </w:hyperlink>
      <w:r>
        <w:t xml:space="preserve"> настоящей статьи согласова</w:t>
      </w:r>
      <w:r>
        <w:t xml:space="preserve">ние проекта генерального плана города Москвы осуществляется в соответствии с </w:t>
      </w:r>
      <w:hyperlink r:id="rId5242" w:history="1">
        <w:r>
          <w:t>частями 5 - 12 статьи 16</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3125" w:name="anchor6345"/>
      <w:bookmarkEnd w:id="3125"/>
      <w:r>
        <w:t xml:space="preserve">Часть 4.5 изменена с 19 августа 2024 г. - </w:t>
      </w:r>
      <w:hyperlink r:id="rId5243" w:history="1">
        <w:r>
          <w:t>Федеральный закон</w:t>
        </w:r>
      </w:hyperlink>
      <w:r>
        <w:t xml:space="preserve"> от 8 августа 2024 г. N 232-ФЗ</w:t>
      </w:r>
    </w:p>
    <w:p w:rsidR="00DF4641" w:rsidRDefault="00282B05">
      <w:pPr>
        <w:pStyle w:val="a8"/>
      </w:pPr>
      <w:hyperlink r:id="rId5244" w:history="1">
        <w:r>
          <w:t>См. предыдущую редакцию</w:t>
        </w:r>
      </w:hyperlink>
    </w:p>
    <w:p w:rsidR="00DF4641" w:rsidRDefault="00282B05">
      <w:pPr>
        <w:pStyle w:val="a3"/>
      </w:pPr>
      <w:r>
        <w:t>4.5. В случаях, предусмотренных нормативными правовыми актами высших исполнитель</w:t>
      </w:r>
      <w:r>
        <w:t>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w:t>
      </w:r>
      <w:r>
        <w:t xml:space="preserve">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w:t>
      </w:r>
      <w:r>
        <w:t>е планы, правила землепользования и застройки.</w:t>
      </w:r>
    </w:p>
    <w:p w:rsidR="00DF4641" w:rsidRDefault="00282B05">
      <w:pPr>
        <w:pStyle w:val="a8"/>
        <w:rPr>
          <w:sz w:val="16"/>
        </w:rPr>
      </w:pPr>
      <w:r>
        <w:rPr>
          <w:sz w:val="16"/>
        </w:rPr>
        <w:t>Информация об изменениях:</w:t>
      </w:r>
    </w:p>
    <w:p w:rsidR="00DF4641" w:rsidRDefault="00282B05">
      <w:pPr>
        <w:pStyle w:val="a8"/>
      </w:pPr>
      <w:bookmarkStart w:id="3126" w:name="anchor6346"/>
      <w:bookmarkEnd w:id="3126"/>
      <w:r>
        <w:t xml:space="preserve">Статья 63 дополнена частью 4.6 с 1 сентября 2021 г. - </w:t>
      </w:r>
      <w:hyperlink r:id="rId5245" w:history="1">
        <w:r>
          <w:t>Федеральный закон</w:t>
        </w:r>
      </w:hyperlink>
      <w:r>
        <w:t xml:space="preserve"> от 1 июля 2021 г. N 275-ФЗ</w:t>
      </w:r>
    </w:p>
    <w:p w:rsidR="00DF4641" w:rsidRDefault="00282B05">
      <w:pPr>
        <w:pStyle w:val="a3"/>
      </w:pPr>
      <w:r>
        <w:t>4.6. Проверка</w:t>
      </w:r>
      <w:r>
        <w:t xml:space="preserve">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r:id="rId5246" w:history="1">
        <w:r>
          <w:t>частью 9 статьи 33</w:t>
        </w:r>
      </w:hyperlink>
      <w:r>
        <w:t xml:space="preserve"> настоящего Кодекса, в части соответствия таких изменений генерал</w:t>
      </w:r>
      <w:r>
        <w:t xml:space="preserve">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r:id="rId5247" w:history="1">
        <w:r>
          <w:t>частью 4.5</w:t>
        </w:r>
      </w:hyperlink>
      <w:r>
        <w:t xml:space="preserve"> настоящей статьи.</w:t>
      </w:r>
    </w:p>
    <w:p w:rsidR="00DF4641" w:rsidRDefault="00282B05">
      <w:pPr>
        <w:pStyle w:val="a8"/>
        <w:rPr>
          <w:sz w:val="16"/>
        </w:rPr>
      </w:pPr>
      <w:r>
        <w:rPr>
          <w:sz w:val="16"/>
        </w:rPr>
        <w:t>Информация об изменениях:</w:t>
      </w:r>
    </w:p>
    <w:bookmarkStart w:id="3127" w:name="anchor6305"/>
    <w:bookmarkEnd w:id="3127"/>
    <w:p w:rsidR="00DF4641" w:rsidRDefault="00282B05">
      <w:pPr>
        <w:pStyle w:val="a8"/>
      </w:pPr>
      <w:r>
        <w:fldChar w:fldCharType="begin"/>
      </w:r>
      <w:r>
        <w:instrText xml:space="preserve"> HYPERLINK  "http://ivo.ga</w:instrText>
      </w:r>
      <w:r>
        <w:instrText xml:space="preserve">rant.ru/document/redirect/71436074/1367" </w:instrText>
      </w:r>
      <w:r>
        <w:fldChar w:fldCharType="separate"/>
      </w:r>
      <w:r>
        <w:t>Федеральным законом</w:t>
      </w:r>
      <w:r>
        <w:fldChar w:fldCharType="end"/>
      </w:r>
      <w:r>
        <w:t xml:space="preserve"> от 3 июля 2016 г. N 373-ФЗ в часть 5 статьи 63 настоящего Кодекса внесены изменения, </w:t>
      </w:r>
      <w:hyperlink r:id="rId5248" w:history="1">
        <w:r>
          <w:t>вступающие в силу</w:t>
        </w:r>
      </w:hyperlink>
      <w:r>
        <w:t xml:space="preserve"> с 1 января 2017 г.</w:t>
      </w:r>
    </w:p>
    <w:p w:rsidR="00DF4641" w:rsidRDefault="00282B05">
      <w:pPr>
        <w:pStyle w:val="a8"/>
      </w:pPr>
      <w:hyperlink r:id="rId5249" w:history="1">
        <w:r>
          <w:t>См. текст части в предыдущей редакции</w:t>
        </w:r>
      </w:hyperlink>
    </w:p>
    <w:p w:rsidR="00DF4641" w:rsidRDefault="00282B05">
      <w:pPr>
        <w:pStyle w:val="a3"/>
      </w:pPr>
      <w: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w:t>
      </w:r>
      <w:r>
        <w:t>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DF4641" w:rsidRDefault="00282B05">
      <w:pPr>
        <w:pStyle w:val="a8"/>
        <w:rPr>
          <w:sz w:val="16"/>
        </w:rPr>
      </w:pPr>
      <w:r>
        <w:rPr>
          <w:sz w:val="16"/>
        </w:rPr>
        <w:t>Информация об изменениях:</w:t>
      </w:r>
    </w:p>
    <w:bookmarkStart w:id="3128" w:name="anchor6306"/>
    <w:bookmarkEnd w:id="3128"/>
    <w:p w:rsidR="00DF4641" w:rsidRDefault="00282B05">
      <w:pPr>
        <w:pStyle w:val="a8"/>
      </w:pPr>
      <w:r>
        <w:fldChar w:fldCharType="begin"/>
      </w:r>
      <w:r>
        <w:instrText xml:space="preserve"> HYPERLIN</w:instrText>
      </w:r>
      <w:r>
        <w:instrText xml:space="preserve">K  "http://ivo.garant.ru/document/redirect/71436074/1368" </w:instrText>
      </w:r>
      <w:r>
        <w:fldChar w:fldCharType="separate"/>
      </w:r>
      <w:r>
        <w:t>Федеральным законом</w:t>
      </w:r>
      <w:r>
        <w:fldChar w:fldCharType="end"/>
      </w:r>
      <w:r>
        <w:t xml:space="preserve"> от 3 июля 2016 г. N 373-ФЗ в часть 6 статьи 63 настоящего Кодекса внесены изменения, </w:t>
      </w:r>
      <w:hyperlink r:id="rId5250" w:history="1">
        <w:r>
          <w:t>вступающие в силу</w:t>
        </w:r>
      </w:hyperlink>
      <w:r>
        <w:t xml:space="preserve"> с 1 я</w:t>
      </w:r>
      <w:r>
        <w:t>нваря 2017 г.</w:t>
      </w:r>
    </w:p>
    <w:p w:rsidR="00DF4641" w:rsidRDefault="00282B05">
      <w:pPr>
        <w:pStyle w:val="a8"/>
      </w:pPr>
      <w:hyperlink r:id="rId5251" w:history="1">
        <w:r>
          <w:t>См. текст части в предыдущей редакции</w:t>
        </w:r>
      </w:hyperlink>
    </w:p>
    <w:p w:rsidR="00DF4641" w:rsidRDefault="00282B05">
      <w:pPr>
        <w:pStyle w:val="a3"/>
      </w:pPr>
      <w:r>
        <w:t>6. Нормативы градостроительного проектирования городов федерального значения Москвы, Санкт-Петербурга и Севастополя устанавливают сово</w:t>
      </w:r>
      <w:r>
        <w:t xml:space="preserve">купность расчетных показателей минимально допустимого уровня обеспеченности объектами, предусмотренными </w:t>
      </w:r>
      <w:hyperlink r:id="rId5252" w:history="1">
        <w:r>
          <w:t>частями 1</w:t>
        </w:r>
      </w:hyperlink>
      <w:r>
        <w:t xml:space="preserve">, </w:t>
      </w:r>
      <w:hyperlink r:id="rId5253" w:history="1">
        <w:r>
          <w:t>3</w:t>
        </w:r>
      </w:hyperlink>
      <w:r>
        <w:t xml:space="preserve"> и </w:t>
      </w:r>
      <w:hyperlink r:id="rId5254" w:history="1">
        <w:r>
          <w:t>4 статьи 29.2</w:t>
        </w:r>
      </w:hyperlink>
      <w:r>
        <w:t xml:space="preserve"> настоящего Кодекса, населения городо</w:t>
      </w:r>
      <w:r>
        <w:t>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DF4641" w:rsidRDefault="00282B05">
      <w:pPr>
        <w:pStyle w:val="a8"/>
        <w:rPr>
          <w:sz w:val="16"/>
        </w:rPr>
      </w:pPr>
      <w:r>
        <w:rPr>
          <w:sz w:val="16"/>
        </w:rPr>
        <w:t xml:space="preserve">Информация </w:t>
      </w:r>
      <w:r>
        <w:rPr>
          <w:sz w:val="16"/>
        </w:rPr>
        <w:t>об изменениях:</w:t>
      </w:r>
    </w:p>
    <w:bookmarkStart w:id="3129" w:name="anchor6307"/>
    <w:bookmarkEnd w:id="3129"/>
    <w:p w:rsidR="00DF4641" w:rsidRDefault="00282B05">
      <w:pPr>
        <w:pStyle w:val="a8"/>
      </w:pPr>
      <w:r>
        <w:fldChar w:fldCharType="begin"/>
      </w:r>
      <w:r>
        <w:instrText xml:space="preserve"> HYPERLINK  "http://ivo.garant.ru/document/redirect/71436074/1369" </w:instrText>
      </w:r>
      <w:r>
        <w:fldChar w:fldCharType="separate"/>
      </w:r>
      <w:r>
        <w:t>Федеральным законом</w:t>
      </w:r>
      <w:r>
        <w:fldChar w:fldCharType="end"/>
      </w:r>
      <w:r>
        <w:t xml:space="preserve"> от 3 июля 2016 г. N 373-ФЗ в часть 7 статьи 63 настоящего Кодекса внесены изменения, </w:t>
      </w:r>
      <w:hyperlink r:id="rId5255" w:history="1">
        <w:r>
          <w:t>вступающие в силу</w:t>
        </w:r>
      </w:hyperlink>
      <w:r>
        <w:t xml:space="preserve"> с 1 января 2017 г.</w:t>
      </w:r>
    </w:p>
    <w:p w:rsidR="00DF4641" w:rsidRDefault="00282B05">
      <w:pPr>
        <w:pStyle w:val="a8"/>
      </w:pPr>
      <w:hyperlink r:id="rId5256" w:history="1">
        <w:r>
          <w:t>См. текст части в предыдущей редакции</w:t>
        </w:r>
      </w:hyperlink>
    </w:p>
    <w:p w:rsidR="00DF4641" w:rsidRDefault="00282B05">
      <w:pPr>
        <w:pStyle w:val="a3"/>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w:t>
      </w:r>
      <w:r>
        <w:t>лнительных органов государственной власти городов федерального значения Москвы, Санкт-Петербурга и Севастополя.</w:t>
      </w:r>
    </w:p>
    <w:p w:rsidR="00DF4641" w:rsidRDefault="00282B05">
      <w:pPr>
        <w:pStyle w:val="a8"/>
        <w:rPr>
          <w:sz w:val="16"/>
        </w:rPr>
      </w:pPr>
      <w:r>
        <w:rPr>
          <w:sz w:val="16"/>
        </w:rPr>
        <w:t>Информация об изменениях:</w:t>
      </w:r>
    </w:p>
    <w:bookmarkStart w:id="3130" w:name="anchor6308"/>
    <w:bookmarkEnd w:id="3130"/>
    <w:p w:rsidR="00DF4641" w:rsidRDefault="00282B05">
      <w:pPr>
        <w:pStyle w:val="a8"/>
      </w:pPr>
      <w:r>
        <w:fldChar w:fldCharType="begin"/>
      </w:r>
      <w:r>
        <w:instrText xml:space="preserve"> HYPERLINK  "http://ivo.garant.ru/document/redirect/71436074/13610" </w:instrText>
      </w:r>
      <w:r>
        <w:fldChar w:fldCharType="separate"/>
      </w:r>
      <w:r>
        <w:t>Федеральным законом</w:t>
      </w:r>
      <w:r>
        <w:fldChar w:fldCharType="end"/>
      </w:r>
      <w:r>
        <w:t xml:space="preserve"> от 3 июля 2016 г. N 373-ФЗ </w:t>
      </w:r>
      <w:r>
        <w:t xml:space="preserve">в часть 8 статьи 63 настоящего Кодекса внесены изменения, </w:t>
      </w:r>
      <w:hyperlink r:id="rId5257" w:history="1">
        <w:r>
          <w:t>вступающие в силу</w:t>
        </w:r>
      </w:hyperlink>
      <w:r>
        <w:t xml:space="preserve"> с 1 января 2017 г.</w:t>
      </w:r>
    </w:p>
    <w:p w:rsidR="00DF4641" w:rsidRDefault="00282B05">
      <w:pPr>
        <w:pStyle w:val="a8"/>
      </w:pPr>
      <w:hyperlink r:id="rId5258" w:history="1">
        <w:r>
          <w:t>См. текст части в пред</w:t>
        </w:r>
        <w:r>
          <w:t>ыдущей редакции</w:t>
        </w:r>
      </w:hyperlink>
    </w:p>
    <w:p w:rsidR="00DF4641" w:rsidRDefault="00282B05">
      <w:pPr>
        <w:pStyle w:val="a3"/>
      </w:pPr>
      <w: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w:t>
      </w:r>
      <w:r>
        <w:t>не превышающий пяти дней со дня утверждения указанных нормативов.</w:t>
      </w:r>
    </w:p>
    <w:p w:rsidR="00DF4641" w:rsidRDefault="00282B05">
      <w:pPr>
        <w:pStyle w:val="a8"/>
        <w:rPr>
          <w:sz w:val="16"/>
        </w:rPr>
      </w:pPr>
      <w:r>
        <w:rPr>
          <w:sz w:val="16"/>
        </w:rPr>
        <w:t>Информация об изменениях:</w:t>
      </w:r>
    </w:p>
    <w:bookmarkStart w:id="3131" w:name="anchor6309"/>
    <w:bookmarkEnd w:id="3131"/>
    <w:p w:rsidR="00DF4641" w:rsidRDefault="00282B05">
      <w:pPr>
        <w:pStyle w:val="a8"/>
      </w:pPr>
      <w:r>
        <w:fldChar w:fldCharType="begin"/>
      </w:r>
      <w:r>
        <w:instrText xml:space="preserve"> HYPERLINK  "http://ivo.garant.ru/document/redirect/71436074/13611" </w:instrText>
      </w:r>
      <w:r>
        <w:fldChar w:fldCharType="separate"/>
      </w:r>
      <w:r>
        <w:t>Федеральным законом</w:t>
      </w:r>
      <w:r>
        <w:fldChar w:fldCharType="end"/>
      </w:r>
      <w:r>
        <w:t xml:space="preserve"> от 3 июля 2016 г. N 373-ФЗ статья 63 настоящего Кодекса дополнена частью </w:t>
      </w:r>
      <w:r>
        <w:t xml:space="preserve">9, </w:t>
      </w:r>
      <w:hyperlink r:id="rId5259" w:history="1">
        <w:r>
          <w:t>вступающей в силу</w:t>
        </w:r>
      </w:hyperlink>
      <w:r>
        <w:t xml:space="preserve"> с 1 января 2017 г.</w:t>
      </w:r>
    </w:p>
    <w:p w:rsidR="00DF4641" w:rsidRDefault="00282B05">
      <w:pPr>
        <w:pStyle w:val="a3"/>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w:t>
      </w:r>
      <w:r>
        <w:t>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DF4641" w:rsidRDefault="00282B05">
      <w:pPr>
        <w:pStyle w:val="a8"/>
        <w:rPr>
          <w:sz w:val="16"/>
        </w:rPr>
      </w:pPr>
      <w:r>
        <w:rPr>
          <w:sz w:val="16"/>
        </w:rPr>
        <w:t>Информация об изменен</w:t>
      </w:r>
      <w:r>
        <w:rPr>
          <w:sz w:val="16"/>
        </w:rPr>
        <w:t>иях:</w:t>
      </w:r>
    </w:p>
    <w:p w:rsidR="00DF4641" w:rsidRDefault="00282B05">
      <w:pPr>
        <w:pStyle w:val="a8"/>
      </w:pPr>
      <w:bookmarkStart w:id="3132" w:name="anchor63091"/>
      <w:bookmarkEnd w:id="3132"/>
      <w:r>
        <w:t xml:space="preserve">Статья 63 дополнена частью 9.1 с 5 июля 2025 г. - </w:t>
      </w:r>
      <w:hyperlink r:id="rId5260" w:history="1">
        <w:r>
          <w:t>Федеральный закон</w:t>
        </w:r>
      </w:hyperlink>
      <w:r>
        <w:t xml:space="preserve"> от 24 июня 2025 г. № 181-ФЗ</w:t>
      </w:r>
    </w:p>
    <w:p w:rsidR="00DF4641" w:rsidRDefault="00282B05">
      <w:pPr>
        <w:pStyle w:val="a3"/>
      </w:pPr>
      <w:r>
        <w:t>9.1. Допускается осуществлять подготовку документации по планировке территории, предус</w:t>
      </w:r>
      <w:r>
        <w:t xml:space="preserve">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городов федерального значения Москвы, Санкт-Петербурга и Севастополя и сведения об </w:t>
      </w:r>
      <w:r>
        <w:t>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rsidR="00DF4641" w:rsidRDefault="00282B05">
      <w:pPr>
        <w:pStyle w:val="a8"/>
        <w:rPr>
          <w:sz w:val="16"/>
        </w:rPr>
      </w:pPr>
      <w:r>
        <w:rPr>
          <w:sz w:val="16"/>
        </w:rPr>
        <w:t>Информация об изменениях:</w:t>
      </w:r>
    </w:p>
    <w:p w:rsidR="00DF4641" w:rsidRDefault="00282B05">
      <w:pPr>
        <w:pStyle w:val="a8"/>
      </w:pPr>
      <w:bookmarkStart w:id="3133" w:name="anchor63092"/>
      <w:bookmarkEnd w:id="3133"/>
      <w:r>
        <w:t xml:space="preserve">Статья 63 дополнена частью 9.2 с 5 июля 2025 г. - </w:t>
      </w:r>
      <w:hyperlink r:id="rId5261" w:history="1">
        <w:r>
          <w:t>Федеральный закон</w:t>
        </w:r>
      </w:hyperlink>
      <w:r>
        <w:t xml:space="preserve"> от 24 июня 2025 г. № 181-ФЗ</w:t>
      </w:r>
    </w:p>
    <w:p w:rsidR="00DF4641" w:rsidRDefault="00282B05">
      <w:pPr>
        <w:pStyle w:val="a3"/>
      </w:pPr>
      <w:r>
        <w:t>9.2. В случае утверждения документации по планировке территории, подготовленной в целях реализации решения о комплексном развитии территории, д</w:t>
      </w:r>
      <w:r>
        <w:t>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w:t>
      </w:r>
      <w:r>
        <w:t>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планирования и градостроительного зонирования город</w:t>
      </w:r>
      <w:r>
        <w:t>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w:t>
      </w:r>
      <w:r>
        <w:t>квы, Санкт-Петербурга и Севастополя.</w:t>
      </w:r>
    </w:p>
    <w:p w:rsidR="00DF4641" w:rsidRDefault="00282B05">
      <w:pPr>
        <w:pStyle w:val="a8"/>
        <w:rPr>
          <w:sz w:val="16"/>
        </w:rPr>
      </w:pPr>
      <w:r>
        <w:rPr>
          <w:sz w:val="16"/>
        </w:rPr>
        <w:t>Информация об изменениях:</w:t>
      </w:r>
    </w:p>
    <w:p w:rsidR="00DF4641" w:rsidRDefault="00282B05">
      <w:pPr>
        <w:pStyle w:val="a8"/>
      </w:pPr>
      <w:bookmarkStart w:id="3134" w:name="anchor63093"/>
      <w:bookmarkEnd w:id="3134"/>
      <w:r>
        <w:t xml:space="preserve">Статья 63 дополнена частью 9.3 с 5 июля 2025 г. - </w:t>
      </w:r>
      <w:hyperlink r:id="rId5262" w:history="1">
        <w:r>
          <w:t>Федеральный закон</w:t>
        </w:r>
      </w:hyperlink>
      <w:r>
        <w:t xml:space="preserve"> от 24 июня 2025 г. № 181-ФЗ</w:t>
      </w:r>
    </w:p>
    <w:p w:rsidR="00DF4641" w:rsidRDefault="00282B05">
      <w:pPr>
        <w:pStyle w:val="a3"/>
      </w:pPr>
      <w:r>
        <w:t>9.3. Особенности отмены доку</w:t>
      </w:r>
      <w:r>
        <w:t>ментации по планировке территории или ее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w:t>
      </w:r>
      <w:r>
        <w:t xml:space="preserve"> Санкт-Петербурга и Севастополя.</w:t>
      </w:r>
    </w:p>
    <w:p w:rsidR="00DF4641" w:rsidRDefault="00282B05">
      <w:pPr>
        <w:pStyle w:val="a8"/>
        <w:rPr>
          <w:sz w:val="16"/>
        </w:rPr>
      </w:pPr>
      <w:r>
        <w:rPr>
          <w:sz w:val="16"/>
        </w:rPr>
        <w:t>Информация об изменениях:</w:t>
      </w:r>
    </w:p>
    <w:p w:rsidR="00DF4641" w:rsidRDefault="00282B05">
      <w:pPr>
        <w:pStyle w:val="a8"/>
      </w:pPr>
      <w:bookmarkStart w:id="3135" w:name="anchor6310"/>
      <w:bookmarkEnd w:id="3135"/>
      <w:r>
        <w:t xml:space="preserve">Часть 10 изменена с 19 августа 2024 г. - </w:t>
      </w:r>
      <w:hyperlink r:id="rId5263" w:history="1">
        <w:r>
          <w:t>Федеральный закон</w:t>
        </w:r>
      </w:hyperlink>
      <w:r>
        <w:t xml:space="preserve"> от 8 августа 2024 г. N 232-ФЗ</w:t>
      </w:r>
    </w:p>
    <w:p w:rsidR="00DF4641" w:rsidRDefault="00282B05">
      <w:pPr>
        <w:pStyle w:val="a8"/>
      </w:pPr>
      <w:hyperlink r:id="rId5264" w:history="1">
        <w:r>
          <w:t>См. предыдущую редакцию</w:t>
        </w:r>
      </w:hyperlink>
    </w:p>
    <w:p w:rsidR="00DF4641" w:rsidRDefault="00282B05">
      <w:pPr>
        <w:pStyle w:val="a3"/>
      </w:pPr>
      <w:r>
        <w:t xml:space="preserve">10. По проектам, указанным в </w:t>
      </w:r>
      <w:hyperlink r:id="rId5265" w:history="1">
        <w: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w:t>
      </w:r>
      <w:r>
        <w:t xml:space="preserve">ами субъектов Российской Федерации - городов федерального значения Москвы, Санкт-Петербурга и Севастополя. По вопросам, указанным в </w:t>
      </w:r>
      <w:hyperlink r:id="rId5266" w:history="1">
        <w:r>
          <w:t>части 24 статьи 5.1</w:t>
        </w:r>
      </w:hyperlink>
      <w:r>
        <w:t xml:space="preserve"> настоящего Кодекса, принимаются нормативные правовые акты субъектов Росси</w:t>
      </w:r>
      <w:r>
        <w:t>йской Федерации - городов федерального значения Москвы, Санкт-Петербурга и Севастополя. Иные полномочия органов местного самоуправления, указанные в статье 5.1 настоящего Кодекса, осуществляются исполнительными органами субъектов Российской Федерации - гор</w:t>
      </w:r>
      <w:r>
        <w:t>одов федерального значения Москвы, Санкт-Петербурга и Севастополя.</w:t>
      </w:r>
    </w:p>
    <w:p w:rsidR="00DF4641" w:rsidRDefault="00282B05">
      <w:pPr>
        <w:pStyle w:val="a8"/>
        <w:rPr>
          <w:sz w:val="16"/>
        </w:rPr>
      </w:pPr>
      <w:r>
        <w:rPr>
          <w:sz w:val="16"/>
        </w:rPr>
        <w:t>Информация об изменениях:</w:t>
      </w:r>
    </w:p>
    <w:p w:rsidR="00DF4641" w:rsidRDefault="00282B05">
      <w:pPr>
        <w:pStyle w:val="a8"/>
      </w:pPr>
      <w:bookmarkStart w:id="3136" w:name="anchor6311"/>
      <w:bookmarkEnd w:id="3136"/>
      <w:r>
        <w:t xml:space="preserve">Статья 63 дополнена частью 11 с 11 января 2018 г. - </w:t>
      </w:r>
      <w:hyperlink r:id="rId5267" w:history="1">
        <w:r>
          <w:t>Федеральный закон</w:t>
        </w:r>
      </w:hyperlink>
      <w:r>
        <w:t xml:space="preserve"> от 31 декабря 2017 г. N</w:t>
      </w:r>
      <w:r>
        <w:t> 507-ФЗ</w:t>
      </w:r>
    </w:p>
    <w:p w:rsidR="00DF4641" w:rsidRDefault="00282B05">
      <w:pPr>
        <w:pStyle w:val="a3"/>
      </w:pPr>
      <w: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w:t>
      </w:r>
      <w:r>
        <w:t>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w:t>
      </w:r>
      <w:r>
        <w:t>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DF4641" w:rsidRDefault="00282B05">
      <w:pPr>
        <w:pStyle w:val="a8"/>
        <w:rPr>
          <w:sz w:val="16"/>
        </w:rPr>
      </w:pPr>
      <w:r>
        <w:rPr>
          <w:sz w:val="16"/>
        </w:rPr>
        <w:t>Информация об изменениях:</w:t>
      </w:r>
    </w:p>
    <w:p w:rsidR="00DF4641" w:rsidRDefault="00282B05">
      <w:pPr>
        <w:pStyle w:val="a8"/>
      </w:pPr>
      <w:bookmarkStart w:id="3137" w:name="anchor6312"/>
      <w:bookmarkEnd w:id="3137"/>
      <w:r>
        <w:t xml:space="preserve">Часть 12 изменена с 19 августа 2024 г. - </w:t>
      </w:r>
      <w:hyperlink r:id="rId5268" w:history="1">
        <w:r>
          <w:t>Федеральный закон</w:t>
        </w:r>
      </w:hyperlink>
      <w:r>
        <w:t xml:space="preserve"> от 8 августа 2024 г. N 232-ФЗ</w:t>
      </w:r>
    </w:p>
    <w:p w:rsidR="00DF4641" w:rsidRDefault="00282B05">
      <w:pPr>
        <w:pStyle w:val="a8"/>
      </w:pPr>
      <w:hyperlink r:id="rId5269" w:history="1">
        <w:r>
          <w:t>См. предыдущую редакцию</w:t>
        </w:r>
      </w:hyperlink>
    </w:p>
    <w:p w:rsidR="00DF4641" w:rsidRDefault="00282B05">
      <w:pPr>
        <w:pStyle w:val="a3"/>
      </w:pPr>
      <w:r>
        <w:t>12. Подготовка проектов схемы территориального</w:t>
      </w:r>
      <w:r>
        <w:t xml:space="preserve">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w:t>
      </w:r>
      <w:r>
        <w:t xml:space="preserve">и Республики Крым может осуществляться в соответствии со </w:t>
      </w:r>
      <w:hyperlink r:id="rId5270" w:history="1">
        <w:r>
          <w:t>статьей 13.2</w:t>
        </w:r>
      </w:hyperlink>
      <w:r>
        <w:t xml:space="preserve"> настоящего Кодекса только совместно уполномоченными исполнительными органами указанных субъектов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3138" w:name="anchor6313"/>
      <w:bookmarkEnd w:id="3138"/>
      <w:r>
        <w:t>Часть 13 изме</w:t>
      </w:r>
      <w:r>
        <w:t xml:space="preserve">нена с 19 августа 2024 г. - </w:t>
      </w:r>
      <w:hyperlink r:id="rId5271" w:history="1">
        <w:r>
          <w:t>Федеральный закон</w:t>
        </w:r>
      </w:hyperlink>
      <w:r>
        <w:t xml:space="preserve"> от 8 августа 2024 г. N 232-ФЗ</w:t>
      </w:r>
    </w:p>
    <w:p w:rsidR="00DF4641" w:rsidRDefault="00282B05">
      <w:pPr>
        <w:pStyle w:val="a8"/>
      </w:pPr>
      <w:hyperlink r:id="rId5272" w:history="1">
        <w:r>
          <w:t>См. предыдущую редакцию</w:t>
        </w:r>
      </w:hyperlink>
    </w:p>
    <w:p w:rsidR="00DF4641" w:rsidRDefault="00282B05">
      <w:pPr>
        <w:pStyle w:val="a3"/>
      </w:pPr>
      <w:r>
        <w:t>13. Утверждение</w:t>
      </w:r>
      <w:r>
        <w:t xml:space="preserve">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w:t>
      </w:r>
      <w:r>
        <w:t>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w:t>
      </w:r>
      <w:r>
        <w:t>и субъектов Российской Федерации, применительно к территориям или частям территорий которых подготовлены проекты указанных схем.</w:t>
      </w:r>
    </w:p>
    <w:p w:rsidR="00DF4641" w:rsidRDefault="00282B05">
      <w:pPr>
        <w:pStyle w:val="a8"/>
        <w:rPr>
          <w:sz w:val="16"/>
        </w:rPr>
      </w:pPr>
      <w:r>
        <w:rPr>
          <w:sz w:val="16"/>
        </w:rPr>
        <w:t>Информация об изменениях:</w:t>
      </w:r>
    </w:p>
    <w:p w:rsidR="00DF4641" w:rsidRDefault="00282B05">
      <w:pPr>
        <w:pStyle w:val="a8"/>
      </w:pPr>
      <w:bookmarkStart w:id="3139" w:name="anchor6314"/>
      <w:bookmarkEnd w:id="3139"/>
      <w:r>
        <w:t xml:space="preserve">Статья 63 дополнена частью 14 с 1 января 2019 г. - </w:t>
      </w:r>
      <w:hyperlink r:id="rId5273" w:history="1">
        <w:r>
          <w:t>Федеральный закон</w:t>
        </w:r>
      </w:hyperlink>
      <w:r>
        <w:t xml:space="preserve"> от 3 августа 2018 г. N 342-ФЗ</w:t>
      </w:r>
    </w:p>
    <w:p w:rsidR="00DF4641" w:rsidRDefault="00282B05">
      <w:pPr>
        <w:pStyle w:val="a3"/>
      </w:pPr>
      <w:r>
        <w:t>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w:t>
      </w:r>
      <w:r>
        <w:t xml:space="preserve">радостроительной деятельности в соответствии со </w:t>
      </w:r>
      <w:hyperlink r:id="rId5274" w:history="1">
        <w:r>
          <w:t>статьями 56</w:t>
        </w:r>
      </w:hyperlink>
      <w:r>
        <w:t xml:space="preserve"> и </w:t>
      </w:r>
      <w:hyperlink r:id="rId5275" w:history="1">
        <w: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w:t>
      </w:r>
      <w:r>
        <w:t>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w:t>
      </w:r>
      <w:r>
        <w:t>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DF4641" w:rsidRDefault="00282B05">
      <w:pPr>
        <w:pStyle w:val="a8"/>
        <w:rPr>
          <w:sz w:val="16"/>
        </w:rPr>
      </w:pPr>
      <w:r>
        <w:rPr>
          <w:sz w:val="16"/>
        </w:rPr>
        <w:t>Информация об изменени</w:t>
      </w:r>
      <w:r>
        <w:rPr>
          <w:sz w:val="16"/>
        </w:rPr>
        <w:t>ях:</w:t>
      </w:r>
    </w:p>
    <w:p w:rsidR="00DF4641" w:rsidRDefault="00282B05">
      <w:pPr>
        <w:pStyle w:val="a8"/>
      </w:pPr>
      <w:bookmarkStart w:id="3140" w:name="anchor6315"/>
      <w:bookmarkEnd w:id="3140"/>
      <w:r>
        <w:t xml:space="preserve">Часть 15 изменена с 19 августа 2024 г. - </w:t>
      </w:r>
      <w:hyperlink r:id="rId5276" w:history="1">
        <w:r>
          <w:t>Федеральный закон</w:t>
        </w:r>
      </w:hyperlink>
      <w:r>
        <w:t xml:space="preserve"> от 8 августа 2024 г. N 232-ФЗ</w:t>
      </w:r>
    </w:p>
    <w:p w:rsidR="00DF4641" w:rsidRDefault="00282B05">
      <w:pPr>
        <w:pStyle w:val="a8"/>
      </w:pPr>
      <w:hyperlink r:id="rId5277" w:history="1">
        <w:r>
          <w:t>См. предыдущую редакци</w:t>
        </w:r>
        <w:r>
          <w:t>ю</w:t>
        </w:r>
      </w:hyperlink>
    </w:p>
    <w:p w:rsidR="00DF4641" w:rsidRDefault="00282B05">
      <w:pPr>
        <w:pStyle w:val="a3"/>
      </w:pPr>
      <w:r>
        <w:t>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w:t>
      </w:r>
      <w:r>
        <w:t>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w:t>
      </w:r>
      <w:r>
        <w:t>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w:t>
      </w:r>
      <w:r>
        <w:t xml:space="preserve">ных </w:t>
      </w:r>
      <w:hyperlink r:id="rId5278" w:history="1">
        <w:r>
          <w:t>частями 4</w:t>
        </w:r>
      </w:hyperlink>
      <w:r>
        <w:t xml:space="preserve"> и </w:t>
      </w:r>
      <w:hyperlink r:id="rId5279" w:history="1">
        <w: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w:t>
      </w:r>
      <w:r>
        <w:t>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w:t>
      </w:r>
      <w:r>
        <w:t>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w:t>
      </w:r>
      <w:r>
        <w:t xml:space="preserve"> документов, материалов, предусмотренных частями 4 и 5 статьи 56 настоящего Кодекса, по подготовке, согласованию и утверждению документов, предусмотренных </w:t>
      </w:r>
      <w:hyperlink r:id="rId5280" w:history="1">
        <w:r>
          <w:t>частью 7.1 статьи 56</w:t>
        </w:r>
      </w:hyperlink>
      <w:r>
        <w:t xml:space="preserve"> настоящего Кодекса, могут быть отнесены к перечню </w:t>
      </w:r>
      <w:r>
        <w:t>вопросов местного значения внутригородских муниципальных образований городов федерального значения Москвы, Санкт-Петербурга и Севастополя.</w:t>
      </w:r>
    </w:p>
    <w:p w:rsidR="00DF4641" w:rsidRDefault="00282B05">
      <w:pPr>
        <w:pStyle w:val="a8"/>
        <w:rPr>
          <w:sz w:val="16"/>
        </w:rPr>
      </w:pPr>
      <w:r>
        <w:rPr>
          <w:sz w:val="16"/>
        </w:rPr>
        <w:t>Информация об изменениях:</w:t>
      </w:r>
    </w:p>
    <w:p w:rsidR="00DF4641" w:rsidRDefault="00282B05">
      <w:pPr>
        <w:pStyle w:val="a8"/>
      </w:pPr>
      <w:bookmarkStart w:id="3141" w:name="anchor6316"/>
      <w:bookmarkEnd w:id="3141"/>
      <w:r>
        <w:t xml:space="preserve">Статья 63 дополнена частью 16 с 1 января 2019 г. - </w:t>
      </w:r>
      <w:hyperlink r:id="rId5281" w:history="1">
        <w:r>
          <w:t>Федеральный закон</w:t>
        </w:r>
      </w:hyperlink>
      <w:r>
        <w:t xml:space="preserve"> от 3 августа 2018 г. N 342-ФЗ</w:t>
      </w:r>
    </w:p>
    <w:p w:rsidR="00DF4641" w:rsidRDefault="00282B05">
      <w:pPr>
        <w:pStyle w:val="a3"/>
      </w:pPr>
      <w:r>
        <w:t>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w:t>
      </w:r>
      <w:r>
        <w:t>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w:t>
      </w:r>
      <w:r>
        <w:t>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w:t>
      </w:r>
      <w:r>
        <w:t xml:space="preserve">ых информационных системах, органы и учреждения, указанные в </w:t>
      </w:r>
      <w:hyperlink r:id="rId5282" w:history="1">
        <w: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w:t>
      </w:r>
      <w:r>
        <w:t>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w:t>
      </w:r>
      <w:r>
        <w:t>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w:t>
      </w:r>
      <w:r>
        <w:t xml:space="preserve">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w:t>
      </w:r>
      <w:r>
        <w:t>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w:t>
      </w:r>
      <w:r>
        <w:t xml:space="preserve">ктов Российской Федерации - городов федерального значения Москвы, Санкт-Петербурга и Севастополя по правилам, предусмотренным </w:t>
      </w:r>
      <w:hyperlink r:id="rId5283" w:history="1">
        <w:r>
          <w:t>частью 11 статьи 57</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3142" w:name="anchor6317"/>
      <w:bookmarkEnd w:id="3142"/>
      <w:r>
        <w:t>Часть 17 изменена с 19 августа 20</w:t>
      </w:r>
      <w:r>
        <w:t xml:space="preserve">24 г. - </w:t>
      </w:r>
      <w:hyperlink r:id="rId5284" w:history="1">
        <w:r>
          <w:t>Федеральный закон</w:t>
        </w:r>
      </w:hyperlink>
      <w:r>
        <w:t xml:space="preserve"> от 8 августа 2024 г. N 232-ФЗ</w:t>
      </w:r>
    </w:p>
    <w:p w:rsidR="00DF4641" w:rsidRDefault="00282B05">
      <w:pPr>
        <w:pStyle w:val="a8"/>
      </w:pPr>
      <w:hyperlink r:id="rId5285" w:history="1">
        <w:r>
          <w:t>См. предыдущую редакцию</w:t>
        </w:r>
      </w:hyperlink>
    </w:p>
    <w:p w:rsidR="00DF4641" w:rsidRDefault="00282B05">
      <w:pPr>
        <w:pStyle w:val="a3"/>
      </w:pPr>
      <w:r>
        <w:t>17. В случае, если законом субъекта</w:t>
      </w:r>
      <w:r>
        <w:t xml:space="preserve">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w:t>
      </w:r>
      <w:r>
        <w:t>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w:t>
      </w:r>
      <w:r>
        <w:t>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w:t>
      </w:r>
      <w:r>
        <w:t>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w:t>
      </w:r>
      <w:r>
        <w:t xml:space="preserve">полнительного органа, с учетом требований, предусмотренных </w:t>
      </w:r>
      <w:hyperlink r:id="rId5286" w:history="1">
        <w:r>
          <w:t>частями 7.1</w:t>
        </w:r>
      </w:hyperlink>
      <w:r>
        <w:t xml:space="preserve">, </w:t>
      </w:r>
      <w:hyperlink r:id="rId5287" w:history="1">
        <w:r>
          <w:t>8 статьи 56</w:t>
        </w:r>
      </w:hyperlink>
      <w:r>
        <w:t xml:space="preserve"> и </w:t>
      </w:r>
      <w:hyperlink r:id="rId5288" w:history="1">
        <w:r>
          <w:t>частями 5 - 10 статьи 57</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3143" w:name="anchor6318"/>
      <w:bookmarkEnd w:id="3143"/>
      <w:r>
        <w:t>Часть 18 из</w:t>
      </w:r>
      <w:r>
        <w:t xml:space="preserve">менена с 1 марта 2023 г. - </w:t>
      </w:r>
      <w:hyperlink r:id="rId5289" w:history="1">
        <w:r>
          <w:t>Федеральный закон</w:t>
        </w:r>
      </w:hyperlink>
      <w:r>
        <w:t xml:space="preserve"> от 29 декабря 2022 г. N 612-ФЗ</w:t>
      </w:r>
    </w:p>
    <w:p w:rsidR="00DF4641" w:rsidRDefault="00282B05">
      <w:pPr>
        <w:pStyle w:val="a8"/>
      </w:pPr>
      <w:hyperlink r:id="rId5290" w:history="1">
        <w:r>
          <w:t>См. предыдущую редакцию</w:t>
        </w:r>
      </w:hyperlink>
    </w:p>
    <w:p w:rsidR="00DF4641" w:rsidRDefault="00282B05">
      <w:pPr>
        <w:pStyle w:val="a3"/>
      </w:pPr>
      <w:r>
        <w:t>18. В случае, е</w:t>
      </w:r>
      <w:r>
        <w:t>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w:t>
      </w:r>
      <w:r>
        <w:t xml:space="preserve">ства наряду с мероприятиями, предусмотренными </w:t>
      </w:r>
      <w:hyperlink r:id="rId5291" w:history="1">
        <w:r>
          <w:t>статьей 5.2</w:t>
        </w:r>
      </w:hyperlink>
      <w: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w:t>
      </w:r>
      <w:r>
        <w:t>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rsidR="00DF4641" w:rsidRDefault="00282B05">
      <w:pPr>
        <w:pStyle w:val="a8"/>
        <w:rPr>
          <w:sz w:val="16"/>
        </w:rPr>
      </w:pPr>
      <w:r>
        <w:rPr>
          <w:sz w:val="16"/>
        </w:rPr>
        <w:t>Информация об изменениях:</w:t>
      </w:r>
    </w:p>
    <w:p w:rsidR="00DF4641" w:rsidRDefault="00282B05">
      <w:pPr>
        <w:pStyle w:val="a8"/>
      </w:pPr>
      <w:bookmarkStart w:id="3144" w:name="anchor6319"/>
      <w:bookmarkEnd w:id="3144"/>
      <w:r>
        <w:t xml:space="preserve">Часть 19 изменена с 1 марта 2023 г. - </w:t>
      </w:r>
      <w:hyperlink r:id="rId5292" w:history="1">
        <w:r>
          <w:t>Федеральный закон</w:t>
        </w:r>
      </w:hyperlink>
      <w:r>
        <w:t xml:space="preserve"> от 29 декабря 2022 г. N 612-ФЗ</w:t>
      </w:r>
    </w:p>
    <w:p w:rsidR="00DF4641" w:rsidRDefault="00282B05">
      <w:pPr>
        <w:pStyle w:val="a8"/>
      </w:pPr>
      <w:hyperlink r:id="rId5293" w:history="1">
        <w:r>
          <w:t>См. предыдущую редакцию</w:t>
        </w:r>
      </w:hyperlink>
    </w:p>
    <w:p w:rsidR="00DF4641" w:rsidRDefault="00282B05">
      <w:pPr>
        <w:pStyle w:val="a3"/>
      </w:pPr>
      <w:r>
        <w:t>19. Состав требований к архитектурно-градостроительному облику объекта к</w:t>
      </w:r>
      <w:r>
        <w:t>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w:t>
      </w:r>
      <w:r>
        <w:t>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w:t>
      </w:r>
      <w:r>
        <w:t>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3145" w:name="anchor110"/>
      <w:bookmarkEnd w:id="3145"/>
      <w:r>
        <w:t xml:space="preserve">Кодекс дополнен главой 10 с </w:t>
      </w:r>
      <w:r>
        <w:t xml:space="preserve">30 декабря 2020 г. - </w:t>
      </w:r>
      <w:hyperlink r:id="rId5294" w:history="1">
        <w:r>
          <w:t>Федеральный закон</w:t>
        </w:r>
      </w:hyperlink>
      <w:r>
        <w:t xml:space="preserve"> от 30 декабря 2020 г. N 494-ФЗ</w:t>
      </w:r>
    </w:p>
    <w:p w:rsidR="00DF4641" w:rsidRDefault="00282B05">
      <w:pPr>
        <w:pStyle w:val="1"/>
      </w:pPr>
      <w:r>
        <w:t>Глава 10. Комплексное развитие территории</w:t>
      </w:r>
    </w:p>
    <w:p w:rsidR="00DF4641" w:rsidRDefault="00DF4641">
      <w:pPr>
        <w:pStyle w:val="a3"/>
      </w:pPr>
    </w:p>
    <w:p w:rsidR="00DF4641" w:rsidRDefault="00282B05">
      <w:pPr>
        <w:pStyle w:val="a6"/>
      </w:pPr>
      <w:bookmarkStart w:id="3146" w:name="anchor64"/>
      <w:bookmarkEnd w:id="3146"/>
      <w:r>
        <w:rPr>
          <w:b/>
          <w:color w:val="26282F"/>
        </w:rPr>
        <w:t>Статья 64.</w:t>
      </w:r>
      <w:r>
        <w:t xml:space="preserve"> Цели комплексного развития территории</w:t>
      </w:r>
    </w:p>
    <w:p w:rsidR="00DF4641" w:rsidRDefault="00282B05">
      <w:pPr>
        <w:pStyle w:val="a5"/>
        <w:rPr>
          <w:sz w:val="16"/>
        </w:rPr>
      </w:pPr>
      <w:r>
        <w:rPr>
          <w:sz w:val="16"/>
        </w:rPr>
        <w:t>ГАРАНТ:</w:t>
      </w:r>
    </w:p>
    <w:p w:rsidR="00DF4641" w:rsidRDefault="00282B05">
      <w:pPr>
        <w:pStyle w:val="a5"/>
      </w:pPr>
      <w:r>
        <w:t xml:space="preserve">См. </w:t>
      </w:r>
      <w:hyperlink r:id="rId5295" w:history="1">
        <w:r>
          <w:t>комментарии</w:t>
        </w:r>
      </w:hyperlink>
      <w:r>
        <w:t xml:space="preserve"> к статье 64 Градостроительного кодекса РФ</w:t>
      </w:r>
    </w:p>
    <w:p w:rsidR="00DF4641" w:rsidRDefault="00282B05">
      <w:pPr>
        <w:pStyle w:val="a3"/>
      </w:pPr>
      <w:bookmarkStart w:id="3147" w:name="anchor6401"/>
      <w:bookmarkEnd w:id="3147"/>
      <w:r>
        <w:t>1. Целями комплексного развития территории являются:</w:t>
      </w:r>
    </w:p>
    <w:p w:rsidR="00DF4641" w:rsidRDefault="00282B05">
      <w:pPr>
        <w:pStyle w:val="a8"/>
        <w:rPr>
          <w:sz w:val="16"/>
        </w:rPr>
      </w:pPr>
      <w:r>
        <w:rPr>
          <w:sz w:val="16"/>
        </w:rPr>
        <w:t>Информация об изменениях:</w:t>
      </w:r>
    </w:p>
    <w:p w:rsidR="00DF4641" w:rsidRDefault="00282B05">
      <w:pPr>
        <w:pStyle w:val="a8"/>
      </w:pPr>
      <w:bookmarkStart w:id="3148" w:name="anchor6411"/>
      <w:bookmarkEnd w:id="3148"/>
      <w:r>
        <w:t xml:space="preserve">Пункт 1 изменен с 24 июня 2023 г. - </w:t>
      </w:r>
      <w:hyperlink r:id="rId5296" w:history="1">
        <w:r>
          <w:t>Федеральный закон</w:t>
        </w:r>
      </w:hyperlink>
      <w:r>
        <w:t xml:space="preserve"> от 13 июня 2023 г. N 240-ФЗ</w:t>
      </w:r>
    </w:p>
    <w:p w:rsidR="00DF4641" w:rsidRDefault="00282B05">
      <w:pPr>
        <w:pStyle w:val="a8"/>
      </w:pPr>
      <w:hyperlink r:id="rId5297" w:history="1">
        <w:r>
          <w:t>См. предыдущую редакцию</w:t>
        </w:r>
      </w:hyperlink>
    </w:p>
    <w:p w:rsidR="00DF4641" w:rsidRDefault="00282B05">
      <w:pPr>
        <w:pStyle w:val="a3"/>
      </w:pPr>
      <w:r>
        <w:t>1) обеспечение сбалансированного и устойчивого развития поселений, муницип</w:t>
      </w:r>
      <w:r>
        <w:t>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DF4641" w:rsidRDefault="00282B05">
      <w:pPr>
        <w:pStyle w:val="a3"/>
      </w:pPr>
      <w:bookmarkStart w:id="3149" w:name="anchor6412"/>
      <w:bookmarkEnd w:id="3149"/>
      <w:r>
        <w:t>2) обеспечение достижения показателей, в том числе в сфере жилищно</w:t>
      </w:r>
      <w:r>
        <w:t>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DF4641" w:rsidRDefault="00282B05">
      <w:pPr>
        <w:pStyle w:val="a8"/>
        <w:rPr>
          <w:sz w:val="16"/>
        </w:rPr>
      </w:pPr>
      <w:r>
        <w:rPr>
          <w:sz w:val="16"/>
        </w:rPr>
        <w:t>Информация об изменениях:</w:t>
      </w:r>
    </w:p>
    <w:p w:rsidR="00DF4641" w:rsidRDefault="00282B05">
      <w:pPr>
        <w:pStyle w:val="a8"/>
      </w:pPr>
      <w:bookmarkStart w:id="3150" w:name="anchor6413"/>
      <w:bookmarkEnd w:id="3150"/>
      <w:r>
        <w:t xml:space="preserve">Пункт 3 изменен с 24 июня 2023 г. - </w:t>
      </w:r>
      <w:hyperlink r:id="rId5298" w:history="1">
        <w:r>
          <w:t>Федеральный закон</w:t>
        </w:r>
      </w:hyperlink>
      <w:r>
        <w:t xml:space="preserve"> от 13 июня 2023 г. N 240-ФЗ</w:t>
      </w:r>
    </w:p>
    <w:p w:rsidR="00DF4641" w:rsidRDefault="00282B05">
      <w:pPr>
        <w:pStyle w:val="a8"/>
      </w:pPr>
      <w:hyperlink r:id="rId5299" w:history="1">
        <w:r>
          <w:t>См. предыдущую редакцию</w:t>
        </w:r>
      </w:hyperlink>
    </w:p>
    <w:p w:rsidR="00DF4641" w:rsidRDefault="00282B05">
      <w:pPr>
        <w:pStyle w:val="a3"/>
      </w:pPr>
      <w:r>
        <w:t xml:space="preserve">3) создание необходимых условий для развития транспортной, социальной, </w:t>
      </w:r>
      <w:r>
        <w:t>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rsidR="00DF4641" w:rsidRDefault="00282B05">
      <w:pPr>
        <w:pStyle w:val="a8"/>
        <w:rPr>
          <w:sz w:val="16"/>
        </w:rPr>
      </w:pPr>
      <w:r>
        <w:rPr>
          <w:sz w:val="16"/>
        </w:rPr>
        <w:t>Информация об изменениях:</w:t>
      </w:r>
    </w:p>
    <w:p w:rsidR="00DF4641" w:rsidRDefault="00282B05">
      <w:pPr>
        <w:pStyle w:val="a8"/>
      </w:pPr>
      <w:bookmarkStart w:id="3151" w:name="anchor6414"/>
      <w:bookmarkEnd w:id="3151"/>
      <w:r>
        <w:t xml:space="preserve">Пункт 4 изменен с 24 июня 2023 г. - </w:t>
      </w:r>
      <w:hyperlink r:id="rId5300" w:history="1">
        <w:r>
          <w:t>Федеральный закон</w:t>
        </w:r>
      </w:hyperlink>
      <w:r>
        <w:t xml:space="preserve"> от 13 июня 2023 г. N 240-ФЗ</w:t>
      </w:r>
    </w:p>
    <w:p w:rsidR="00DF4641" w:rsidRDefault="00282B05">
      <w:pPr>
        <w:pStyle w:val="a8"/>
      </w:pPr>
      <w:hyperlink r:id="rId5301" w:history="1">
        <w:r>
          <w:t>См. предыдущую редакцию</w:t>
        </w:r>
      </w:hyperlink>
    </w:p>
    <w:p w:rsidR="00DF4641" w:rsidRDefault="00282B05">
      <w:pPr>
        <w:pStyle w:val="a3"/>
      </w:pPr>
      <w:r>
        <w:t>4) повышение эффективности использования территорий поселений, муниципальн</w:t>
      </w:r>
      <w:r>
        <w:t>ых округов, городских округов, в том числе формирование комфортной городской среды, создание мест обслуживания и мест приложения труда;</w:t>
      </w:r>
    </w:p>
    <w:p w:rsidR="00DF4641" w:rsidRDefault="00282B05">
      <w:pPr>
        <w:pStyle w:val="a3"/>
      </w:pPr>
      <w:bookmarkStart w:id="3152" w:name="anchor6415"/>
      <w:bookmarkEnd w:id="3152"/>
      <w:r>
        <w:t>5) создание условий для привлечения внебюджетных источников финансирования обновления застроенных территорий.</w:t>
      </w:r>
    </w:p>
    <w:p w:rsidR="00DF4641" w:rsidRDefault="00282B05">
      <w:pPr>
        <w:pStyle w:val="a3"/>
      </w:pPr>
      <w:bookmarkStart w:id="3153" w:name="anchor6402"/>
      <w:bookmarkEnd w:id="3153"/>
      <w:r>
        <w:t xml:space="preserve">2. </w:t>
      </w:r>
      <w:r>
        <w:t>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w:t>
      </w:r>
      <w:r>
        <w:t>ятников истории и культуры) народов Российской Федерации, законодательством в области охраны окружающей среды.</w:t>
      </w:r>
    </w:p>
    <w:p w:rsidR="00DF4641" w:rsidRDefault="00DF4641">
      <w:pPr>
        <w:pStyle w:val="a3"/>
      </w:pPr>
    </w:p>
    <w:p w:rsidR="00DF4641" w:rsidRDefault="00282B05">
      <w:pPr>
        <w:pStyle w:val="a6"/>
      </w:pPr>
      <w:bookmarkStart w:id="3154" w:name="anchor65"/>
      <w:bookmarkEnd w:id="3154"/>
      <w:r>
        <w:rPr>
          <w:b/>
          <w:color w:val="26282F"/>
        </w:rPr>
        <w:t>Статья 65.</w:t>
      </w:r>
      <w:r>
        <w:t xml:space="preserve"> Виды комплексного развития территории</w:t>
      </w:r>
    </w:p>
    <w:p w:rsidR="00DF4641" w:rsidRDefault="00282B05">
      <w:pPr>
        <w:pStyle w:val="a5"/>
        <w:rPr>
          <w:sz w:val="16"/>
        </w:rPr>
      </w:pPr>
      <w:r>
        <w:rPr>
          <w:sz w:val="16"/>
        </w:rPr>
        <w:t>ГАРАНТ:</w:t>
      </w:r>
    </w:p>
    <w:p w:rsidR="00DF4641" w:rsidRDefault="00282B05">
      <w:pPr>
        <w:pStyle w:val="a5"/>
      </w:pPr>
      <w:r>
        <w:t xml:space="preserve">См. </w:t>
      </w:r>
      <w:hyperlink r:id="rId5302" w:history="1">
        <w:r>
          <w:t>комментарии</w:t>
        </w:r>
      </w:hyperlink>
      <w:r>
        <w:t xml:space="preserve"> к </w:t>
      </w:r>
      <w:r>
        <w:t>статье 65 Градостроительного кодекса РФ</w:t>
      </w:r>
    </w:p>
    <w:p w:rsidR="00DF4641" w:rsidRDefault="00282B05">
      <w:pPr>
        <w:pStyle w:val="a3"/>
      </w:pPr>
      <w:bookmarkStart w:id="3155" w:name="anchor6501"/>
      <w:bookmarkEnd w:id="3155"/>
      <w:r>
        <w:t>1. Виды комплексного развития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3156" w:name="anchor650011"/>
      <w:bookmarkEnd w:id="3156"/>
      <w:r>
        <w:t xml:space="preserve">Пункт 1 изменен с 1 марта 2025 г. - </w:t>
      </w:r>
      <w:hyperlink r:id="rId5303" w:history="1">
        <w:r>
          <w:t>Федеральный закон</w:t>
        </w:r>
      </w:hyperlink>
      <w:r>
        <w:t xml:space="preserve"> от 26 декабря 2024 г. N 486-ФЗ</w:t>
      </w:r>
    </w:p>
    <w:p w:rsidR="00DF4641" w:rsidRDefault="00282B05">
      <w:pPr>
        <w:pStyle w:val="a8"/>
      </w:pPr>
      <w:hyperlink r:id="rId5304" w:history="1">
        <w:r>
          <w:t>См. предыдущую редакцию</w:t>
        </w:r>
      </w:hyperlink>
    </w:p>
    <w:p w:rsidR="00DF4641" w:rsidRDefault="00282B05">
      <w:pPr>
        <w:pStyle w:val="a3"/>
      </w:pPr>
      <w:r>
        <w:t>1) комплексное развитие территории, осуществляемое в границах одного или нескольких элементов планировочной структуры, их частей</w:t>
      </w:r>
      <w:r>
        <w:t xml:space="preserve">, в которых расположены многоквартирные дома и (или) дома блокированной застройки, объекты индивидуального жилищного строительства, указанные в </w:t>
      </w:r>
      <w:hyperlink r:id="rId5305" w:history="1">
        <w:r>
          <w:t>части 2</w:t>
        </w:r>
      </w:hyperlink>
      <w:r>
        <w:t xml:space="preserve"> настоящей статьи (далее - комплексное развитие территории жилой застройки);</w:t>
      </w:r>
    </w:p>
    <w:p w:rsidR="00DF4641" w:rsidRDefault="00282B05">
      <w:pPr>
        <w:pStyle w:val="a3"/>
      </w:pPr>
      <w:bookmarkStart w:id="3157" w:name="anchor650012"/>
      <w:bookmarkEnd w:id="3157"/>
      <w: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r:id="rId5306" w:history="1">
        <w:r>
          <w:t>части 4</w:t>
        </w:r>
      </w:hyperlink>
      <w:r>
        <w:t xml:space="preserve"> настоящей статьи (</w:t>
      </w:r>
      <w:r>
        <w:t>далее - комплексное развитие территории нежилой застройки);</w:t>
      </w:r>
    </w:p>
    <w:p w:rsidR="00DF4641" w:rsidRDefault="00282B05">
      <w:pPr>
        <w:pStyle w:val="a8"/>
        <w:rPr>
          <w:sz w:val="16"/>
        </w:rPr>
      </w:pPr>
      <w:r>
        <w:rPr>
          <w:sz w:val="16"/>
        </w:rPr>
        <w:t>Информация об изменениях:</w:t>
      </w:r>
    </w:p>
    <w:p w:rsidR="00DF4641" w:rsidRDefault="00282B05">
      <w:pPr>
        <w:pStyle w:val="a8"/>
      </w:pPr>
      <w:bookmarkStart w:id="3158" w:name="anchor650013"/>
      <w:bookmarkEnd w:id="3158"/>
      <w:r>
        <w:t xml:space="preserve">Пункт 3 изменен с 1 марта 2025 г. - </w:t>
      </w:r>
      <w:hyperlink r:id="rId5307" w:history="1">
        <w:r>
          <w:t>Федеральный закон</w:t>
        </w:r>
      </w:hyperlink>
      <w:r>
        <w:t xml:space="preserve"> от 26 декабря 2024 г. N 486-ФЗ</w:t>
      </w:r>
    </w:p>
    <w:p w:rsidR="00DF4641" w:rsidRDefault="00282B05">
      <w:pPr>
        <w:pStyle w:val="a8"/>
      </w:pPr>
      <w:hyperlink r:id="rId5308" w:history="1">
        <w:r>
          <w:t>См. предыдущую редакцию</w:t>
        </w:r>
      </w:hyperlink>
    </w:p>
    <w:p w:rsidR="00DF4641" w:rsidRDefault="00282B05">
      <w:pPr>
        <w:pStyle w:val="a3"/>
      </w:pPr>
      <w:r>
        <w:t>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w:t>
      </w:r>
      <w:r>
        <w:t>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w:t>
      </w:r>
      <w:r>
        <w:t>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w:t>
      </w:r>
      <w:r>
        <w:t>авами третьих лиц, за исключением сервитутов, публичных сервитутов (далее - комплексное развитие незастроенной территории);</w:t>
      </w:r>
    </w:p>
    <w:p w:rsidR="00DF4641" w:rsidRDefault="00282B05">
      <w:pPr>
        <w:pStyle w:val="a3"/>
      </w:pPr>
      <w:bookmarkStart w:id="3159" w:name="anchor650014"/>
      <w:bookmarkEnd w:id="3159"/>
      <w:r>
        <w:t>4) комплексное развитие территории, осуществляемое по инициативе правообладателей земельных участков и (или) расположенных на них об</w:t>
      </w:r>
      <w:r>
        <w:t>ъектов недвижимости (далее - комплексное развитие территории по инициативе правообладателей).</w:t>
      </w:r>
    </w:p>
    <w:p w:rsidR="00DF4641" w:rsidRDefault="00282B05">
      <w:pPr>
        <w:pStyle w:val="a3"/>
      </w:pPr>
      <w:bookmarkStart w:id="3160" w:name="anchor6502"/>
      <w:bookmarkEnd w:id="3160"/>
      <w:r>
        <w:t>2. Комплексное развитие территории жилой застройки осуществляется в отношении застроенной территории, в границах которой расположены:</w:t>
      </w:r>
    </w:p>
    <w:p w:rsidR="00DF4641" w:rsidRDefault="00282B05">
      <w:pPr>
        <w:pStyle w:val="a3"/>
      </w:pPr>
      <w:bookmarkStart w:id="3161" w:name="anchor65021"/>
      <w:bookmarkEnd w:id="3161"/>
      <w:r>
        <w:t>1) многоквартирные дома, при</w:t>
      </w:r>
      <w:r>
        <w:t xml:space="preserve">знанные </w:t>
      </w:r>
      <w:hyperlink r:id="rId5309" w:history="1">
        <w:r>
          <w:t>аварийными</w:t>
        </w:r>
      </w:hyperlink>
      <w:r>
        <w:t xml:space="preserve"> и подлежащими сносу или реконструкции;</w:t>
      </w:r>
    </w:p>
    <w:p w:rsidR="00DF4641" w:rsidRDefault="00282B05">
      <w:pPr>
        <w:pStyle w:val="a3"/>
      </w:pPr>
      <w:bookmarkStart w:id="3162" w:name="anchor65022"/>
      <w:bookmarkEnd w:id="3162"/>
      <w:r>
        <w:t>2) многоквартирные дома, которые не признаны аварийными и подлежащими сносу или реконструкции и которые соответствуют критериям,</w:t>
      </w:r>
      <w:r>
        <w:t xml:space="preserve">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DF4641" w:rsidRDefault="00282B05">
      <w:pPr>
        <w:pStyle w:val="a3"/>
      </w:pPr>
      <w:bookmarkStart w:id="3163" w:name="anchor65023"/>
      <w:bookmarkEnd w:id="3163"/>
      <w:r>
        <w:t>а) физический износ основных конструктивных элементов многоквартирного дома (крыша, стены, фундаме</w:t>
      </w:r>
      <w:r>
        <w:t>нт) превышает определенное субъектом Российской Федерации значение;</w:t>
      </w:r>
    </w:p>
    <w:p w:rsidR="00DF4641" w:rsidRDefault="00282B05">
      <w:pPr>
        <w:pStyle w:val="a3"/>
      </w:pPr>
      <w:bookmarkStart w:id="3164" w:name="anchor65024"/>
      <w:bookmarkEnd w:id="3164"/>
      <w: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w:t>
      </w:r>
      <w:r>
        <w:t>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DF4641" w:rsidRDefault="00282B05">
      <w:pPr>
        <w:pStyle w:val="a3"/>
      </w:pPr>
      <w:bookmarkStart w:id="3165" w:name="anchor65025"/>
      <w:bookmarkEnd w:id="3165"/>
      <w:r>
        <w:t>в) многоквартирные дома построены в период индустриаль</w:t>
      </w:r>
      <w:r>
        <w:t>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DF4641" w:rsidRDefault="00282B05">
      <w:pPr>
        <w:pStyle w:val="a3"/>
      </w:pPr>
      <w:bookmarkStart w:id="3166" w:name="anchor65026"/>
      <w:bookmarkEnd w:id="3166"/>
      <w:r>
        <w:t xml:space="preserve">г) многоквартирные дома находятся в ограниченно работоспособном техническом состоянии. </w:t>
      </w:r>
      <w:hyperlink r:id="rId5310" w:history="1">
        <w:r>
          <w:t>Порядок</w:t>
        </w:r>
      </w:hyperlink>
      <w: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w:t>
      </w:r>
      <w:r>
        <w:t>ке и реализации государственной политики и нормативно-правовому регулированию в сфере строительства, архитектуры, градостроительства;</w:t>
      </w:r>
    </w:p>
    <w:p w:rsidR="00DF4641" w:rsidRDefault="00282B05">
      <w:pPr>
        <w:pStyle w:val="a3"/>
      </w:pPr>
      <w:bookmarkStart w:id="3167" w:name="anchor65027"/>
      <w:bookmarkEnd w:id="3167"/>
      <w:r>
        <w:t>д) в многоквартирных домах отсутствуют централизованные системы инженерно-технического обеспечения, определенные субъектом</w:t>
      </w:r>
      <w:r>
        <w:t xml:space="preserve">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3168" w:name="anchor6523"/>
      <w:bookmarkEnd w:id="3168"/>
      <w:r>
        <w:t xml:space="preserve">Часть 2 дополнена пунктом 3 с 1 марта 2025 г. - </w:t>
      </w:r>
      <w:hyperlink r:id="rId5311" w:history="1">
        <w:r>
          <w:t>Федеральный закон</w:t>
        </w:r>
      </w:hyperlink>
      <w:r>
        <w:t xml:space="preserve"> от 26 декабря 2024 г. N 486-ФЗ</w:t>
      </w:r>
    </w:p>
    <w:p w:rsidR="00DF4641" w:rsidRDefault="00282B05">
      <w:pPr>
        <w:pStyle w:val="a3"/>
      </w:pPr>
      <w:r>
        <w:t>3) дома блокированной застройки, объект</w:t>
      </w:r>
      <w:r>
        <w:t>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w:t>
      </w:r>
      <w:r>
        <w:t>нженерно-технического обеспечения.</w:t>
      </w:r>
    </w:p>
    <w:p w:rsidR="00DF4641" w:rsidRDefault="00282B05">
      <w:pPr>
        <w:pStyle w:val="a8"/>
        <w:rPr>
          <w:sz w:val="16"/>
        </w:rPr>
      </w:pPr>
      <w:r>
        <w:rPr>
          <w:sz w:val="16"/>
        </w:rPr>
        <w:t>Информация об изменениях:</w:t>
      </w:r>
    </w:p>
    <w:p w:rsidR="00DF4641" w:rsidRDefault="00282B05">
      <w:pPr>
        <w:pStyle w:val="a8"/>
      </w:pPr>
      <w:bookmarkStart w:id="3169" w:name="anchor6503"/>
      <w:bookmarkEnd w:id="3169"/>
      <w:r>
        <w:t xml:space="preserve">Часть 3 изменена с 1 марта 2025 г. - </w:t>
      </w:r>
      <w:hyperlink r:id="rId5312" w:history="1">
        <w:r>
          <w:t>Федеральный закон</w:t>
        </w:r>
      </w:hyperlink>
      <w:r>
        <w:t xml:space="preserve"> от 26 декабря 2024 г. N 486-ФЗ</w:t>
      </w:r>
    </w:p>
    <w:p w:rsidR="00DF4641" w:rsidRDefault="00282B05">
      <w:pPr>
        <w:pStyle w:val="a8"/>
      </w:pPr>
      <w:hyperlink r:id="rId5313" w:history="1">
        <w:r>
          <w:t>См. предыдущую редакцию</w:t>
        </w:r>
      </w:hyperlink>
    </w:p>
    <w:p w:rsidR="00DF4641" w:rsidRDefault="00282B05">
      <w:pPr>
        <w:pStyle w:val="a3"/>
      </w:pPr>
      <w:r>
        <w:t>3. В границы территории, в отношении которой принимается решение о комплексном развитии территории жилой застройки, могут быть вкл</w:t>
      </w:r>
      <w:r>
        <w:t xml:space="preserve">ючены земельные участки и (или) расположенные на них объекты недвижимого имущества, не указанные в </w:t>
      </w:r>
      <w:hyperlink r:id="rId5314" w:history="1">
        <w:r>
          <w:t>части 2</w:t>
        </w:r>
      </w:hyperlink>
      <w:r>
        <w:t xml:space="preserve"> настоящей статьи, при условии, что такие земельные участки и (или) объекты недвижимого имущества расположены в границах </w:t>
      </w:r>
      <w:r>
        <w:t>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части 2 настоящей статьи.</w:t>
      </w:r>
    </w:p>
    <w:p w:rsidR="00DF4641" w:rsidRDefault="00282B05">
      <w:pPr>
        <w:pStyle w:val="a3"/>
      </w:pPr>
      <w:bookmarkStart w:id="3170" w:name="anchor6504"/>
      <w:bookmarkEnd w:id="3170"/>
      <w:r>
        <w:t>4. Комплексное развитие территории нежилой застрой</w:t>
      </w:r>
      <w:r>
        <w:t>ки осуществляется в отношении застроенной территории, в границах которой расположены земельные участки:</w:t>
      </w:r>
    </w:p>
    <w:p w:rsidR="00DF4641" w:rsidRDefault="00282B05">
      <w:pPr>
        <w:pStyle w:val="a3"/>
      </w:pPr>
      <w:bookmarkStart w:id="3171" w:name="anchor65041"/>
      <w:bookmarkEnd w:id="3171"/>
      <w: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w:t>
      </w:r>
      <w:r>
        <w:t>й Федерации порядке аварийными и подлежащими сносу или реконструкции;</w:t>
      </w:r>
    </w:p>
    <w:p w:rsidR="00DF4641" w:rsidRDefault="00282B05">
      <w:pPr>
        <w:pStyle w:val="a8"/>
        <w:rPr>
          <w:sz w:val="16"/>
        </w:rPr>
      </w:pPr>
      <w:r>
        <w:rPr>
          <w:sz w:val="16"/>
        </w:rPr>
        <w:t>Информация об изменениях:</w:t>
      </w:r>
    </w:p>
    <w:p w:rsidR="00DF4641" w:rsidRDefault="00282B05">
      <w:pPr>
        <w:pStyle w:val="a8"/>
      </w:pPr>
      <w:bookmarkStart w:id="3172" w:name="anchor65042"/>
      <w:bookmarkEnd w:id="3172"/>
      <w:r>
        <w:t xml:space="preserve">Пункт 2 изменен с 19 августа 2024 г. - </w:t>
      </w:r>
      <w:hyperlink r:id="rId5315" w:history="1">
        <w:r>
          <w:t>Федеральный закон</w:t>
        </w:r>
      </w:hyperlink>
      <w:r>
        <w:t xml:space="preserve"> от 8 августа 2024 г. N 232-ФЗ</w:t>
      </w:r>
    </w:p>
    <w:p w:rsidR="00DF4641" w:rsidRDefault="00282B05">
      <w:pPr>
        <w:pStyle w:val="a8"/>
      </w:pPr>
      <w:hyperlink r:id="rId5316" w:history="1">
        <w:r>
          <w:t>См. предыдущую редакцию</w:t>
        </w:r>
      </w:hyperlink>
    </w:p>
    <w:p w:rsidR="00DF4641" w:rsidRDefault="00282B05">
      <w:pPr>
        <w:pStyle w:val="a3"/>
      </w:pPr>
      <w:r>
        <w:t xml:space="preserve">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w:t>
      </w:r>
      <w:r>
        <w:t>программ, утвержденных высшим исполнительным органом субъекта Российской Федерации;</w:t>
      </w:r>
    </w:p>
    <w:p w:rsidR="00DF4641" w:rsidRDefault="00282B05">
      <w:pPr>
        <w:pStyle w:val="a3"/>
      </w:pPr>
      <w:bookmarkStart w:id="3173" w:name="anchor65043"/>
      <w:bookmarkEnd w:id="3173"/>
      <w: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w:t>
      </w:r>
      <w:r>
        <w:t>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DF4641" w:rsidRDefault="00282B05">
      <w:pPr>
        <w:pStyle w:val="a8"/>
        <w:rPr>
          <w:sz w:val="16"/>
        </w:rPr>
      </w:pPr>
      <w:r>
        <w:rPr>
          <w:sz w:val="16"/>
        </w:rPr>
        <w:t>Информация об измене</w:t>
      </w:r>
      <w:r>
        <w:rPr>
          <w:sz w:val="16"/>
        </w:rPr>
        <w:t>ниях:</w:t>
      </w:r>
    </w:p>
    <w:p w:rsidR="00DF4641" w:rsidRDefault="00282B05">
      <w:pPr>
        <w:pStyle w:val="a8"/>
      </w:pPr>
      <w:bookmarkStart w:id="3174" w:name="anchor65044"/>
      <w:bookmarkEnd w:id="3174"/>
      <w:r>
        <w:t xml:space="preserve">Пункт 4 изменен с 1 января 2024 г. - </w:t>
      </w:r>
      <w:hyperlink r:id="rId5317" w:history="1">
        <w:r>
          <w:t>Федеральный закон</w:t>
        </w:r>
      </w:hyperlink>
      <w:r>
        <w:t xml:space="preserve"> от 25 декабря 2023 г. N 627-ФЗ</w:t>
      </w:r>
    </w:p>
    <w:p w:rsidR="00DF4641" w:rsidRDefault="00282B05">
      <w:pPr>
        <w:pStyle w:val="a8"/>
      </w:pPr>
      <w:hyperlink r:id="rId5318" w:history="1">
        <w:r>
          <w:t>См. предыдущую редакци</w:t>
        </w:r>
        <w:r>
          <w:t>ю</w:t>
        </w:r>
      </w:hyperlink>
    </w:p>
    <w:p w:rsidR="00DF4641" w:rsidRDefault="00282B05">
      <w:pPr>
        <w:pStyle w:val="a3"/>
      </w:pPr>
      <w:r>
        <w:t xml:space="preserve">4) на которых расположены объекты капитального строительства, являющиеся в соответствии с </w:t>
      </w:r>
      <w:hyperlink r:id="rId5319" w:history="1">
        <w:r>
          <w:t>гражданским законодательством</w:t>
        </w:r>
      </w:hyperlink>
      <w:r>
        <w:t xml:space="preserve"> самовольными постройками.</w:t>
      </w:r>
    </w:p>
    <w:p w:rsidR="00DF4641" w:rsidRDefault="00282B05">
      <w:pPr>
        <w:pStyle w:val="a3"/>
      </w:pPr>
      <w:bookmarkStart w:id="3175" w:name="anchor6505"/>
      <w:bookmarkEnd w:id="3175"/>
      <w:r>
        <w:t>5. В границы территории, в отношении ко</w:t>
      </w:r>
      <w:r>
        <w:t xml:space="preserve">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r:id="rId5320" w:history="1">
        <w:r>
          <w:t>части 4</w:t>
        </w:r>
      </w:hyperlink>
      <w:r>
        <w:t xml:space="preserve"> настоящей статьи, при услов</w:t>
      </w:r>
      <w:r>
        <w:t>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частью 4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3176" w:name="anchor6506"/>
      <w:bookmarkEnd w:id="3176"/>
      <w:r>
        <w:t>Часть 6 изменена с 1 сентября</w:t>
      </w:r>
      <w:r>
        <w:t xml:space="preserve"> 2025 г. - </w:t>
      </w:r>
      <w:hyperlink r:id="rId5321" w:history="1">
        <w:r>
          <w:t>Федеральный закон</w:t>
        </w:r>
      </w:hyperlink>
      <w:r>
        <w:t xml:space="preserve"> от 31 июля 2025 г. № 353-ФЗ</w:t>
      </w:r>
    </w:p>
    <w:p w:rsidR="00DF4641" w:rsidRDefault="00282B05">
      <w:pPr>
        <w:pStyle w:val="a8"/>
      </w:pPr>
      <w:hyperlink r:id="rId5322" w:history="1">
        <w:r>
          <w:t>См. предыдущую редакцию</w:t>
        </w:r>
      </w:hyperlink>
    </w:p>
    <w:p w:rsidR="00DF4641" w:rsidRDefault="00282B05">
      <w:pPr>
        <w:pStyle w:val="a3"/>
      </w:pPr>
      <w:r>
        <w:t>6. При осуществлении комплексного</w:t>
      </w:r>
      <w:r>
        <w:t xml:space="preserve">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w:t>
      </w:r>
      <w:r>
        <w:t>ые на земельных участках, предназначенных для индивидуального жилищного строительства, ведения личного подсобного хозяйства, садоводства гражданами для собственных нужд.</w:t>
      </w:r>
    </w:p>
    <w:p w:rsidR="00DF4641" w:rsidRDefault="00282B05">
      <w:pPr>
        <w:pStyle w:val="a8"/>
        <w:rPr>
          <w:sz w:val="16"/>
        </w:rPr>
      </w:pPr>
      <w:r>
        <w:rPr>
          <w:sz w:val="16"/>
        </w:rPr>
        <w:t>Информация об изменениях:</w:t>
      </w:r>
    </w:p>
    <w:p w:rsidR="00DF4641" w:rsidRDefault="00282B05">
      <w:pPr>
        <w:pStyle w:val="a8"/>
      </w:pPr>
      <w:bookmarkStart w:id="3177" w:name="anchor6507"/>
      <w:bookmarkEnd w:id="3177"/>
      <w:r>
        <w:t xml:space="preserve">Часть 7 изменена с 1 января 2024 г. - </w:t>
      </w:r>
      <w:hyperlink r:id="rId5323" w:history="1">
        <w:r>
          <w:t>Федеральный закон</w:t>
        </w:r>
      </w:hyperlink>
      <w:r>
        <w:t xml:space="preserve"> от 25 декабря 2023 г. N 627-ФЗ</w:t>
      </w:r>
    </w:p>
    <w:p w:rsidR="00DF4641" w:rsidRDefault="00282B05">
      <w:pPr>
        <w:pStyle w:val="a8"/>
      </w:pPr>
      <w:hyperlink r:id="rId5324" w:history="1">
        <w:r>
          <w:t>См. предыдущую редакцию</w:t>
        </w:r>
      </w:hyperlink>
    </w:p>
    <w:p w:rsidR="00DF4641" w:rsidRDefault="00282B05">
      <w:pPr>
        <w:pStyle w:val="a3"/>
      </w:pPr>
      <w:r>
        <w:t>7. Земельные участки, находящиеся в границах территории, в отнош</w:t>
      </w:r>
      <w:r>
        <w:t>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w:t>
      </w:r>
      <w:r>
        <w:t xml:space="preserve">ых нужд в целях комплексного развития территории в порядке, установленном земельным законодательством, если иное не предусмотрено настоящим Кодексом и </w:t>
      </w:r>
      <w:hyperlink r:id="rId5325" w:history="1">
        <w:r>
          <w:t>Жилищным кодексом</w:t>
        </w:r>
      </w:hyperlink>
      <w:r>
        <w:t xml:space="preserve"> Российской Федерации.</w:t>
      </w:r>
    </w:p>
    <w:p w:rsidR="00DF4641" w:rsidRDefault="00282B05">
      <w:pPr>
        <w:pStyle w:val="a3"/>
      </w:pPr>
      <w:bookmarkStart w:id="3178" w:name="anchor6508"/>
      <w:bookmarkEnd w:id="3178"/>
      <w: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3179" w:name="anchor65081"/>
      <w:bookmarkEnd w:id="3179"/>
      <w:r>
        <w:t xml:space="preserve">Пункт 1 изменен с 1 января 2024 г. - </w:t>
      </w:r>
      <w:hyperlink r:id="rId5326" w:history="1">
        <w:r>
          <w:t>Федеральный закон</w:t>
        </w:r>
      </w:hyperlink>
      <w:r>
        <w:t xml:space="preserve"> от 25 декабря 2023 г. N 627-ФЗ</w:t>
      </w:r>
    </w:p>
    <w:p w:rsidR="00DF4641" w:rsidRDefault="00282B05">
      <w:pPr>
        <w:pStyle w:val="a8"/>
      </w:pPr>
      <w:hyperlink r:id="rId5327" w:history="1">
        <w:r>
          <w:t>См. предыдущую редакцию</w:t>
        </w:r>
      </w:hyperlink>
    </w:p>
    <w:p w:rsidR="00DF4641" w:rsidRDefault="00282B05">
      <w:pPr>
        <w:pStyle w:val="a3"/>
      </w:pPr>
      <w:r>
        <w:t>1) расположенные в границах такой территории</w:t>
      </w:r>
      <w:r>
        <w:t xml:space="preserve">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w:t>
      </w:r>
      <w:r>
        <w:t xml:space="preserve">мплексному развитию в соответствии с </w:t>
      </w:r>
      <w:hyperlink r:id="rId5328" w:history="1">
        <w:r>
          <w:t>частью 10</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3180" w:name="anchor65082"/>
      <w:bookmarkEnd w:id="3180"/>
      <w:r>
        <w:t xml:space="preserve">Пункт 2 изменен с 1 января 2024 г. - </w:t>
      </w:r>
      <w:hyperlink r:id="rId5329" w:history="1">
        <w:r>
          <w:t>Федеральный закон</w:t>
        </w:r>
      </w:hyperlink>
      <w:r>
        <w:t xml:space="preserve"> от 25 де</w:t>
      </w:r>
      <w:r>
        <w:t>кабря 2023 г. N 627-ФЗ</w:t>
      </w:r>
    </w:p>
    <w:p w:rsidR="00DF4641" w:rsidRDefault="00282B05">
      <w:pPr>
        <w:pStyle w:val="a8"/>
      </w:pPr>
      <w:hyperlink r:id="rId5330" w:history="1">
        <w:r>
          <w:t>См. предыдущую редакцию</w:t>
        </w:r>
      </w:hyperlink>
    </w:p>
    <w:p w:rsidR="00DF4641" w:rsidRDefault="00282B05">
      <w:pPr>
        <w:pStyle w:val="a3"/>
      </w:pPr>
      <w:r>
        <w:t xml:space="preserve">2) земельные участки с расположенными на них многоквартирными домами, не предусмотренными </w:t>
      </w:r>
      <w:hyperlink r:id="rId5331" w:history="1">
        <w:r>
          <w:t>пунктом 1 части 2</w:t>
        </w:r>
      </w:hyperlink>
      <w:r>
        <w:t xml:space="preserve"> </w:t>
      </w:r>
      <w:r>
        <w:t>настоящей статьи, а также жилые помещения в таких многоквартирных домах;</w:t>
      </w:r>
    </w:p>
    <w:p w:rsidR="00DF4641" w:rsidRDefault="00282B05">
      <w:pPr>
        <w:pStyle w:val="a8"/>
        <w:rPr>
          <w:sz w:val="16"/>
        </w:rPr>
      </w:pPr>
      <w:r>
        <w:rPr>
          <w:sz w:val="16"/>
        </w:rPr>
        <w:t>Информация об изменениях:</w:t>
      </w:r>
    </w:p>
    <w:p w:rsidR="00DF4641" w:rsidRDefault="00282B05">
      <w:pPr>
        <w:pStyle w:val="a8"/>
      </w:pPr>
      <w:bookmarkStart w:id="3181" w:name="anchor65083"/>
      <w:bookmarkEnd w:id="3181"/>
      <w:r>
        <w:t xml:space="preserve">Пункт 3 изменен с 1 марта 2022 г. - </w:t>
      </w:r>
      <w:hyperlink r:id="rId5332" w:history="1">
        <w:r>
          <w:t>Федеральный закон</w:t>
        </w:r>
      </w:hyperlink>
      <w:r>
        <w:t xml:space="preserve"> от 30 декабря 2021 г. N 476-ФЗ</w:t>
      </w:r>
    </w:p>
    <w:p w:rsidR="00DF4641" w:rsidRDefault="00282B05">
      <w:pPr>
        <w:pStyle w:val="a8"/>
      </w:pPr>
      <w:hyperlink r:id="rId5333" w:history="1">
        <w:r>
          <w:t>См. предыдущую редакцию</w:t>
        </w:r>
      </w:hyperlink>
    </w:p>
    <w:p w:rsidR="00DF4641" w:rsidRDefault="00282B05">
      <w:pPr>
        <w:pStyle w:val="a3"/>
      </w:pPr>
      <w:r>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w:t>
      </w:r>
      <w:r>
        <w:t>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w:t>
      </w:r>
      <w:r>
        <w:t>е систем инженерно-технического обеспечения;</w:t>
      </w:r>
    </w:p>
    <w:p w:rsidR="00DF4641" w:rsidRDefault="00282B05">
      <w:pPr>
        <w:pStyle w:val="a3"/>
      </w:pPr>
      <w:bookmarkStart w:id="3182" w:name="anchor65084"/>
      <w:bookmarkEnd w:id="3182"/>
      <w: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DF4641" w:rsidRDefault="00282B05">
      <w:pPr>
        <w:pStyle w:val="a3"/>
      </w:pPr>
      <w:bookmarkStart w:id="3183" w:name="anchor6509"/>
      <w:bookmarkEnd w:id="3183"/>
      <w:r>
        <w:t xml:space="preserve">9. Правительством Российской Федерации, нормативным правовым </w:t>
      </w:r>
      <w:r>
        <w:t>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DF4641" w:rsidRDefault="00282B05">
      <w:pPr>
        <w:pStyle w:val="a8"/>
        <w:rPr>
          <w:sz w:val="16"/>
        </w:rPr>
      </w:pPr>
      <w:r>
        <w:rPr>
          <w:sz w:val="16"/>
        </w:rPr>
        <w:t>Информация об изменениях:</w:t>
      </w:r>
    </w:p>
    <w:p w:rsidR="00DF4641" w:rsidRDefault="00282B05">
      <w:pPr>
        <w:pStyle w:val="a8"/>
      </w:pPr>
      <w:bookmarkStart w:id="3184" w:name="anchor65010"/>
      <w:bookmarkEnd w:id="3184"/>
      <w:r>
        <w:t xml:space="preserve">Часть 10 изменена </w:t>
      </w:r>
      <w:r>
        <w:t xml:space="preserve">с 19 августа 2024 г. - </w:t>
      </w:r>
      <w:hyperlink r:id="rId5334" w:history="1">
        <w:r>
          <w:t>Федеральный закон</w:t>
        </w:r>
      </w:hyperlink>
      <w:r>
        <w:t xml:space="preserve"> от 8 августа 2024 г. N 232-ФЗ</w:t>
      </w:r>
    </w:p>
    <w:p w:rsidR="00DF4641" w:rsidRDefault="00282B05">
      <w:pPr>
        <w:pStyle w:val="a8"/>
      </w:pPr>
      <w:hyperlink r:id="rId5335" w:history="1">
        <w:r>
          <w:t>См. предыдущую редакцию</w:t>
        </w:r>
      </w:hyperlink>
    </w:p>
    <w:p w:rsidR="00DF4641" w:rsidRDefault="00282B05">
      <w:pPr>
        <w:pStyle w:val="a3"/>
      </w:pPr>
      <w:r>
        <w:t>10. Включение в гра</w:t>
      </w:r>
      <w:r>
        <w:t>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w:t>
      </w:r>
      <w:r>
        <w:t>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w:t>
      </w:r>
      <w:r>
        <w:t>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w:t>
      </w:r>
      <w:r>
        <w:t>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rsidR="00DF4641" w:rsidRDefault="00282B05">
      <w:pPr>
        <w:pStyle w:val="a3"/>
      </w:pPr>
      <w:bookmarkStart w:id="3185" w:name="anchor65011"/>
      <w:bookmarkEnd w:id="3185"/>
      <w:r>
        <w:t>11. Реализация комплексного развития территории по инициативе правообл</w:t>
      </w:r>
      <w:r>
        <w:t xml:space="preserve">адателей осуществляется в соответствии со </w:t>
      </w:r>
      <w:hyperlink r:id="rId5336" w:history="1">
        <w:r>
          <w:t>статьей 70</w:t>
        </w:r>
      </w:hyperlink>
      <w:r>
        <w:t xml:space="preserve"> настоящего Кодекса.</w:t>
      </w:r>
    </w:p>
    <w:p w:rsidR="00DF4641" w:rsidRDefault="00DF4641">
      <w:pPr>
        <w:pStyle w:val="a3"/>
      </w:pPr>
    </w:p>
    <w:p w:rsidR="00DF4641" w:rsidRDefault="00282B05">
      <w:pPr>
        <w:pStyle w:val="a6"/>
      </w:pPr>
      <w:bookmarkStart w:id="3186" w:name="anchor66"/>
      <w:bookmarkEnd w:id="3186"/>
      <w:r>
        <w:rPr>
          <w:b/>
          <w:color w:val="26282F"/>
        </w:rPr>
        <w:t>Статья 66.</w:t>
      </w:r>
      <w:r>
        <w:t xml:space="preserve"> Порядок принятия и реализации решения о комплексном развитии территории</w:t>
      </w:r>
    </w:p>
    <w:p w:rsidR="00DF4641" w:rsidRDefault="00282B05">
      <w:pPr>
        <w:pStyle w:val="a5"/>
        <w:rPr>
          <w:sz w:val="16"/>
        </w:rPr>
      </w:pPr>
      <w:r>
        <w:rPr>
          <w:sz w:val="16"/>
        </w:rPr>
        <w:t>ГАРАНТ:</w:t>
      </w:r>
    </w:p>
    <w:p w:rsidR="00DF4641" w:rsidRDefault="00282B05">
      <w:pPr>
        <w:pStyle w:val="a5"/>
      </w:pPr>
      <w:r>
        <w:t xml:space="preserve">См. </w:t>
      </w:r>
      <w:hyperlink r:id="rId5337" w:history="1">
        <w:r>
          <w:t>комментарии</w:t>
        </w:r>
      </w:hyperlink>
      <w:r>
        <w:t xml:space="preserve"> к статье 66 Градостроительного кодекса РФ</w:t>
      </w:r>
    </w:p>
    <w:p w:rsidR="00DF4641" w:rsidRDefault="00282B05">
      <w:pPr>
        <w:pStyle w:val="a3"/>
      </w:pPr>
      <w:bookmarkStart w:id="3187" w:name="anchor661"/>
      <w:bookmarkEnd w:id="3187"/>
      <w:r>
        <w:t xml:space="preserve">1. В соответствии с настоящим Кодексом комплексное развитие территории осуществляется самостоятельно Российской Федерацией, субъектами </w:t>
      </w:r>
      <w:r>
        <w:t>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w:t>
      </w:r>
      <w:r>
        <w:t xml:space="preserve"> Федерации), или лицами, с которыми заключены договоры о комплексном развитии территории.</w:t>
      </w:r>
    </w:p>
    <w:p w:rsidR="00DF4641" w:rsidRDefault="00282B05">
      <w:pPr>
        <w:pStyle w:val="a3"/>
      </w:pPr>
      <w:bookmarkStart w:id="3188" w:name="anchor662"/>
      <w:bookmarkEnd w:id="3188"/>
      <w:r>
        <w:t>2. Решение о комплексном развитии территории принимается:</w:t>
      </w:r>
    </w:p>
    <w:p w:rsidR="00DF4641" w:rsidRDefault="00282B05">
      <w:pPr>
        <w:pStyle w:val="a3"/>
      </w:pPr>
      <w:bookmarkStart w:id="3189" w:name="anchor6621"/>
      <w:bookmarkEnd w:id="3189"/>
      <w:r>
        <w:t xml:space="preserve">1) Правительством Российской Федерации в установленном им </w:t>
      </w:r>
      <w:hyperlink r:id="rId5338" w:history="1">
        <w:r>
          <w:t>порядке</w:t>
        </w:r>
      </w:hyperlink>
      <w:r>
        <w:t xml:space="preserve"> в одном из следующих случаев:</w:t>
      </w:r>
    </w:p>
    <w:p w:rsidR="00DF4641" w:rsidRDefault="00282B05">
      <w:pPr>
        <w:pStyle w:val="a3"/>
      </w:pPr>
      <w:bookmarkStart w:id="3190" w:name="anchor66211"/>
      <w:bookmarkEnd w:id="3190"/>
      <w: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DF4641" w:rsidRDefault="00282B05">
      <w:pPr>
        <w:pStyle w:val="a3"/>
      </w:pPr>
      <w:bookmarkStart w:id="3191" w:name="anchor66212"/>
      <w:bookmarkEnd w:id="3191"/>
      <w:r>
        <w:t>б) реализация реш</w:t>
      </w:r>
      <w:r>
        <w:t xml:space="preserve">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w:t>
      </w:r>
      <w:r>
        <w:t>на переселение граждан из аварийного жилищного фонда;</w:t>
      </w:r>
    </w:p>
    <w:p w:rsidR="00DF4641" w:rsidRDefault="00282B05">
      <w:pPr>
        <w:pStyle w:val="a3"/>
      </w:pPr>
      <w:bookmarkStart w:id="3192" w:name="anchor66213"/>
      <w:bookmarkEnd w:id="3192"/>
      <w:r>
        <w:t>в) реализация решения о комплексном развитии территории будет осуществляться юридическим лицом, определенным Российской Федерацией;</w:t>
      </w:r>
    </w:p>
    <w:p w:rsidR="00DF4641" w:rsidRDefault="00282B05">
      <w:pPr>
        <w:pStyle w:val="a8"/>
        <w:rPr>
          <w:sz w:val="16"/>
        </w:rPr>
      </w:pPr>
      <w:r>
        <w:rPr>
          <w:sz w:val="16"/>
        </w:rPr>
        <w:t>Информация об изменениях:</w:t>
      </w:r>
    </w:p>
    <w:p w:rsidR="00DF4641" w:rsidRDefault="00282B05">
      <w:pPr>
        <w:pStyle w:val="a8"/>
      </w:pPr>
      <w:bookmarkStart w:id="3193" w:name="anchor6622"/>
      <w:bookmarkEnd w:id="3193"/>
      <w:r>
        <w:t xml:space="preserve">Пункт 2 изменен с 19 августа 2024 г. - </w:t>
      </w:r>
      <w:hyperlink r:id="rId5339" w:history="1">
        <w:r>
          <w:t>Федеральный закон</w:t>
        </w:r>
      </w:hyperlink>
      <w:r>
        <w:t xml:space="preserve"> от 8 августа 2024 г. N 232-ФЗ</w:t>
      </w:r>
    </w:p>
    <w:p w:rsidR="00DF4641" w:rsidRDefault="00282B05">
      <w:pPr>
        <w:pStyle w:val="a8"/>
      </w:pPr>
      <w:hyperlink r:id="rId5340" w:history="1">
        <w:r>
          <w:t>См. предыдущую редакцию</w:t>
        </w:r>
      </w:hyperlink>
    </w:p>
    <w:p w:rsidR="00DF4641" w:rsidRDefault="00282B05">
      <w:pPr>
        <w:pStyle w:val="a3"/>
      </w:pPr>
      <w:r>
        <w:t>2) высшим исполнительным органом субъекта Россий</w:t>
      </w:r>
      <w:r>
        <w:t>ской Федерации в одном из следующих случаев:</w:t>
      </w:r>
    </w:p>
    <w:p w:rsidR="00DF4641" w:rsidRDefault="00282B05">
      <w:pPr>
        <w:pStyle w:val="a3"/>
      </w:pPr>
      <w:bookmarkStart w:id="3194" w:name="anchor66221"/>
      <w:bookmarkEnd w:id="3194"/>
      <w: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DF4641" w:rsidRDefault="00282B05">
      <w:pPr>
        <w:pStyle w:val="a3"/>
      </w:pPr>
      <w:bookmarkStart w:id="3195" w:name="anchor66222"/>
      <w:bookmarkEnd w:id="3195"/>
      <w:r>
        <w:t>б) реализация решения о комплексном развитии территории будет осу</w:t>
      </w:r>
      <w:r>
        <w:t>ществляться юридическим лицом, определенным субъектом Российской Федерации;</w:t>
      </w:r>
    </w:p>
    <w:p w:rsidR="00DF4641" w:rsidRDefault="00282B05">
      <w:pPr>
        <w:pStyle w:val="a3"/>
      </w:pPr>
      <w:bookmarkStart w:id="3196" w:name="anchor66223"/>
      <w:bookmarkEnd w:id="3196"/>
      <w:r>
        <w:t>в) территория, подлежащая комплексному развитию, расположена в границах двух и более муниципальных образований;</w:t>
      </w:r>
    </w:p>
    <w:p w:rsidR="00DF4641" w:rsidRDefault="00282B05">
      <w:pPr>
        <w:pStyle w:val="a3"/>
      </w:pPr>
      <w:bookmarkStart w:id="3197" w:name="anchor6623"/>
      <w:bookmarkEnd w:id="3197"/>
      <w:r>
        <w:t xml:space="preserve">3) главой местной администрации в случаях, не предусмотренных </w:t>
      </w:r>
      <w:hyperlink r:id="rId5341" w:history="1">
        <w:r>
          <w:t>пунктами 1</w:t>
        </w:r>
      </w:hyperlink>
      <w:r>
        <w:t xml:space="preserve"> и </w:t>
      </w:r>
      <w:hyperlink r:id="rId5342" w:history="1">
        <w:r>
          <w:t>2</w:t>
        </w:r>
      </w:hyperlink>
      <w:r>
        <w:t xml:space="preserve"> настоящей части.</w:t>
      </w:r>
    </w:p>
    <w:p w:rsidR="00DF4641" w:rsidRDefault="00282B05">
      <w:pPr>
        <w:pStyle w:val="a8"/>
        <w:rPr>
          <w:sz w:val="16"/>
        </w:rPr>
      </w:pPr>
      <w:r>
        <w:rPr>
          <w:sz w:val="16"/>
        </w:rPr>
        <w:t>Информация об изменениях:</w:t>
      </w:r>
    </w:p>
    <w:p w:rsidR="00DF4641" w:rsidRDefault="00282B05">
      <w:pPr>
        <w:pStyle w:val="a8"/>
      </w:pPr>
      <w:bookmarkStart w:id="3198" w:name="anchor663"/>
      <w:bookmarkEnd w:id="3198"/>
      <w:r>
        <w:t xml:space="preserve">Часть 3 изменена с 19 августа 2024 г. - </w:t>
      </w:r>
      <w:hyperlink r:id="rId5343" w:history="1">
        <w:r>
          <w:t>Федеральный закон</w:t>
        </w:r>
      </w:hyperlink>
      <w:r>
        <w:t xml:space="preserve"> от 8 августа 2024</w:t>
      </w:r>
      <w:r>
        <w:t> г. N 232-ФЗ</w:t>
      </w:r>
    </w:p>
    <w:p w:rsidR="00DF4641" w:rsidRDefault="00282B05">
      <w:pPr>
        <w:pStyle w:val="a8"/>
      </w:pPr>
      <w:hyperlink r:id="rId5344" w:history="1">
        <w:r>
          <w:t>См. предыдущую редакцию</w:t>
        </w:r>
      </w:hyperlink>
    </w:p>
    <w:p w:rsidR="00DF4641" w:rsidRDefault="00282B05">
      <w:pPr>
        <w:pStyle w:val="a3"/>
      </w:pPr>
      <w:r>
        <w:t xml:space="preserve">3. Решение о комплексном развитии территории, указанное в </w:t>
      </w:r>
      <w:hyperlink r:id="rId5345" w:history="1">
        <w:r>
          <w:t>пункте 1 части 2</w:t>
        </w:r>
      </w:hyperlink>
      <w:r>
        <w:t xml:space="preserve"> настоящей статьи, может быть принято по инициа</w:t>
      </w:r>
      <w:r>
        <w:t>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пункте 1 части 2 настоящей статьи, подлежит согласованию</w:t>
      </w:r>
      <w:r>
        <w:t xml:space="preserve"> с субъектом Российской Федерации, в границах которого расположена территория, подлежащая комплексному развитию, в </w:t>
      </w:r>
      <w:hyperlink r:id="rId5346" w:history="1">
        <w:r>
          <w:t>порядке</w:t>
        </w:r>
      </w:hyperlink>
      <w:r>
        <w:t>, установленном Правительством Российской Федерации. Срок указа</w:t>
      </w:r>
      <w:r>
        <w:t>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rsidR="00DF4641" w:rsidRDefault="00282B05">
      <w:pPr>
        <w:pStyle w:val="a8"/>
        <w:rPr>
          <w:sz w:val="16"/>
        </w:rPr>
      </w:pPr>
      <w:r>
        <w:rPr>
          <w:sz w:val="16"/>
        </w:rPr>
        <w:t>Информация об изменениях:</w:t>
      </w:r>
    </w:p>
    <w:p w:rsidR="00DF4641" w:rsidRDefault="00282B05">
      <w:pPr>
        <w:pStyle w:val="a8"/>
      </w:pPr>
      <w:bookmarkStart w:id="3199" w:name="anchor664"/>
      <w:bookmarkEnd w:id="3199"/>
      <w:r>
        <w:t xml:space="preserve">Часть 4 изменена с 19 августа 2024 г. - </w:t>
      </w:r>
      <w:hyperlink r:id="rId5347" w:history="1">
        <w:r>
          <w:t>Федеральный закон</w:t>
        </w:r>
      </w:hyperlink>
      <w:r>
        <w:t xml:space="preserve"> от 8 августа 2024 г. N 232-ФЗ</w:t>
      </w:r>
    </w:p>
    <w:p w:rsidR="00DF4641" w:rsidRDefault="00282B05">
      <w:pPr>
        <w:pStyle w:val="a8"/>
      </w:pPr>
      <w:hyperlink r:id="rId5348" w:history="1">
        <w:r>
          <w:t>См. предыдущую редакцию</w:t>
        </w:r>
      </w:hyperlink>
    </w:p>
    <w:p w:rsidR="00DF4641" w:rsidRDefault="00282B05">
      <w:pPr>
        <w:pStyle w:val="a3"/>
      </w:pPr>
      <w:r>
        <w:t>4. Проект решения о комплексном развитии терри</w:t>
      </w:r>
      <w:r>
        <w:t>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w:t>
      </w:r>
      <w:r>
        <w:t>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w:t>
      </w:r>
      <w:r>
        <w:t>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DF4641" w:rsidRDefault="00282B05">
      <w:pPr>
        <w:pStyle w:val="a3"/>
      </w:pPr>
      <w:bookmarkStart w:id="3200" w:name="anchor665"/>
      <w:bookmarkEnd w:id="3200"/>
      <w:r>
        <w:t xml:space="preserve">5. В целях принятия и реализации решения </w:t>
      </w:r>
      <w:r>
        <w:t xml:space="preserve">о комплексном развитии территории жилой застройки в случаях, указанных в </w:t>
      </w:r>
      <w:hyperlink r:id="rId5349" w:history="1">
        <w:r>
          <w:t>пунктах 2</w:t>
        </w:r>
      </w:hyperlink>
      <w:r>
        <w:t xml:space="preserve"> и </w:t>
      </w:r>
      <w:hyperlink r:id="rId5350" w:history="1">
        <w:r>
          <w:t>3 части 2</w:t>
        </w:r>
      </w:hyperlink>
      <w: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DF4641" w:rsidRDefault="00282B05">
      <w:pPr>
        <w:pStyle w:val="a3"/>
      </w:pPr>
      <w:bookmarkStart w:id="3201" w:name="anchor6651"/>
      <w:bookmarkEnd w:id="3201"/>
      <w:r>
        <w:t>1) порядок реализации решения о комплексном развитии территории;</w:t>
      </w:r>
    </w:p>
    <w:p w:rsidR="00DF4641" w:rsidRDefault="00282B05">
      <w:pPr>
        <w:pStyle w:val="a3"/>
      </w:pPr>
      <w:bookmarkStart w:id="3202" w:name="anchor6652"/>
      <w:bookmarkEnd w:id="3202"/>
      <w:r>
        <w:t>2)</w:t>
      </w:r>
      <w:r>
        <w:t xml:space="preserve"> порядок определения границ территории, подлежащей комплексному развитию;</w:t>
      </w:r>
    </w:p>
    <w:p w:rsidR="00DF4641" w:rsidRDefault="00282B05">
      <w:pPr>
        <w:pStyle w:val="a3"/>
      </w:pPr>
      <w:bookmarkStart w:id="3203" w:name="anchor6653"/>
      <w:bookmarkEnd w:id="3203"/>
      <w:r>
        <w:t>3) иные требования к комплексному развитию территории, устанавливаемые в соответствии с настоящим Кодексом.</w:t>
      </w:r>
    </w:p>
    <w:p w:rsidR="00DF4641" w:rsidRDefault="00282B05">
      <w:pPr>
        <w:pStyle w:val="a3"/>
      </w:pPr>
      <w:bookmarkStart w:id="3204" w:name="anchor666"/>
      <w:bookmarkEnd w:id="3204"/>
      <w:r>
        <w:t>6. Процедура принятия и реализации решения о комплексном развитии территор</w:t>
      </w:r>
      <w:r>
        <w:t>ии жилой застройки состоит из следующих этапов:</w:t>
      </w:r>
    </w:p>
    <w:p w:rsidR="00DF4641" w:rsidRDefault="00282B05">
      <w:pPr>
        <w:pStyle w:val="a3"/>
      </w:pPr>
      <w:bookmarkStart w:id="3205" w:name="anchor6661"/>
      <w:bookmarkEnd w:id="3205"/>
      <w: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DF4641" w:rsidRDefault="00282B05">
      <w:pPr>
        <w:pStyle w:val="a8"/>
        <w:rPr>
          <w:sz w:val="16"/>
        </w:rPr>
      </w:pPr>
      <w:r>
        <w:rPr>
          <w:sz w:val="16"/>
        </w:rPr>
        <w:t>Информация об изменениях:</w:t>
      </w:r>
    </w:p>
    <w:p w:rsidR="00DF4641" w:rsidRDefault="00282B05">
      <w:pPr>
        <w:pStyle w:val="a8"/>
      </w:pPr>
      <w:bookmarkStart w:id="3206" w:name="anchor6662"/>
      <w:bookmarkEnd w:id="3206"/>
      <w:r>
        <w:t xml:space="preserve">Пункт 2 изменен с 1 января 2024 г. - </w:t>
      </w:r>
      <w:hyperlink r:id="rId5351" w:history="1">
        <w:r>
          <w:t>Федеральный закон</w:t>
        </w:r>
      </w:hyperlink>
      <w:r>
        <w:t xml:space="preserve"> от 25 декабря 2023 г. N 627-ФЗ</w:t>
      </w:r>
    </w:p>
    <w:p w:rsidR="00DF4641" w:rsidRDefault="00282B05">
      <w:pPr>
        <w:pStyle w:val="a8"/>
      </w:pPr>
      <w:hyperlink r:id="rId5352" w:history="1">
        <w:r>
          <w:t>См. предыдущую редакцию</w:t>
        </w:r>
      </w:hyperlink>
    </w:p>
    <w:p w:rsidR="00DF4641" w:rsidRDefault="00282B05">
      <w:pPr>
        <w:pStyle w:val="a3"/>
      </w:pPr>
      <w:r>
        <w:t>2) опубликование проекта решения о комплекс</w:t>
      </w:r>
      <w:r>
        <w:t>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w:t>
      </w:r>
      <w:r>
        <w:t>ийской Федерации, не определен Правительством Российской Федерации;</w:t>
      </w:r>
    </w:p>
    <w:p w:rsidR="00DF4641" w:rsidRDefault="00282B05">
      <w:pPr>
        <w:pStyle w:val="a3"/>
      </w:pPr>
      <w:bookmarkStart w:id="3207" w:name="anchor6663"/>
      <w:bookmarkEnd w:id="3207"/>
      <w: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w:t>
      </w:r>
      <w:r>
        <w:t>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w:t>
      </w:r>
      <w:r>
        <w:t xml:space="preserve"> менее одного месяца;</w:t>
      </w:r>
    </w:p>
    <w:p w:rsidR="00DF4641" w:rsidRDefault="00282B05">
      <w:pPr>
        <w:pStyle w:val="a3"/>
      </w:pPr>
      <w:bookmarkStart w:id="3208" w:name="anchor6664"/>
      <w:bookmarkEnd w:id="3208"/>
      <w: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DF4641" w:rsidRDefault="00282B05">
      <w:pPr>
        <w:pStyle w:val="a3"/>
      </w:pPr>
      <w:bookmarkStart w:id="3209" w:name="anchor6665"/>
      <w:bookmarkEnd w:id="3209"/>
      <w:r>
        <w:t>5) проведение торгов в целях заключения дог</w:t>
      </w:r>
      <w:r>
        <w:t>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w:t>
      </w:r>
      <w:r>
        <w:t>ализации такого решения юридическими лицами, определенными Российской Федерацией или субъектом Российской Федерации);</w:t>
      </w:r>
    </w:p>
    <w:p w:rsidR="00DF4641" w:rsidRDefault="00282B05">
      <w:pPr>
        <w:pStyle w:val="a3"/>
      </w:pPr>
      <w:bookmarkStart w:id="3210" w:name="anchor6666"/>
      <w:bookmarkEnd w:id="3210"/>
      <w:r>
        <w:t>6) заключение договора о комплексном развитии территории жилой застройки (за исключением случаев самостоятельной реализации Российской Фед</w:t>
      </w:r>
      <w:r>
        <w:t>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DF4641" w:rsidRDefault="00282B05">
      <w:pPr>
        <w:pStyle w:val="a8"/>
        <w:rPr>
          <w:sz w:val="16"/>
        </w:rPr>
      </w:pPr>
      <w:r>
        <w:rPr>
          <w:sz w:val="16"/>
        </w:rPr>
        <w:t>Инф</w:t>
      </w:r>
      <w:r>
        <w:rPr>
          <w:sz w:val="16"/>
        </w:rPr>
        <w:t>ормация об изменениях:</w:t>
      </w:r>
    </w:p>
    <w:p w:rsidR="00DF4641" w:rsidRDefault="00282B05">
      <w:pPr>
        <w:pStyle w:val="a8"/>
      </w:pPr>
      <w:bookmarkStart w:id="3211" w:name="anchor6667"/>
      <w:bookmarkEnd w:id="3211"/>
      <w:r>
        <w:t xml:space="preserve">Пункт 7 изменен с 1 марта 2025 г. - </w:t>
      </w:r>
      <w:hyperlink r:id="rId5353" w:history="1">
        <w:r>
          <w:t>Федеральный закон</w:t>
        </w:r>
      </w:hyperlink>
      <w:r>
        <w:t xml:space="preserve"> от 26 декабря 2024 г. N 486-ФЗ</w:t>
      </w:r>
    </w:p>
    <w:p w:rsidR="00DF4641" w:rsidRDefault="00282B05">
      <w:pPr>
        <w:pStyle w:val="a8"/>
      </w:pPr>
      <w:hyperlink r:id="rId5354" w:history="1">
        <w:r>
          <w:t>См. пре</w:t>
        </w:r>
        <w:r>
          <w:t>дыдущую редакцию</w:t>
        </w:r>
      </w:hyperlink>
    </w:p>
    <w:p w:rsidR="00DF4641" w:rsidRDefault="00282B05">
      <w:pPr>
        <w:pStyle w:val="a3"/>
      </w:pPr>
      <w:r>
        <w:t>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w:t>
      </w:r>
      <w:r>
        <w:t>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w:t>
      </w:r>
      <w:r>
        <w:t xml:space="preserve">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w:t>
      </w:r>
      <w:r>
        <w:t>округа, правила землепользования и застройки;</w:t>
      </w:r>
    </w:p>
    <w:p w:rsidR="00DF4641" w:rsidRDefault="00282B05">
      <w:pPr>
        <w:pStyle w:val="a3"/>
      </w:pPr>
      <w:bookmarkStart w:id="3212" w:name="anchor6668"/>
      <w:bookmarkEnd w:id="3212"/>
      <w:r>
        <w:t xml:space="preserve">8) утратил силу с 1 января 2025 г. - </w:t>
      </w:r>
      <w:hyperlink r:id="rId5355" w:history="1">
        <w:r>
          <w:t>Федеральный закон</w:t>
        </w:r>
      </w:hyperlink>
      <w:r>
        <w:t xml:space="preserve"> от 26 декабря 2024 г. N 486-ФЗ</w:t>
      </w:r>
    </w:p>
    <w:p w:rsidR="00DF4641" w:rsidRDefault="00282B05">
      <w:pPr>
        <w:pStyle w:val="a8"/>
        <w:rPr>
          <w:sz w:val="16"/>
        </w:rPr>
      </w:pPr>
      <w:r>
        <w:rPr>
          <w:sz w:val="16"/>
        </w:rPr>
        <w:t>Информация об изменениях:</w:t>
      </w:r>
    </w:p>
    <w:p w:rsidR="00DF4641" w:rsidRDefault="00282B05">
      <w:pPr>
        <w:pStyle w:val="a8"/>
      </w:pPr>
      <w:hyperlink r:id="rId5356" w:history="1">
        <w:r>
          <w:t>См. предыдущую редакцию</w:t>
        </w:r>
      </w:hyperlink>
    </w:p>
    <w:p w:rsidR="00DF4641" w:rsidRDefault="00282B05">
      <w:pPr>
        <w:pStyle w:val="a8"/>
        <w:rPr>
          <w:sz w:val="16"/>
        </w:rPr>
      </w:pPr>
      <w:r>
        <w:rPr>
          <w:sz w:val="16"/>
        </w:rPr>
        <w:t>Информация об изменениях:</w:t>
      </w:r>
    </w:p>
    <w:p w:rsidR="00DF4641" w:rsidRDefault="00282B05">
      <w:pPr>
        <w:pStyle w:val="a8"/>
      </w:pPr>
      <w:bookmarkStart w:id="3213" w:name="anchor6669"/>
      <w:bookmarkEnd w:id="3213"/>
      <w:r>
        <w:t xml:space="preserve">Пункт 9 изменен с 1 марта 2025 г. - </w:t>
      </w:r>
      <w:hyperlink r:id="rId5357" w:history="1">
        <w:r>
          <w:t>Федеральный закон</w:t>
        </w:r>
      </w:hyperlink>
      <w:r>
        <w:t xml:space="preserve"> от 26 декабря 2024 г. N 486-ФЗ</w:t>
      </w:r>
    </w:p>
    <w:p w:rsidR="00DF4641" w:rsidRDefault="00282B05">
      <w:pPr>
        <w:pStyle w:val="a8"/>
      </w:pPr>
      <w:hyperlink r:id="rId5358" w:history="1">
        <w:r>
          <w:t>См. предыдущую редакцию</w:t>
        </w:r>
      </w:hyperlink>
    </w:p>
    <w:p w:rsidR="00DF4641" w:rsidRDefault="00282B05">
      <w:pPr>
        <w:pStyle w:val="a3"/>
      </w:pPr>
      <w: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w:t>
      </w:r>
      <w:r>
        <w:t>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w:t>
      </w:r>
      <w:r>
        <w:t>ков.</w:t>
      </w:r>
    </w:p>
    <w:p w:rsidR="00DF4641" w:rsidRDefault="00282B05">
      <w:pPr>
        <w:pStyle w:val="a3"/>
      </w:pPr>
      <w:bookmarkStart w:id="3214" w:name="anchor667"/>
      <w:bookmarkEnd w:id="3214"/>
      <w:r>
        <w:t>7. Процедура принятия и реализации решения о комплексном развитии территории нежилой застройки состоит из следующих этапов:</w:t>
      </w:r>
    </w:p>
    <w:p w:rsidR="00DF4641" w:rsidRDefault="00282B05">
      <w:pPr>
        <w:pStyle w:val="a3"/>
      </w:pPr>
      <w:bookmarkStart w:id="3215" w:name="anchor6671"/>
      <w:bookmarkEnd w:id="3215"/>
      <w:r>
        <w:t xml:space="preserve">1) подготовка проекта решения о комплексном развитии территории нежилой застройки и его согласование в случаях, установленных </w:t>
      </w:r>
      <w:r>
        <w:t>настоящим Кодексом;</w:t>
      </w:r>
    </w:p>
    <w:p w:rsidR="00DF4641" w:rsidRDefault="00282B05">
      <w:pPr>
        <w:pStyle w:val="a8"/>
        <w:rPr>
          <w:sz w:val="16"/>
        </w:rPr>
      </w:pPr>
      <w:r>
        <w:rPr>
          <w:sz w:val="16"/>
        </w:rPr>
        <w:t>Информация об изменениях:</w:t>
      </w:r>
    </w:p>
    <w:p w:rsidR="00DF4641" w:rsidRDefault="00282B05">
      <w:pPr>
        <w:pStyle w:val="a8"/>
      </w:pPr>
      <w:bookmarkStart w:id="3216" w:name="anchor6672"/>
      <w:bookmarkEnd w:id="3216"/>
      <w:r>
        <w:t xml:space="preserve">Пункт 2 изменен с 1 января 2024 г. - </w:t>
      </w:r>
      <w:hyperlink r:id="rId5359" w:history="1">
        <w:r>
          <w:t>Федеральный закон</w:t>
        </w:r>
      </w:hyperlink>
      <w:r>
        <w:t xml:space="preserve"> от 25 декабря 2023 г. N 627-ФЗ</w:t>
      </w:r>
    </w:p>
    <w:p w:rsidR="00DF4641" w:rsidRDefault="00282B05">
      <w:pPr>
        <w:pStyle w:val="a8"/>
      </w:pPr>
      <w:hyperlink r:id="rId5360" w:history="1">
        <w:r>
          <w:t>См. предыдущую редакцию</w:t>
        </w:r>
      </w:hyperlink>
    </w:p>
    <w:p w:rsidR="00DF4641" w:rsidRDefault="00282B05">
      <w:pPr>
        <w:pStyle w:val="a3"/>
      </w:pPr>
      <w:r>
        <w:t>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w:t>
      </w:r>
      <w:r>
        <w:t>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3217" w:name="anchor66721"/>
      <w:bookmarkEnd w:id="3217"/>
      <w:r>
        <w:t>Часть 7 дополнена пунктом</w:t>
      </w:r>
      <w:r>
        <w:t xml:space="preserve"> 2.1 с 1 января 2024 г. - </w:t>
      </w:r>
      <w:hyperlink r:id="rId5361" w:history="1">
        <w:r>
          <w:t>Федеральный закон</w:t>
        </w:r>
      </w:hyperlink>
      <w:r>
        <w:t xml:space="preserve"> от 25 декабря 2023 г. N 627-ФЗ</w:t>
      </w:r>
    </w:p>
    <w:p w:rsidR="00DF4641" w:rsidRDefault="00282B05">
      <w:pPr>
        <w:pStyle w:val="a3"/>
      </w:pPr>
      <w:r>
        <w:t>2.1) направление уполномоченным органом предложения о заключении договора о комплексном развитии территории н</w:t>
      </w:r>
      <w:r>
        <w:t>ежилой застройки правообладателям объектов недвижимого имущества, расположенных в границах такой территории, за исключением:</w:t>
      </w:r>
    </w:p>
    <w:p w:rsidR="00DF4641" w:rsidRDefault="00282B05">
      <w:pPr>
        <w:pStyle w:val="a3"/>
      </w:pPr>
      <w:bookmarkStart w:id="3218" w:name="anchor667211"/>
      <w:bookmarkEnd w:id="3218"/>
      <w:r>
        <w:t xml:space="preserve">а) правообладателей объектов недвижимого имущества, включенных в проект такого решения в соответствии с </w:t>
      </w:r>
      <w:hyperlink r:id="rId5362" w:history="1">
        <w:r>
          <w:t>частью 10 статьи 65</w:t>
        </w:r>
      </w:hyperlink>
      <w:r>
        <w:t xml:space="preserve"> настоящего Кодекса;</w:t>
      </w:r>
    </w:p>
    <w:p w:rsidR="00DF4641" w:rsidRDefault="00282B05">
      <w:pPr>
        <w:pStyle w:val="a3"/>
      </w:pPr>
      <w:bookmarkStart w:id="3219" w:name="anchor667212"/>
      <w:bookmarkEnd w:id="3219"/>
      <w:r>
        <w:t>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w:t>
      </w:r>
      <w:r>
        <w:t>том недвижимого имущества составляет на день направления указанного уведомления менее чем пять лет;</w:t>
      </w:r>
    </w:p>
    <w:p w:rsidR="00DF4641" w:rsidRDefault="00282B05">
      <w:pPr>
        <w:pStyle w:val="a3"/>
      </w:pPr>
      <w:bookmarkStart w:id="3220" w:name="anchor667213"/>
      <w:bookmarkEnd w:id="3220"/>
      <w:r>
        <w:t>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w:t>
      </w:r>
      <w:r>
        <w:t xml:space="preserve"> территории, подлежащей комплексному развитию;</w:t>
      </w:r>
    </w:p>
    <w:p w:rsidR="00DF4641" w:rsidRDefault="00282B05">
      <w:pPr>
        <w:pStyle w:val="a3"/>
      </w:pPr>
      <w:bookmarkStart w:id="3221" w:name="anchor6673"/>
      <w:bookmarkEnd w:id="3221"/>
      <w: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DF4641" w:rsidRDefault="00282B05">
      <w:pPr>
        <w:pStyle w:val="a8"/>
        <w:rPr>
          <w:sz w:val="16"/>
        </w:rPr>
      </w:pPr>
      <w:r>
        <w:rPr>
          <w:sz w:val="16"/>
        </w:rPr>
        <w:t>Информация об из</w:t>
      </w:r>
      <w:r>
        <w:rPr>
          <w:sz w:val="16"/>
        </w:rPr>
        <w:t>менениях:</w:t>
      </w:r>
    </w:p>
    <w:p w:rsidR="00DF4641" w:rsidRDefault="00282B05">
      <w:pPr>
        <w:pStyle w:val="a8"/>
      </w:pPr>
      <w:bookmarkStart w:id="3222" w:name="anchor6674"/>
      <w:bookmarkEnd w:id="3222"/>
      <w:r>
        <w:t xml:space="preserve">Пункт 4 изменен с 1 января 2024 г. - </w:t>
      </w:r>
      <w:hyperlink r:id="rId5363" w:history="1">
        <w:r>
          <w:t>Федеральный закон</w:t>
        </w:r>
      </w:hyperlink>
      <w:r>
        <w:t xml:space="preserve"> от 25 декабря 2023 г. N 627-ФЗ</w:t>
      </w:r>
    </w:p>
    <w:p w:rsidR="00DF4641" w:rsidRDefault="00282B05">
      <w:pPr>
        <w:pStyle w:val="a8"/>
      </w:pPr>
      <w:hyperlink r:id="rId5364" w:history="1">
        <w:r>
          <w:t>См. предыдущую ред</w:t>
        </w:r>
        <w:r>
          <w:t>акцию</w:t>
        </w:r>
      </w:hyperlink>
    </w:p>
    <w:p w:rsidR="00DF4641" w:rsidRDefault="00282B05">
      <w:pPr>
        <w:pStyle w:val="a3"/>
      </w:pPr>
      <w:r>
        <w:t>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w:t>
      </w:r>
      <w:r>
        <w:t xml:space="preserve">щества, указанных в </w:t>
      </w:r>
      <w:hyperlink r:id="rId5365" w:history="1">
        <w:r>
          <w:t>пункте 2.1</w:t>
        </w:r>
      </w:hyperlink>
      <w: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w:t>
      </w:r>
      <w:r>
        <w:t xml:space="preserve">иложением к такому согласию должно являться соглашение, заключенное между правообладателями в соответствии с </w:t>
      </w:r>
      <w:hyperlink r:id="rId5366" w:history="1">
        <w:r>
          <w:t>частями 6</w:t>
        </w:r>
      </w:hyperlink>
      <w:r>
        <w:t xml:space="preserve"> и </w:t>
      </w:r>
      <w:hyperlink r:id="rId5367" w:history="1">
        <w:r>
          <w:t>7 статьи 70</w:t>
        </w:r>
      </w:hyperlink>
      <w:r>
        <w:t xml:space="preserve"> настоящего Кодекса;</w:t>
      </w:r>
    </w:p>
    <w:p w:rsidR="00DF4641" w:rsidRDefault="00282B05">
      <w:pPr>
        <w:pStyle w:val="a3"/>
      </w:pPr>
      <w:bookmarkStart w:id="3223" w:name="anchor6675"/>
      <w:bookmarkEnd w:id="3223"/>
      <w:r>
        <w:t>5) проведение торгов в целях заключения догов</w:t>
      </w:r>
      <w:r>
        <w:t>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w:t>
      </w:r>
      <w:r>
        <w:t xml:space="preserve">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r:id="rId5368" w:history="1">
        <w:r>
          <w:t>пунктом 4</w:t>
        </w:r>
      </w:hyperlink>
      <w:r>
        <w:t xml:space="preserve"> настоящей части);</w:t>
      </w:r>
    </w:p>
    <w:p w:rsidR="00DF4641" w:rsidRDefault="00282B05">
      <w:pPr>
        <w:pStyle w:val="a3"/>
      </w:pPr>
      <w:bookmarkStart w:id="3224" w:name="anchor6676"/>
      <w:bookmarkEnd w:id="3224"/>
      <w: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w:t>
      </w:r>
      <w:r>
        <w:t>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3225" w:name="anchor6677"/>
      <w:bookmarkEnd w:id="3225"/>
      <w:r>
        <w:t xml:space="preserve">Пункт 7 изменен с 1 марта 2025 г. - </w:t>
      </w:r>
      <w:hyperlink r:id="rId5369" w:history="1">
        <w:r>
          <w:t>Федеральный закон</w:t>
        </w:r>
      </w:hyperlink>
      <w:r>
        <w:t xml:space="preserve"> от 26 декабря 2024 г. N 486-ФЗ</w:t>
      </w:r>
    </w:p>
    <w:p w:rsidR="00DF4641" w:rsidRDefault="00282B05">
      <w:pPr>
        <w:pStyle w:val="a8"/>
      </w:pPr>
      <w:hyperlink r:id="rId5370" w:history="1">
        <w:r>
          <w:t>См. предыдущую редакцию</w:t>
        </w:r>
      </w:hyperlink>
    </w:p>
    <w:p w:rsidR="00DF4641" w:rsidRDefault="00282B05">
      <w:pPr>
        <w:pStyle w:val="a3"/>
      </w:pPr>
      <w:r>
        <w:t>7) подготовка документации по планировке территории, предусматривающей очередн</w:t>
      </w:r>
      <w:r>
        <w:t>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w:t>
      </w:r>
      <w:r>
        <w:t xml:space="preserve">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w:t>
      </w:r>
      <w:r>
        <w:t>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DF4641" w:rsidRDefault="00282B05">
      <w:pPr>
        <w:pStyle w:val="a8"/>
        <w:rPr>
          <w:sz w:val="16"/>
        </w:rPr>
      </w:pPr>
      <w:r>
        <w:rPr>
          <w:sz w:val="16"/>
        </w:rPr>
        <w:t>Информация об изменениях:</w:t>
      </w:r>
    </w:p>
    <w:p w:rsidR="00DF4641" w:rsidRDefault="00282B05">
      <w:pPr>
        <w:pStyle w:val="a8"/>
      </w:pPr>
      <w:bookmarkStart w:id="3226" w:name="anchor1936"/>
      <w:bookmarkEnd w:id="3226"/>
      <w:r>
        <w:t>Пункт 8 изменен с 1</w:t>
      </w:r>
      <w:r>
        <w:t xml:space="preserve"> марта 2025 г. - </w:t>
      </w:r>
      <w:hyperlink r:id="rId5371" w:history="1">
        <w:r>
          <w:t>Федеральный закон</w:t>
        </w:r>
      </w:hyperlink>
      <w:r>
        <w:t xml:space="preserve"> от 26 декабря 2024 г. N 486-ФЗ</w:t>
      </w:r>
    </w:p>
    <w:p w:rsidR="00DF4641" w:rsidRDefault="00282B05">
      <w:pPr>
        <w:pStyle w:val="a8"/>
      </w:pPr>
      <w:hyperlink r:id="rId5372" w:history="1">
        <w:r>
          <w:t>См. предыдущую редакцию</w:t>
        </w:r>
      </w:hyperlink>
    </w:p>
    <w:p w:rsidR="00DF4641" w:rsidRDefault="00282B05">
      <w:pPr>
        <w:pStyle w:val="a3"/>
      </w:pPr>
      <w:r>
        <w:t>8) выполнение мероприятий</w:t>
      </w:r>
      <w:r>
        <w:t>,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w:t>
      </w:r>
      <w:r>
        <w:t>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DF4641" w:rsidRDefault="00282B05">
      <w:pPr>
        <w:pStyle w:val="a8"/>
        <w:rPr>
          <w:sz w:val="16"/>
        </w:rPr>
      </w:pPr>
      <w:r>
        <w:rPr>
          <w:sz w:val="16"/>
        </w:rPr>
        <w:t>Информация об изменениях:</w:t>
      </w:r>
    </w:p>
    <w:p w:rsidR="00DF4641" w:rsidRDefault="00282B05">
      <w:pPr>
        <w:pStyle w:val="a8"/>
      </w:pPr>
      <w:bookmarkStart w:id="3227" w:name="anchor66710"/>
      <w:bookmarkEnd w:id="3227"/>
      <w:r>
        <w:t xml:space="preserve">Статья 66 дополнена частью 7.1 с 1 января 2024 г. - </w:t>
      </w:r>
      <w:hyperlink r:id="rId5373" w:history="1">
        <w:r>
          <w:t>Федеральный закон</w:t>
        </w:r>
      </w:hyperlink>
      <w:r>
        <w:t xml:space="preserve"> от 25 декабря 2023 г. N 627-ФЗ</w:t>
      </w:r>
    </w:p>
    <w:p w:rsidR="00DF4641" w:rsidRDefault="00282B05">
      <w:pPr>
        <w:pStyle w:val="a3"/>
      </w:pPr>
      <w:r>
        <w:t xml:space="preserve">7.1. В случае, предусмотренном </w:t>
      </w:r>
      <w:hyperlink r:id="rId5374" w:history="1">
        <w:r>
          <w:t>пунктом 4 части 7</w:t>
        </w:r>
      </w:hyperlink>
      <w: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w:t>
      </w:r>
      <w:r>
        <w:t xml:space="preserve">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w:t>
      </w:r>
      <w:r>
        <w:t xml:space="preserve">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w:t>
      </w:r>
      <w:r>
        <w:t>заключения договора о комплексном развитии территории нежилой застройки.</w:t>
      </w:r>
    </w:p>
    <w:p w:rsidR="00DF4641" w:rsidRDefault="00282B05">
      <w:pPr>
        <w:pStyle w:val="a3"/>
      </w:pPr>
      <w:bookmarkStart w:id="3228" w:name="anchor668"/>
      <w:bookmarkEnd w:id="3228"/>
      <w:r>
        <w:t>8. Процедура принятия и реализации решения о комплексном развитии незастроенной территории состоит из следующих этапов:</w:t>
      </w:r>
    </w:p>
    <w:p w:rsidR="00DF4641" w:rsidRDefault="00282B05">
      <w:pPr>
        <w:pStyle w:val="a3"/>
      </w:pPr>
      <w:bookmarkStart w:id="3229" w:name="anchor6681"/>
      <w:bookmarkEnd w:id="3229"/>
      <w:r>
        <w:t>1) принятие решения о развитии незастроенной территории и его о</w:t>
      </w:r>
      <w:r>
        <w:t>публикование в порядке, установленном для официального опубликования правовых актов, иной официальной информации;</w:t>
      </w:r>
    </w:p>
    <w:p w:rsidR="00DF4641" w:rsidRDefault="00282B05">
      <w:pPr>
        <w:pStyle w:val="a8"/>
        <w:rPr>
          <w:sz w:val="16"/>
        </w:rPr>
      </w:pPr>
      <w:r>
        <w:rPr>
          <w:sz w:val="16"/>
        </w:rPr>
        <w:t>Информация об изменениях:</w:t>
      </w:r>
    </w:p>
    <w:p w:rsidR="00DF4641" w:rsidRDefault="00282B05">
      <w:pPr>
        <w:pStyle w:val="a8"/>
      </w:pPr>
      <w:bookmarkStart w:id="3230" w:name="anchor6682"/>
      <w:bookmarkEnd w:id="3230"/>
      <w:r>
        <w:t xml:space="preserve">Пункт 2 изменен с 1 января 2024 г. - </w:t>
      </w:r>
      <w:hyperlink r:id="rId5375" w:history="1">
        <w:r>
          <w:t>Федерал</w:t>
        </w:r>
        <w:r>
          <w:t>ьный закон</w:t>
        </w:r>
      </w:hyperlink>
      <w:r>
        <w:t xml:space="preserve"> от 25 декабря 2023 г. N 627-ФЗ</w:t>
      </w:r>
    </w:p>
    <w:p w:rsidR="00DF4641" w:rsidRDefault="00282B05">
      <w:pPr>
        <w:pStyle w:val="a8"/>
      </w:pPr>
      <w:hyperlink r:id="rId5376" w:history="1">
        <w:r>
          <w:t>См. предыдущую редакцию</w:t>
        </w:r>
      </w:hyperlink>
    </w:p>
    <w:p w:rsidR="00DF4641" w:rsidRDefault="00282B05">
      <w:pPr>
        <w:pStyle w:val="a3"/>
      </w:pPr>
      <w:r>
        <w:t>2) проведение торгов в целях заключения договора о комплексном развитии незастроенной территории (за исключением случаев</w:t>
      </w:r>
      <w:r>
        <w:t xml:space="preserve">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rsidR="00DF4641" w:rsidRDefault="00282B05">
      <w:pPr>
        <w:pStyle w:val="a8"/>
        <w:rPr>
          <w:sz w:val="16"/>
        </w:rPr>
      </w:pPr>
      <w:r>
        <w:rPr>
          <w:sz w:val="16"/>
        </w:rPr>
        <w:t>Информация об</w:t>
      </w:r>
      <w:r>
        <w:rPr>
          <w:sz w:val="16"/>
        </w:rPr>
        <w:t xml:space="preserve"> изменениях:</w:t>
      </w:r>
    </w:p>
    <w:p w:rsidR="00DF4641" w:rsidRDefault="00282B05">
      <w:pPr>
        <w:pStyle w:val="a8"/>
      </w:pPr>
      <w:bookmarkStart w:id="3231" w:name="anchor6683"/>
      <w:bookmarkEnd w:id="3231"/>
      <w:r>
        <w:t xml:space="preserve">Пункт 3 изменен с 1 января 2024 г. - </w:t>
      </w:r>
      <w:hyperlink r:id="rId5377" w:history="1">
        <w:r>
          <w:t>Федеральный закон</w:t>
        </w:r>
      </w:hyperlink>
      <w:r>
        <w:t xml:space="preserve"> от 25 декабря 2023 г. N 627-ФЗ</w:t>
      </w:r>
    </w:p>
    <w:p w:rsidR="00DF4641" w:rsidRDefault="00282B05">
      <w:pPr>
        <w:pStyle w:val="a8"/>
      </w:pPr>
      <w:hyperlink r:id="rId5378" w:history="1">
        <w:r>
          <w:t xml:space="preserve">См. предыдущую </w:t>
        </w:r>
        <w:r>
          <w:t>редакцию</w:t>
        </w:r>
      </w:hyperlink>
    </w:p>
    <w:p w:rsidR="00DF4641" w:rsidRDefault="00282B05">
      <w:pPr>
        <w:pStyle w:val="a3"/>
      </w:pPr>
      <w: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w:t>
      </w:r>
      <w:r>
        <w:t>нной территории или реализации такого решения операторами комплексного развития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3232" w:name="anchor6684"/>
      <w:bookmarkEnd w:id="3232"/>
      <w:r>
        <w:t xml:space="preserve">Пункт 4 изменен с 1 января 2024 г. - </w:t>
      </w:r>
      <w:hyperlink r:id="rId5379" w:history="1">
        <w:r>
          <w:t>Федеральный закон</w:t>
        </w:r>
      </w:hyperlink>
      <w:r>
        <w:t xml:space="preserve"> от 25 дека</w:t>
      </w:r>
      <w:r>
        <w:t>бря 2023 г. N 627-ФЗ</w:t>
      </w:r>
    </w:p>
    <w:p w:rsidR="00DF4641" w:rsidRDefault="00282B05">
      <w:pPr>
        <w:pStyle w:val="a8"/>
      </w:pPr>
      <w:hyperlink r:id="rId5380" w:history="1">
        <w:r>
          <w:t>См. предыдущую редакцию</w:t>
        </w:r>
      </w:hyperlink>
    </w:p>
    <w:p w:rsidR="00DF4641" w:rsidRDefault="00282B05">
      <w:pPr>
        <w:pStyle w:val="a3"/>
      </w:pPr>
      <w:r>
        <w:t xml:space="preserve">4) предоставление земельного участка или земельных участков в аренду без проведения торгов в соответствии с </w:t>
      </w:r>
      <w:hyperlink r:id="rId5381" w:history="1">
        <w:r>
          <w:t>Земельным кодексом</w:t>
        </w:r>
      </w:hyperlink>
      <w: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rsidR="00DF4641" w:rsidRDefault="00282B05">
      <w:pPr>
        <w:pStyle w:val="a8"/>
        <w:rPr>
          <w:sz w:val="16"/>
        </w:rPr>
      </w:pPr>
      <w:r>
        <w:rPr>
          <w:sz w:val="16"/>
        </w:rPr>
        <w:t>Информация об изменениях:</w:t>
      </w:r>
    </w:p>
    <w:p w:rsidR="00DF4641" w:rsidRDefault="00282B05">
      <w:pPr>
        <w:pStyle w:val="a8"/>
      </w:pPr>
      <w:bookmarkStart w:id="3233" w:name="anchor6685"/>
      <w:bookmarkEnd w:id="3233"/>
      <w:r>
        <w:t xml:space="preserve">Пункт 5 изменен с 1 марта </w:t>
      </w:r>
      <w:r>
        <w:t xml:space="preserve">2025 г. - </w:t>
      </w:r>
      <w:hyperlink r:id="rId5382" w:history="1">
        <w:r>
          <w:t>Федеральный закон</w:t>
        </w:r>
      </w:hyperlink>
      <w:r>
        <w:t xml:space="preserve"> от 26 декабря 2024 г. N 486-ФЗ</w:t>
      </w:r>
    </w:p>
    <w:p w:rsidR="00DF4641" w:rsidRDefault="00282B05">
      <w:pPr>
        <w:pStyle w:val="a8"/>
      </w:pPr>
      <w:hyperlink r:id="rId5383" w:history="1">
        <w:r>
          <w:t>См. предыдущую редакцию</w:t>
        </w:r>
      </w:hyperlink>
    </w:p>
    <w:p w:rsidR="00DF4641" w:rsidRDefault="00282B05">
      <w:pPr>
        <w:pStyle w:val="a3"/>
      </w:pPr>
      <w:r>
        <w:t>5) подготовка документации по пл</w:t>
      </w:r>
      <w:r>
        <w:t>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w:t>
      </w:r>
      <w:r>
        <w:t>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w:t>
      </w:r>
      <w:r>
        <w:t>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DF4641" w:rsidRDefault="00282B05">
      <w:pPr>
        <w:pStyle w:val="a8"/>
        <w:rPr>
          <w:sz w:val="16"/>
        </w:rPr>
      </w:pPr>
      <w:r>
        <w:rPr>
          <w:sz w:val="16"/>
        </w:rPr>
        <w:t>Информация об изменени</w:t>
      </w:r>
      <w:r>
        <w:rPr>
          <w:sz w:val="16"/>
        </w:rPr>
        <w:t>ях:</w:t>
      </w:r>
    </w:p>
    <w:p w:rsidR="00DF4641" w:rsidRDefault="00282B05">
      <w:pPr>
        <w:pStyle w:val="a8"/>
      </w:pPr>
      <w:bookmarkStart w:id="3234" w:name="anchor6686"/>
      <w:bookmarkEnd w:id="3234"/>
      <w:r>
        <w:t xml:space="preserve">Пункт 6 изменен с 1 марта 2025 г. - </w:t>
      </w:r>
      <w:hyperlink r:id="rId5384" w:history="1">
        <w:r>
          <w:t>Федеральный закон</w:t>
        </w:r>
      </w:hyperlink>
      <w:r>
        <w:t xml:space="preserve"> от 26 декабря 2024 г. N 486-ФЗ</w:t>
      </w:r>
    </w:p>
    <w:p w:rsidR="00DF4641" w:rsidRDefault="00282B05">
      <w:pPr>
        <w:pStyle w:val="a8"/>
      </w:pPr>
      <w:hyperlink r:id="rId5385" w:history="1">
        <w:r>
          <w:t>См. предыдущую редакцию</w:t>
        </w:r>
      </w:hyperlink>
    </w:p>
    <w:p w:rsidR="00DF4641" w:rsidRDefault="00282B05">
      <w:pPr>
        <w:pStyle w:val="a3"/>
      </w:pPr>
      <w:r>
        <w:t>6)</w:t>
      </w:r>
      <w:r>
        <w:t xml:space="preserve">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w:t>
      </w:r>
      <w:r>
        <w:t xml:space="preserve">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r:id="rId5386" w:history="1">
        <w:r>
          <w:t>пункте 4</w:t>
        </w:r>
      </w:hyperlink>
      <w:r>
        <w:t xml:space="preserve"> настоящей части.</w:t>
      </w:r>
    </w:p>
    <w:p w:rsidR="00DF4641" w:rsidRDefault="00282B05">
      <w:pPr>
        <w:pStyle w:val="a3"/>
      </w:pPr>
      <w:bookmarkStart w:id="3235" w:name="anchor669"/>
      <w:bookmarkEnd w:id="3235"/>
      <w: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w:t>
      </w:r>
      <w:r>
        <w:t>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DF4641" w:rsidRDefault="00282B05">
      <w:pPr>
        <w:pStyle w:val="a8"/>
        <w:rPr>
          <w:sz w:val="16"/>
        </w:rPr>
      </w:pPr>
      <w:r>
        <w:rPr>
          <w:sz w:val="16"/>
        </w:rPr>
        <w:t>Информация об изменениях:</w:t>
      </w:r>
    </w:p>
    <w:p w:rsidR="00DF4641" w:rsidRDefault="00282B05">
      <w:pPr>
        <w:pStyle w:val="a8"/>
      </w:pPr>
      <w:bookmarkStart w:id="3236" w:name="anchor6610"/>
      <w:bookmarkEnd w:id="3236"/>
      <w:r>
        <w:t xml:space="preserve">Статья 66 дополнена частью 10 с 1 января 2024 г. - </w:t>
      </w:r>
      <w:hyperlink r:id="rId5387" w:history="1">
        <w:r>
          <w:t>Федеральный закон</w:t>
        </w:r>
      </w:hyperlink>
      <w:r>
        <w:t xml:space="preserve"> от 25 декабря 2023 г. N 627-ФЗ</w:t>
      </w:r>
    </w:p>
    <w:p w:rsidR="00DF4641" w:rsidRDefault="00282B05">
      <w:pPr>
        <w:pStyle w:val="a3"/>
      </w:pPr>
      <w:r>
        <w:t xml:space="preserve">10. Подготовка и утверждение документации по планировке территории в соответствии с </w:t>
      </w:r>
      <w:hyperlink r:id="rId5388" w:history="1">
        <w:r>
          <w:t>пунктом 7 части 6</w:t>
        </w:r>
      </w:hyperlink>
      <w:r>
        <w:t xml:space="preserve">, </w:t>
      </w:r>
      <w:hyperlink r:id="rId5389" w:history="1">
        <w:r>
          <w:t>пунктом 7 части 7</w:t>
        </w:r>
      </w:hyperlink>
      <w:r>
        <w:t xml:space="preserve">, </w:t>
      </w:r>
      <w:hyperlink r:id="rId5390" w:history="1">
        <w:r>
          <w:t>пунктом 5 части 8</w:t>
        </w:r>
      </w:hyperlink>
      <w: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w:t>
      </w:r>
      <w:r>
        <w:t>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w:t>
      </w:r>
      <w:r>
        <w:t>ции объектов капитального строительства, установленным правилами землепользования и застройки.</w:t>
      </w:r>
    </w:p>
    <w:p w:rsidR="00DF4641" w:rsidRDefault="00DF4641">
      <w:pPr>
        <w:pStyle w:val="a3"/>
      </w:pPr>
    </w:p>
    <w:p w:rsidR="00DF4641" w:rsidRDefault="00282B05">
      <w:pPr>
        <w:pStyle w:val="a6"/>
      </w:pPr>
      <w:bookmarkStart w:id="3237" w:name="anchor67"/>
      <w:bookmarkEnd w:id="3237"/>
      <w:r>
        <w:rPr>
          <w:b/>
          <w:color w:val="26282F"/>
        </w:rPr>
        <w:t>Статья 67.</w:t>
      </w:r>
      <w:r>
        <w:t xml:space="preserve"> Решение о комплексном развитии территории</w:t>
      </w:r>
    </w:p>
    <w:p w:rsidR="00DF4641" w:rsidRDefault="00282B05">
      <w:pPr>
        <w:pStyle w:val="a5"/>
        <w:rPr>
          <w:sz w:val="16"/>
        </w:rPr>
      </w:pPr>
      <w:r>
        <w:rPr>
          <w:sz w:val="16"/>
        </w:rPr>
        <w:t>ГАРАНТ:</w:t>
      </w:r>
    </w:p>
    <w:p w:rsidR="00DF4641" w:rsidRDefault="00282B05">
      <w:pPr>
        <w:pStyle w:val="a5"/>
      </w:pPr>
      <w:r>
        <w:t xml:space="preserve">См. </w:t>
      </w:r>
      <w:hyperlink r:id="rId5391" w:history="1">
        <w:r>
          <w:t>комментарии</w:t>
        </w:r>
      </w:hyperlink>
      <w:r>
        <w:t xml:space="preserve"> к статье 67 Градостроительного кодекса РФ</w:t>
      </w:r>
    </w:p>
    <w:p w:rsidR="00DF4641" w:rsidRDefault="00282B05">
      <w:pPr>
        <w:pStyle w:val="a3"/>
      </w:pPr>
      <w:bookmarkStart w:id="3238" w:name="anchor671"/>
      <w:bookmarkEnd w:id="3238"/>
      <w:r>
        <w:t>1. В решение о комплексном развитии территории включаются:</w:t>
      </w:r>
    </w:p>
    <w:p w:rsidR="00DF4641" w:rsidRDefault="00282B05">
      <w:pPr>
        <w:pStyle w:val="a3"/>
      </w:pPr>
      <w:bookmarkStart w:id="3239" w:name="anchor6711"/>
      <w:bookmarkEnd w:id="3239"/>
      <w:r>
        <w:t>1) сведения о местоположении, площади и границах территории, подлежащей комплексному развитию;</w:t>
      </w:r>
    </w:p>
    <w:p w:rsidR="00DF4641" w:rsidRDefault="00282B05">
      <w:pPr>
        <w:pStyle w:val="a3"/>
      </w:pPr>
      <w:bookmarkStart w:id="3240" w:name="anchor6712"/>
      <w:bookmarkEnd w:id="3240"/>
      <w:r>
        <w:t>2) перечень объектов капитального строительства, расположен</w:t>
      </w:r>
      <w:r>
        <w:t>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DF4641" w:rsidRDefault="00282B05">
      <w:pPr>
        <w:pStyle w:val="a3"/>
      </w:pPr>
      <w:bookmarkStart w:id="3241" w:name="anchor6713"/>
      <w:bookmarkEnd w:id="3241"/>
      <w:r>
        <w:t>3) предельный срок реализации решения о комплексном развитии территории</w:t>
      </w:r>
      <w:r>
        <w:t>;</w:t>
      </w:r>
    </w:p>
    <w:p w:rsidR="00DF4641" w:rsidRDefault="00282B05">
      <w:pPr>
        <w:pStyle w:val="a3"/>
      </w:pPr>
      <w:bookmarkStart w:id="3242" w:name="anchor6714"/>
      <w:bookmarkEnd w:id="3242"/>
      <w:r>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w:t>
      </w:r>
      <w:r>
        <w:t>или субъектом Российской Федерации;</w:t>
      </w:r>
    </w:p>
    <w:p w:rsidR="00DF4641" w:rsidRDefault="00282B05">
      <w:pPr>
        <w:pStyle w:val="a3"/>
      </w:pPr>
      <w:bookmarkStart w:id="3243" w:name="anchor6715"/>
      <w:bookmarkEnd w:id="3243"/>
      <w:r>
        <w:t>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w:t>
      </w:r>
      <w:r>
        <w:t>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w:t>
      </w:r>
      <w:r>
        <w:t>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w:t>
      </w:r>
      <w:r>
        <w:t xml:space="preserve">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w:t>
      </w:r>
      <w:r>
        <w:t xml:space="preserve">и землепользования и застройки. В этом случае внесение изменений в правила землепользования и застройки осуществляется в соответствии с </w:t>
      </w:r>
      <w:hyperlink r:id="rId5392" w:history="1">
        <w:r>
          <w:t>частью 3.4 статьи 33</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3244" w:name="anchor67151"/>
      <w:bookmarkEnd w:id="3244"/>
      <w:r>
        <w:t>Пункт 5.1 изменен с 3 ап</w:t>
      </w:r>
      <w:r>
        <w:t xml:space="preserve">реля 2026 г. - </w:t>
      </w:r>
      <w:hyperlink r:id="rId5393" w:history="1">
        <w:r>
          <w:t>Федеральный закон</w:t>
        </w:r>
      </w:hyperlink>
      <w:r>
        <w:t xml:space="preserve"> от 23 марта 2026 г. № 72-ФЗ</w:t>
      </w:r>
    </w:p>
    <w:p w:rsidR="00DF4641" w:rsidRDefault="00282B05">
      <w:pPr>
        <w:pStyle w:val="a8"/>
      </w:pPr>
      <w:hyperlink r:id="rId5394" w:history="1">
        <w:r>
          <w:t>См. предыдущую редакцию</w:t>
        </w:r>
      </w:hyperlink>
    </w:p>
    <w:p w:rsidR="00DF4641" w:rsidRDefault="00282B05">
      <w:pPr>
        <w:pStyle w:val="a3"/>
      </w:pPr>
      <w:r>
        <w:t>5.1) расчетные показатели миним</w:t>
      </w:r>
      <w:r>
        <w:t>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w:t>
      </w:r>
      <w:r>
        <w:t>ментом в отношении территории, подлежащей комплексному развитию. В случае принятия решения о комплексном развитии территории, которая в соответствии с правилами землепользования и застройки на дату принятия указанного решения не определена в качестве такой</w:t>
      </w:r>
      <w:r>
        <w:t xml:space="preserve"> территории,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этих объектов для населения вклю</w:t>
      </w:r>
      <w:r>
        <w:t>чаются в указанное решение в соответствии с региональными и (или) местными нормативами градостроительного проектирования;</w:t>
      </w:r>
    </w:p>
    <w:p w:rsidR="00DF4641" w:rsidRDefault="00282B05">
      <w:pPr>
        <w:pStyle w:val="a8"/>
        <w:rPr>
          <w:sz w:val="16"/>
        </w:rPr>
      </w:pPr>
      <w:r>
        <w:rPr>
          <w:sz w:val="16"/>
        </w:rPr>
        <w:t>Информация об изменениях:</w:t>
      </w:r>
    </w:p>
    <w:p w:rsidR="00DF4641" w:rsidRDefault="00282B05">
      <w:pPr>
        <w:pStyle w:val="a8"/>
      </w:pPr>
      <w:bookmarkStart w:id="3245" w:name="anchor6716"/>
      <w:bookmarkEnd w:id="3245"/>
      <w:r>
        <w:t xml:space="preserve">Пункт 6 изменен с 1 января 2024 г. - </w:t>
      </w:r>
      <w:hyperlink r:id="rId5395" w:history="1">
        <w:r>
          <w:t>Федеральный закон</w:t>
        </w:r>
      </w:hyperlink>
      <w:r>
        <w:t xml:space="preserve"> от 25 декабря 2023 г. N 627-ФЗ</w:t>
      </w:r>
    </w:p>
    <w:p w:rsidR="00DF4641" w:rsidRDefault="00282B05">
      <w:pPr>
        <w:pStyle w:val="a8"/>
      </w:pPr>
      <w:hyperlink r:id="rId5396" w:history="1">
        <w:r>
          <w:t>См. предыдущую редакцию</w:t>
        </w:r>
      </w:hyperlink>
    </w:p>
    <w:p w:rsidR="00DF4641" w:rsidRDefault="00282B05">
      <w:pPr>
        <w:pStyle w:val="a3"/>
      </w:pPr>
      <w:r>
        <w:t>6) перечень объектов культурного наследия, подлежащих сохранению в соответствии с законодательством Российской Фе</w:t>
      </w:r>
      <w:r>
        <w:t>дерации об объектах культурного наследия при реализации такого решения (при наличии указанных объектов);</w:t>
      </w:r>
    </w:p>
    <w:p w:rsidR="00DF4641" w:rsidRDefault="00282B05">
      <w:pPr>
        <w:pStyle w:val="a8"/>
        <w:rPr>
          <w:sz w:val="16"/>
        </w:rPr>
      </w:pPr>
      <w:r>
        <w:rPr>
          <w:sz w:val="16"/>
        </w:rPr>
        <w:t>Информация об изменениях:</w:t>
      </w:r>
    </w:p>
    <w:p w:rsidR="00DF4641" w:rsidRDefault="00282B05">
      <w:pPr>
        <w:pStyle w:val="a8"/>
      </w:pPr>
      <w:bookmarkStart w:id="3246" w:name="anchor67161"/>
      <w:bookmarkEnd w:id="3246"/>
      <w:r>
        <w:t xml:space="preserve">Часть 1 дополнена пунктом 6.1 с 1 января 2024 г. - </w:t>
      </w:r>
      <w:hyperlink r:id="rId5397" w:history="1">
        <w:r>
          <w:t>Федеральный закон</w:t>
        </w:r>
      </w:hyperlink>
      <w:r>
        <w:t xml:space="preserve"> от 25 декабря 2023 г. N 627-ФЗ</w:t>
      </w:r>
    </w:p>
    <w:p w:rsidR="00DF4641" w:rsidRDefault="00282B05">
      <w:pPr>
        <w:pStyle w:val="a3"/>
      </w:pPr>
      <w:r>
        <w:t>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rsidR="00DF4641" w:rsidRDefault="00282B05">
      <w:pPr>
        <w:pStyle w:val="a8"/>
        <w:rPr>
          <w:sz w:val="16"/>
        </w:rPr>
      </w:pPr>
      <w:r>
        <w:rPr>
          <w:sz w:val="16"/>
        </w:rPr>
        <w:t>Информация об изменениях:</w:t>
      </w:r>
    </w:p>
    <w:p w:rsidR="00DF4641" w:rsidRDefault="00282B05">
      <w:pPr>
        <w:pStyle w:val="a8"/>
      </w:pPr>
      <w:bookmarkStart w:id="3247" w:name="anchor6717"/>
      <w:bookmarkEnd w:id="3247"/>
      <w:r>
        <w:t>Пункт 7 изменен с 19 августа</w:t>
      </w:r>
      <w:r>
        <w:t xml:space="preserve"> 2024 г. - </w:t>
      </w:r>
      <w:hyperlink r:id="rId5398" w:history="1">
        <w:r>
          <w:t>Федеральный закон</w:t>
        </w:r>
      </w:hyperlink>
      <w:r>
        <w:t xml:space="preserve"> от 8 августа 2024 г. N 232-ФЗ</w:t>
      </w:r>
    </w:p>
    <w:p w:rsidR="00DF4641" w:rsidRDefault="00282B05">
      <w:pPr>
        <w:pStyle w:val="a8"/>
      </w:pPr>
      <w:hyperlink r:id="rId5399" w:history="1">
        <w:r>
          <w:t>См. предыдущую редакцию</w:t>
        </w:r>
      </w:hyperlink>
    </w:p>
    <w:p w:rsidR="00DF4641" w:rsidRDefault="00282B05">
      <w:pPr>
        <w:pStyle w:val="a3"/>
      </w:pPr>
      <w:r>
        <w:t>7) иные сведения, определенные П</w:t>
      </w:r>
      <w:r>
        <w:t>равительством Российской Федерации, нормативным правовым актом высшего исполнительного органа субъекта Российской Федерации.</w:t>
      </w:r>
    </w:p>
    <w:p w:rsidR="00DF4641" w:rsidRDefault="00282B05">
      <w:pPr>
        <w:pStyle w:val="a3"/>
      </w:pPr>
      <w:bookmarkStart w:id="3248" w:name="anchor672"/>
      <w:bookmarkEnd w:id="3248"/>
      <w:r>
        <w:t>2. Решение о комплексном развитии территории может предусматривать необходимость строительства на территории, подлежащей комплексно</w:t>
      </w:r>
      <w:r>
        <w:t xml:space="preserve">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r:id="rId5400" w:history="1">
        <w:r>
          <w:t>условиям</w:t>
        </w:r>
      </w:hyperlink>
      <w: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w:t>
      </w:r>
      <w:r>
        <w:t xml:space="preserve"> градостроительства, и (или) строительство наемного дома.</w:t>
      </w:r>
    </w:p>
    <w:p w:rsidR="00DF4641" w:rsidRDefault="00282B05">
      <w:pPr>
        <w:pStyle w:val="a8"/>
        <w:rPr>
          <w:sz w:val="16"/>
        </w:rPr>
      </w:pPr>
      <w:r>
        <w:rPr>
          <w:sz w:val="16"/>
        </w:rPr>
        <w:t>Информация об изменениях:</w:t>
      </w:r>
    </w:p>
    <w:p w:rsidR="00DF4641" w:rsidRDefault="00282B05">
      <w:pPr>
        <w:pStyle w:val="a8"/>
      </w:pPr>
      <w:bookmarkStart w:id="3249" w:name="anchor6721"/>
      <w:bookmarkEnd w:id="3249"/>
      <w:r>
        <w:t xml:space="preserve">Статья 67 дополнена частью 2.1 с 1 марта 2025 г. - </w:t>
      </w:r>
      <w:hyperlink r:id="rId5401" w:history="1">
        <w:r>
          <w:t>Федеральный закон</w:t>
        </w:r>
      </w:hyperlink>
      <w:r>
        <w:t xml:space="preserve"> от 26 декабря 2024 г. N 486-ФЗ</w:t>
      </w:r>
    </w:p>
    <w:p w:rsidR="00DF4641" w:rsidRDefault="00282B05">
      <w:pPr>
        <w:pStyle w:val="a3"/>
      </w:pPr>
      <w:r>
        <w:t>2</w:t>
      </w:r>
      <w:r>
        <w:t>.1.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rsidR="00DF4641" w:rsidRDefault="00282B05">
      <w:pPr>
        <w:pStyle w:val="a3"/>
      </w:pPr>
      <w:bookmarkStart w:id="3250" w:name="anchor67211"/>
      <w:bookmarkEnd w:id="3250"/>
      <w:r>
        <w:t>1) строительства, реконструкции объектов капитального строительс</w:t>
      </w:r>
      <w:r>
        <w:t>тва, включенных в такое решение, в соответствии с:</w:t>
      </w:r>
    </w:p>
    <w:p w:rsidR="00DF4641" w:rsidRDefault="00282B05">
      <w:pPr>
        <w:pStyle w:val="a3"/>
      </w:pPr>
      <w:bookmarkStart w:id="3251" w:name="anchor672111"/>
      <w:bookmarkEnd w:id="3251"/>
      <w:r>
        <w:t>а) утвержденной документацией по планировке территории, предусматривающей очередность планируемого развития территории;</w:t>
      </w:r>
    </w:p>
    <w:p w:rsidR="00DF4641" w:rsidRDefault="00282B05">
      <w:pPr>
        <w:pStyle w:val="a3"/>
      </w:pPr>
      <w:bookmarkStart w:id="3252" w:name="anchor672112"/>
      <w:bookmarkEnd w:id="3252"/>
      <w:r>
        <w:t xml:space="preserve">б) расчетными показателями минимально допустимого уровня обеспеченности объектами </w:t>
      </w:r>
      <w:r>
        <w:t>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rsidR="00DF4641" w:rsidRDefault="00282B05">
      <w:pPr>
        <w:pStyle w:val="a3"/>
      </w:pPr>
      <w:bookmarkStart w:id="3253" w:name="anchor67212"/>
      <w:bookmarkEnd w:id="3253"/>
      <w:r>
        <w:t>2) благоустройства данн</w:t>
      </w:r>
      <w:r>
        <w:t>ой территории.</w:t>
      </w:r>
    </w:p>
    <w:p w:rsidR="00DF4641" w:rsidRDefault="00282B05">
      <w:pPr>
        <w:pStyle w:val="a3"/>
      </w:pPr>
      <w:bookmarkStart w:id="3254" w:name="anchor673"/>
      <w:bookmarkEnd w:id="3254"/>
      <w:r>
        <w:t>3. Проект решения о комплексном развитии территории жилой застройки подлежит размещению:</w:t>
      </w:r>
    </w:p>
    <w:p w:rsidR="00DF4641" w:rsidRDefault="00282B05">
      <w:pPr>
        <w:pStyle w:val="a8"/>
        <w:rPr>
          <w:sz w:val="16"/>
        </w:rPr>
      </w:pPr>
      <w:r>
        <w:rPr>
          <w:sz w:val="16"/>
        </w:rPr>
        <w:t>Информация об изменениях:</w:t>
      </w:r>
    </w:p>
    <w:p w:rsidR="00DF4641" w:rsidRDefault="00282B05">
      <w:pPr>
        <w:pStyle w:val="a8"/>
      </w:pPr>
      <w:bookmarkStart w:id="3255" w:name="anchor6731"/>
      <w:bookmarkEnd w:id="3255"/>
      <w:r>
        <w:t xml:space="preserve">Пункт 1 изменен с 19 августа 2024 г. - </w:t>
      </w:r>
      <w:hyperlink r:id="rId5402" w:history="1">
        <w:r>
          <w:t>Федеральный зако</w:t>
        </w:r>
        <w:r>
          <w:t>н</w:t>
        </w:r>
      </w:hyperlink>
      <w:r>
        <w:t xml:space="preserve"> от 8 августа 2024 г. N 232-ФЗ</w:t>
      </w:r>
    </w:p>
    <w:p w:rsidR="00DF4641" w:rsidRDefault="00282B05">
      <w:pPr>
        <w:pStyle w:val="a8"/>
      </w:pPr>
      <w:hyperlink r:id="rId5403" w:history="1">
        <w:r>
          <w:t>См. предыдущую редакцию</w:t>
        </w:r>
      </w:hyperlink>
    </w:p>
    <w:p w:rsidR="00DF4641" w:rsidRDefault="00282B05">
      <w:pPr>
        <w:pStyle w:val="a3"/>
      </w:pPr>
      <w:r>
        <w:t xml:space="preserve">1) на официальном сайте высшего исполнительного органа субъекта Российской Федерации в сети "Интернет" в случае подготовки такого </w:t>
      </w:r>
      <w:r>
        <w:t>проекта уполномоченным органом государственной власти субъекта Российской Федерации;</w:t>
      </w:r>
    </w:p>
    <w:p w:rsidR="00DF4641" w:rsidRDefault="00282B05">
      <w:pPr>
        <w:pStyle w:val="a3"/>
      </w:pPr>
      <w:bookmarkStart w:id="3256" w:name="anchor6732"/>
      <w:bookmarkEnd w:id="3256"/>
      <w: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w:t>
      </w:r>
      <w:r>
        <w:t xml:space="preserve">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DF4641" w:rsidRDefault="00282B05">
      <w:pPr>
        <w:pStyle w:val="a3"/>
      </w:pPr>
      <w:bookmarkStart w:id="3257" w:name="anchor6733"/>
      <w:bookmarkEnd w:id="3257"/>
      <w:r>
        <w:t>3) на информационных стендах (информационных щ</w:t>
      </w:r>
      <w:r>
        <w:t>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DF4641" w:rsidRDefault="00282B05">
      <w:pPr>
        <w:pStyle w:val="a3"/>
      </w:pPr>
      <w:bookmarkStart w:id="3258" w:name="anchor674"/>
      <w:bookmarkEnd w:id="3258"/>
      <w:r>
        <w:t xml:space="preserve">4. Решение о комплексном развитии </w:t>
      </w:r>
      <w:r>
        <w:t>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w:t>
      </w:r>
      <w:r>
        <w:t xml:space="preserve">тренных </w:t>
      </w:r>
      <w:hyperlink r:id="rId5404" w:history="1">
        <w:r>
          <w:t>пунктом 2 части 2 статьи 65</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3259" w:name="anchor675"/>
      <w:bookmarkEnd w:id="3259"/>
      <w:r>
        <w:t xml:space="preserve">Часть 5 изменена с 5 июля 2025 г. - </w:t>
      </w:r>
      <w:hyperlink r:id="rId5405" w:history="1">
        <w:r>
          <w:t>Федеральный закон</w:t>
        </w:r>
      </w:hyperlink>
      <w:r>
        <w:t xml:space="preserve"> от 24 июня 2025 г. № </w:t>
      </w:r>
      <w:r>
        <w:t>181-ФЗ</w:t>
      </w:r>
    </w:p>
    <w:p w:rsidR="00DF4641" w:rsidRDefault="00282B05">
      <w:pPr>
        <w:pStyle w:val="a8"/>
      </w:pPr>
      <w:hyperlink r:id="rId5406" w:history="1">
        <w:r>
          <w:t>См. предыдущую редакцию</w:t>
        </w:r>
      </w:hyperlink>
    </w:p>
    <w:p w:rsidR="00DF4641" w:rsidRDefault="00282B05">
      <w:pPr>
        <w:pStyle w:val="a3"/>
      </w:pPr>
      <w:r>
        <w:t xml:space="preserve">5. Указанные в </w:t>
      </w:r>
      <w:hyperlink r:id="rId5407" w:history="1">
        <w:r>
          <w:t>части 4</w:t>
        </w:r>
      </w:hyperlink>
      <w:r>
        <w:t xml:space="preserve"> настоящей статьи и включенные в проект решения о комплексном развитии территории жилой застройки многокв</w:t>
      </w:r>
      <w:r>
        <w:t>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w:t>
      </w:r>
      <w:r>
        <w:t>ительной деятельности, не установлены иные правила включения указанных многоквартирных домов в решение о комплексном развитии территории.</w:t>
      </w:r>
    </w:p>
    <w:p w:rsidR="00DF4641" w:rsidRDefault="00282B05">
      <w:pPr>
        <w:pStyle w:val="a3"/>
      </w:pPr>
      <w:bookmarkStart w:id="3260" w:name="anchor676"/>
      <w:bookmarkEnd w:id="3260"/>
      <w:r>
        <w:t xml:space="preserve">6. Исключение указанного в </w:t>
      </w:r>
      <w:hyperlink r:id="rId5408" w:history="1">
        <w:r>
          <w:t>части 4</w:t>
        </w:r>
      </w:hyperlink>
      <w: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r:id="rId5409" w:history="1">
        <w:r>
          <w:t>частью 5</w:t>
        </w:r>
      </w:hyperlink>
      <w:r>
        <w:t xml:space="preserve"> настоящей статьи, осуществляется на о</w:t>
      </w:r>
      <w:r>
        <w:t>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w:t>
      </w:r>
      <w:r>
        <w:t>ойки.</w:t>
      </w:r>
    </w:p>
    <w:p w:rsidR="00DF4641" w:rsidRDefault="00282B05">
      <w:pPr>
        <w:pStyle w:val="a8"/>
        <w:rPr>
          <w:sz w:val="16"/>
        </w:rPr>
      </w:pPr>
      <w:r>
        <w:rPr>
          <w:sz w:val="16"/>
        </w:rPr>
        <w:t>Информация об изменениях:</w:t>
      </w:r>
    </w:p>
    <w:p w:rsidR="00DF4641" w:rsidRDefault="00282B05">
      <w:pPr>
        <w:pStyle w:val="a8"/>
      </w:pPr>
      <w:bookmarkStart w:id="3261" w:name="anchor677"/>
      <w:bookmarkEnd w:id="3261"/>
      <w:r>
        <w:t xml:space="preserve">Статья 67 дополнена частью 7 с 1 марта 2025 г. - </w:t>
      </w:r>
      <w:hyperlink r:id="rId5410" w:history="1">
        <w:r>
          <w:t>Федеральный закон</w:t>
        </w:r>
      </w:hyperlink>
      <w:r>
        <w:t xml:space="preserve"> от 26 декабря 2024 г. N 486-ФЗ</w:t>
      </w:r>
    </w:p>
    <w:p w:rsidR="00DF4641" w:rsidRDefault="00282B05">
      <w:pPr>
        <w:pStyle w:val="a3"/>
      </w:pPr>
      <w:r>
        <w:t xml:space="preserve">7. Внесение изменений в решение о комплексном развитии </w:t>
      </w:r>
      <w:r>
        <w:t xml:space="preserve">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r:id="rId5411" w:history="1">
        <w:r>
          <w:t>частью 8</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3262" w:name="anchor678"/>
      <w:bookmarkEnd w:id="3262"/>
      <w:r>
        <w:t xml:space="preserve">Статья </w:t>
      </w:r>
      <w:r>
        <w:t xml:space="preserve">67 дополнена частью 8 с 1 марта 2025 г. - </w:t>
      </w:r>
      <w:hyperlink r:id="rId5412" w:history="1">
        <w:r>
          <w:t>Федеральный закон</w:t>
        </w:r>
      </w:hyperlink>
      <w:r>
        <w:t xml:space="preserve"> от 26 декабря 2024 г. N 486-ФЗ</w:t>
      </w:r>
    </w:p>
    <w:p w:rsidR="00DF4641" w:rsidRDefault="00282B05">
      <w:pPr>
        <w:pStyle w:val="a3"/>
      </w:pPr>
      <w:r>
        <w:t>8. Внесение изменений в решение о комплексном развитии территории осуществляется без опубликов</w:t>
      </w:r>
      <w:r>
        <w:t xml:space="preserve">ания проекта внесения изменений в решение о комплексном развитии территории, без соблюдения требований, предусмотренных </w:t>
      </w:r>
      <w:hyperlink r:id="rId5413" w:history="1">
        <w:r>
          <w:t>пунктом 2.1 части 7 статьи 66</w:t>
        </w:r>
      </w:hyperlink>
      <w:r>
        <w:t xml:space="preserve"> настоящего Кодекса и </w:t>
      </w:r>
      <w:hyperlink r:id="rId5414" w:history="1">
        <w:r>
          <w:t>частью 3</w:t>
        </w:r>
      </w:hyperlink>
      <w:r>
        <w:t xml:space="preserve"> настоящей статьи (</w:t>
      </w:r>
      <w:r>
        <w:t>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rsidR="00DF4641" w:rsidRDefault="00282B05">
      <w:pPr>
        <w:pStyle w:val="a3"/>
      </w:pPr>
      <w:bookmarkStart w:id="3263" w:name="anchor6781"/>
      <w:bookmarkEnd w:id="3263"/>
      <w:r>
        <w:t>1) внесение изменений в сведения о местоположении, площади и границах территории,</w:t>
      </w:r>
      <w:r>
        <w:t xml:space="preserve">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w:t>
      </w:r>
      <w:r>
        <w:t>ной инфраструктур;</w:t>
      </w:r>
    </w:p>
    <w:p w:rsidR="00DF4641" w:rsidRDefault="00282B05">
      <w:pPr>
        <w:pStyle w:val="a3"/>
      </w:pPr>
      <w:bookmarkStart w:id="3264" w:name="anchor6782"/>
      <w:bookmarkEnd w:id="3264"/>
      <w:r>
        <w:t xml:space="preserve">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w:t>
      </w:r>
      <w:r>
        <w:t>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w:t>
      </w:r>
      <w:r>
        <w:t>ом развитии территории;</w:t>
      </w:r>
    </w:p>
    <w:p w:rsidR="00DF4641" w:rsidRDefault="00282B05">
      <w:pPr>
        <w:pStyle w:val="a3"/>
      </w:pPr>
      <w:bookmarkStart w:id="3265" w:name="anchor6783"/>
      <w:bookmarkEnd w:id="3265"/>
      <w:r>
        <w:t>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rsidR="00DF4641" w:rsidRDefault="00282B05">
      <w:pPr>
        <w:pStyle w:val="a3"/>
      </w:pPr>
      <w:bookmarkStart w:id="3266" w:name="anchor6784"/>
      <w:bookmarkEnd w:id="3266"/>
      <w:r>
        <w:t>4) изменение предельных параметров разрешенного строительства, реконструк</w:t>
      </w:r>
      <w:r>
        <w:t>ции объектов капитального строительства, предусмотренных решением о комплексном развитии территории, но не более чем на десять процентов.</w:t>
      </w:r>
    </w:p>
    <w:p w:rsidR="00DF4641" w:rsidRDefault="00DF4641">
      <w:pPr>
        <w:pStyle w:val="a3"/>
      </w:pPr>
    </w:p>
    <w:p w:rsidR="00DF4641" w:rsidRDefault="00282B05">
      <w:pPr>
        <w:pStyle w:val="a6"/>
      </w:pPr>
      <w:bookmarkStart w:id="3267" w:name="anchor68"/>
      <w:bookmarkEnd w:id="3267"/>
      <w:r>
        <w:rPr>
          <w:b/>
          <w:color w:val="26282F"/>
        </w:rPr>
        <w:t>Статья 68.</w:t>
      </w:r>
      <w:r>
        <w:t xml:space="preserve"> Договор о комплексном развитии территории</w:t>
      </w:r>
    </w:p>
    <w:p w:rsidR="00DF4641" w:rsidRDefault="00282B05">
      <w:pPr>
        <w:pStyle w:val="a5"/>
        <w:rPr>
          <w:sz w:val="16"/>
        </w:rPr>
      </w:pPr>
      <w:r>
        <w:rPr>
          <w:sz w:val="16"/>
        </w:rPr>
        <w:t>ГАРАНТ:</w:t>
      </w:r>
    </w:p>
    <w:p w:rsidR="00DF4641" w:rsidRDefault="00282B05">
      <w:pPr>
        <w:pStyle w:val="a5"/>
      </w:pPr>
      <w:r>
        <w:t xml:space="preserve">См. </w:t>
      </w:r>
      <w:hyperlink r:id="rId5415" w:history="1">
        <w:r>
          <w:t>комментарии</w:t>
        </w:r>
      </w:hyperlink>
      <w:r>
        <w:t xml:space="preserve"> к статье 68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3268" w:name="anchor681"/>
      <w:bookmarkEnd w:id="3268"/>
      <w:r>
        <w:t xml:space="preserve">Часть 1 изменена с 1 января 2024 г. - </w:t>
      </w:r>
      <w:hyperlink r:id="rId5416" w:history="1">
        <w:r>
          <w:t>Федеральный закон</w:t>
        </w:r>
      </w:hyperlink>
      <w:r>
        <w:t xml:space="preserve"> от 25 декабря 2023 г. N 627-ФЗ</w:t>
      </w:r>
    </w:p>
    <w:p w:rsidR="00DF4641" w:rsidRDefault="00282B05">
      <w:pPr>
        <w:pStyle w:val="a8"/>
      </w:pPr>
      <w:hyperlink r:id="rId5417" w:history="1">
        <w:r>
          <w:t>См. предыдущую редакцию</w:t>
        </w:r>
      </w:hyperlink>
    </w:p>
    <w:p w:rsidR="00DF4641" w:rsidRDefault="00282B05">
      <w:pPr>
        <w:pStyle w:val="a3"/>
      </w:pPr>
      <w:r>
        <w:t>1. Договор о комплексном развитии территории (далее в настоящей статье также - договор) заключается в целях реализ</w:t>
      </w:r>
      <w:r>
        <w:t xml:space="preserve">ации решения о комплексном развитии территории с победителем торгов, проведенных в соответствии со </w:t>
      </w:r>
      <w:hyperlink r:id="rId5418" w:history="1">
        <w:r>
          <w:t>статьей 69</w:t>
        </w:r>
      </w:hyperlink>
      <w:r>
        <w:t xml:space="preserve"> настоящего Кодекса, либо с иным участником торгов, определяемым в соответствии с указанной статьей, либо с правообладат</w:t>
      </w:r>
      <w:r>
        <w:t xml:space="preserve">елями земельных участков и (или) объектов недвижимости в соответствии с </w:t>
      </w:r>
      <w:hyperlink r:id="rId5419" w:history="1">
        <w:r>
          <w:t>пунктом 4 части 7 статьи 66</w:t>
        </w:r>
      </w:hyperlink>
      <w:r>
        <w:t xml:space="preserve"> и со </w:t>
      </w:r>
      <w:hyperlink r:id="rId5420" w:history="1">
        <w:r>
          <w:t>статьей 70</w:t>
        </w:r>
      </w:hyperlink>
      <w:r>
        <w:t xml:space="preserve"> настоящего Кодекса.</w:t>
      </w:r>
    </w:p>
    <w:p w:rsidR="00DF4641" w:rsidRDefault="00282B05">
      <w:pPr>
        <w:pStyle w:val="a3"/>
      </w:pPr>
      <w:bookmarkStart w:id="3269" w:name="anchor682"/>
      <w:bookmarkEnd w:id="3269"/>
      <w:r>
        <w:t>2. Договор о комплексном развитии территории может быть заключен</w:t>
      </w:r>
      <w:r>
        <w:t xml:space="preserve">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w:t>
      </w:r>
      <w:r>
        <w:t>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DF4641" w:rsidRDefault="00282B05">
      <w:pPr>
        <w:pStyle w:val="a3"/>
      </w:pPr>
      <w:bookmarkStart w:id="3270" w:name="anchor683"/>
      <w:bookmarkEnd w:id="3270"/>
      <w:r>
        <w:t>3. Договором о комплексном развитии территор</w:t>
      </w:r>
      <w:r>
        <w:t>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w:t>
      </w:r>
      <w:r>
        <w:t>нию и предоставлению земельных участков, а также по сносу, строительству, реконструкции объектов капитального строительства.</w:t>
      </w:r>
    </w:p>
    <w:p w:rsidR="00DF4641" w:rsidRDefault="00282B05">
      <w:pPr>
        <w:pStyle w:val="a3"/>
      </w:pPr>
      <w:bookmarkStart w:id="3271" w:name="anchor684"/>
      <w:bookmarkEnd w:id="3271"/>
      <w:r>
        <w:t>4. В договор о комплексном развитии территории включаются:</w:t>
      </w:r>
    </w:p>
    <w:p w:rsidR="00DF4641" w:rsidRDefault="00282B05">
      <w:pPr>
        <w:pStyle w:val="a3"/>
      </w:pPr>
      <w:bookmarkStart w:id="3272" w:name="anchor6841"/>
      <w:bookmarkEnd w:id="3272"/>
      <w:r>
        <w:t>1) сведения о местоположении, площади и границах территории комплексного</w:t>
      </w:r>
      <w:r>
        <w:t xml:space="preserve"> развития;</w:t>
      </w:r>
    </w:p>
    <w:p w:rsidR="00DF4641" w:rsidRDefault="00282B05">
      <w:pPr>
        <w:pStyle w:val="a8"/>
        <w:rPr>
          <w:sz w:val="16"/>
        </w:rPr>
      </w:pPr>
      <w:r>
        <w:rPr>
          <w:sz w:val="16"/>
        </w:rPr>
        <w:t>Информация об изменениях:</w:t>
      </w:r>
    </w:p>
    <w:p w:rsidR="00DF4641" w:rsidRDefault="00282B05">
      <w:pPr>
        <w:pStyle w:val="a8"/>
      </w:pPr>
      <w:bookmarkStart w:id="3273" w:name="anchor6842"/>
      <w:bookmarkEnd w:id="3273"/>
      <w:r>
        <w:t xml:space="preserve">Пункт 2 изменен с 1 марта 2025 г. - </w:t>
      </w:r>
      <w:hyperlink r:id="rId5421" w:history="1">
        <w:r>
          <w:t>Федеральный закон</w:t>
        </w:r>
      </w:hyperlink>
      <w:r>
        <w:t xml:space="preserve"> от 26 декабря 2024 г. N 486-ФЗ</w:t>
      </w:r>
    </w:p>
    <w:p w:rsidR="00DF4641" w:rsidRDefault="00282B05">
      <w:pPr>
        <w:pStyle w:val="a8"/>
      </w:pPr>
      <w:hyperlink r:id="rId5422" w:history="1">
        <w:r>
          <w:t>См. предыдущую редакцию</w:t>
        </w:r>
      </w:hyperlink>
    </w:p>
    <w:p w:rsidR="00DF4641" w:rsidRDefault="00282B05">
      <w:pPr>
        <w:pStyle w:val="a3"/>
      </w:pPr>
      <w:r>
        <w:t>2) перечень расположенных в границах такой территории объектов капитального строительства, линейных объектов, подлежащих сносу, пе</w:t>
      </w:r>
      <w:r>
        <w:t>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w:t>
      </w:r>
      <w:r>
        <w:t>ьной) общей площади таких объектов;</w:t>
      </w:r>
    </w:p>
    <w:p w:rsidR="00DF4641" w:rsidRDefault="00282B05">
      <w:pPr>
        <w:pStyle w:val="a8"/>
        <w:rPr>
          <w:sz w:val="16"/>
        </w:rPr>
      </w:pPr>
      <w:r>
        <w:rPr>
          <w:sz w:val="16"/>
        </w:rPr>
        <w:t>Информация об изменениях:</w:t>
      </w:r>
    </w:p>
    <w:p w:rsidR="00DF4641" w:rsidRDefault="00282B05">
      <w:pPr>
        <w:pStyle w:val="a8"/>
      </w:pPr>
      <w:bookmarkStart w:id="3274" w:name="anchor68421"/>
      <w:bookmarkEnd w:id="3274"/>
      <w:r>
        <w:t xml:space="preserve">Часть 4 дополнена пунктом 2.1 с 1 марта 2025 г. - </w:t>
      </w:r>
      <w:hyperlink r:id="rId5423" w:history="1">
        <w:r>
          <w:t>Федеральный закон</w:t>
        </w:r>
      </w:hyperlink>
      <w:r>
        <w:t xml:space="preserve"> от 26 декабря 2024 г. N 486-ФЗ</w:t>
      </w:r>
    </w:p>
    <w:p w:rsidR="00DF4641" w:rsidRDefault="00282B05">
      <w:pPr>
        <w:pStyle w:val="a3"/>
      </w:pPr>
      <w:r>
        <w:t>2.1) перечень объектов к</w:t>
      </w:r>
      <w:r>
        <w:t>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rsidR="00DF4641" w:rsidRDefault="00282B05">
      <w:pPr>
        <w:pStyle w:val="a3"/>
      </w:pPr>
      <w:bookmarkStart w:id="3275" w:name="anchor6843"/>
      <w:bookmarkEnd w:id="3275"/>
      <w:r>
        <w:t>3) соотношение общей пл</w:t>
      </w:r>
      <w:r>
        <w:t>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DF4641" w:rsidRDefault="00282B05">
      <w:pPr>
        <w:pStyle w:val="a3"/>
      </w:pPr>
      <w:bookmarkStart w:id="3276" w:name="anchor6844"/>
      <w:bookmarkEnd w:id="3276"/>
      <w:r>
        <w:t>4) перечень выполняемых лицом, заключившим дого</w:t>
      </w:r>
      <w:r>
        <w:t>вор, видов работ по благоустройству территории, срок их выполнения;</w:t>
      </w:r>
    </w:p>
    <w:p w:rsidR="00DF4641" w:rsidRDefault="00282B05">
      <w:pPr>
        <w:pStyle w:val="a8"/>
        <w:rPr>
          <w:sz w:val="16"/>
        </w:rPr>
      </w:pPr>
      <w:r>
        <w:rPr>
          <w:sz w:val="16"/>
        </w:rPr>
        <w:t>Информация об изменениях:</w:t>
      </w:r>
    </w:p>
    <w:p w:rsidR="00DF4641" w:rsidRDefault="00282B05">
      <w:pPr>
        <w:pStyle w:val="a8"/>
      </w:pPr>
      <w:bookmarkStart w:id="3277" w:name="anchor6845"/>
      <w:bookmarkEnd w:id="3277"/>
      <w:r>
        <w:t xml:space="preserve">Пункт 5 изменен с 1 января 2024 г. - </w:t>
      </w:r>
      <w:hyperlink r:id="rId5424" w:history="1">
        <w:r>
          <w:t>Федеральный закон</w:t>
        </w:r>
      </w:hyperlink>
      <w:r>
        <w:t xml:space="preserve"> от 25 декабря 2023 г. N 627-ФЗ</w:t>
      </w:r>
    </w:p>
    <w:p w:rsidR="00DF4641" w:rsidRDefault="00282B05">
      <w:pPr>
        <w:pStyle w:val="a8"/>
      </w:pPr>
      <w:hyperlink r:id="rId5425" w:history="1">
        <w:r>
          <w:t>См. предыдущую редакцию</w:t>
        </w:r>
      </w:hyperlink>
    </w:p>
    <w:p w:rsidR="00DF4641" w:rsidRDefault="00282B05">
      <w:pPr>
        <w:pStyle w:val="a3"/>
      </w:pPr>
      <w:r>
        <w:t>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w:t>
      </w:r>
      <w:r>
        <w:t>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w:t>
      </w:r>
      <w:r>
        <w:t xml:space="preserve">дусмотренного </w:t>
      </w:r>
      <w:hyperlink r:id="rId5426" w:history="1">
        <w:r>
          <w:t>частью 10 статьи 66</w:t>
        </w:r>
      </w:hyperlink>
      <w:r>
        <w:t xml:space="preserve"> настоящего Кодекса;</w:t>
      </w:r>
    </w:p>
    <w:p w:rsidR="00DF4641" w:rsidRDefault="00282B05">
      <w:pPr>
        <w:pStyle w:val="a8"/>
        <w:rPr>
          <w:sz w:val="16"/>
        </w:rPr>
      </w:pPr>
      <w:r>
        <w:rPr>
          <w:sz w:val="16"/>
        </w:rPr>
        <w:t>Информация об изменениях:</w:t>
      </w:r>
    </w:p>
    <w:p w:rsidR="00DF4641" w:rsidRDefault="00282B05">
      <w:pPr>
        <w:pStyle w:val="a8"/>
      </w:pPr>
      <w:bookmarkStart w:id="3278" w:name="anchor6846"/>
      <w:bookmarkEnd w:id="3278"/>
      <w:r>
        <w:t xml:space="preserve">Пункт 6 изменен с 1 марта 2025 г. - </w:t>
      </w:r>
      <w:hyperlink r:id="rId5427" w:history="1">
        <w:r>
          <w:t>Федеральный закон</w:t>
        </w:r>
      </w:hyperlink>
      <w:r>
        <w:t xml:space="preserve"> от 26 декабря 2024 г. </w:t>
      </w:r>
      <w:r>
        <w:t>N 486-ФЗ</w:t>
      </w:r>
    </w:p>
    <w:p w:rsidR="00DF4641" w:rsidRDefault="00282B05">
      <w:pPr>
        <w:pStyle w:val="a8"/>
      </w:pPr>
      <w:hyperlink r:id="rId5428" w:history="1">
        <w:r>
          <w:t>См. предыдущую редакцию</w:t>
        </w:r>
      </w:hyperlink>
    </w:p>
    <w:p w:rsidR="00DF4641" w:rsidRDefault="00282B05">
      <w:pPr>
        <w:pStyle w:val="a3"/>
      </w:pPr>
      <w:r>
        <w:t>6) обязательство лица, заключившего договор, осуществить на территории, в отношении которой принято решение о комплексном развитии, строительство, реконс</w:t>
      </w:r>
      <w:r>
        <w:t>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w:t>
      </w:r>
      <w:r>
        <w:t>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w:t>
      </w:r>
      <w:r>
        <w:t xml:space="preserve"> случае заключения договора в отношении несмежных территорий или их частей;</w:t>
      </w:r>
    </w:p>
    <w:p w:rsidR="00DF4641" w:rsidRDefault="00282B05">
      <w:pPr>
        <w:pStyle w:val="a8"/>
        <w:rPr>
          <w:sz w:val="16"/>
        </w:rPr>
      </w:pPr>
      <w:r>
        <w:rPr>
          <w:sz w:val="16"/>
        </w:rPr>
        <w:t>Информация об изменениях:</w:t>
      </w:r>
    </w:p>
    <w:p w:rsidR="00DF4641" w:rsidRDefault="00282B05">
      <w:pPr>
        <w:pStyle w:val="a8"/>
      </w:pPr>
      <w:bookmarkStart w:id="3279" w:name="anchor68461"/>
      <w:bookmarkEnd w:id="3279"/>
      <w:r>
        <w:t xml:space="preserve">Часть 4 дополнена пунктом 6.1 с 1 марта 2025 г. - </w:t>
      </w:r>
      <w:hyperlink r:id="rId5429" w:history="1">
        <w:r>
          <w:t>Федеральный закон</w:t>
        </w:r>
      </w:hyperlink>
      <w:r>
        <w:t xml:space="preserve"> от 26 декабря 2</w:t>
      </w:r>
      <w:r>
        <w:t>024 г. N 486-ФЗ</w:t>
      </w:r>
    </w:p>
    <w:p w:rsidR="00DF4641" w:rsidRDefault="00282B05">
      <w:pPr>
        <w:pStyle w:val="a3"/>
      </w:pPr>
      <w:r>
        <w:t>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rsidR="00DF4641" w:rsidRDefault="00282B05">
      <w:pPr>
        <w:pStyle w:val="a3"/>
      </w:pPr>
      <w:bookmarkStart w:id="3280" w:name="anchor6847"/>
      <w:bookmarkEnd w:id="3280"/>
      <w:r>
        <w:t xml:space="preserve">7) обязательство исполнительного органа государственной власти или органа местного </w:t>
      </w:r>
      <w:r>
        <w:t>самоуправления утвердить документацию по планировке территории, подлежащей комплексному развитию, срок его исполнения;</w:t>
      </w:r>
    </w:p>
    <w:p w:rsidR="00DF4641" w:rsidRDefault="00282B05">
      <w:pPr>
        <w:pStyle w:val="a3"/>
      </w:pPr>
      <w:bookmarkStart w:id="3281" w:name="anchor6848"/>
      <w:bookmarkEnd w:id="3281"/>
      <w:r>
        <w:t>8) обязательство исполнительного органа государственной власти или органа местного самоуправления принять решение об изъятии для государс</w:t>
      </w:r>
      <w:r>
        <w:t>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DF4641" w:rsidRDefault="00282B05">
      <w:pPr>
        <w:pStyle w:val="a3"/>
      </w:pPr>
      <w:bookmarkStart w:id="3282" w:name="anchor6849"/>
      <w:bookmarkEnd w:id="3282"/>
      <w:r>
        <w:t>9) обязательство лица, с которым заключен договор о комплек</w:t>
      </w:r>
      <w:r>
        <w:t>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w:t>
      </w:r>
      <w:r>
        <w:t xml:space="preserve">енных в решение о комплексном развитии территории жилой застройки, в соответствии со </w:t>
      </w:r>
      <w:hyperlink r:id="rId5430" w:history="1">
        <w:r>
          <w:t>статьей 32.1</w:t>
        </w:r>
      </w:hyperlink>
      <w:r>
        <w:t xml:space="preserve"> Жилищного кодекса Российской Федерации;</w:t>
      </w:r>
    </w:p>
    <w:p w:rsidR="00DF4641" w:rsidRDefault="00282B05">
      <w:pPr>
        <w:pStyle w:val="a3"/>
      </w:pPr>
      <w:bookmarkStart w:id="3283" w:name="anchor68410"/>
      <w:bookmarkEnd w:id="3283"/>
      <w:r>
        <w:t>10) обязательство исполнительного органа государс</w:t>
      </w:r>
      <w:r>
        <w:t xml:space="preserve">твенной власти или органа местного самоуправления после выполнения лицом, заключившим договор, обязательства, предусмотренного </w:t>
      </w:r>
      <w:hyperlink r:id="rId5431" w:history="1">
        <w:r>
          <w:t>пунктом 5</w:t>
        </w:r>
      </w:hyperlink>
      <w:r>
        <w:t xml:space="preserve"> настоящей части, предоставить указанному лицу в соответствии с земельным законодательством</w:t>
      </w:r>
      <w:r>
        <w:t xml:space="preserve">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w:t>
      </w:r>
      <w:r>
        <w:t>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w:t>
      </w:r>
      <w:r>
        <w:t xml:space="preserve"> земельных участков, градостроительные планы земельных участков и разрешения на строительство, сроки выполнения указанных обязательств;</w:t>
      </w:r>
    </w:p>
    <w:p w:rsidR="00DF4641" w:rsidRDefault="00282B05">
      <w:pPr>
        <w:pStyle w:val="a3"/>
      </w:pPr>
      <w:bookmarkStart w:id="3284" w:name="anchor68411"/>
      <w:bookmarkEnd w:id="3284"/>
      <w:r>
        <w:t>11) льготы (при наличии) и меры государственной поддержки (при наличии), которые предоставляются лицу, заключившему дого</w:t>
      </w:r>
      <w:r>
        <w:t>вор, в соответствии с нормативными правовыми актами Российской Федерации, субъектов Российской Федерации, муниципальными правовыми актами;</w:t>
      </w:r>
    </w:p>
    <w:p w:rsidR="00DF4641" w:rsidRDefault="00282B05">
      <w:pPr>
        <w:pStyle w:val="a3"/>
      </w:pPr>
      <w:bookmarkStart w:id="3285" w:name="anchor68412"/>
      <w:bookmarkEnd w:id="3285"/>
      <w:r>
        <w:t>12) ответственность сторон за неисполнение или ненадлежащее исполнение договора;</w:t>
      </w:r>
    </w:p>
    <w:p w:rsidR="00DF4641" w:rsidRDefault="00282B05">
      <w:pPr>
        <w:pStyle w:val="a3"/>
      </w:pPr>
      <w:bookmarkStart w:id="3286" w:name="anchor68413"/>
      <w:bookmarkEnd w:id="3286"/>
      <w:r>
        <w:t xml:space="preserve">13) срок действия договора, который </w:t>
      </w:r>
      <w:r>
        <w:t>не может превышать предельный срок реализации решения о комплексном развитии территории, предусмотренный таким решением;</w:t>
      </w:r>
    </w:p>
    <w:p w:rsidR="00DF4641" w:rsidRDefault="00282B05">
      <w:pPr>
        <w:pStyle w:val="a8"/>
        <w:rPr>
          <w:sz w:val="16"/>
        </w:rPr>
      </w:pPr>
      <w:r>
        <w:rPr>
          <w:sz w:val="16"/>
        </w:rPr>
        <w:t>Информация об изменениях:</w:t>
      </w:r>
    </w:p>
    <w:p w:rsidR="00DF4641" w:rsidRDefault="00282B05">
      <w:pPr>
        <w:pStyle w:val="a8"/>
      </w:pPr>
      <w:bookmarkStart w:id="3287" w:name="anchor68414"/>
      <w:bookmarkEnd w:id="3287"/>
      <w:r>
        <w:t xml:space="preserve">Часть 4 дополнена пунктом 14 с 1 марта 2025 г. - </w:t>
      </w:r>
      <w:hyperlink r:id="rId5432" w:history="1">
        <w:r>
          <w:t>Федеральный закон</w:t>
        </w:r>
      </w:hyperlink>
      <w:r>
        <w:t xml:space="preserve"> от 26 декабря 2024 г. N 486-ФЗ</w:t>
      </w:r>
    </w:p>
    <w:p w:rsidR="00DF4641" w:rsidRDefault="00282B05">
      <w:pPr>
        <w:pStyle w:val="a3"/>
      </w:pPr>
      <w:r>
        <w:t>14) порядок внесения изменений в договор.</w:t>
      </w:r>
    </w:p>
    <w:p w:rsidR="00DF4641" w:rsidRDefault="00282B05">
      <w:pPr>
        <w:pStyle w:val="a3"/>
      </w:pPr>
      <w:bookmarkStart w:id="3288" w:name="anchor685"/>
      <w:bookmarkEnd w:id="3288"/>
      <w:r>
        <w:t xml:space="preserve">5. В договоре наряду с указанными в </w:t>
      </w:r>
      <w:hyperlink r:id="rId5433" w:history="1">
        <w:r>
          <w:t>части 4</w:t>
        </w:r>
      </w:hyperlink>
      <w:r>
        <w:t xml:space="preserve"> настоящей статьи условия</w:t>
      </w:r>
      <w:r>
        <w:t>ми могут быть предусмотрены иные условия, в том числе:</w:t>
      </w:r>
    </w:p>
    <w:p w:rsidR="00DF4641" w:rsidRDefault="00282B05">
      <w:pPr>
        <w:pStyle w:val="a8"/>
        <w:rPr>
          <w:sz w:val="16"/>
        </w:rPr>
      </w:pPr>
      <w:r>
        <w:rPr>
          <w:sz w:val="16"/>
        </w:rPr>
        <w:t>Информация об изменениях:</w:t>
      </w:r>
    </w:p>
    <w:p w:rsidR="00DF4641" w:rsidRDefault="00282B05">
      <w:pPr>
        <w:pStyle w:val="a8"/>
      </w:pPr>
      <w:bookmarkStart w:id="3289" w:name="anchor6851"/>
      <w:bookmarkEnd w:id="3289"/>
      <w:r>
        <w:t xml:space="preserve">Пункт 1 изменен с 1 января 2024 г. - </w:t>
      </w:r>
      <w:hyperlink r:id="rId5434" w:history="1">
        <w:r>
          <w:t>Федеральный закон</w:t>
        </w:r>
      </w:hyperlink>
      <w:r>
        <w:t xml:space="preserve"> от 25 декабря 2023 г. N 627-ФЗ</w:t>
      </w:r>
    </w:p>
    <w:p w:rsidR="00DF4641" w:rsidRDefault="00282B05">
      <w:pPr>
        <w:pStyle w:val="a8"/>
      </w:pPr>
      <w:hyperlink r:id="rId5435" w:history="1">
        <w:r>
          <w:t>См. предыдущую редакцию</w:t>
        </w:r>
      </w:hyperlink>
    </w:p>
    <w:p w:rsidR="00DF4641" w:rsidRDefault="00282B05">
      <w:pPr>
        <w:pStyle w:val="a3"/>
      </w:pPr>
      <w:r>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w:t>
      </w:r>
      <w:r>
        <w:t>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rsidR="00DF4641" w:rsidRDefault="00282B05">
      <w:pPr>
        <w:pStyle w:val="a3"/>
      </w:pPr>
      <w:bookmarkStart w:id="3290" w:name="anchor6852"/>
      <w:bookmarkEnd w:id="3290"/>
      <w:r>
        <w:t>2) обязательства лица, заключив</w:t>
      </w:r>
      <w:r>
        <w:t xml:space="preserve">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r:id="rId5436" w:history="1">
        <w:r>
          <w:t>пунктом 1</w:t>
        </w:r>
      </w:hyperlink>
      <w:r>
        <w:t xml:space="preserve"> настоящей</w:t>
      </w:r>
      <w:r>
        <w:t xml:space="preserve">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w:t>
      </w:r>
      <w:r>
        <w:t>сти подается без доверенности;</w:t>
      </w:r>
    </w:p>
    <w:p w:rsidR="00DF4641" w:rsidRDefault="00282B05">
      <w:pPr>
        <w:pStyle w:val="a3"/>
      </w:pPr>
      <w:bookmarkStart w:id="3291" w:name="anchor6853"/>
      <w:bookmarkEnd w:id="3291"/>
      <w:r>
        <w:t>3) способы и размер обеспечения исполнения договора лицом, заключившим договор.</w:t>
      </w:r>
    </w:p>
    <w:p w:rsidR="00DF4641" w:rsidRDefault="00282B05">
      <w:pPr>
        <w:pStyle w:val="a3"/>
      </w:pPr>
      <w:bookmarkStart w:id="3292" w:name="anchor686"/>
      <w:bookmarkEnd w:id="3292"/>
      <w:r>
        <w:t>6. Договором о комплексном развитии территории жилой застройки в соответствии с жилищным законодательством Российской Федерации, земельным законо</w:t>
      </w:r>
      <w:r>
        <w:t>дательством Российской Федерации предусматриваются:</w:t>
      </w:r>
    </w:p>
    <w:p w:rsidR="00DF4641" w:rsidRDefault="00282B05">
      <w:pPr>
        <w:pStyle w:val="a3"/>
      </w:pPr>
      <w:bookmarkStart w:id="3293" w:name="anchor6861"/>
      <w:bookmarkEnd w:id="3293"/>
      <w: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w:t>
      </w:r>
      <w:r>
        <w:t>ссийской Федерации;</w:t>
      </w:r>
    </w:p>
    <w:p w:rsidR="00DF4641" w:rsidRDefault="00282B05">
      <w:pPr>
        <w:pStyle w:val="a3"/>
      </w:pPr>
      <w:bookmarkStart w:id="3294" w:name="anchor6862"/>
      <w:bookmarkEnd w:id="3294"/>
      <w: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w:t>
      </w:r>
      <w:r>
        <w:t>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w:t>
      </w:r>
      <w:r>
        <w:t>азанного обязательства.</w:t>
      </w:r>
    </w:p>
    <w:p w:rsidR="00DF4641" w:rsidRDefault="00282B05">
      <w:pPr>
        <w:pStyle w:val="a8"/>
        <w:rPr>
          <w:sz w:val="16"/>
        </w:rPr>
      </w:pPr>
      <w:r>
        <w:rPr>
          <w:sz w:val="16"/>
        </w:rPr>
        <w:t>Информация об изменениях:</w:t>
      </w:r>
    </w:p>
    <w:p w:rsidR="00DF4641" w:rsidRDefault="00282B05">
      <w:pPr>
        <w:pStyle w:val="a8"/>
      </w:pPr>
      <w:bookmarkStart w:id="3295" w:name="anchor687"/>
      <w:bookmarkEnd w:id="3295"/>
      <w:r>
        <w:t xml:space="preserve">Часть 7 изменена с 1 марта 2025 г. - </w:t>
      </w:r>
      <w:hyperlink r:id="rId5437" w:history="1">
        <w:r>
          <w:t>Федеральный закон</w:t>
        </w:r>
      </w:hyperlink>
      <w:r>
        <w:t xml:space="preserve"> от 26 декабря 2024 г. N 486-ФЗ</w:t>
      </w:r>
    </w:p>
    <w:p w:rsidR="00DF4641" w:rsidRDefault="00282B05">
      <w:pPr>
        <w:pStyle w:val="a8"/>
      </w:pPr>
      <w:hyperlink r:id="rId5438" w:history="1">
        <w:r>
          <w:t>См. предыдущую редакцию</w:t>
        </w:r>
      </w:hyperlink>
    </w:p>
    <w:p w:rsidR="00DF4641" w:rsidRDefault="00282B05">
      <w:pPr>
        <w:pStyle w:val="a3"/>
      </w:pPr>
      <w:r>
        <w:t>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w:t>
      </w:r>
      <w:r>
        <w:t xml:space="preserve">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w:t>
      </w:r>
      <w:r>
        <w:t>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rsidR="00DF4641" w:rsidRDefault="00282B05">
      <w:pPr>
        <w:pStyle w:val="a8"/>
        <w:rPr>
          <w:sz w:val="16"/>
        </w:rPr>
      </w:pPr>
      <w:r>
        <w:rPr>
          <w:sz w:val="16"/>
        </w:rPr>
        <w:t>Информация об изменениях:</w:t>
      </w:r>
    </w:p>
    <w:p w:rsidR="00DF4641" w:rsidRDefault="00282B05">
      <w:pPr>
        <w:pStyle w:val="a8"/>
      </w:pPr>
      <w:bookmarkStart w:id="3296" w:name="anchor688"/>
      <w:bookmarkEnd w:id="3296"/>
      <w:r>
        <w:t xml:space="preserve">Часть 8 изменена с 1 </w:t>
      </w:r>
      <w:r>
        <w:t xml:space="preserve">марта 2025 г. - </w:t>
      </w:r>
      <w:hyperlink r:id="rId5439" w:history="1">
        <w:r>
          <w:t>Федеральный закон</w:t>
        </w:r>
      </w:hyperlink>
      <w:r>
        <w:t xml:space="preserve"> от 26 декабря 2024 г. N 486-ФЗ</w:t>
      </w:r>
    </w:p>
    <w:p w:rsidR="00DF4641" w:rsidRDefault="00282B05">
      <w:pPr>
        <w:pStyle w:val="a8"/>
      </w:pPr>
      <w:hyperlink r:id="rId5440" w:history="1">
        <w:r>
          <w:t>См. предыдущую редакцию</w:t>
        </w:r>
      </w:hyperlink>
    </w:p>
    <w:p w:rsidR="00DF4641" w:rsidRDefault="00282B05">
      <w:pPr>
        <w:pStyle w:val="a3"/>
      </w:pPr>
      <w:r>
        <w:t>8. Право собственности на о</w:t>
      </w:r>
      <w:r>
        <w:t>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w:t>
      </w:r>
      <w:r>
        <w:t>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w:t>
      </w:r>
      <w:r>
        <w:t>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w:t>
      </w:r>
      <w:r>
        <w:t>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rsidR="00DF4641" w:rsidRDefault="00282B05">
      <w:pPr>
        <w:pStyle w:val="a3"/>
      </w:pPr>
      <w:bookmarkStart w:id="3297" w:name="anchor689"/>
      <w:bookmarkEnd w:id="3297"/>
      <w:r>
        <w:t>9. Лицо, заключившее договор, не вправе уступат</w:t>
      </w:r>
      <w:r>
        <w:t>ь принадлежащее ему право аренды земельного участка (земельных участков), предоставленного для целей комплексного развития территории.</w:t>
      </w:r>
    </w:p>
    <w:p w:rsidR="00DF4641" w:rsidRDefault="00282B05">
      <w:pPr>
        <w:pStyle w:val="a3"/>
      </w:pPr>
      <w:bookmarkStart w:id="3298" w:name="anchor6810"/>
      <w:bookmarkEnd w:id="3298"/>
      <w:r>
        <w:t>10. Лицо, заключившее договор, не вправе передавать свои права и обязанности, предусмотренные договором, иному лицу.</w:t>
      </w:r>
    </w:p>
    <w:p w:rsidR="00DF4641" w:rsidRDefault="00282B05">
      <w:pPr>
        <w:pStyle w:val="a3"/>
      </w:pPr>
      <w:bookmarkStart w:id="3299" w:name="anchor6811"/>
      <w:bookmarkEnd w:id="3299"/>
      <w:r>
        <w:t xml:space="preserve">11. </w:t>
      </w:r>
      <w:r>
        <w:t>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w:t>
      </w:r>
      <w:r>
        <w:t>твие) привлеченного им лица (лиц) заключившее договор лицо отвечает как за свои собственные действия (бездействие).</w:t>
      </w:r>
    </w:p>
    <w:p w:rsidR="00DF4641" w:rsidRDefault="00282B05">
      <w:pPr>
        <w:pStyle w:val="a3"/>
      </w:pPr>
      <w:bookmarkStart w:id="3300" w:name="anchor6812"/>
      <w:bookmarkEnd w:id="3300"/>
      <w:r>
        <w:t>12. Лицо, заключившее договор, вправе передать предоставленный ему для целей комплексного развития территории земельный участок или его част</w:t>
      </w:r>
      <w:r>
        <w:t xml:space="preserve">ь в субаренду привлеченному к исполнению договора в соответствии с </w:t>
      </w:r>
      <w:hyperlink r:id="rId5441" w:history="1">
        <w:r>
          <w:t>частью 11</w:t>
        </w:r>
      </w:hyperlink>
      <w:r>
        <w:t xml:space="preserve"> настоящей статьи лицу или лицам без согласия арендодателя такого земельного участка на срок, не превышающий срок его аренды.</w:t>
      </w:r>
    </w:p>
    <w:p w:rsidR="00DF4641" w:rsidRDefault="00282B05">
      <w:pPr>
        <w:pStyle w:val="a3"/>
      </w:pPr>
      <w:bookmarkStart w:id="3301" w:name="anchor6813"/>
      <w:bookmarkEnd w:id="3301"/>
      <w:r>
        <w:t>13. В случае неисполнения</w:t>
      </w:r>
      <w:r>
        <w:t xml:space="preserve"> или ненадлежащего исполнения обязательств, предусмотренных </w:t>
      </w:r>
      <w:hyperlink r:id="rId5442" w:history="1">
        <w:r>
          <w:t>пунктами 5</w:t>
        </w:r>
      </w:hyperlink>
      <w:r>
        <w:t xml:space="preserve">, </w:t>
      </w:r>
      <w:hyperlink r:id="rId5443" w:history="1">
        <w:r>
          <w:t>6</w:t>
        </w:r>
      </w:hyperlink>
      <w:r>
        <w:t xml:space="preserve"> и </w:t>
      </w:r>
      <w:hyperlink r:id="rId5444" w:history="1">
        <w:r>
          <w:t>9 части 4</w:t>
        </w:r>
      </w:hyperlink>
      <w:r>
        <w:t xml:space="preserve">, </w:t>
      </w:r>
      <w:hyperlink r:id="rId5445" w:history="1">
        <w:r>
          <w:t>пунктом 1 части 5</w:t>
        </w:r>
      </w:hyperlink>
      <w:r>
        <w:t xml:space="preserve">, </w:t>
      </w:r>
      <w:hyperlink r:id="rId5446" w:history="1">
        <w:r>
          <w:t>частью 6</w:t>
        </w:r>
      </w:hyperlink>
      <w:r>
        <w:t xml:space="preserve"> настоящей статьи, исполнительный орган государственной власти или орган местного самоуправления вправе в одностороннем порядке о</w:t>
      </w:r>
      <w:r>
        <w:t>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DF4641" w:rsidRDefault="00282B05">
      <w:pPr>
        <w:pStyle w:val="a3"/>
      </w:pPr>
      <w:bookmarkStart w:id="3302" w:name="anchor6814"/>
      <w:bookmarkEnd w:id="3302"/>
      <w:r>
        <w:t>14. Лицо, заключившее до</w:t>
      </w:r>
      <w:r>
        <w:t xml:space="preserve">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r:id="rId5447" w:history="1">
        <w:r>
          <w:t>пункт</w:t>
        </w:r>
        <w:r>
          <w:t>ами 7</w:t>
        </w:r>
      </w:hyperlink>
      <w:r>
        <w:t xml:space="preserve">, </w:t>
      </w:r>
      <w:hyperlink r:id="rId5448" w:history="1">
        <w:r>
          <w:t>8</w:t>
        </w:r>
      </w:hyperlink>
      <w:r>
        <w:t xml:space="preserve">, </w:t>
      </w:r>
      <w:hyperlink r:id="rId5449" w:history="1">
        <w:r>
          <w:t>10</w:t>
        </w:r>
      </w:hyperlink>
      <w:r>
        <w:t xml:space="preserve"> и </w:t>
      </w:r>
      <w:hyperlink r:id="rId5450" w:history="1">
        <w:r>
          <w:t>11 части 4</w:t>
        </w:r>
      </w:hyperlink>
      <w:r>
        <w:t xml:space="preserve"> и </w:t>
      </w:r>
      <w:hyperlink r:id="rId5451" w:history="1">
        <w:r>
          <w:t>частью 7</w:t>
        </w:r>
      </w:hyperlink>
      <w:r>
        <w:t xml:space="preserve"> настоящей статьи, если такие обязательства предусмотрены договором.</w:t>
      </w:r>
    </w:p>
    <w:p w:rsidR="00DF4641" w:rsidRDefault="00282B05">
      <w:pPr>
        <w:pStyle w:val="a3"/>
      </w:pPr>
      <w:bookmarkStart w:id="3303" w:name="anchor6815"/>
      <w:bookmarkEnd w:id="3303"/>
      <w:r>
        <w:t>15. Лицо, заключившее договор, впр</w:t>
      </w:r>
      <w:r>
        <w:t>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DF4641" w:rsidRDefault="00282B05">
      <w:pPr>
        <w:pStyle w:val="a3"/>
      </w:pPr>
      <w:bookmarkStart w:id="3304" w:name="anchor6816"/>
      <w:bookmarkEnd w:id="3304"/>
      <w:r>
        <w:t>16. Отказ лица, заключившего договор, от его испол</w:t>
      </w:r>
      <w:r>
        <w:t xml:space="preserve">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r:id="rId5452" w:history="1">
        <w:r>
          <w:t>частью 12</w:t>
        </w:r>
      </w:hyperlink>
      <w:r>
        <w:t xml:space="preserve">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3305" w:name="anchor6817"/>
      <w:bookmarkEnd w:id="3305"/>
      <w:r>
        <w:t xml:space="preserve">Статья 68 дополнена частью 17 с 1 марта 2025 г. - </w:t>
      </w:r>
      <w:hyperlink r:id="rId5453" w:history="1">
        <w:r>
          <w:t>Федеральный закон</w:t>
        </w:r>
      </w:hyperlink>
      <w:r>
        <w:t xml:space="preserve"> от 26 декабря 2024 г. N 486-ФЗ</w:t>
      </w:r>
    </w:p>
    <w:p w:rsidR="00DF4641" w:rsidRDefault="00282B05">
      <w:pPr>
        <w:pStyle w:val="a3"/>
      </w:pPr>
      <w:r>
        <w:t xml:space="preserve">17. Допускается </w:t>
      </w:r>
      <w:r>
        <w:t xml:space="preserve">внесение изменений в договор о комплексном развитии территории, заключенный в соответствии с </w:t>
      </w:r>
      <w:hyperlink r:id="rId5454" w:history="1">
        <w:r>
          <w:t>пунктом 4 части 7 статьи 66</w:t>
        </w:r>
      </w:hyperlink>
      <w:r>
        <w:t xml:space="preserve">, </w:t>
      </w:r>
      <w:hyperlink r:id="rId5455" w:history="1">
        <w:r>
          <w:t>статьями 69</w:t>
        </w:r>
      </w:hyperlink>
      <w:r>
        <w:t xml:space="preserve"> и </w:t>
      </w:r>
      <w:hyperlink r:id="rId5456" w:history="1">
        <w:r>
          <w:t>71</w:t>
        </w:r>
      </w:hyperlink>
      <w:r>
        <w:t xml:space="preserve"> настоящего Кодекса, в случаях, пре</w:t>
      </w:r>
      <w:r>
        <w:t xml:space="preserve">дусмотренных </w:t>
      </w:r>
      <w:hyperlink r:id="rId5457" w:history="1">
        <w:r>
          <w:t>частью 7 статьи 67</w:t>
        </w:r>
      </w:hyperlink>
      <w: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r:id="rId5458" w:history="1">
        <w:r>
          <w:t>ста</w:t>
        </w:r>
        <w:r>
          <w:t>тьей 70</w:t>
        </w:r>
      </w:hyperlink>
      <w:r>
        <w:t xml:space="preserve"> настоящего Кодекса, осуществляется в соответствии с законодательством Российской Федерации.</w:t>
      </w:r>
    </w:p>
    <w:p w:rsidR="00DF4641" w:rsidRDefault="00282B05">
      <w:pPr>
        <w:pStyle w:val="a6"/>
      </w:pPr>
      <w:bookmarkStart w:id="3306" w:name="anchor69"/>
      <w:bookmarkEnd w:id="3306"/>
      <w:r>
        <w:rPr>
          <w:b/>
          <w:color w:val="26282F"/>
        </w:rPr>
        <w:t>Статья 69.</w:t>
      </w:r>
      <w:r>
        <w:t xml:space="preserve"> Порядок заключения договора о комплексном развитии территории</w:t>
      </w:r>
    </w:p>
    <w:p w:rsidR="00DF4641" w:rsidRDefault="00282B05">
      <w:pPr>
        <w:pStyle w:val="a5"/>
        <w:rPr>
          <w:sz w:val="16"/>
        </w:rPr>
      </w:pPr>
      <w:r>
        <w:rPr>
          <w:sz w:val="16"/>
        </w:rPr>
        <w:t>ГАРАНТ:</w:t>
      </w:r>
    </w:p>
    <w:p w:rsidR="00DF4641" w:rsidRDefault="00282B05">
      <w:pPr>
        <w:pStyle w:val="a5"/>
      </w:pPr>
      <w:r>
        <w:t xml:space="preserve">См. </w:t>
      </w:r>
      <w:hyperlink r:id="rId5459" w:history="1">
        <w:r>
          <w:t>ко</w:t>
        </w:r>
        <w:r>
          <w:t>мментарии</w:t>
        </w:r>
      </w:hyperlink>
      <w:r>
        <w:t xml:space="preserve"> к статье 69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3307" w:name="anchor691"/>
      <w:bookmarkEnd w:id="3307"/>
      <w:r>
        <w:t xml:space="preserve">Часть 1 изменена с 1 января 2024 г. - </w:t>
      </w:r>
      <w:hyperlink r:id="rId5460" w:history="1">
        <w:r>
          <w:t>Федеральный закон</w:t>
        </w:r>
      </w:hyperlink>
      <w:r>
        <w:t xml:space="preserve"> от 25 декабря 2023 г. N 627-ФЗ</w:t>
      </w:r>
    </w:p>
    <w:p w:rsidR="00DF4641" w:rsidRDefault="00282B05">
      <w:pPr>
        <w:pStyle w:val="a8"/>
      </w:pPr>
      <w:hyperlink r:id="rId5461" w:history="1">
        <w:r>
          <w:t>См. предыдущую редакцию</w:t>
        </w:r>
      </w:hyperlink>
    </w:p>
    <w:p w:rsidR="00DF4641" w:rsidRDefault="00282B05">
      <w:pPr>
        <w:pStyle w:val="a3"/>
      </w:pPr>
      <w:r>
        <w:t>1. Заключение договора о комплексном развитии территории осуществляется по результатам торгов (конкурса или аукциона) (далее - торг</w:t>
      </w:r>
      <w:r>
        <w:t xml:space="preserve">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r:id="rId5462" w:history="1">
        <w:r>
          <w:t>пунктами 2</w:t>
        </w:r>
      </w:hyperlink>
      <w:r>
        <w:t xml:space="preserve"> и </w:t>
      </w:r>
      <w:hyperlink r:id="rId5463" w:history="1">
        <w:r>
          <w:t>4 части 7 статьи 66</w:t>
        </w:r>
      </w:hyperlink>
      <w:r>
        <w:t xml:space="preserve"> или со </w:t>
      </w:r>
      <w:hyperlink r:id="rId5464" w:history="1">
        <w:r>
          <w:t>статьей 70</w:t>
        </w:r>
      </w:hyperlink>
      <w: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rsidR="00DF4641" w:rsidRDefault="00282B05">
      <w:pPr>
        <w:pStyle w:val="a8"/>
        <w:rPr>
          <w:sz w:val="16"/>
        </w:rPr>
      </w:pPr>
      <w:r>
        <w:rPr>
          <w:sz w:val="16"/>
        </w:rPr>
        <w:t>Информация об изменениях:</w:t>
      </w:r>
    </w:p>
    <w:p w:rsidR="00DF4641" w:rsidRDefault="00282B05">
      <w:pPr>
        <w:pStyle w:val="a8"/>
      </w:pPr>
      <w:bookmarkStart w:id="3308" w:name="anchor692"/>
      <w:bookmarkEnd w:id="3308"/>
      <w:r>
        <w:t>Часть 2 изме</w:t>
      </w:r>
      <w:r>
        <w:t xml:space="preserve">нена с 1 июля 2026 г. - </w:t>
      </w:r>
      <w:hyperlink r:id="rId5465" w:history="1">
        <w:r>
          <w:t>Федеральный закон</w:t>
        </w:r>
      </w:hyperlink>
      <w:r>
        <w:t xml:space="preserve"> от 29 декабря 2025 г. № 577-ФЗ</w:t>
      </w:r>
    </w:p>
    <w:p w:rsidR="00DF4641" w:rsidRDefault="00282B05">
      <w:pPr>
        <w:pStyle w:val="a8"/>
      </w:pPr>
      <w:hyperlink r:id="rId5466" w:history="1">
        <w:r>
          <w:t>См. будущую редакцию</w:t>
        </w:r>
      </w:hyperlink>
    </w:p>
    <w:p w:rsidR="00DF4641" w:rsidRDefault="00282B05">
      <w:pPr>
        <w:pStyle w:val="a3"/>
      </w:pPr>
      <w:r>
        <w:t xml:space="preserve">2. </w:t>
      </w:r>
      <w:hyperlink r:id="rId5467" w:history="1">
        <w:r>
          <w:t>Порядок</w:t>
        </w:r>
      </w:hyperlink>
      <w:r>
        <w:t xml:space="preserve"> проведения указанных в </w:t>
      </w:r>
      <w:hyperlink r:id="rId5468" w:history="1">
        <w:r>
          <w:t>части 1</w:t>
        </w:r>
      </w:hyperlink>
      <w:r>
        <w:t xml:space="preserve"> настоящей статьи торгов устанавливается Правительством Российской Федерации с учетом положений настоящей статьи и в том числе должен пред</w:t>
      </w:r>
      <w:r>
        <w:t>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w:t>
      </w:r>
      <w:r>
        <w:t>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w:t>
      </w:r>
      <w:r>
        <w:t xml:space="preserve">м развитии территории с победителем торгов или лицом, указанным в частях 8 и 9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r:id="rId5469" w:history="1">
        <w:r>
          <w:t>порядок</w:t>
        </w:r>
      </w:hyperlink>
      <w:r>
        <w:t xml:space="preserve"> заключения указанного договора посредством проведения торгов в электронной форме.</w:t>
      </w:r>
    </w:p>
    <w:p w:rsidR="00DF4641" w:rsidRDefault="00282B05">
      <w:pPr>
        <w:pStyle w:val="a3"/>
      </w:pPr>
      <w:bookmarkStart w:id="3309" w:name="anchor693"/>
      <w:bookmarkEnd w:id="3309"/>
      <w:r>
        <w:t>3. Решение о проведении торгов принимается:</w:t>
      </w:r>
    </w:p>
    <w:p w:rsidR="00DF4641" w:rsidRDefault="00282B05">
      <w:pPr>
        <w:pStyle w:val="a3"/>
      </w:pPr>
      <w:bookmarkStart w:id="3310" w:name="anchor6931"/>
      <w:bookmarkEnd w:id="3310"/>
      <w:r>
        <w:t xml:space="preserve">1) уполномоченным федеральным органом исполнительной </w:t>
      </w:r>
      <w:r>
        <w:t>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3311" w:name="anchor6932"/>
      <w:bookmarkEnd w:id="3311"/>
      <w:r>
        <w:t>Пункт 2 изменен с 19 августа 2024 г. -</w:t>
      </w:r>
      <w:r>
        <w:t xml:space="preserve"> </w:t>
      </w:r>
      <w:hyperlink r:id="rId5470" w:history="1">
        <w:r>
          <w:t>Федеральный закон</w:t>
        </w:r>
      </w:hyperlink>
      <w:r>
        <w:t xml:space="preserve"> от 8 августа 2024 г. N 232-ФЗ</w:t>
      </w:r>
    </w:p>
    <w:p w:rsidR="00DF4641" w:rsidRDefault="00282B05">
      <w:pPr>
        <w:pStyle w:val="a8"/>
      </w:pPr>
      <w:hyperlink r:id="rId5471" w:history="1">
        <w:r>
          <w:t>См. предыдущую редакцию</w:t>
        </w:r>
      </w:hyperlink>
    </w:p>
    <w:p w:rsidR="00DF4641" w:rsidRDefault="00282B05">
      <w:pPr>
        <w:pStyle w:val="a3"/>
      </w:pPr>
      <w:r>
        <w:t>2) уполномоченным исполнительным органом с</w:t>
      </w:r>
      <w:r>
        <w:t>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rsidR="00DF4641" w:rsidRDefault="00282B05">
      <w:pPr>
        <w:pStyle w:val="a3"/>
      </w:pPr>
      <w:bookmarkStart w:id="3312" w:name="anchor6933"/>
      <w:bookmarkEnd w:id="3312"/>
      <w:r>
        <w:t>3) уполномоченным органом местного самоуправления в случае, если решение о комплексном развитии терри</w:t>
      </w:r>
      <w:r>
        <w:t>тории принято главой местной администрации.</w:t>
      </w:r>
    </w:p>
    <w:p w:rsidR="00DF4641" w:rsidRDefault="00282B05">
      <w:pPr>
        <w:pStyle w:val="a8"/>
        <w:rPr>
          <w:sz w:val="16"/>
        </w:rPr>
      </w:pPr>
      <w:r>
        <w:rPr>
          <w:sz w:val="16"/>
        </w:rPr>
        <w:t>Информация об изменениях:</w:t>
      </w:r>
    </w:p>
    <w:p w:rsidR="00DF4641" w:rsidRDefault="00282B05">
      <w:pPr>
        <w:pStyle w:val="a8"/>
      </w:pPr>
      <w:bookmarkStart w:id="3313" w:name="anchor69031"/>
      <w:bookmarkEnd w:id="3313"/>
      <w:r>
        <w:t xml:space="preserve">Статья 69 дополнена частью 3.1 с 1 января 2024 г. - </w:t>
      </w:r>
      <w:hyperlink r:id="rId5472" w:history="1">
        <w:r>
          <w:t>Федеральный закон</w:t>
        </w:r>
      </w:hyperlink>
      <w:r>
        <w:t xml:space="preserve"> от 25 декабря 2023 г. N 627-ФЗ</w:t>
      </w:r>
    </w:p>
    <w:p w:rsidR="00DF4641" w:rsidRDefault="00282B05">
      <w:pPr>
        <w:pStyle w:val="a3"/>
      </w:pPr>
      <w:r>
        <w:t xml:space="preserve">3.1. В соответствии со </w:t>
      </w:r>
      <w:hyperlink r:id="rId5473" w:history="1">
        <w:r>
          <w:t>статьей 71</w:t>
        </w:r>
      </w:hyperlink>
      <w: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w:t>
      </w:r>
      <w:r>
        <w:t>рритории.</w:t>
      </w:r>
    </w:p>
    <w:p w:rsidR="00DF4641" w:rsidRDefault="00282B05">
      <w:pPr>
        <w:pStyle w:val="a8"/>
        <w:rPr>
          <w:sz w:val="16"/>
        </w:rPr>
      </w:pPr>
      <w:r>
        <w:rPr>
          <w:sz w:val="16"/>
        </w:rPr>
        <w:t>Информация об изменениях:</w:t>
      </w:r>
    </w:p>
    <w:p w:rsidR="00DF4641" w:rsidRDefault="00282B05">
      <w:pPr>
        <w:pStyle w:val="a8"/>
      </w:pPr>
      <w:bookmarkStart w:id="3314" w:name="anchor694"/>
      <w:bookmarkEnd w:id="3314"/>
      <w:r>
        <w:t xml:space="preserve">Часть 4 изменена с 1 марта 2025 г. - </w:t>
      </w:r>
      <w:hyperlink r:id="rId5474" w:history="1">
        <w:r>
          <w:t>Федеральный закон</w:t>
        </w:r>
      </w:hyperlink>
      <w:r>
        <w:t xml:space="preserve"> от 26 декабря 2024 г. N 486-ФЗ</w:t>
      </w:r>
    </w:p>
    <w:p w:rsidR="00DF4641" w:rsidRDefault="00282B05">
      <w:pPr>
        <w:pStyle w:val="a8"/>
      </w:pPr>
      <w:hyperlink r:id="rId5475" w:history="1">
        <w:r>
          <w:t>См. предыдущую редакцию</w:t>
        </w:r>
      </w:hyperlink>
    </w:p>
    <w:p w:rsidR="00DF4641" w:rsidRDefault="00282B05">
      <w:pPr>
        <w:pStyle w:val="a3"/>
      </w:pPr>
      <w: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r:id="rId5476" w:history="1">
        <w:r>
          <w:t>частях 3</w:t>
        </w:r>
      </w:hyperlink>
      <w:r>
        <w:t xml:space="preserve"> и </w:t>
      </w:r>
      <w:hyperlink r:id="rId5477" w:history="1">
        <w:r>
          <w:t>3.1</w:t>
        </w:r>
      </w:hyperlink>
      <w:r>
        <w:t xml:space="preserve"> настоящей статьи, или действующая на основании договора с ними организация.</w:t>
      </w:r>
    </w:p>
    <w:p w:rsidR="00DF4641" w:rsidRDefault="00282B05">
      <w:pPr>
        <w:pStyle w:val="a8"/>
        <w:rPr>
          <w:sz w:val="16"/>
        </w:rPr>
      </w:pPr>
      <w:r>
        <w:rPr>
          <w:sz w:val="16"/>
        </w:rPr>
        <w:t>Информация об изменениях:</w:t>
      </w:r>
    </w:p>
    <w:p w:rsidR="00DF4641" w:rsidRDefault="00282B05">
      <w:pPr>
        <w:pStyle w:val="a8"/>
      </w:pPr>
      <w:bookmarkStart w:id="3315" w:name="anchor695"/>
      <w:bookmarkEnd w:id="3315"/>
      <w:r>
        <w:t xml:space="preserve">Часть 5 изменена с 19 августа 2024 г. - </w:t>
      </w:r>
      <w:hyperlink r:id="rId5478" w:history="1">
        <w:r>
          <w:t>Федера</w:t>
        </w:r>
        <w:r>
          <w:t>льный закон</w:t>
        </w:r>
      </w:hyperlink>
      <w:r>
        <w:t xml:space="preserve"> от 8 августа 2024 г. N 232-ФЗ</w:t>
      </w:r>
    </w:p>
    <w:p w:rsidR="00DF4641" w:rsidRDefault="00282B05">
      <w:pPr>
        <w:pStyle w:val="a8"/>
      </w:pPr>
      <w:hyperlink r:id="rId5479" w:history="1">
        <w:r>
          <w:t>См. предыдущую редакцию</w:t>
        </w:r>
      </w:hyperlink>
    </w:p>
    <w:p w:rsidR="00DF4641" w:rsidRDefault="00282B05">
      <w:pPr>
        <w:pStyle w:val="a3"/>
      </w:pPr>
      <w:r>
        <w:t>5. В случае, если решение о комплексном развитии территории принято Правительством Российской Федерации, начальная цена т</w:t>
      </w:r>
      <w:r>
        <w:t xml:space="preserve">оргов на право заключения договора о комплексном развитии территории определяется в </w:t>
      </w:r>
      <w:hyperlink r:id="rId5480" w:history="1">
        <w:r>
          <w:t>порядке</w:t>
        </w:r>
      </w:hyperlink>
      <w:r>
        <w:t>, установленном Правительством Российской Федерации. В случае, если решение о комплексном разв</w:t>
      </w:r>
      <w:r>
        <w:t>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w:t>
      </w:r>
      <w:r>
        <w:t>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3316" w:name="anchor696"/>
      <w:bookmarkEnd w:id="3316"/>
      <w:r>
        <w:t xml:space="preserve">Часть 6 изменена с 1 июля 2026 г. - </w:t>
      </w:r>
      <w:hyperlink r:id="rId5481" w:history="1">
        <w:r>
          <w:t>Федеральный закон</w:t>
        </w:r>
      </w:hyperlink>
      <w:r>
        <w:t xml:space="preserve"> от 29 декабря 2025 г. № 577-ФЗ</w:t>
      </w:r>
    </w:p>
    <w:p w:rsidR="00DF4641" w:rsidRDefault="00282B05">
      <w:pPr>
        <w:pStyle w:val="a8"/>
      </w:pPr>
      <w:hyperlink r:id="rId5482" w:history="1">
        <w:r>
          <w:t>См. будущую редакцию</w:t>
        </w:r>
      </w:hyperlink>
    </w:p>
    <w:p w:rsidR="00DF4641" w:rsidRDefault="00282B05">
      <w:pPr>
        <w:pStyle w:val="a8"/>
      </w:pPr>
      <w:r>
        <w:t xml:space="preserve">Часть 6 изменена с 1 марта 2025 г. - </w:t>
      </w:r>
      <w:hyperlink r:id="rId5483" w:history="1">
        <w:r>
          <w:t>Федеральный закон</w:t>
        </w:r>
      </w:hyperlink>
      <w:r>
        <w:t xml:space="preserve"> от 26 декабря 2024 г. N 486-ФЗ</w:t>
      </w:r>
    </w:p>
    <w:p w:rsidR="00DF4641" w:rsidRDefault="00282B05">
      <w:pPr>
        <w:pStyle w:val="a8"/>
      </w:pPr>
      <w:hyperlink r:id="rId5484" w:history="1">
        <w:r>
          <w:t>См. предыдущую редакцию</w:t>
        </w:r>
      </w:hyperlink>
    </w:p>
    <w:p w:rsidR="00DF4641" w:rsidRDefault="00282B05">
      <w:pPr>
        <w:pStyle w:val="a3"/>
      </w:pPr>
      <w:r>
        <w:t>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w:t>
      </w:r>
      <w:r>
        <w:t>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w:t>
      </w:r>
      <w:r>
        <w:t>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w:t>
      </w:r>
      <w:r>
        <w:t>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DF4641" w:rsidRDefault="00282B05">
      <w:pPr>
        <w:pStyle w:val="a3"/>
      </w:pPr>
      <w:bookmarkStart w:id="3317" w:name="anchor697"/>
      <w:bookmarkEnd w:id="3317"/>
      <w:r>
        <w:t xml:space="preserve">7. Торги признаются несостоявшимися в следующих </w:t>
      </w:r>
      <w:r>
        <w:t>случаях:</w:t>
      </w:r>
    </w:p>
    <w:p w:rsidR="00DF4641" w:rsidRDefault="00282B05">
      <w:pPr>
        <w:pStyle w:val="a3"/>
      </w:pPr>
      <w:bookmarkStart w:id="3318" w:name="anchor6971"/>
      <w:bookmarkEnd w:id="3318"/>
      <w:r>
        <w:t>1) не подано ни одной заявки на участие в торгах либо принято решение об отказе в допуске к участию в торгах всех заявителей;</w:t>
      </w:r>
    </w:p>
    <w:p w:rsidR="00DF4641" w:rsidRDefault="00282B05">
      <w:pPr>
        <w:pStyle w:val="a3"/>
      </w:pPr>
      <w:bookmarkStart w:id="3319" w:name="anchor6972"/>
      <w:bookmarkEnd w:id="3319"/>
      <w:r>
        <w:t>2) на дату окончания срока подачи заявок на участие в торгах подана только одна заявка на участие в торгах;</w:t>
      </w:r>
    </w:p>
    <w:p w:rsidR="00DF4641" w:rsidRDefault="00282B05">
      <w:pPr>
        <w:pStyle w:val="a3"/>
      </w:pPr>
      <w:bookmarkStart w:id="3320" w:name="anchor6973"/>
      <w:bookmarkEnd w:id="3320"/>
      <w:r>
        <w:t>3) только оди</w:t>
      </w:r>
      <w:r>
        <w:t>н заявитель допущен к участию в торгах;</w:t>
      </w:r>
    </w:p>
    <w:p w:rsidR="00DF4641" w:rsidRDefault="00282B05">
      <w:pPr>
        <w:pStyle w:val="a3"/>
      </w:pPr>
      <w:bookmarkStart w:id="3321" w:name="anchor6974"/>
      <w:bookmarkEnd w:id="3321"/>
      <w:r>
        <w:t>4) в торгах, проводимых в форме аукциона, участвовали менее чем два участника аукциона;</w:t>
      </w:r>
    </w:p>
    <w:p w:rsidR="00DF4641" w:rsidRDefault="00282B05">
      <w:pPr>
        <w:pStyle w:val="a3"/>
      </w:pPr>
      <w:bookmarkStart w:id="3322" w:name="anchor6975"/>
      <w:bookmarkEnd w:id="3322"/>
      <w:r>
        <w:t xml:space="preserve">5) после троекратного объявления начальной цены предмета торгов, проводимых в форме аукциона, ни один из участников не заявил о </w:t>
      </w:r>
      <w:r>
        <w:t>своем намерении приобрести предмет аукциона по начальной цене.</w:t>
      </w:r>
    </w:p>
    <w:p w:rsidR="00DF4641" w:rsidRDefault="00282B05">
      <w:pPr>
        <w:pStyle w:val="a3"/>
      </w:pPr>
      <w:bookmarkStart w:id="3323" w:name="anchor698"/>
      <w:bookmarkEnd w:id="3323"/>
      <w:r>
        <w:t>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w:t>
      </w:r>
      <w:r>
        <w:t xml:space="preserve"> заявитель в порядке и в сроки, которые предусмотрены </w:t>
      </w:r>
      <w:hyperlink r:id="rId5485" w:history="1">
        <w:r>
          <w:t>частью 2</w:t>
        </w:r>
      </w:hyperlink>
      <w: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w:t>
      </w:r>
      <w:r>
        <w:t>язаны заключить этот договор с заявителем на условиях, указанных в его заявке.</w:t>
      </w:r>
    </w:p>
    <w:p w:rsidR="00DF4641" w:rsidRDefault="00282B05">
      <w:pPr>
        <w:pStyle w:val="a3"/>
      </w:pPr>
      <w:bookmarkStart w:id="3324" w:name="anchor699"/>
      <w:bookmarkEnd w:id="3324"/>
      <w:r>
        <w:t>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w:t>
      </w:r>
      <w:r>
        <w:t xml:space="preserve">редусмотренными </w:t>
      </w:r>
      <w:hyperlink r:id="rId5486" w:history="1">
        <w:r>
          <w:t>частью 2</w:t>
        </w:r>
      </w:hyperlink>
      <w: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w:t>
      </w:r>
      <w:r>
        <w:t>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DF4641" w:rsidRDefault="00282B05">
      <w:pPr>
        <w:pStyle w:val="a3"/>
      </w:pPr>
      <w:bookmarkStart w:id="3325" w:name="anchor6910"/>
      <w:bookmarkEnd w:id="3325"/>
      <w:r>
        <w:t>10. Организатор торгов в случаях, если торги были признаны несостоявшимися и договор не был заключен с заявит</w:t>
      </w:r>
      <w:r>
        <w:t xml:space="preserve">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w:t>
      </w:r>
      <w:r>
        <w:t>быть изменены.</w:t>
      </w:r>
    </w:p>
    <w:p w:rsidR="00DF4641" w:rsidRDefault="00DF4641">
      <w:pPr>
        <w:pStyle w:val="a3"/>
      </w:pPr>
    </w:p>
    <w:p w:rsidR="00DF4641" w:rsidRDefault="00282B05">
      <w:pPr>
        <w:pStyle w:val="a6"/>
      </w:pPr>
      <w:bookmarkStart w:id="3326" w:name="anchor70"/>
      <w:bookmarkEnd w:id="3326"/>
      <w:r>
        <w:rPr>
          <w:b/>
          <w:color w:val="26282F"/>
        </w:rPr>
        <w:t>Статья 70.</w:t>
      </w:r>
      <w:r>
        <w:t xml:space="preserve"> Комплексное развитие территории по инициативе правообладателей</w:t>
      </w:r>
    </w:p>
    <w:p w:rsidR="00DF4641" w:rsidRDefault="00282B05">
      <w:pPr>
        <w:pStyle w:val="a5"/>
        <w:rPr>
          <w:sz w:val="16"/>
        </w:rPr>
      </w:pPr>
      <w:r>
        <w:rPr>
          <w:sz w:val="16"/>
        </w:rPr>
        <w:t>ГАРАНТ:</w:t>
      </w:r>
    </w:p>
    <w:p w:rsidR="00DF4641" w:rsidRDefault="00282B05">
      <w:pPr>
        <w:pStyle w:val="a5"/>
      </w:pPr>
      <w:r>
        <w:t xml:space="preserve">См. </w:t>
      </w:r>
      <w:hyperlink r:id="rId5487" w:history="1">
        <w:r>
          <w:t>комментарии</w:t>
        </w:r>
      </w:hyperlink>
      <w:r>
        <w:t xml:space="preserve"> к статье 70 Градостроительного кодекса РФ</w:t>
      </w:r>
    </w:p>
    <w:p w:rsidR="00DF4641" w:rsidRDefault="00282B05">
      <w:pPr>
        <w:pStyle w:val="a8"/>
        <w:rPr>
          <w:sz w:val="16"/>
        </w:rPr>
      </w:pPr>
      <w:r>
        <w:rPr>
          <w:sz w:val="16"/>
        </w:rPr>
        <w:t>Информация об изменениях:</w:t>
      </w:r>
    </w:p>
    <w:p w:rsidR="00DF4641" w:rsidRDefault="00282B05">
      <w:pPr>
        <w:pStyle w:val="a8"/>
      </w:pPr>
      <w:bookmarkStart w:id="3327" w:name="anchor7001"/>
      <w:bookmarkEnd w:id="3327"/>
      <w:r>
        <w:t xml:space="preserve">Часть 1 изменена с 1 января 2024 г. - </w:t>
      </w:r>
      <w:hyperlink r:id="rId5488" w:history="1">
        <w:r>
          <w:t>Федеральный закон</w:t>
        </w:r>
      </w:hyperlink>
      <w:r>
        <w:t xml:space="preserve"> от 25 декабря 2023 г. N 627-ФЗ</w:t>
      </w:r>
    </w:p>
    <w:p w:rsidR="00DF4641" w:rsidRDefault="00282B05">
      <w:pPr>
        <w:pStyle w:val="a8"/>
      </w:pPr>
      <w:hyperlink r:id="rId5489" w:history="1">
        <w:r>
          <w:t>См. предыдущую редакцию</w:t>
        </w:r>
      </w:hyperlink>
    </w:p>
    <w:p w:rsidR="00DF4641" w:rsidRDefault="00282B05">
      <w:pPr>
        <w:pStyle w:val="a3"/>
      </w:pPr>
      <w:r>
        <w:t>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w:t>
      </w:r>
      <w:r>
        <w:t>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w:t>
      </w:r>
      <w:r>
        <w:t>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w:t>
      </w:r>
      <w:r>
        <w:t xml:space="preserve">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w:t>
      </w:r>
      <w:r>
        <w:t>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w:t>
      </w:r>
      <w:r>
        <w:t xml:space="preserve">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w:t>
      </w:r>
      <w:r>
        <w:t>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w:t>
      </w:r>
      <w:r>
        <w:t>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w:t>
      </w:r>
      <w:r>
        <w:t>ние такого земельного участка, распоряжение таким объектом недвижимого имущества, не требуется.</w:t>
      </w:r>
    </w:p>
    <w:p w:rsidR="00DF4641" w:rsidRDefault="00282B05">
      <w:pPr>
        <w:pStyle w:val="a8"/>
        <w:rPr>
          <w:sz w:val="16"/>
        </w:rPr>
      </w:pPr>
      <w:r>
        <w:rPr>
          <w:sz w:val="16"/>
        </w:rPr>
        <w:t>Информация об изменениях:</w:t>
      </w:r>
    </w:p>
    <w:p w:rsidR="00DF4641" w:rsidRDefault="00282B05">
      <w:pPr>
        <w:pStyle w:val="a8"/>
      </w:pPr>
      <w:bookmarkStart w:id="3328" w:name="anchor7002"/>
      <w:bookmarkEnd w:id="3328"/>
      <w:r>
        <w:t xml:space="preserve">Часть 2 изменена с 19 августа 2024 г. - </w:t>
      </w:r>
      <w:hyperlink r:id="rId5490" w:history="1">
        <w:r>
          <w:t>Федеральный закон</w:t>
        </w:r>
      </w:hyperlink>
      <w:r>
        <w:t xml:space="preserve"> от 8 </w:t>
      </w:r>
      <w:r>
        <w:t>августа 2024 г. N 232-ФЗ</w:t>
      </w:r>
    </w:p>
    <w:p w:rsidR="00DF4641" w:rsidRDefault="00282B05">
      <w:pPr>
        <w:pStyle w:val="a8"/>
      </w:pPr>
      <w:hyperlink r:id="rId5491" w:history="1">
        <w:r>
          <w:t>См. предыдущую редакцию</w:t>
        </w:r>
      </w:hyperlink>
    </w:p>
    <w:p w:rsidR="00DF4641" w:rsidRDefault="00282B05">
      <w:pPr>
        <w:pStyle w:val="a3"/>
      </w:pPr>
      <w:r>
        <w:t>2. В границы территории, подлежащей комплексному развитию по инициативе правообладателей, не могут быть включены земельные участки и (или</w:t>
      </w:r>
      <w:r>
        <w:t>)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w:t>
      </w:r>
      <w:r>
        <w:t>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w:t>
      </w:r>
      <w:r>
        <w:t>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w:t>
      </w:r>
      <w:r>
        <w:t xml:space="preserve">скольким земельным участкам правообладателей земельных участков. </w:t>
      </w:r>
      <w:hyperlink r:id="rId5492" w:history="1">
        <w:r>
          <w:t>Порядок</w:t>
        </w:r>
      </w:hyperlink>
      <w:r>
        <w:t xml:space="preserve"> такого согласования устанавливается Правительством Российской Федерации.</w:t>
      </w:r>
    </w:p>
    <w:p w:rsidR="00DF4641" w:rsidRDefault="00282B05">
      <w:pPr>
        <w:pStyle w:val="a3"/>
      </w:pPr>
      <w:bookmarkStart w:id="3329" w:name="anchor7003"/>
      <w:bookmarkEnd w:id="3329"/>
      <w:r>
        <w:t>3. Комплексное развитие территории по ин</w:t>
      </w:r>
      <w:r>
        <w:t>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w:t>
      </w:r>
      <w:r>
        <w:t xml:space="preserve">оящей статье также - договор). Содержание договора определяется в соответствии со </w:t>
      </w:r>
      <w:hyperlink r:id="rId5493" w:history="1">
        <w:r>
          <w:t>статьей 68</w:t>
        </w:r>
      </w:hyperlink>
      <w:r>
        <w:t xml:space="preserve"> настоящего Кодекса с учетом положений настоящей статьи.</w:t>
      </w:r>
    </w:p>
    <w:p w:rsidR="00DF4641" w:rsidRDefault="00282B05">
      <w:pPr>
        <w:pStyle w:val="a3"/>
      </w:pPr>
      <w:bookmarkStart w:id="3330" w:name="anchor7004"/>
      <w:bookmarkEnd w:id="3330"/>
      <w:r>
        <w:t>4. Для заключения договора с правообладателями в порядке, предусмотренном настоя</w:t>
      </w:r>
      <w:r>
        <w:t>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DF4641" w:rsidRDefault="00282B05">
      <w:pPr>
        <w:pStyle w:val="a8"/>
        <w:rPr>
          <w:sz w:val="16"/>
        </w:rPr>
      </w:pPr>
      <w:r>
        <w:rPr>
          <w:sz w:val="16"/>
        </w:rPr>
        <w:t>Информация об изменениях:</w:t>
      </w:r>
    </w:p>
    <w:p w:rsidR="00DF4641" w:rsidRDefault="00282B05">
      <w:pPr>
        <w:pStyle w:val="a8"/>
      </w:pPr>
      <w:bookmarkStart w:id="3331" w:name="anchor70041"/>
      <w:bookmarkEnd w:id="3331"/>
      <w:r>
        <w:t xml:space="preserve">Статья 70 дополнена частью 4.1 с 1 января </w:t>
      </w:r>
      <w:r>
        <w:t xml:space="preserve">2024 г. - </w:t>
      </w:r>
      <w:hyperlink r:id="rId5494" w:history="1">
        <w:r>
          <w:t>Федеральный закон</w:t>
        </w:r>
      </w:hyperlink>
      <w:r>
        <w:t xml:space="preserve"> от 25 декабря 2023 г. N 627-ФЗ</w:t>
      </w:r>
    </w:p>
    <w:p w:rsidR="00DF4641" w:rsidRDefault="00282B05">
      <w:pPr>
        <w:pStyle w:val="a3"/>
      </w:pPr>
      <w:r>
        <w:t>4.1. Договор может содержать сведения о документации по планировке территории, в соответствии с которой осуществляется ее комп</w:t>
      </w:r>
      <w:r>
        <w:t>лексное развитие.</w:t>
      </w:r>
    </w:p>
    <w:p w:rsidR="00DF4641" w:rsidRDefault="00282B05">
      <w:pPr>
        <w:pStyle w:val="a3"/>
      </w:pPr>
      <w:bookmarkStart w:id="3332" w:name="anchor7005"/>
      <w:bookmarkEnd w:id="3332"/>
      <w: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w:t>
      </w:r>
      <w:r>
        <w:t>у развитию территории по инициативе правообладателей (далее в настоящей статье - соглашение).</w:t>
      </w:r>
    </w:p>
    <w:p w:rsidR="00DF4641" w:rsidRDefault="00282B05">
      <w:pPr>
        <w:pStyle w:val="a3"/>
      </w:pPr>
      <w:bookmarkStart w:id="3333" w:name="anchor7006"/>
      <w:bookmarkEnd w:id="3333"/>
      <w:r>
        <w:t>6. Условиями соглашения являются:</w:t>
      </w:r>
    </w:p>
    <w:p w:rsidR="00DF4641" w:rsidRDefault="00282B05">
      <w:pPr>
        <w:pStyle w:val="a3"/>
      </w:pPr>
      <w:bookmarkStart w:id="3334" w:name="anchor7061"/>
      <w:bookmarkEnd w:id="3334"/>
      <w:r>
        <w:t xml:space="preserve">1) сведения о границах территории (в том числе кадастровые номера земельных участков (при наличии), их площадь, местоположение, </w:t>
      </w:r>
      <w:r>
        <w:t>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DF4641" w:rsidRDefault="00282B05">
      <w:pPr>
        <w:pStyle w:val="a8"/>
        <w:rPr>
          <w:sz w:val="16"/>
        </w:rPr>
      </w:pPr>
      <w:r>
        <w:rPr>
          <w:sz w:val="16"/>
        </w:rPr>
        <w:t>Информация об изменениях:</w:t>
      </w:r>
    </w:p>
    <w:p w:rsidR="00DF4641" w:rsidRDefault="00282B05">
      <w:pPr>
        <w:pStyle w:val="a8"/>
      </w:pPr>
      <w:bookmarkStart w:id="3335" w:name="anchor7062"/>
      <w:bookmarkEnd w:id="3335"/>
      <w:r>
        <w:t xml:space="preserve">Пункт 2 изменен с 1 января 2024 г. - </w:t>
      </w:r>
      <w:hyperlink r:id="rId5495" w:history="1">
        <w:r>
          <w:t>Федеральный закон</w:t>
        </w:r>
      </w:hyperlink>
      <w:r>
        <w:t xml:space="preserve"> от 25 декабря 2023 г. N 627-ФЗ</w:t>
      </w:r>
    </w:p>
    <w:p w:rsidR="00DF4641" w:rsidRDefault="00282B05">
      <w:pPr>
        <w:pStyle w:val="a8"/>
      </w:pPr>
      <w:hyperlink r:id="rId5496" w:history="1">
        <w:r>
          <w:t>См. предыдущую редакцию</w:t>
        </w:r>
      </w:hyperlink>
    </w:p>
    <w:p w:rsidR="00DF4641" w:rsidRDefault="00282B05">
      <w:pPr>
        <w:pStyle w:val="a3"/>
      </w:pPr>
      <w:r>
        <w:t>2) обязательства сторон, возникающие в связи с реализацией</w:t>
      </w:r>
      <w:r>
        <w:t xml:space="preserve">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rsidR="00DF4641" w:rsidRDefault="00282B05">
      <w:pPr>
        <w:pStyle w:val="a3"/>
      </w:pPr>
      <w:bookmarkStart w:id="3336" w:name="anchor7063"/>
      <w:bookmarkEnd w:id="3336"/>
      <w:r>
        <w:t>3) порядок и условия распределения межд</w:t>
      </w:r>
      <w:r>
        <w:t>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w:t>
      </w:r>
      <w:r>
        <w:t>о развития территории по инициативе правообладателей;</w:t>
      </w:r>
    </w:p>
    <w:p w:rsidR="00DF4641" w:rsidRDefault="00282B05">
      <w:pPr>
        <w:pStyle w:val="a3"/>
      </w:pPr>
      <w:bookmarkStart w:id="3337" w:name="anchor7064"/>
      <w:bookmarkEnd w:id="3337"/>
      <w:r>
        <w:t>4) ответственность сторон за неисполнение или ненадлежащее исполнение соглашения;</w:t>
      </w:r>
    </w:p>
    <w:p w:rsidR="00DF4641" w:rsidRDefault="00282B05">
      <w:pPr>
        <w:pStyle w:val="a3"/>
      </w:pPr>
      <w:bookmarkStart w:id="3338" w:name="anchor7065"/>
      <w:bookmarkEnd w:id="3338"/>
      <w:r>
        <w:t>5) обязательство сторон заключить с органом местного самоуправления договор о комплексном развитии территории.</w:t>
      </w:r>
    </w:p>
    <w:p w:rsidR="00DF4641" w:rsidRDefault="00282B05">
      <w:pPr>
        <w:pStyle w:val="a8"/>
        <w:rPr>
          <w:sz w:val="16"/>
        </w:rPr>
      </w:pPr>
      <w:r>
        <w:rPr>
          <w:sz w:val="16"/>
        </w:rPr>
        <w:t>Информаци</w:t>
      </w:r>
      <w:r>
        <w:rPr>
          <w:sz w:val="16"/>
        </w:rPr>
        <w:t>я об изменениях:</w:t>
      </w:r>
    </w:p>
    <w:p w:rsidR="00DF4641" w:rsidRDefault="00282B05">
      <w:pPr>
        <w:pStyle w:val="a8"/>
      </w:pPr>
      <w:bookmarkStart w:id="3339" w:name="anchor70061"/>
      <w:bookmarkEnd w:id="3339"/>
      <w:r>
        <w:t xml:space="preserve">Статья 70 дополнена частью 6.1 с 1 января 2024 г. - </w:t>
      </w:r>
      <w:hyperlink r:id="rId5497" w:history="1">
        <w:r>
          <w:t>Федеральный закон</w:t>
        </w:r>
      </w:hyperlink>
      <w:r>
        <w:t xml:space="preserve"> от 25 декабря 2023 г. N 627-ФЗ</w:t>
      </w:r>
    </w:p>
    <w:p w:rsidR="00DF4641" w:rsidRDefault="00282B05">
      <w:pPr>
        <w:pStyle w:val="a3"/>
      </w:pPr>
      <w:r>
        <w:t>6.1. В соглашении должны содержаться сведения о лице, уполномоченно</w:t>
      </w:r>
      <w:r>
        <w:t>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w:t>
      </w:r>
      <w:r>
        <w:t>чи его правообладателям.</w:t>
      </w:r>
    </w:p>
    <w:p w:rsidR="00DF4641" w:rsidRDefault="00282B05">
      <w:pPr>
        <w:pStyle w:val="a3"/>
      </w:pPr>
      <w:bookmarkStart w:id="3340" w:name="anchor7007"/>
      <w:bookmarkEnd w:id="3340"/>
      <w:r>
        <w:t xml:space="preserve">7. В соглашении наряду с предусмотренными в </w:t>
      </w:r>
      <w:hyperlink r:id="rId5498" w:history="1">
        <w:r>
          <w:t>части 6</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DF4641" w:rsidRDefault="00282B05">
      <w:pPr>
        <w:pStyle w:val="a3"/>
      </w:pPr>
      <w:bookmarkStart w:id="3341" w:name="anchor7008"/>
      <w:bookmarkEnd w:id="3341"/>
      <w:r>
        <w:t xml:space="preserve">8. Заключение договора </w:t>
      </w:r>
      <w:r>
        <w:t>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DF4641" w:rsidRDefault="00282B05">
      <w:pPr>
        <w:pStyle w:val="a8"/>
        <w:rPr>
          <w:sz w:val="16"/>
        </w:rPr>
      </w:pPr>
      <w:r>
        <w:rPr>
          <w:sz w:val="16"/>
        </w:rPr>
        <w:t>Информация об изменениях:</w:t>
      </w:r>
    </w:p>
    <w:p w:rsidR="00DF4641" w:rsidRDefault="00282B05">
      <w:pPr>
        <w:pStyle w:val="a8"/>
      </w:pPr>
      <w:bookmarkStart w:id="3342" w:name="anchor70081"/>
      <w:bookmarkEnd w:id="3342"/>
      <w:r>
        <w:t>Статья 70 дополнена частью 8.1 с 1 января 2024</w:t>
      </w:r>
      <w:r>
        <w:t xml:space="preserve"> г. - </w:t>
      </w:r>
      <w:hyperlink r:id="rId5499" w:history="1">
        <w:r>
          <w:t>Федеральный закон</w:t>
        </w:r>
      </w:hyperlink>
      <w:r>
        <w:t xml:space="preserve"> от 25 декабря 2023 г. N 627-ФЗ</w:t>
      </w:r>
    </w:p>
    <w:p w:rsidR="00DF4641" w:rsidRDefault="00282B05">
      <w:pPr>
        <w:pStyle w:val="a3"/>
      </w:pPr>
      <w:r>
        <w:t>8.1. В случае, если по истечении шестидесяти календарных дней со дня направления правообладателям проекта договора подписанный пра</w:t>
      </w:r>
      <w:r>
        <w:t>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rsidR="00DF4641" w:rsidRDefault="00282B05">
      <w:pPr>
        <w:pStyle w:val="a3"/>
      </w:pPr>
      <w:bookmarkStart w:id="3343" w:name="anchor7009"/>
      <w:bookmarkEnd w:id="3343"/>
      <w:r>
        <w:t>9. Прекращение существования земельного участка, расположенного в границах территории, кото</w:t>
      </w:r>
      <w:r>
        <w:t>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w:t>
      </w:r>
      <w:r>
        <w:t>тей, определенных договором.</w:t>
      </w:r>
    </w:p>
    <w:p w:rsidR="00DF4641" w:rsidRDefault="00282B05">
      <w:pPr>
        <w:pStyle w:val="a3"/>
      </w:pPr>
      <w:bookmarkStart w:id="3344" w:name="anchor7010"/>
      <w:bookmarkEnd w:id="3344"/>
      <w:r>
        <w:t xml:space="preserve">10. Односторонний отказ от исполнения договора одной из сторон допускается в случаях, предусмотренных </w:t>
      </w:r>
      <w:hyperlink r:id="rId5500" w:history="1">
        <w:r>
          <w:t>статьей 68</w:t>
        </w:r>
      </w:hyperlink>
      <w:r>
        <w:t xml:space="preserve"> настоящего Кодекса, а также в случае, предусмотренном </w:t>
      </w:r>
      <w:hyperlink r:id="rId5501" w:history="1">
        <w:r>
          <w:t>част</w:t>
        </w:r>
        <w:r>
          <w:t>ью 13</w:t>
        </w:r>
      </w:hyperlink>
      <w:r>
        <w:t xml:space="preserve"> настоящей статьи.</w:t>
      </w:r>
    </w:p>
    <w:p w:rsidR="00DF4641" w:rsidRDefault="00282B05">
      <w:pPr>
        <w:pStyle w:val="a3"/>
      </w:pPr>
      <w:bookmarkStart w:id="3345" w:name="anchor7011"/>
      <w:bookmarkEnd w:id="3345"/>
      <w: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w:t>
      </w:r>
      <w:r>
        <w:t>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w:t>
      </w:r>
      <w:r>
        <w:t>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DF4641" w:rsidRDefault="00282B05">
      <w:pPr>
        <w:pStyle w:val="a3"/>
      </w:pPr>
      <w:bookmarkStart w:id="3346" w:name="anchor7012"/>
      <w:bookmarkEnd w:id="3346"/>
      <w:r>
        <w:t xml:space="preserve">12. В случае одностороннего отказа одного или нескольких правообладателей от </w:t>
      </w:r>
      <w:r>
        <w:t>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DF4641" w:rsidRDefault="00282B05">
      <w:pPr>
        <w:pStyle w:val="a3"/>
      </w:pPr>
      <w:bookmarkStart w:id="3347" w:name="anchor7013"/>
      <w:bookmarkEnd w:id="3347"/>
      <w:r>
        <w:t>13. Правообл</w:t>
      </w:r>
      <w:r>
        <w:t>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w:t>
      </w:r>
      <w:r>
        <w:t>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DF4641" w:rsidRDefault="00282B05">
      <w:pPr>
        <w:pStyle w:val="a3"/>
      </w:pPr>
      <w:bookmarkStart w:id="3348" w:name="anchor7014"/>
      <w:bookmarkEnd w:id="3348"/>
      <w:r>
        <w:t xml:space="preserve">14. Положения </w:t>
      </w:r>
      <w:hyperlink r:id="rId5502" w:history="1">
        <w:r>
          <w:t>част</w:t>
        </w:r>
        <w:r>
          <w:t>ей 9 - 13</w:t>
        </w:r>
      </w:hyperlink>
      <w: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r:id="rId5503" w:history="1">
        <w:r>
          <w:t>пунктами 2</w:t>
        </w:r>
      </w:hyperlink>
      <w:r>
        <w:t xml:space="preserve"> </w:t>
      </w:r>
      <w:r>
        <w:t xml:space="preserve">и </w:t>
      </w:r>
      <w:hyperlink r:id="rId5504" w:history="1">
        <w:r>
          <w:t>3 части 7 статьи 66</w:t>
        </w:r>
      </w:hyperlink>
      <w:r>
        <w:t xml:space="preserve"> настоящего Кодекса.</w:t>
      </w:r>
    </w:p>
    <w:p w:rsidR="00DF4641" w:rsidRDefault="00DF4641">
      <w:pPr>
        <w:pStyle w:val="a3"/>
      </w:pPr>
    </w:p>
    <w:p w:rsidR="00DF4641" w:rsidRDefault="00282B05">
      <w:pPr>
        <w:pStyle w:val="a8"/>
        <w:rPr>
          <w:sz w:val="16"/>
        </w:rPr>
      </w:pPr>
      <w:r>
        <w:rPr>
          <w:sz w:val="16"/>
        </w:rPr>
        <w:t>Информация об изменениях:</w:t>
      </w:r>
    </w:p>
    <w:p w:rsidR="00DF4641" w:rsidRDefault="00282B05">
      <w:pPr>
        <w:pStyle w:val="a8"/>
      </w:pPr>
      <w:bookmarkStart w:id="3349" w:name="anchor71"/>
      <w:bookmarkEnd w:id="3349"/>
      <w:r>
        <w:t xml:space="preserve">Кодекс дополнен статьей 71 с 1 января 2024 г. - </w:t>
      </w:r>
      <w:hyperlink r:id="rId5505" w:history="1">
        <w:r>
          <w:t>Федеральный закон</w:t>
        </w:r>
      </w:hyperlink>
      <w:r>
        <w:t xml:space="preserve"> от 25 декабря 2023 г. </w:t>
      </w:r>
      <w:r>
        <w:t>N 627-ФЗ</w:t>
      </w:r>
    </w:p>
    <w:p w:rsidR="00DF4641" w:rsidRDefault="00282B05">
      <w:pPr>
        <w:pStyle w:val="a6"/>
      </w:pPr>
      <w:r>
        <w:rPr>
          <w:b/>
          <w:color w:val="26282F"/>
        </w:rPr>
        <w:t>Статья 71.</w:t>
      </w:r>
      <w:r>
        <w:t xml:space="preserve"> Порядок реализации решения о комплексном развитии территории оператором комплексного развития территории</w:t>
      </w:r>
    </w:p>
    <w:p w:rsidR="00DF4641" w:rsidRDefault="00282B05">
      <w:pPr>
        <w:pStyle w:val="a5"/>
        <w:rPr>
          <w:sz w:val="16"/>
        </w:rPr>
      </w:pPr>
      <w:r>
        <w:rPr>
          <w:sz w:val="16"/>
        </w:rPr>
        <w:t>ГАРАНТ:</w:t>
      </w:r>
    </w:p>
    <w:p w:rsidR="00DF4641" w:rsidRDefault="00282B05">
      <w:pPr>
        <w:pStyle w:val="a5"/>
      </w:pPr>
      <w:r>
        <w:t xml:space="preserve">См. </w:t>
      </w:r>
      <w:hyperlink r:id="rId5506" w:history="1">
        <w:r>
          <w:t>комментарии</w:t>
        </w:r>
      </w:hyperlink>
      <w:r>
        <w:t xml:space="preserve"> к статье 71 Градостроительного кодекса</w:t>
      </w:r>
      <w:r>
        <w:t xml:space="preserve"> РФ</w:t>
      </w:r>
    </w:p>
    <w:p w:rsidR="00DF4641" w:rsidRDefault="00282B05">
      <w:pPr>
        <w:pStyle w:val="a3"/>
      </w:pPr>
      <w:bookmarkStart w:id="3350" w:name="anchor7101"/>
      <w:bookmarkEnd w:id="3350"/>
      <w:r>
        <w:t>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w:t>
      </w:r>
      <w:r>
        <w:t>,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w:t>
      </w:r>
      <w:r>
        <w:t>ическому лицу.</w:t>
      </w:r>
    </w:p>
    <w:p w:rsidR="00DF4641" w:rsidRDefault="00282B05">
      <w:pPr>
        <w:pStyle w:val="a3"/>
      </w:pPr>
      <w:bookmarkStart w:id="3351" w:name="anchor7102"/>
      <w:bookmarkEnd w:id="3351"/>
      <w:r>
        <w:t>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w:t>
      </w:r>
      <w:r>
        <w:t>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w:t>
      </w:r>
      <w:r>
        <w:t>рнее общество, в уставном (складочном) капитале которого более 50 процентов долей принадлежит такому юридическому лицу.</w:t>
      </w:r>
    </w:p>
    <w:p w:rsidR="00DF4641" w:rsidRDefault="00282B05">
      <w:pPr>
        <w:pStyle w:val="a3"/>
      </w:pPr>
      <w:bookmarkStart w:id="3352" w:name="anchor7103"/>
      <w:bookmarkEnd w:id="3352"/>
      <w:r>
        <w:t>3. В целях реализации решения о комплексном развитии территории оператор комплексного развития территории вправе заключить договор о ком</w:t>
      </w:r>
      <w:r>
        <w:t xml:space="preserve">плексном развитии территории по итогам проведения торгов в соответствии со </w:t>
      </w:r>
      <w:hyperlink r:id="rId5507" w:history="1">
        <w:r>
          <w:t>статьей 69</w:t>
        </w:r>
      </w:hyperlink>
      <w: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w:t>
      </w:r>
      <w:r>
        <w:t xml:space="preserve">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w:t>
      </w:r>
      <w:hyperlink r:id="rId5508" w:history="1">
        <w:r>
          <w:t>земельным законодательством</w:t>
        </w:r>
      </w:hyperlink>
      <w:r>
        <w:t xml:space="preserve">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w:t>
      </w:r>
      <w:r>
        <w:t>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rsidR="00DF4641" w:rsidRDefault="00282B05">
      <w:pPr>
        <w:pStyle w:val="a3"/>
      </w:pPr>
      <w:bookmarkStart w:id="3353" w:name="anchor7104"/>
      <w:bookmarkEnd w:id="3353"/>
      <w:r>
        <w:t>4. Оператор комплексного развития территории вправе привлечь к реализации решения о комплексном р</w:t>
      </w:r>
      <w:r>
        <w:t>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w:t>
      </w:r>
      <w:r>
        <w:t>огласия арендодателя такого земельного участка на срок, не превышающий срока аренды такого земельного участка.</w:t>
      </w:r>
    </w:p>
    <w:p w:rsidR="00DF4641" w:rsidRDefault="00282B05">
      <w:pPr>
        <w:pStyle w:val="a8"/>
        <w:rPr>
          <w:sz w:val="16"/>
        </w:rPr>
      </w:pPr>
      <w:r>
        <w:rPr>
          <w:sz w:val="16"/>
        </w:rPr>
        <w:t>Информация об изменениях:</w:t>
      </w:r>
    </w:p>
    <w:p w:rsidR="00DF4641" w:rsidRDefault="00282B05">
      <w:pPr>
        <w:pStyle w:val="a8"/>
      </w:pPr>
      <w:bookmarkStart w:id="3354" w:name="anchor7105"/>
      <w:bookmarkEnd w:id="3354"/>
      <w:r>
        <w:t xml:space="preserve">Часть 5 изменена с 19 августа 2024 г. - </w:t>
      </w:r>
      <w:hyperlink r:id="rId5509" w:history="1">
        <w:r>
          <w:t>Федераль</w:t>
        </w:r>
        <w:r>
          <w:t>ный закон</w:t>
        </w:r>
      </w:hyperlink>
      <w:r>
        <w:t xml:space="preserve"> от 8 августа 2024 г. N 232-ФЗ</w:t>
      </w:r>
    </w:p>
    <w:p w:rsidR="00DF4641" w:rsidRDefault="00282B05">
      <w:pPr>
        <w:pStyle w:val="a8"/>
      </w:pPr>
      <w:hyperlink r:id="rId5510" w:history="1">
        <w:r>
          <w:t>См. предыдущую редакцию</w:t>
        </w:r>
      </w:hyperlink>
    </w:p>
    <w:p w:rsidR="00DF4641" w:rsidRDefault="00282B05">
      <w:pPr>
        <w:pStyle w:val="a3"/>
      </w:pPr>
      <w:r>
        <w:t xml:space="preserve">5. В целях реализации решения о комплексном развитии территории оператором комплексного развития территории может быть </w:t>
      </w:r>
      <w:r>
        <w:t>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sidR="00DF4641" w:rsidRDefault="00282B05">
      <w:pPr>
        <w:pStyle w:val="a3"/>
      </w:pPr>
      <w:bookmarkStart w:id="3355" w:name="anchor7106"/>
      <w:bookmarkEnd w:id="3355"/>
      <w:r>
        <w:t xml:space="preserve">6. Случаи, содержание, </w:t>
      </w:r>
      <w:hyperlink r:id="rId5511" w:history="1">
        <w:r>
          <w:t>порядок</w:t>
        </w:r>
      </w:hyperlink>
      <w:r>
        <w:t xml:space="preserve"> заключения указанного в </w:t>
      </w:r>
      <w:hyperlink r:id="rId5512" w:history="1">
        <w:r>
          <w:t>части 5</w:t>
        </w:r>
      </w:hyperlink>
      <w: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w:t>
      </w:r>
      <w:r>
        <w:t>ации, устанавливаются Правительством Российской Федерации.</w:t>
      </w:r>
    </w:p>
    <w:p w:rsidR="00DF4641" w:rsidRDefault="00282B05">
      <w:pPr>
        <w:pStyle w:val="a8"/>
        <w:rPr>
          <w:sz w:val="16"/>
        </w:rPr>
      </w:pPr>
      <w:r>
        <w:rPr>
          <w:sz w:val="16"/>
        </w:rPr>
        <w:t>Информация об изменениях:</w:t>
      </w:r>
    </w:p>
    <w:p w:rsidR="00DF4641" w:rsidRDefault="00282B05">
      <w:pPr>
        <w:pStyle w:val="a8"/>
      </w:pPr>
      <w:bookmarkStart w:id="3356" w:name="anchor7107"/>
      <w:bookmarkEnd w:id="3356"/>
      <w:r>
        <w:t xml:space="preserve">Часть 7 изменена с 19 августа 2024 г. - </w:t>
      </w:r>
      <w:hyperlink r:id="rId5513" w:history="1">
        <w:r>
          <w:t>Федеральный закон</w:t>
        </w:r>
      </w:hyperlink>
      <w:r>
        <w:t xml:space="preserve"> от 8 августа 2024 г. N 232-ФЗ</w:t>
      </w:r>
    </w:p>
    <w:p w:rsidR="00DF4641" w:rsidRDefault="00282B05">
      <w:pPr>
        <w:pStyle w:val="a8"/>
      </w:pPr>
      <w:hyperlink r:id="rId5514" w:history="1">
        <w:r>
          <w:t>См. предыдущую редакцию</w:t>
        </w:r>
      </w:hyperlink>
    </w:p>
    <w:p w:rsidR="00DF4641" w:rsidRDefault="00282B05">
      <w:pPr>
        <w:pStyle w:val="a3"/>
      </w:pPr>
      <w:r>
        <w:t xml:space="preserve">7. Случаи, содержание, порядок заключения и реализации указанного в </w:t>
      </w:r>
      <w:hyperlink r:id="rId5515" w:history="1">
        <w:r>
          <w:t>части 5</w:t>
        </w:r>
      </w:hyperlink>
      <w: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w:t>
      </w:r>
      <w:r>
        <w:t>убъекта Российской Федерации.</w:t>
      </w:r>
    </w:p>
    <w:p w:rsidR="00DF4641" w:rsidRDefault="00DF4641">
      <w:pPr>
        <w:pStyle w:val="a3"/>
      </w:pPr>
    </w:p>
    <w:tbl>
      <w:tblPr>
        <w:tblW w:w="15874" w:type="dxa"/>
        <w:tblInd w:w="10" w:type="dxa"/>
        <w:tblLayout w:type="fixed"/>
        <w:tblCellMar>
          <w:left w:w="10" w:type="dxa"/>
          <w:right w:w="10" w:type="dxa"/>
        </w:tblCellMar>
        <w:tblLook w:val="0000" w:firstRow="0" w:lastRow="0" w:firstColumn="0" w:lastColumn="0" w:noHBand="0" w:noVBand="0"/>
      </w:tblPr>
      <w:tblGrid>
        <w:gridCol w:w="10583"/>
        <w:gridCol w:w="5291"/>
      </w:tblGrid>
      <w:tr w:rsidR="00DF4641">
        <w:tblPrEx>
          <w:tblCellMar>
            <w:top w:w="0" w:type="dxa"/>
            <w:bottom w:w="0" w:type="dxa"/>
          </w:tblCellMar>
        </w:tblPrEx>
        <w:tc>
          <w:tcPr>
            <w:tcW w:w="10545" w:type="dxa"/>
          </w:tcPr>
          <w:p w:rsidR="00DF4641" w:rsidRDefault="00282B05">
            <w:pPr>
              <w:pStyle w:val="a7"/>
            </w:pPr>
            <w:r>
              <w:t>Президент Российской Федерации</w:t>
            </w:r>
          </w:p>
        </w:tc>
        <w:tc>
          <w:tcPr>
            <w:tcW w:w="5272" w:type="dxa"/>
          </w:tcPr>
          <w:p w:rsidR="00DF4641" w:rsidRDefault="00282B05">
            <w:pPr>
              <w:pStyle w:val="a3"/>
              <w:ind w:firstLine="0"/>
              <w:jc w:val="right"/>
            </w:pPr>
            <w:r>
              <w:t>В. Путин</w:t>
            </w:r>
          </w:p>
        </w:tc>
      </w:tr>
    </w:tbl>
    <w:p w:rsidR="00DF4641" w:rsidRDefault="00DF4641">
      <w:pPr>
        <w:pStyle w:val="a3"/>
      </w:pPr>
    </w:p>
    <w:p w:rsidR="00DF4641" w:rsidRDefault="00282B05">
      <w:pPr>
        <w:pStyle w:val="a7"/>
      </w:pPr>
      <w:r>
        <w:t>Москва, Кремль</w:t>
      </w:r>
    </w:p>
    <w:p w:rsidR="00DF4641" w:rsidRDefault="00282B05">
      <w:pPr>
        <w:pStyle w:val="a7"/>
      </w:pPr>
      <w:r>
        <w:t>29 декабря 2004 года</w:t>
      </w:r>
    </w:p>
    <w:p w:rsidR="00DF4641" w:rsidRDefault="00282B05">
      <w:pPr>
        <w:pStyle w:val="a7"/>
      </w:pPr>
      <w:r>
        <w:t>N 190-ФЗ</w:t>
      </w:r>
    </w:p>
    <w:p w:rsidR="00DF4641" w:rsidRDefault="00DF4641">
      <w:pPr>
        <w:pStyle w:val="a3"/>
      </w:pPr>
    </w:p>
    <w:sectPr w:rsidR="00DF4641">
      <w:headerReference w:type="default" r:id="rId5516"/>
      <w:footerReference w:type="default" r:id="rId5517"/>
      <w:pgSz w:w="11906" w:h="16838"/>
      <w:pgMar w:top="794" w:right="794" w:bottom="794"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B05" w:rsidRDefault="00282B05">
      <w:r>
        <w:separator/>
      </w:r>
    </w:p>
  </w:endnote>
  <w:endnote w:type="continuationSeparator" w:id="0">
    <w:p w:rsidR="00282B05" w:rsidRDefault="0028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CellMar>
        <w:left w:w="10" w:type="dxa"/>
        <w:right w:w="10" w:type="dxa"/>
      </w:tblCellMar>
      <w:tblLook w:val="0000" w:firstRow="0" w:lastRow="0" w:firstColumn="0" w:lastColumn="0" w:noHBand="0" w:noVBand="0"/>
    </w:tblPr>
    <w:tblGrid>
      <w:gridCol w:w="26"/>
      <w:gridCol w:w="1826"/>
      <w:gridCol w:w="327"/>
    </w:tblGrid>
    <w:tr w:rsidR="00BA59C4">
      <w:tblPrEx>
        <w:tblCellMar>
          <w:top w:w="0" w:type="dxa"/>
          <w:bottom w:w="0" w:type="dxa"/>
        </w:tblCellMar>
      </w:tblPrEx>
      <w:tc>
        <w:tcPr>
          <w:tcW w:w="0" w:type="auto"/>
        </w:tcPr>
        <w:p w:rsidR="00BA59C4" w:rsidRDefault="00282B05">
          <w:pPr>
            <w:pStyle w:val="Standard"/>
            <w:ind w:firstLine="0"/>
            <w:jc w:val="left"/>
          </w:pPr>
          <w:r>
            <w:fldChar w:fldCharType="begin" w:fldLock="1"/>
          </w:r>
          <w:r>
            <w:instrText xml:space="preserve"> DATE \@ "dd'.'MM'.'yyyy" </w:instrText>
          </w:r>
          <w:r>
            <w:fldChar w:fldCharType="separate"/>
          </w:r>
          <w:r>
            <w:fldChar w:fldCharType="end"/>
          </w:r>
        </w:p>
      </w:tc>
      <w:tc>
        <w:tcPr>
          <w:tcW w:w="0" w:type="auto"/>
        </w:tcPr>
        <w:p w:rsidR="00BA59C4" w:rsidRDefault="00282B05">
          <w:pPr>
            <w:pStyle w:val="Standard"/>
            <w:ind w:firstLine="0"/>
            <w:jc w:val="center"/>
          </w:pPr>
          <w:r>
            <w:t>Система ГАРАНТ</w:t>
          </w:r>
        </w:p>
      </w:tc>
      <w:tc>
        <w:tcPr>
          <w:tcW w:w="0" w:type="auto"/>
        </w:tcPr>
        <w:p w:rsidR="00BA59C4" w:rsidRDefault="00282B05">
          <w:pPr>
            <w:pStyle w:val="Standard"/>
            <w:ind w:firstLine="0"/>
            <w:jc w:val="right"/>
          </w:pPr>
          <w:r>
            <w:fldChar w:fldCharType="begin"/>
          </w:r>
          <w:r>
            <w:instrText xml:space="preserve"> PAGE </w:instrText>
          </w:r>
          <w:r>
            <w:fldChar w:fldCharType="separate"/>
          </w:r>
          <w:r w:rsidR="00D5119C">
            <w:rPr>
              <w:noProof/>
            </w:rPr>
            <w:t>2</w:t>
          </w:r>
          <w:r>
            <w:fldChar w:fldCharType="end"/>
          </w:r>
          <w:r>
            <w:t>/</w:t>
          </w:r>
          <w:r>
            <w:fldChar w:fldCharType="begin"/>
          </w:r>
          <w:r>
            <w:instrText xml:space="preserve"> NUMPAGES \* ARABIC </w:instrText>
          </w:r>
          <w:r>
            <w:fldChar w:fldCharType="separate"/>
          </w:r>
          <w:r w:rsidR="00D5119C">
            <w:rPr>
              <w:noProof/>
            </w:rPr>
            <w:t>93</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B05" w:rsidRDefault="00282B05">
      <w:r>
        <w:separator/>
      </w:r>
    </w:p>
  </w:footnote>
  <w:footnote w:type="continuationSeparator" w:id="0">
    <w:p w:rsidR="00282B05" w:rsidRDefault="00282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9C4" w:rsidRDefault="00282B05">
    <w:pPr>
      <w:pStyle w:val="Standard"/>
      <w:ind w:firstLine="0"/>
      <w:jc w:val="left"/>
    </w:pPr>
    <w:r>
      <w:t>Градостроительный кодекс Российской Федерации от 29 декабря 2004 г. N 190-ФЗ (с изменениями и доп...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F4641"/>
    <w:rsid w:val="00282B05"/>
    <w:rsid w:val="00D5119C"/>
    <w:rsid w:val="00DF4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D5119C"/>
    <w:rPr>
      <w:rFonts w:ascii="Tahoma" w:hAnsi="Tahoma" w:cs="Tahoma"/>
      <w:sz w:val="16"/>
      <w:szCs w:val="16"/>
    </w:rPr>
  </w:style>
  <w:style w:type="character" w:customStyle="1" w:styleId="af4">
    <w:name w:val="Текст выноски Знак"/>
    <w:basedOn w:val="a0"/>
    <w:link w:val="af3"/>
    <w:uiPriority w:val="99"/>
    <w:semiHidden/>
    <w:rsid w:val="00D511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D5119C"/>
    <w:rPr>
      <w:rFonts w:ascii="Tahoma" w:hAnsi="Tahoma" w:cs="Tahoma"/>
      <w:sz w:val="16"/>
      <w:szCs w:val="16"/>
    </w:rPr>
  </w:style>
  <w:style w:type="character" w:customStyle="1" w:styleId="af4">
    <w:name w:val="Текст выноски Знак"/>
    <w:basedOn w:val="a0"/>
    <w:link w:val="af3"/>
    <w:uiPriority w:val="99"/>
    <w:semiHidden/>
    <w:rsid w:val="00D51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827" Type="http://schemas.openxmlformats.org/officeDocument/2006/relationships/hyperlink" Target="http://ivo.garant.ru/document/redirect/412424302/1503" TargetMode="External"/><Relationship Id="rId3182" Type="http://schemas.openxmlformats.org/officeDocument/2006/relationships/hyperlink" Target="#anchor480014" TargetMode="External"/><Relationship Id="rId4026" Type="http://schemas.openxmlformats.org/officeDocument/2006/relationships/hyperlink" Target="http://ivo.garant.ru/document/redirect/412423794/174" TargetMode="External"/><Relationship Id="rId4233" Type="http://schemas.openxmlformats.org/officeDocument/2006/relationships/hyperlink" Target="#anchor5516110" TargetMode="External"/><Relationship Id="rId4440" Type="http://schemas.openxmlformats.org/officeDocument/2006/relationships/hyperlink" Target="http://ivo.garant.ru/document/redirect/403138045/1000" TargetMode="External"/><Relationship Id="rId3042" Type="http://schemas.openxmlformats.org/officeDocument/2006/relationships/hyperlink" Target="http://ivo.garant.ru/document/redirect/483404870/5121157" TargetMode="External"/><Relationship Id="rId3999" Type="http://schemas.openxmlformats.org/officeDocument/2006/relationships/hyperlink" Target="#anchor6100" TargetMode="External"/><Relationship Id="rId4300" Type="http://schemas.openxmlformats.org/officeDocument/2006/relationships/hyperlink" Target="http://ivo.garant.ru/document/redirect/412423794/1113" TargetMode="External"/><Relationship Id="rId170" Type="http://schemas.openxmlformats.org/officeDocument/2006/relationships/hyperlink" Target="#anchor4906" TargetMode="External"/><Relationship Id="rId3859" Type="http://schemas.openxmlformats.org/officeDocument/2006/relationships/hyperlink" Target="#anchor555403" TargetMode="External"/><Relationship Id="rId5074" Type="http://schemas.openxmlformats.org/officeDocument/2006/relationships/hyperlink" Target="#anchor6003" TargetMode="External"/><Relationship Id="rId5281" Type="http://schemas.openxmlformats.org/officeDocument/2006/relationships/hyperlink" Target="http://ivo.garant.ru/document/redirect/72005510/1035" TargetMode="External"/><Relationship Id="rId987" Type="http://schemas.openxmlformats.org/officeDocument/2006/relationships/hyperlink" Target="http://ivo.garant.ru/document/redirect/76819190/23091" TargetMode="External"/><Relationship Id="rId2668" Type="http://schemas.openxmlformats.org/officeDocument/2006/relationships/hyperlink" Target="http://ivo.garant.ru/document/redirect/74509984/0" TargetMode="External"/><Relationship Id="rId2875" Type="http://schemas.openxmlformats.org/officeDocument/2006/relationships/hyperlink" Target="http://ivo.garant.ru/document/redirect/77699241/51122" TargetMode="External"/><Relationship Id="rId3719" Type="http://schemas.openxmlformats.org/officeDocument/2006/relationships/hyperlink" Target="http://ivo.garant.ru/document/redirect/483404870/550195" TargetMode="External"/><Relationship Id="rId3926" Type="http://schemas.openxmlformats.org/officeDocument/2006/relationships/hyperlink" Target="#anchor555101" TargetMode="External"/><Relationship Id="rId4090" Type="http://schemas.openxmlformats.org/officeDocument/2006/relationships/hyperlink" Target="http://ivo.garant.ru/document/redirect/71674122/1000" TargetMode="External"/><Relationship Id="rId847" Type="http://schemas.openxmlformats.org/officeDocument/2006/relationships/hyperlink" Target="http://ivo.garant.ru/document/redirect/77319307/1931" TargetMode="External"/><Relationship Id="rId1477" Type="http://schemas.openxmlformats.org/officeDocument/2006/relationships/hyperlink" Target="http://ivo.garant.ru/document/redirect/72005510/1010022" TargetMode="External"/><Relationship Id="rId1684" Type="http://schemas.openxmlformats.org/officeDocument/2006/relationships/hyperlink" Target="#anchor40011" TargetMode="External"/><Relationship Id="rId1891" Type="http://schemas.openxmlformats.org/officeDocument/2006/relationships/hyperlink" Target="http://ivo.garant.ru/document/redirect/400157502/1162" TargetMode="External"/><Relationship Id="rId2528" Type="http://schemas.openxmlformats.org/officeDocument/2006/relationships/hyperlink" Target="http://ivo.garant.ru/document/redirect/412424148/34461" TargetMode="External"/><Relationship Id="rId2735" Type="http://schemas.openxmlformats.org/officeDocument/2006/relationships/hyperlink" Target="http://ivo.garant.ru/document/redirect/72280940/5724" TargetMode="External"/><Relationship Id="rId2942" Type="http://schemas.openxmlformats.org/officeDocument/2006/relationships/hyperlink" Target="http://ivo.garant.ru/document/redirect/77664911/510175" TargetMode="External"/><Relationship Id="rId5141" Type="http://schemas.openxmlformats.org/officeDocument/2006/relationships/hyperlink" Target="http://ivo.garant.ru/document/redirect/57423124/60113" TargetMode="External"/><Relationship Id="rId707" Type="http://schemas.openxmlformats.org/officeDocument/2006/relationships/hyperlink" Target="http://ivo.garant.ru/document/redirect/57591324/0" TargetMode="External"/><Relationship Id="rId914" Type="http://schemas.openxmlformats.org/officeDocument/2006/relationships/hyperlink" Target="#anchor21061" TargetMode="External"/><Relationship Id="rId1337" Type="http://schemas.openxmlformats.org/officeDocument/2006/relationships/hyperlink" Target="http://ivo.garant.ru/document/redirect/77530602/0" TargetMode="External"/><Relationship Id="rId1544" Type="http://schemas.openxmlformats.org/officeDocument/2006/relationships/hyperlink" Target="http://ivo.garant.ru/document/redirect/76819190/34012" TargetMode="External"/><Relationship Id="rId1751" Type="http://schemas.openxmlformats.org/officeDocument/2006/relationships/hyperlink" Target="http://ivo.garant.ru/document/redirect/411208179/193" TargetMode="External"/><Relationship Id="rId2802" Type="http://schemas.openxmlformats.org/officeDocument/2006/relationships/hyperlink" Target="#anchor51741" TargetMode="External"/><Relationship Id="rId5001" Type="http://schemas.openxmlformats.org/officeDocument/2006/relationships/hyperlink" Target="http://ivo.garant.ru/document/redirect/401415264/154" TargetMode="External"/><Relationship Id="rId43" Type="http://schemas.openxmlformats.org/officeDocument/2006/relationships/hyperlink" Target="http://ivo.garant.ru/document/redirect/76837728/1019" TargetMode="External"/><Relationship Id="rId1404" Type="http://schemas.openxmlformats.org/officeDocument/2006/relationships/hyperlink" Target="http://ivo.garant.ru/document/redirect/76837728/3181" TargetMode="External"/><Relationship Id="rId1611" Type="http://schemas.openxmlformats.org/officeDocument/2006/relationships/hyperlink" Target="http://ivo.garant.ru/document/redirect/57591179/0" TargetMode="External"/><Relationship Id="rId4767" Type="http://schemas.openxmlformats.org/officeDocument/2006/relationships/hyperlink" Target="http://ivo.garant.ru/document/redirect/57423124/560510" TargetMode="External"/><Relationship Id="rId3369" Type="http://schemas.openxmlformats.org/officeDocument/2006/relationships/hyperlink" Target="http://ivo.garant.ru/document/redirect/12138291/16608" TargetMode="External"/><Relationship Id="rId3576" Type="http://schemas.openxmlformats.org/officeDocument/2006/relationships/hyperlink" Target="#anchor5503" TargetMode="External"/><Relationship Id="rId4627" Type="http://schemas.openxmlformats.org/officeDocument/2006/relationships/hyperlink" Target="http://ivo.garant.ru/document/redirect/12124624/2" TargetMode="External"/><Relationship Id="rId4974" Type="http://schemas.openxmlformats.org/officeDocument/2006/relationships/hyperlink" Target="http://ivo.garant.ru/document/redirect/406052893/113" TargetMode="External"/><Relationship Id="rId497" Type="http://schemas.openxmlformats.org/officeDocument/2006/relationships/hyperlink" Target="http://ivo.garant.ru/document/redirect/400320624/0" TargetMode="External"/><Relationship Id="rId2178" Type="http://schemas.openxmlformats.org/officeDocument/2006/relationships/hyperlink" Target="http://ivo.garant.ru/document/redirect/74929136/1000" TargetMode="External"/><Relationship Id="rId2385" Type="http://schemas.openxmlformats.org/officeDocument/2006/relationships/hyperlink" Target="http://ivo.garant.ru/document/redirect/409493579/3895" TargetMode="External"/><Relationship Id="rId3229" Type="http://schemas.openxmlformats.org/officeDocument/2006/relationships/hyperlink" Target="http://ivo.garant.ru/document/redirect/72280940/500802" TargetMode="External"/><Relationship Id="rId3783" Type="http://schemas.openxmlformats.org/officeDocument/2006/relationships/hyperlink" Target="#anchor55202" TargetMode="External"/><Relationship Id="rId3990" Type="http://schemas.openxmlformats.org/officeDocument/2006/relationships/hyperlink" Target="http://ivo.garant.ru/document/redirect/12138257/32004" TargetMode="External"/><Relationship Id="rId4834" Type="http://schemas.openxmlformats.org/officeDocument/2006/relationships/hyperlink" Target="#anchor56042" TargetMode="External"/><Relationship Id="rId357" Type="http://schemas.openxmlformats.org/officeDocument/2006/relationships/hyperlink" Target="http://ivo.garant.ru/document/redirect/57423090/610117" TargetMode="External"/><Relationship Id="rId1194" Type="http://schemas.openxmlformats.org/officeDocument/2006/relationships/hyperlink" Target="http://ivo.garant.ru/document/redirect/409493579/9088" TargetMode="External"/><Relationship Id="rId2038" Type="http://schemas.openxmlformats.org/officeDocument/2006/relationships/hyperlink" Target="#anchor5010" TargetMode="External"/><Relationship Id="rId2592" Type="http://schemas.openxmlformats.org/officeDocument/2006/relationships/hyperlink" Target="http://ivo.garant.ru/document/redirect/404993995/1111" TargetMode="External"/><Relationship Id="rId3436" Type="http://schemas.openxmlformats.org/officeDocument/2006/relationships/hyperlink" Target="#anchor52013" TargetMode="External"/><Relationship Id="rId3643" Type="http://schemas.openxmlformats.org/officeDocument/2006/relationships/hyperlink" Target="http://ivo.garant.ru/document/redirect/412424148/3499" TargetMode="External"/><Relationship Id="rId3850" Type="http://schemas.openxmlformats.org/officeDocument/2006/relationships/hyperlink" Target="http://ivo.garant.ru/document/redirect/72005506/1202" TargetMode="External"/><Relationship Id="rId4901" Type="http://schemas.openxmlformats.org/officeDocument/2006/relationships/hyperlink" Target="http://ivo.garant.ru/document/redirect/72005510/1031025" TargetMode="External"/><Relationship Id="rId217" Type="http://schemas.openxmlformats.org/officeDocument/2006/relationships/hyperlink" Target="http://ivo.garant.ru/document/redirect/74641934/1000" TargetMode="External"/><Relationship Id="rId564" Type="http://schemas.openxmlformats.org/officeDocument/2006/relationships/hyperlink" Target="#anchor21061" TargetMode="External"/><Relationship Id="rId771" Type="http://schemas.openxmlformats.org/officeDocument/2006/relationships/hyperlink" Target="http://ivo.garant.ru/document/redirect/71848814/1081" TargetMode="External"/><Relationship Id="rId2245" Type="http://schemas.openxmlformats.org/officeDocument/2006/relationships/hyperlink" Target="http://ivo.garant.ru/document/redirect/76819565/481012" TargetMode="External"/><Relationship Id="rId2452" Type="http://schemas.openxmlformats.org/officeDocument/2006/relationships/hyperlink" Target="#anchor4951" TargetMode="External"/><Relationship Id="rId3503" Type="http://schemas.openxmlformats.org/officeDocument/2006/relationships/hyperlink" Target="http://ivo.garant.ru/document/redirect/407917785/31" TargetMode="External"/><Relationship Id="rId3710" Type="http://schemas.openxmlformats.org/officeDocument/2006/relationships/hyperlink" Target="http://ivo.garant.ru/document/redirect/483404870/55019" TargetMode="External"/><Relationship Id="rId424" Type="http://schemas.openxmlformats.org/officeDocument/2006/relationships/hyperlink" Target="http://ivo.garant.ru/document/redirect/407031126/153" TargetMode="External"/><Relationship Id="rId631" Type="http://schemas.openxmlformats.org/officeDocument/2006/relationships/hyperlink" Target="#anchor2607" TargetMode="External"/><Relationship Id="rId1054" Type="http://schemas.openxmlformats.org/officeDocument/2006/relationships/hyperlink" Target="http://ivo.garant.ru/document/redirect/76819190/24020" TargetMode="External"/><Relationship Id="rId1261" Type="http://schemas.openxmlformats.org/officeDocument/2006/relationships/hyperlink" Target="#anchor23" TargetMode="External"/><Relationship Id="rId2105" Type="http://schemas.openxmlformats.org/officeDocument/2006/relationships/hyperlink" Target="http://ivo.garant.ru/document/redirect/77532066/0" TargetMode="External"/><Relationship Id="rId2312" Type="http://schemas.openxmlformats.org/officeDocument/2006/relationships/hyperlink" Target="http://ivo.garant.ru/document/redirect/57591329/0" TargetMode="External"/><Relationship Id="rId5468" Type="http://schemas.openxmlformats.org/officeDocument/2006/relationships/hyperlink" Target="#anchor691" TargetMode="External"/><Relationship Id="rId1121" Type="http://schemas.openxmlformats.org/officeDocument/2006/relationships/hyperlink" Target="http://ivo.garant.ru/document/redirect/411783489/322" TargetMode="External"/><Relationship Id="rId4277" Type="http://schemas.openxmlformats.org/officeDocument/2006/relationships/hyperlink" Target="http://ivo.garant.ru/document/redirect/400889843/6892" TargetMode="External"/><Relationship Id="rId4484" Type="http://schemas.openxmlformats.org/officeDocument/2006/relationships/hyperlink" Target="http://ivo.garant.ru/document/redirect/71292218/1000" TargetMode="External"/><Relationship Id="rId4691" Type="http://schemas.openxmlformats.org/officeDocument/2006/relationships/hyperlink" Target="http://ivo.garant.ru/document/redirect/77306526/553215" TargetMode="External"/><Relationship Id="rId5328" Type="http://schemas.openxmlformats.org/officeDocument/2006/relationships/hyperlink" Target="#anchor65010" TargetMode="External"/><Relationship Id="rId3086" Type="http://schemas.openxmlformats.org/officeDocument/2006/relationships/hyperlink" Target="#anchor51101" TargetMode="External"/><Relationship Id="rId3293" Type="http://schemas.openxmlformats.org/officeDocument/2006/relationships/hyperlink" Target="http://ivo.garant.ru/document/redirect/12124624/111110" TargetMode="External"/><Relationship Id="rId4137" Type="http://schemas.openxmlformats.org/officeDocument/2006/relationships/hyperlink" Target="#anchor55402" TargetMode="External"/><Relationship Id="rId4344" Type="http://schemas.openxmlformats.org/officeDocument/2006/relationships/hyperlink" Target="http://ivo.garant.ru/document/redirect/5228834/552009" TargetMode="External"/><Relationship Id="rId4551" Type="http://schemas.openxmlformats.org/officeDocument/2006/relationships/hyperlink" Target="http://ivo.garant.ru/document/redirect/72005510/1028" TargetMode="External"/><Relationship Id="rId1938" Type="http://schemas.openxmlformats.org/officeDocument/2006/relationships/hyperlink" Target="http://ivo.garant.ru/document/redirect/70833161/0" TargetMode="External"/><Relationship Id="rId3153" Type="http://schemas.openxmlformats.org/officeDocument/2006/relationships/hyperlink" Target="#anchor51101" TargetMode="External"/><Relationship Id="rId3360" Type="http://schemas.openxmlformats.org/officeDocument/2006/relationships/hyperlink" Target="#anchor5304" TargetMode="External"/><Relationship Id="rId4204" Type="http://schemas.openxmlformats.org/officeDocument/2006/relationships/hyperlink" Target="http://ivo.garant.ru/document/redirect/403332403/176" TargetMode="External"/><Relationship Id="rId281" Type="http://schemas.openxmlformats.org/officeDocument/2006/relationships/hyperlink" Target="http://ivo.garant.ru/document/redirect/71730208/572033" TargetMode="External"/><Relationship Id="rId3013" Type="http://schemas.openxmlformats.org/officeDocument/2006/relationships/hyperlink" Target="#anchor510701" TargetMode="External"/><Relationship Id="rId4411" Type="http://schemas.openxmlformats.org/officeDocument/2006/relationships/hyperlink" Target="http://ivo.garant.ru/document/redirect/412423794/1151" TargetMode="External"/><Relationship Id="rId141" Type="http://schemas.openxmlformats.org/officeDocument/2006/relationships/hyperlink" Target="http://ivo.garant.ru/document/redirect/77533061/0" TargetMode="External"/><Relationship Id="rId3220" Type="http://schemas.openxmlformats.org/officeDocument/2006/relationships/hyperlink" Target="#anchor49" TargetMode="External"/><Relationship Id="rId7" Type="http://schemas.openxmlformats.org/officeDocument/2006/relationships/hyperlink" Target="http://ivo.garant.ru/document/redirect/57591166/0" TargetMode="External"/><Relationship Id="rId2779" Type="http://schemas.openxmlformats.org/officeDocument/2006/relationships/hyperlink" Target="http://ivo.garant.ru/document/redirect/412424148/3456" TargetMode="External"/><Relationship Id="rId2986" Type="http://schemas.openxmlformats.org/officeDocument/2006/relationships/hyperlink" Target="#anchor51217" TargetMode="External"/><Relationship Id="rId5185" Type="http://schemas.openxmlformats.org/officeDocument/2006/relationships/hyperlink" Target="#anchor61002" TargetMode="External"/><Relationship Id="rId5392" Type="http://schemas.openxmlformats.org/officeDocument/2006/relationships/hyperlink" Target="#anchor3334" TargetMode="External"/><Relationship Id="rId958" Type="http://schemas.openxmlformats.org/officeDocument/2006/relationships/hyperlink" Target="http://ivo.garant.ru/document/redirect/76819190/2351" TargetMode="External"/><Relationship Id="rId1588" Type="http://schemas.openxmlformats.org/officeDocument/2006/relationships/hyperlink" Target="http://ivo.garant.ru/document/redirect/412423682/521" TargetMode="External"/><Relationship Id="rId1795" Type="http://schemas.openxmlformats.org/officeDocument/2006/relationships/hyperlink" Target="http://ivo.garant.ru/document/redirect/77683638/45" TargetMode="External"/><Relationship Id="rId2639" Type="http://schemas.openxmlformats.org/officeDocument/2006/relationships/hyperlink" Target="http://ivo.garant.ru/document/redirect/401415468/181" TargetMode="External"/><Relationship Id="rId2846" Type="http://schemas.openxmlformats.org/officeDocument/2006/relationships/hyperlink" Target="http://ivo.garant.ru/document/redirect/71296048/355" TargetMode="External"/><Relationship Id="rId5045" Type="http://schemas.openxmlformats.org/officeDocument/2006/relationships/hyperlink" Target="http://ivo.garant.ru/document/redirect/57591340/0" TargetMode="External"/><Relationship Id="rId5252" Type="http://schemas.openxmlformats.org/officeDocument/2006/relationships/hyperlink" Target="#anchor2921" TargetMode="External"/><Relationship Id="rId87" Type="http://schemas.openxmlformats.org/officeDocument/2006/relationships/hyperlink" Target="http://ivo.garant.ru/document/redirect/71848726/312" TargetMode="External"/><Relationship Id="rId818" Type="http://schemas.openxmlformats.org/officeDocument/2006/relationships/hyperlink" Target="http://ivo.garant.ru/document/redirect/77660124/16012" TargetMode="External"/><Relationship Id="rId1448" Type="http://schemas.openxmlformats.org/officeDocument/2006/relationships/hyperlink" Target="http://ivo.garant.ru/document/redirect/12127232/6005" TargetMode="External"/><Relationship Id="rId1655" Type="http://schemas.openxmlformats.org/officeDocument/2006/relationships/hyperlink" Target="http://ivo.garant.ru/document/redirect/71848734/1085" TargetMode="External"/><Relationship Id="rId2706" Type="http://schemas.openxmlformats.org/officeDocument/2006/relationships/hyperlink" Target="#anchor5173" TargetMode="External"/><Relationship Id="rId4061" Type="http://schemas.openxmlformats.org/officeDocument/2006/relationships/hyperlink" Target="http://ivo.garant.ru/document/redirect/71436044/91" TargetMode="External"/><Relationship Id="rId5112" Type="http://schemas.openxmlformats.org/officeDocument/2006/relationships/hyperlink" Target="#anchor48015" TargetMode="External"/><Relationship Id="rId1308" Type="http://schemas.openxmlformats.org/officeDocument/2006/relationships/hyperlink" Target="http://ivo.garant.ru/document/redirect/400359931/1000" TargetMode="External"/><Relationship Id="rId1862" Type="http://schemas.openxmlformats.org/officeDocument/2006/relationships/hyperlink" Target="#anchor4502" TargetMode="External"/><Relationship Id="rId2913" Type="http://schemas.openxmlformats.org/officeDocument/2006/relationships/hyperlink" Target="#anchor510102" TargetMode="External"/><Relationship Id="rId1515" Type="http://schemas.openxmlformats.org/officeDocument/2006/relationships/hyperlink" Target="http://ivo.garant.ru/document/redirect/400152234/125" TargetMode="External"/><Relationship Id="rId1722" Type="http://schemas.openxmlformats.org/officeDocument/2006/relationships/hyperlink" Target="http://ivo.garant.ru/document/redirect/76819190/4111" TargetMode="External"/><Relationship Id="rId4878" Type="http://schemas.openxmlformats.org/officeDocument/2006/relationships/hyperlink" Target="http://ivo.garant.ru/document/redirect/77704947/570011" TargetMode="External"/><Relationship Id="rId14" Type="http://schemas.openxmlformats.org/officeDocument/2006/relationships/hyperlink" Target="http://ivo.garant.ru/document/redirect/12124624/1050" TargetMode="External"/><Relationship Id="rId3687" Type="http://schemas.openxmlformats.org/officeDocument/2006/relationships/hyperlink" Target="#anchor51118" TargetMode="External"/><Relationship Id="rId3894" Type="http://schemas.openxmlformats.org/officeDocument/2006/relationships/hyperlink" Target="http://ivo.garant.ru/document/redirect/405962873/1015" TargetMode="External"/><Relationship Id="rId4738" Type="http://schemas.openxmlformats.org/officeDocument/2006/relationships/hyperlink" Target="http://ivo.garant.ru/document/redirect/407031126/58" TargetMode="External"/><Relationship Id="rId4945" Type="http://schemas.openxmlformats.org/officeDocument/2006/relationships/hyperlink" Target="https://fgiscs.minstroyrf.ru/" TargetMode="External"/><Relationship Id="rId2289" Type="http://schemas.openxmlformats.org/officeDocument/2006/relationships/hyperlink" Target="#anchor48212" TargetMode="External"/><Relationship Id="rId2496" Type="http://schemas.openxmlformats.org/officeDocument/2006/relationships/hyperlink" Target="#anchor8302" TargetMode="External"/><Relationship Id="rId3547" Type="http://schemas.openxmlformats.org/officeDocument/2006/relationships/hyperlink" Target="http://ivo.garant.ru/document/redirect/403166697/7" TargetMode="External"/><Relationship Id="rId3754" Type="http://schemas.openxmlformats.org/officeDocument/2006/relationships/hyperlink" Target="http://ivo.garant.ru/document/redirect/12157433/0" TargetMode="External"/><Relationship Id="rId3961" Type="http://schemas.openxmlformats.org/officeDocument/2006/relationships/hyperlink" Target="#anchor555103" TargetMode="External"/><Relationship Id="rId4805" Type="http://schemas.openxmlformats.org/officeDocument/2006/relationships/hyperlink" Target="#anchor5604" TargetMode="External"/><Relationship Id="rId468" Type="http://schemas.openxmlformats.org/officeDocument/2006/relationships/hyperlink" Target="http://ivo.garant.ru/document/redirect/71610920/0" TargetMode="External"/><Relationship Id="rId675" Type="http://schemas.openxmlformats.org/officeDocument/2006/relationships/hyperlink" Target="#anchor13102" TargetMode="External"/><Relationship Id="rId882" Type="http://schemas.openxmlformats.org/officeDocument/2006/relationships/hyperlink" Target="http://ivo.garant.ru/document/redirect/407483671/130" TargetMode="External"/><Relationship Id="rId1098" Type="http://schemas.openxmlformats.org/officeDocument/2006/relationships/hyperlink" Target="http://ivo.garant.ru/document/redirect/411783489/321" TargetMode="External"/><Relationship Id="rId2149" Type="http://schemas.openxmlformats.org/officeDocument/2006/relationships/hyperlink" Target="http://ivo.garant.ru/document/redirect/412423794/122" TargetMode="External"/><Relationship Id="rId2356" Type="http://schemas.openxmlformats.org/officeDocument/2006/relationships/hyperlink" Target="#anchor51017" TargetMode="External"/><Relationship Id="rId2563" Type="http://schemas.openxmlformats.org/officeDocument/2006/relationships/hyperlink" Target="http://ivo.garant.ru/document/redirect/400889843/9007592" TargetMode="External"/><Relationship Id="rId2770" Type="http://schemas.openxmlformats.org/officeDocument/2006/relationships/hyperlink" Target="#anchor573012" TargetMode="External"/><Relationship Id="rId3407" Type="http://schemas.openxmlformats.org/officeDocument/2006/relationships/hyperlink" Target="http://ivo.garant.ru/document/redirect/409493579/3971" TargetMode="External"/><Relationship Id="rId3614" Type="http://schemas.openxmlformats.org/officeDocument/2006/relationships/hyperlink" Target="#anchor5503" TargetMode="External"/><Relationship Id="rId3821" Type="http://schemas.openxmlformats.org/officeDocument/2006/relationships/hyperlink" Target="#anchor552087" TargetMode="External"/><Relationship Id="rId328" Type="http://schemas.openxmlformats.org/officeDocument/2006/relationships/hyperlink" Target="http://ivo.garant.ru/document/redirect/70509708/1000" TargetMode="External"/><Relationship Id="rId535" Type="http://schemas.openxmlformats.org/officeDocument/2006/relationships/hyperlink" Target="http://ivo.garant.ru/document/redirect/77532292/0" TargetMode="External"/><Relationship Id="rId742" Type="http://schemas.openxmlformats.org/officeDocument/2006/relationships/hyperlink" Target="http://ivo.garant.ru/document/redirect/71436074/101" TargetMode="External"/><Relationship Id="rId1165" Type="http://schemas.openxmlformats.org/officeDocument/2006/relationships/hyperlink" Target="http://ivo.garant.ru/document/redirect/57591172/0" TargetMode="External"/><Relationship Id="rId1372" Type="http://schemas.openxmlformats.org/officeDocument/2006/relationships/hyperlink" Target="http://ivo.garant.ru/document/redirect/411208539/611" TargetMode="External"/><Relationship Id="rId2009" Type="http://schemas.openxmlformats.org/officeDocument/2006/relationships/hyperlink" Target="#anchor4511" TargetMode="External"/><Relationship Id="rId2216" Type="http://schemas.openxmlformats.org/officeDocument/2006/relationships/hyperlink" Target="http://ivo.garant.ru/document/redirect/77682104/48015" TargetMode="External"/><Relationship Id="rId2423" Type="http://schemas.openxmlformats.org/officeDocument/2006/relationships/hyperlink" Target="#anchor8302" TargetMode="External"/><Relationship Id="rId2630" Type="http://schemas.openxmlformats.org/officeDocument/2006/relationships/hyperlink" Target="http://ivo.garant.ru/document/redirect/412424148/3453" TargetMode="External"/><Relationship Id="rId602" Type="http://schemas.openxmlformats.org/officeDocument/2006/relationships/hyperlink" Target="http://ivo.garant.ru/document/redirect/57591168/0" TargetMode="External"/><Relationship Id="rId1025" Type="http://schemas.openxmlformats.org/officeDocument/2006/relationships/hyperlink" Target="http://ivo.garant.ru/document/redirect/12127232/510" TargetMode="External"/><Relationship Id="rId1232" Type="http://schemas.openxmlformats.org/officeDocument/2006/relationships/hyperlink" Target="http://ivo.garant.ru/document/redirect/71848734/1032" TargetMode="External"/><Relationship Id="rId4388" Type="http://schemas.openxmlformats.org/officeDocument/2006/relationships/hyperlink" Target="#anchor552214" TargetMode="External"/><Relationship Id="rId4595" Type="http://schemas.openxmlformats.org/officeDocument/2006/relationships/hyperlink" Target="http://ivo.garant.ru/document/redirect/403332403/113" TargetMode="External"/><Relationship Id="rId5439" Type="http://schemas.openxmlformats.org/officeDocument/2006/relationships/hyperlink" Target="http://ivo.garant.ru/document/redirect/411208179/1183" TargetMode="External"/><Relationship Id="rId3197" Type="http://schemas.openxmlformats.org/officeDocument/2006/relationships/hyperlink" Target="http://ivo.garant.ru/document/redirect/77664909/520225" TargetMode="External"/><Relationship Id="rId4248" Type="http://schemas.openxmlformats.org/officeDocument/2006/relationships/hyperlink" Target="http://ivo.garant.ru/document/redirect/2324270/4" TargetMode="External"/><Relationship Id="rId3057" Type="http://schemas.openxmlformats.org/officeDocument/2006/relationships/hyperlink" Target="http://ivo.garant.ru/document/redirect/412424148/7348" TargetMode="External"/><Relationship Id="rId4108" Type="http://schemas.openxmlformats.org/officeDocument/2006/relationships/hyperlink" Target="#anchor60" TargetMode="External"/><Relationship Id="rId4455" Type="http://schemas.openxmlformats.org/officeDocument/2006/relationships/hyperlink" Target="#anchor552571" TargetMode="External"/><Relationship Id="rId4662" Type="http://schemas.openxmlformats.org/officeDocument/2006/relationships/hyperlink" Target="http://ivo.garant.ru/document/redirect/76819190/5532113" TargetMode="External"/><Relationship Id="rId5506" Type="http://schemas.openxmlformats.org/officeDocument/2006/relationships/hyperlink" Target="http://ivo.garant.ru/document/redirect/483505728/71" TargetMode="External"/><Relationship Id="rId185" Type="http://schemas.openxmlformats.org/officeDocument/2006/relationships/hyperlink" Target="http://ivo.garant.ru/document/redirect/71129192/0" TargetMode="External"/><Relationship Id="rId1909" Type="http://schemas.openxmlformats.org/officeDocument/2006/relationships/hyperlink" Target="http://ivo.garant.ru/document/redirect/411208179/110" TargetMode="External"/><Relationship Id="rId3264" Type="http://schemas.openxmlformats.org/officeDocument/2006/relationships/hyperlink" Target="#anchor55" TargetMode="External"/><Relationship Id="rId3471" Type="http://schemas.openxmlformats.org/officeDocument/2006/relationships/hyperlink" Target="https://www.gosuslugi.ru" TargetMode="External"/><Relationship Id="rId4315" Type="http://schemas.openxmlformats.org/officeDocument/2006/relationships/hyperlink" Target="#anchor552056" TargetMode="External"/><Relationship Id="rId4522" Type="http://schemas.openxmlformats.org/officeDocument/2006/relationships/hyperlink" Target="#anchor552861" TargetMode="External"/><Relationship Id="rId392" Type="http://schemas.openxmlformats.org/officeDocument/2006/relationships/hyperlink" Target="#anchor550195" TargetMode="External"/><Relationship Id="rId2073" Type="http://schemas.openxmlformats.org/officeDocument/2006/relationships/hyperlink" Target="http://ivo.garant.ru/document/redirect/57405842/4701" TargetMode="External"/><Relationship Id="rId2280" Type="http://schemas.openxmlformats.org/officeDocument/2006/relationships/hyperlink" Target="http://ivo.garant.ru/document/redirect/77308272/482" TargetMode="External"/><Relationship Id="rId3124" Type="http://schemas.openxmlformats.org/officeDocument/2006/relationships/hyperlink" Target="http://ivo.garant.ru/document/redirect/72063774/3000" TargetMode="External"/><Relationship Id="rId3331" Type="http://schemas.openxmlformats.org/officeDocument/2006/relationships/hyperlink" Target="#anchor52210" TargetMode="External"/><Relationship Id="rId252" Type="http://schemas.openxmlformats.org/officeDocument/2006/relationships/hyperlink" Target="http://ivo.garant.ru/document/redirect/400170370/1000" TargetMode="External"/><Relationship Id="rId2140" Type="http://schemas.openxmlformats.org/officeDocument/2006/relationships/hyperlink" Target="http://ivo.garant.ru/document/redirect/71436044/91" TargetMode="External"/><Relationship Id="rId5089" Type="http://schemas.openxmlformats.org/officeDocument/2006/relationships/hyperlink" Target="#anchor551616" TargetMode="External"/><Relationship Id="rId5296" Type="http://schemas.openxmlformats.org/officeDocument/2006/relationships/hyperlink" Target="http://ivo.garant.ru/document/redirect/407031126/1423" TargetMode="External"/><Relationship Id="rId112" Type="http://schemas.openxmlformats.org/officeDocument/2006/relationships/hyperlink" Target="http://ivo.garant.ru/document/redirect/77664909/401" TargetMode="External"/><Relationship Id="rId1699" Type="http://schemas.openxmlformats.org/officeDocument/2006/relationships/hyperlink" Target="http://ivo.garant.ru/document/redirect/57409784/41" TargetMode="External"/><Relationship Id="rId2000" Type="http://schemas.openxmlformats.org/officeDocument/2006/relationships/hyperlink" Target="http://ivo.garant.ru/document/redirect/76819190/46" TargetMode="External"/><Relationship Id="rId5156" Type="http://schemas.openxmlformats.org/officeDocument/2006/relationships/hyperlink" Target="http://ivo.garant.ru/document/redirect/72005506/1361" TargetMode="External"/><Relationship Id="rId5363" Type="http://schemas.openxmlformats.org/officeDocument/2006/relationships/hyperlink" Target="http://ivo.garant.ru/document/redirect/408274285/11324" TargetMode="External"/><Relationship Id="rId2957" Type="http://schemas.openxmlformats.org/officeDocument/2006/relationships/hyperlink" Target="http://ivo.garant.ru/document/redirect/409493579/3949" TargetMode="External"/><Relationship Id="rId4172" Type="http://schemas.openxmlformats.org/officeDocument/2006/relationships/hyperlink" Target="#anchor551607" TargetMode="External"/><Relationship Id="rId5016" Type="http://schemas.openxmlformats.org/officeDocument/2006/relationships/hyperlink" Target="#anchor573315" TargetMode="External"/><Relationship Id="rId5223" Type="http://schemas.openxmlformats.org/officeDocument/2006/relationships/hyperlink" Target="http://ivo.garant.ru/document/redirect/76837728/6303" TargetMode="External"/><Relationship Id="rId929" Type="http://schemas.openxmlformats.org/officeDocument/2006/relationships/hyperlink" Target="http://ivo.garant.ru/document/redirect/407031126/1121" TargetMode="External"/><Relationship Id="rId1559" Type="http://schemas.openxmlformats.org/officeDocument/2006/relationships/hyperlink" Target="http://ivo.garant.ru/document/redirect/403333081/20111107" TargetMode="External"/><Relationship Id="rId1766" Type="http://schemas.openxmlformats.org/officeDocument/2006/relationships/hyperlink" Target="http://ivo.garant.ru/document/redirect/57591214/0" TargetMode="External"/><Relationship Id="rId1973" Type="http://schemas.openxmlformats.org/officeDocument/2006/relationships/hyperlink" Target="#anchor46011" TargetMode="External"/><Relationship Id="rId2817" Type="http://schemas.openxmlformats.org/officeDocument/2006/relationships/hyperlink" Target="http://ivo.garant.ru/document/redirect/12184522/21" TargetMode="External"/><Relationship Id="rId4032" Type="http://schemas.openxmlformats.org/officeDocument/2006/relationships/hyperlink" Target="#anchor551613" TargetMode="External"/><Relationship Id="rId5430" Type="http://schemas.openxmlformats.org/officeDocument/2006/relationships/hyperlink" Target="http://ivo.garant.ru/document/redirect/12138291/321" TargetMode="External"/><Relationship Id="rId58" Type="http://schemas.openxmlformats.org/officeDocument/2006/relationships/hyperlink" Target="#anchor555315" TargetMode="External"/><Relationship Id="rId1419" Type="http://schemas.openxmlformats.org/officeDocument/2006/relationships/hyperlink" Target="http://ivo.garant.ru/document/redirect/57751327/31011" TargetMode="External"/><Relationship Id="rId1626" Type="http://schemas.openxmlformats.org/officeDocument/2006/relationships/hyperlink" Target="http://ivo.garant.ru/document/redirect/71436074/46101314" TargetMode="External"/><Relationship Id="rId1833" Type="http://schemas.openxmlformats.org/officeDocument/2006/relationships/hyperlink" Target="#anchor4511" TargetMode="External"/><Relationship Id="rId4989" Type="http://schemas.openxmlformats.org/officeDocument/2006/relationships/hyperlink" Target="http://ivo.garant.ru/document/redirect/77687662/5736" TargetMode="External"/><Relationship Id="rId1900" Type="http://schemas.openxmlformats.org/officeDocument/2006/relationships/hyperlink" Target="http://ivo.garant.ru/document/redirect/71848756/111" TargetMode="External"/><Relationship Id="rId3798" Type="http://schemas.openxmlformats.org/officeDocument/2006/relationships/hyperlink" Target="http://ivo.garant.ru/document/redirect/57409784/55204" TargetMode="External"/><Relationship Id="rId4849" Type="http://schemas.openxmlformats.org/officeDocument/2006/relationships/hyperlink" Target="#anchor57021" TargetMode="External"/><Relationship Id="rId3658" Type="http://schemas.openxmlformats.org/officeDocument/2006/relationships/hyperlink" Target="http://ivo.garant.ru/document/redirect/76809859/550111" TargetMode="External"/><Relationship Id="rId3865" Type="http://schemas.openxmlformats.org/officeDocument/2006/relationships/hyperlink" Target="#anchor555403" TargetMode="External"/><Relationship Id="rId4709" Type="http://schemas.openxmlformats.org/officeDocument/2006/relationships/hyperlink" Target="http://ivo.garant.ru/document/redirect/483505728/550035" TargetMode="External"/><Relationship Id="rId4916" Type="http://schemas.openxmlformats.org/officeDocument/2006/relationships/hyperlink" Target="http://ivo.garant.ru/document/redirect/72005510/103104" TargetMode="External"/><Relationship Id="rId579" Type="http://schemas.openxmlformats.org/officeDocument/2006/relationships/hyperlink" Target="http://ivo.garant.ru/document/redirect/407031126/20" TargetMode="External"/><Relationship Id="rId786" Type="http://schemas.openxmlformats.org/officeDocument/2006/relationships/hyperlink" Target="#anchor1601" TargetMode="External"/><Relationship Id="rId993" Type="http://schemas.openxmlformats.org/officeDocument/2006/relationships/hyperlink" Target="http://ivo.garant.ru/document/redirect/76819190/23094" TargetMode="External"/><Relationship Id="rId2467" Type="http://schemas.openxmlformats.org/officeDocument/2006/relationships/hyperlink" Target="http://ivo.garant.ru/document/redirect/407362910/132" TargetMode="External"/><Relationship Id="rId2674" Type="http://schemas.openxmlformats.org/officeDocument/2006/relationships/hyperlink" Target="http://ivo.garant.ru/document/redirect/70771759/0" TargetMode="External"/><Relationship Id="rId3518" Type="http://schemas.openxmlformats.org/officeDocument/2006/relationships/hyperlink" Target="http://ivo.garant.ru/document/redirect/412424148/3489" TargetMode="External"/><Relationship Id="rId5080" Type="http://schemas.openxmlformats.org/officeDocument/2006/relationships/hyperlink" Target="http://ivo.garant.ru/document/redirect/77664909/60511" TargetMode="External"/><Relationship Id="rId439" Type="http://schemas.openxmlformats.org/officeDocument/2006/relationships/hyperlink" Target="http://ivo.garant.ru/document/redirect/73751804/1000" TargetMode="External"/><Relationship Id="rId646" Type="http://schemas.openxmlformats.org/officeDocument/2006/relationships/hyperlink" Target="http://ivo.garant.ru/document/redirect/409493579/3852" TargetMode="External"/><Relationship Id="rId1069" Type="http://schemas.openxmlformats.org/officeDocument/2006/relationships/hyperlink" Target="http://ivo.garant.ru/document/redirect/186367/0" TargetMode="External"/><Relationship Id="rId1276" Type="http://schemas.openxmlformats.org/officeDocument/2006/relationships/hyperlink" Target="#anchor28" TargetMode="External"/><Relationship Id="rId1483" Type="http://schemas.openxmlformats.org/officeDocument/2006/relationships/hyperlink" Target="#anchor1010" TargetMode="External"/><Relationship Id="rId2327" Type="http://schemas.openxmlformats.org/officeDocument/2006/relationships/hyperlink" Target="http://ivo.garant.ru/document/redirect/77311362/49022" TargetMode="External"/><Relationship Id="rId2881" Type="http://schemas.openxmlformats.org/officeDocument/2006/relationships/hyperlink" Target="#anchor510701" TargetMode="External"/><Relationship Id="rId3725" Type="http://schemas.openxmlformats.org/officeDocument/2006/relationships/hyperlink" Target="http://ivo.garant.ru/document/redirect/72005506/165" TargetMode="External"/><Relationship Id="rId3932" Type="http://schemas.openxmlformats.org/officeDocument/2006/relationships/hyperlink" Target="http://ivo.garant.ru/document/redirect/413371648/143" TargetMode="External"/><Relationship Id="rId506" Type="http://schemas.openxmlformats.org/officeDocument/2006/relationships/hyperlink" Target="http://ivo.garant.ru/document/redirect/74391391/1000" TargetMode="External"/><Relationship Id="rId853" Type="http://schemas.openxmlformats.org/officeDocument/2006/relationships/hyperlink" Target="http://ivo.garant.ru/document/redirect/71848814/1092" TargetMode="External"/><Relationship Id="rId1136" Type="http://schemas.openxmlformats.org/officeDocument/2006/relationships/hyperlink" Target="#anchor2501" TargetMode="External"/><Relationship Id="rId1690" Type="http://schemas.openxmlformats.org/officeDocument/2006/relationships/hyperlink" Target="http://ivo.garant.ru/document/redirect/411208539/65" TargetMode="External"/><Relationship Id="rId2534" Type="http://schemas.openxmlformats.org/officeDocument/2006/relationships/hyperlink" Target="http://ivo.garant.ru/document/redirect/412424148/3447" TargetMode="External"/><Relationship Id="rId2741" Type="http://schemas.openxmlformats.org/officeDocument/2006/relationships/hyperlink" Target="http://ivo.garant.ru/document/redirect/76827308/51075" TargetMode="External"/><Relationship Id="rId713" Type="http://schemas.openxmlformats.org/officeDocument/2006/relationships/hyperlink" Target="http://ivo.garant.ru/document/redirect/77660124/1403" TargetMode="External"/><Relationship Id="rId920" Type="http://schemas.openxmlformats.org/officeDocument/2006/relationships/hyperlink" Target="http://ivo.garant.ru/document/redirect/77699241/2109" TargetMode="External"/><Relationship Id="rId1343" Type="http://schemas.openxmlformats.org/officeDocument/2006/relationships/hyperlink" Target="#anchor108" TargetMode="External"/><Relationship Id="rId1550" Type="http://schemas.openxmlformats.org/officeDocument/2006/relationships/hyperlink" Target="http://ivo.garant.ru/document/redirect/404993995/17" TargetMode="External"/><Relationship Id="rId2601" Type="http://schemas.openxmlformats.org/officeDocument/2006/relationships/hyperlink" Target="http://ivo.garant.ru/document/redirect/71773976/1" TargetMode="External"/><Relationship Id="rId4499" Type="http://schemas.openxmlformats.org/officeDocument/2006/relationships/hyperlink" Target="#anchor55292" TargetMode="External"/><Relationship Id="rId1203" Type="http://schemas.openxmlformats.org/officeDocument/2006/relationships/hyperlink" Target="http://ivo.garant.ru/document/redirect/409493579/3878" TargetMode="External"/><Relationship Id="rId1410" Type="http://schemas.openxmlformats.org/officeDocument/2006/relationships/hyperlink" Target="http://ivo.garant.ru/document/redirect/409493579/3880" TargetMode="External"/><Relationship Id="rId4359" Type="http://schemas.openxmlformats.org/officeDocument/2006/relationships/hyperlink" Target="http://ivo.garant.ru/document/redirect/57593164/0" TargetMode="External"/><Relationship Id="rId4566" Type="http://schemas.openxmlformats.org/officeDocument/2006/relationships/hyperlink" Target="#anchor552862" TargetMode="External"/><Relationship Id="rId4773" Type="http://schemas.openxmlformats.org/officeDocument/2006/relationships/hyperlink" Target="http://ivo.garant.ru/document/redirect/483404870/565121" TargetMode="External"/><Relationship Id="rId4980" Type="http://schemas.openxmlformats.org/officeDocument/2006/relationships/hyperlink" Target="http://ivo.garant.ru/document/redirect/71845562/18" TargetMode="External"/><Relationship Id="rId3168" Type="http://schemas.openxmlformats.org/officeDocument/2006/relationships/hyperlink" Target="http://ivo.garant.ru/document/redirect/412424148/3481" TargetMode="External"/><Relationship Id="rId3375" Type="http://schemas.openxmlformats.org/officeDocument/2006/relationships/hyperlink" Target="#anchor4933" TargetMode="External"/><Relationship Id="rId3582" Type="http://schemas.openxmlformats.org/officeDocument/2006/relationships/hyperlink" Target="http://ivo.garant.ru/document/redirect/483404870/5505" TargetMode="External"/><Relationship Id="rId4219" Type="http://schemas.openxmlformats.org/officeDocument/2006/relationships/hyperlink" Target="#anchor55161001" TargetMode="External"/><Relationship Id="rId4426" Type="http://schemas.openxmlformats.org/officeDocument/2006/relationships/hyperlink" Target="http://ivo.garant.ru/document/redirect/411208481/351" TargetMode="External"/><Relationship Id="rId4633" Type="http://schemas.openxmlformats.org/officeDocument/2006/relationships/hyperlink" Target="http://ivo.garant.ru/document/redirect/407031126/1372" TargetMode="External"/><Relationship Id="rId4840" Type="http://schemas.openxmlformats.org/officeDocument/2006/relationships/hyperlink" Target="#anchor56416" TargetMode="External"/><Relationship Id="rId296" Type="http://schemas.openxmlformats.org/officeDocument/2006/relationships/hyperlink" Target="http://ivo.garant.ru/document/redirect/483418599/60717" TargetMode="External"/><Relationship Id="rId2184" Type="http://schemas.openxmlformats.org/officeDocument/2006/relationships/hyperlink" Target="http://ivo.garant.ru/document/redirect/77308272/48012" TargetMode="External"/><Relationship Id="rId2391" Type="http://schemas.openxmlformats.org/officeDocument/2006/relationships/hyperlink" Target="http://ivo.garant.ru/document/redirect/77683638/49041" TargetMode="External"/><Relationship Id="rId3028" Type="http://schemas.openxmlformats.org/officeDocument/2006/relationships/hyperlink" Target="http://ivo.garant.ru/document/redirect/77664909/5121153" TargetMode="External"/><Relationship Id="rId3235" Type="http://schemas.openxmlformats.org/officeDocument/2006/relationships/hyperlink" Target="http://ivo.garant.ru/document/redirect/72280940/500804" TargetMode="External"/><Relationship Id="rId3442" Type="http://schemas.openxmlformats.org/officeDocument/2006/relationships/hyperlink" Target="http://ivo.garant.ru/document/redirect/57591333/0" TargetMode="External"/><Relationship Id="rId156" Type="http://schemas.openxmlformats.org/officeDocument/2006/relationships/hyperlink" Target="http://ivo.garant.ru/document/redirect/411208179/11" TargetMode="External"/><Relationship Id="rId363" Type="http://schemas.openxmlformats.org/officeDocument/2006/relationships/hyperlink" Target="http://ivo.garant.ru/document/redirect/71848814/101" TargetMode="External"/><Relationship Id="rId570" Type="http://schemas.openxmlformats.org/officeDocument/2006/relationships/hyperlink" Target="#anchor16" TargetMode="External"/><Relationship Id="rId2044" Type="http://schemas.openxmlformats.org/officeDocument/2006/relationships/hyperlink" Target="http://ivo.garant.ru/document/redirect/57751327/4609" TargetMode="External"/><Relationship Id="rId2251" Type="http://schemas.openxmlformats.org/officeDocument/2006/relationships/hyperlink" Target="http://ivo.garant.ru/document/redirect/77664910/481016" TargetMode="External"/><Relationship Id="rId3302" Type="http://schemas.openxmlformats.org/officeDocument/2006/relationships/hyperlink" Target="#anchor52112" TargetMode="External"/><Relationship Id="rId4700" Type="http://schemas.openxmlformats.org/officeDocument/2006/relationships/hyperlink" Target="#anchor55332" TargetMode="External"/><Relationship Id="rId223" Type="http://schemas.openxmlformats.org/officeDocument/2006/relationships/hyperlink" Target="#anchor66" TargetMode="External"/><Relationship Id="rId430" Type="http://schemas.openxmlformats.org/officeDocument/2006/relationships/hyperlink" Target="http://ivo.garant.ru/document/redirect/407031126/155" TargetMode="External"/><Relationship Id="rId1060" Type="http://schemas.openxmlformats.org/officeDocument/2006/relationships/hyperlink" Target="http://ivo.garant.ru/document/redirect/77664909/240204" TargetMode="External"/><Relationship Id="rId2111" Type="http://schemas.openxmlformats.org/officeDocument/2006/relationships/hyperlink" Target="http://ivo.garant.ru/document/redirect/401415468/142" TargetMode="External"/><Relationship Id="rId5267" Type="http://schemas.openxmlformats.org/officeDocument/2006/relationships/hyperlink" Target="http://ivo.garant.ru/document/redirect/71848814/1213" TargetMode="External"/><Relationship Id="rId4076" Type="http://schemas.openxmlformats.org/officeDocument/2006/relationships/hyperlink" Target="http://ivo.garant.ru/document/redirect/405962873/1161" TargetMode="External"/><Relationship Id="rId5474" Type="http://schemas.openxmlformats.org/officeDocument/2006/relationships/hyperlink" Target="http://ivo.garant.ru/document/redirect/411208179/1191" TargetMode="External"/><Relationship Id="rId1877" Type="http://schemas.openxmlformats.org/officeDocument/2006/relationships/hyperlink" Target="http://ivo.garant.ru/document/redirect/409493579/3888" TargetMode="External"/><Relationship Id="rId2928" Type="http://schemas.openxmlformats.org/officeDocument/2006/relationships/hyperlink" Target="http://ivo.garant.ru/document/redirect/73937701/0" TargetMode="External"/><Relationship Id="rId4283" Type="http://schemas.openxmlformats.org/officeDocument/2006/relationships/hyperlink" Target="http://ivo.garant.ru/document/redirect/77685777/1003" TargetMode="External"/><Relationship Id="rId4490" Type="http://schemas.openxmlformats.org/officeDocument/2006/relationships/hyperlink" Target="http://ivo.garant.ru/document/redirect/12138291/5" TargetMode="External"/><Relationship Id="rId5127" Type="http://schemas.openxmlformats.org/officeDocument/2006/relationships/hyperlink" Target="http://ivo.garant.ru/document/redirect/77664909/6009" TargetMode="External"/><Relationship Id="rId5334" Type="http://schemas.openxmlformats.org/officeDocument/2006/relationships/hyperlink" Target="http://ivo.garant.ru/document/redirect/409493579/4044" TargetMode="External"/><Relationship Id="rId1737" Type="http://schemas.openxmlformats.org/officeDocument/2006/relationships/hyperlink" Target="http://ivo.garant.ru/document/redirect/71663066/2004" TargetMode="External"/><Relationship Id="rId1944" Type="http://schemas.openxmlformats.org/officeDocument/2006/relationships/hyperlink" Target="#anchor45010" TargetMode="External"/><Relationship Id="rId3092" Type="http://schemas.openxmlformats.org/officeDocument/2006/relationships/hyperlink" Target="#anchor51105" TargetMode="External"/><Relationship Id="rId4143" Type="http://schemas.openxmlformats.org/officeDocument/2006/relationships/hyperlink" Target="#anchor55710" TargetMode="External"/><Relationship Id="rId4350" Type="http://schemas.openxmlformats.org/officeDocument/2006/relationships/hyperlink" Target="http://ivo.garant.ru/document/redirect/77308163/552012" TargetMode="External"/><Relationship Id="rId5401" Type="http://schemas.openxmlformats.org/officeDocument/2006/relationships/hyperlink" Target="http://ivo.garant.ru/document/redirect/411208179/1172" TargetMode="External"/><Relationship Id="rId29" Type="http://schemas.openxmlformats.org/officeDocument/2006/relationships/hyperlink" Target="http://ivo.garant.ru/document/redirect/71648292/0" TargetMode="External"/><Relationship Id="rId4003" Type="http://schemas.openxmlformats.org/officeDocument/2006/relationships/hyperlink" Target="http://ivo.garant.ru/document/redirect/77530753/0" TargetMode="External"/><Relationship Id="rId4210" Type="http://schemas.openxmlformats.org/officeDocument/2006/relationships/hyperlink" Target="http://ivo.garant.ru/document/redirect/409493489/18" TargetMode="External"/><Relationship Id="rId1804" Type="http://schemas.openxmlformats.org/officeDocument/2006/relationships/hyperlink" Target="http://ivo.garant.ru/document/redirect/72361088/71" TargetMode="External"/><Relationship Id="rId3769" Type="http://schemas.openxmlformats.org/officeDocument/2006/relationships/hyperlink" Target="http://ivo.garant.ru/document/redirect/57409784/55201" TargetMode="External"/><Relationship Id="rId3976" Type="http://schemas.openxmlformats.org/officeDocument/2006/relationships/hyperlink" Target="#anchor55610" TargetMode="External"/><Relationship Id="rId5191" Type="http://schemas.openxmlformats.org/officeDocument/2006/relationships/hyperlink" Target="#anchor551613" TargetMode="External"/><Relationship Id="rId897" Type="http://schemas.openxmlformats.org/officeDocument/2006/relationships/hyperlink" Target="#anchor21021" TargetMode="External"/><Relationship Id="rId2578" Type="http://schemas.openxmlformats.org/officeDocument/2006/relationships/hyperlink" Target="#anchor5005" TargetMode="External"/><Relationship Id="rId2785" Type="http://schemas.openxmlformats.org/officeDocument/2006/relationships/hyperlink" Target="http://ivo.garant.ru/document/redirect/76827308/510702" TargetMode="External"/><Relationship Id="rId2992" Type="http://schemas.openxmlformats.org/officeDocument/2006/relationships/hyperlink" Target="#anchor51215" TargetMode="External"/><Relationship Id="rId3629" Type="http://schemas.openxmlformats.org/officeDocument/2006/relationships/hyperlink" Target="http://ivo.garant.ru/document/redirect/12187348/7401" TargetMode="External"/><Relationship Id="rId3836" Type="http://schemas.openxmlformats.org/officeDocument/2006/relationships/hyperlink" Target="http://ivo.garant.ru/document/redirect/71436044/150" TargetMode="External"/><Relationship Id="rId5051" Type="http://schemas.openxmlformats.org/officeDocument/2006/relationships/hyperlink" Target="http://ivo.garant.ru/document/redirect/77660124/5902" TargetMode="External"/><Relationship Id="rId757" Type="http://schemas.openxmlformats.org/officeDocument/2006/relationships/hyperlink" Target="http://ivo.garant.ru/document/redirect/12183890/1121" TargetMode="External"/><Relationship Id="rId964" Type="http://schemas.openxmlformats.org/officeDocument/2006/relationships/hyperlink" Target="http://ivo.garant.ru/document/redirect/76819190/23072" TargetMode="External"/><Relationship Id="rId1387" Type="http://schemas.openxmlformats.org/officeDocument/2006/relationships/hyperlink" Target="http://ivo.garant.ru/document/redirect/407031126/1233" TargetMode="External"/><Relationship Id="rId1594" Type="http://schemas.openxmlformats.org/officeDocument/2006/relationships/hyperlink" Target="http://ivo.garant.ru/document/redirect/407484275/90101" TargetMode="External"/><Relationship Id="rId2438" Type="http://schemas.openxmlformats.org/officeDocument/2006/relationships/hyperlink" Target="http://ivo.garant.ru/document/redirect/72280940/500604" TargetMode="External"/><Relationship Id="rId2645" Type="http://schemas.openxmlformats.org/officeDocument/2006/relationships/hyperlink" Target="http://ivo.garant.ru/document/redirect/70771759/0" TargetMode="External"/><Relationship Id="rId2852" Type="http://schemas.openxmlformats.org/officeDocument/2006/relationships/hyperlink" Target="#anchor510101" TargetMode="External"/><Relationship Id="rId3903" Type="http://schemas.openxmlformats.org/officeDocument/2006/relationships/hyperlink" Target="http://ivo.garant.ru/document/redirect/412423794/155" TargetMode="External"/><Relationship Id="rId93" Type="http://schemas.openxmlformats.org/officeDocument/2006/relationships/hyperlink" Target="http://ivo.garant.ru/document/redirect/72005506/1017" TargetMode="External"/><Relationship Id="rId617" Type="http://schemas.openxmlformats.org/officeDocument/2006/relationships/hyperlink" Target="http://ivo.garant.ru/document/redirect/5760035/1108" TargetMode="External"/><Relationship Id="rId824" Type="http://schemas.openxmlformats.org/officeDocument/2006/relationships/hyperlink" Target="http://ivo.garant.ru/document/redirect/407031126/1101" TargetMode="External"/><Relationship Id="rId1247" Type="http://schemas.openxmlformats.org/officeDocument/2006/relationships/hyperlink" Target="http://ivo.garant.ru/document/redirect/57751327/2806" TargetMode="External"/><Relationship Id="rId1454" Type="http://schemas.openxmlformats.org/officeDocument/2006/relationships/hyperlink" Target="http://ivo.garant.ru/document/redirect/74451852/1213" TargetMode="External"/><Relationship Id="rId1661" Type="http://schemas.openxmlformats.org/officeDocument/2006/relationships/hyperlink" Target="#anchor3908" TargetMode="External"/><Relationship Id="rId2505" Type="http://schemas.openxmlformats.org/officeDocument/2006/relationships/hyperlink" Target="http://ivo.garant.ru/document/redirect/71730208/572076" TargetMode="External"/><Relationship Id="rId2712" Type="http://schemas.openxmlformats.org/officeDocument/2006/relationships/hyperlink" Target="http://ivo.garant.ru/document/redirect/74929136/1000" TargetMode="External"/><Relationship Id="rId1107" Type="http://schemas.openxmlformats.org/officeDocument/2006/relationships/hyperlink" Target="http://ivo.garant.ru/document/redirect/407031126/11432" TargetMode="External"/><Relationship Id="rId1314" Type="http://schemas.openxmlformats.org/officeDocument/2006/relationships/hyperlink" Target="http://ivo.garant.ru/document/redirect/76837728/2931" TargetMode="External"/><Relationship Id="rId1521" Type="http://schemas.openxmlformats.org/officeDocument/2006/relationships/hyperlink" Target="http://ivo.garant.ru/document/redirect/76823249/3308" TargetMode="External"/><Relationship Id="rId4677" Type="http://schemas.openxmlformats.org/officeDocument/2006/relationships/hyperlink" Target="http://ivo.garant.ru/document/redirect/407031126/1385" TargetMode="External"/><Relationship Id="rId4884" Type="http://schemas.openxmlformats.org/officeDocument/2006/relationships/hyperlink" Target="http://ivo.garant.ru/document/redirect/12138267/233" TargetMode="External"/><Relationship Id="rId3279" Type="http://schemas.openxmlformats.org/officeDocument/2006/relationships/hyperlink" Target="#anchor5215" TargetMode="External"/><Relationship Id="rId3486" Type="http://schemas.openxmlformats.org/officeDocument/2006/relationships/hyperlink" Target="http://ivo.garant.ru/document/redirect/406052893/1121" TargetMode="External"/><Relationship Id="rId3693" Type="http://schemas.openxmlformats.org/officeDocument/2006/relationships/hyperlink" Target="http://ivo.garant.ru/document/redirect/405604337/833" TargetMode="External"/><Relationship Id="rId4537" Type="http://schemas.openxmlformats.org/officeDocument/2006/relationships/hyperlink" Target="http://ivo.garant.ru/document/redirect/483418621/5528142" TargetMode="External"/><Relationship Id="rId20" Type="http://schemas.openxmlformats.org/officeDocument/2006/relationships/hyperlink" Target="http://ivo.garant.ru/document/redirect/72005510/100101" TargetMode="External"/><Relationship Id="rId2088" Type="http://schemas.openxmlformats.org/officeDocument/2006/relationships/hyperlink" Target="http://ivo.garant.ru/document/redirect/57405842/4704" TargetMode="External"/><Relationship Id="rId2295" Type="http://schemas.openxmlformats.org/officeDocument/2006/relationships/hyperlink" Target="http://ivo.garant.ru/document/redirect/77695866/4823" TargetMode="External"/><Relationship Id="rId3139" Type="http://schemas.openxmlformats.org/officeDocument/2006/relationships/hyperlink" Target="#anchor511103" TargetMode="External"/><Relationship Id="rId3346" Type="http://schemas.openxmlformats.org/officeDocument/2006/relationships/hyperlink" Target="http://ivo.garant.ru/document/redirect/483418599/5301" TargetMode="External"/><Relationship Id="rId4744" Type="http://schemas.openxmlformats.org/officeDocument/2006/relationships/hyperlink" Target="http://ivo.garant.ru/document/redirect/72005510/1029072" TargetMode="External"/><Relationship Id="rId4951" Type="http://schemas.openxmlformats.org/officeDocument/2006/relationships/hyperlink" Target="http://ivo.garant.ru/document/redirect/12124624/2" TargetMode="External"/><Relationship Id="rId267" Type="http://schemas.openxmlformats.org/officeDocument/2006/relationships/hyperlink" Target="http://ivo.garant.ru/document/redirect/12188101/7101" TargetMode="External"/><Relationship Id="rId474" Type="http://schemas.openxmlformats.org/officeDocument/2006/relationships/hyperlink" Target="http://ivo.garant.ru/document/redirect/483418599/83021" TargetMode="External"/><Relationship Id="rId2155" Type="http://schemas.openxmlformats.org/officeDocument/2006/relationships/hyperlink" Target="http://ivo.garant.ru/document/redirect/71687404/1000" TargetMode="External"/><Relationship Id="rId3553" Type="http://schemas.openxmlformats.org/officeDocument/2006/relationships/hyperlink" Target="#anchor5503" TargetMode="External"/><Relationship Id="rId3760" Type="http://schemas.openxmlformats.org/officeDocument/2006/relationships/hyperlink" Target="http://ivo.garant.ru/document/redirect/71436044/91" TargetMode="External"/><Relationship Id="rId4604" Type="http://schemas.openxmlformats.org/officeDocument/2006/relationships/hyperlink" Target="http://ivo.garant.ru/document/redirect/12123875/6" TargetMode="External"/><Relationship Id="rId4811" Type="http://schemas.openxmlformats.org/officeDocument/2006/relationships/hyperlink" Target="http://ivo.garant.ru/document/redirect/408276873/24" TargetMode="External"/><Relationship Id="rId127" Type="http://schemas.openxmlformats.org/officeDocument/2006/relationships/hyperlink" Target="http://ivo.garant.ru/document/redirect/12125350/2" TargetMode="External"/><Relationship Id="rId681" Type="http://schemas.openxmlformats.org/officeDocument/2006/relationships/hyperlink" Target="http://ivo.garant.ru/document/redirect/71848814/105" TargetMode="External"/><Relationship Id="rId2362" Type="http://schemas.openxmlformats.org/officeDocument/2006/relationships/hyperlink" Target="#anchor4903" TargetMode="External"/><Relationship Id="rId3206" Type="http://schemas.openxmlformats.org/officeDocument/2006/relationships/hyperlink" Target="http://ivo.garant.ru/document/redirect/73355433/182" TargetMode="External"/><Relationship Id="rId3413" Type="http://schemas.openxmlformats.org/officeDocument/2006/relationships/hyperlink" Target="http://ivo.garant.ru/document/redirect/403071730/0" TargetMode="External"/><Relationship Id="rId3620" Type="http://schemas.openxmlformats.org/officeDocument/2006/relationships/hyperlink" Target="http://ivo.garant.ru/document/redirect/76837317/55063" TargetMode="External"/><Relationship Id="rId334" Type="http://schemas.openxmlformats.org/officeDocument/2006/relationships/hyperlink" Target="http://ivo.garant.ru/document/redirect/77686533/6101133" TargetMode="External"/><Relationship Id="rId541" Type="http://schemas.openxmlformats.org/officeDocument/2006/relationships/hyperlink" Target="http://ivo.garant.ru/document/redirect/70163248/1000" TargetMode="External"/><Relationship Id="rId1171" Type="http://schemas.openxmlformats.org/officeDocument/2006/relationships/hyperlink" Target="http://ivo.garant.ru/document/redirect/409493579/3874" TargetMode="External"/><Relationship Id="rId2015" Type="http://schemas.openxmlformats.org/officeDocument/2006/relationships/hyperlink" Target="http://ivo.garant.ru/document/redirect/407031126/1316" TargetMode="External"/><Relationship Id="rId2222" Type="http://schemas.openxmlformats.org/officeDocument/2006/relationships/hyperlink" Target="http://ivo.garant.ru/document/redirect/70771759/0" TargetMode="External"/><Relationship Id="rId5378" Type="http://schemas.openxmlformats.org/officeDocument/2006/relationships/hyperlink" Target="http://ivo.garant.ru/document/redirect/77695866/6683" TargetMode="External"/><Relationship Id="rId401" Type="http://schemas.openxmlformats.org/officeDocument/2006/relationships/hyperlink" Target="#anchor66" TargetMode="External"/><Relationship Id="rId1031" Type="http://schemas.openxmlformats.org/officeDocument/2006/relationships/hyperlink" Target="http://ivo.garant.ru/document/redirect/12183890/1215" TargetMode="External"/><Relationship Id="rId1988" Type="http://schemas.openxmlformats.org/officeDocument/2006/relationships/hyperlink" Target="http://ivo.garant.ru/document/redirect/408499935/1000" TargetMode="External"/><Relationship Id="rId4187" Type="http://schemas.openxmlformats.org/officeDocument/2006/relationships/hyperlink" Target="http://ivo.garant.ru/document/redirect/76819245/5516121" TargetMode="External"/><Relationship Id="rId4394" Type="http://schemas.openxmlformats.org/officeDocument/2006/relationships/hyperlink" Target="#anchor552214" TargetMode="External"/><Relationship Id="rId5238" Type="http://schemas.openxmlformats.org/officeDocument/2006/relationships/hyperlink" Target="#anchor6304" TargetMode="External"/><Relationship Id="rId5445" Type="http://schemas.openxmlformats.org/officeDocument/2006/relationships/hyperlink" Target="#anchor6851" TargetMode="External"/><Relationship Id="rId4047" Type="http://schemas.openxmlformats.org/officeDocument/2006/relationships/hyperlink" Target="http://ivo.garant.ru/document/redirect/58052952/55906" TargetMode="External"/><Relationship Id="rId4254" Type="http://schemas.openxmlformats.org/officeDocument/2006/relationships/hyperlink" Target="http://ivo.garant.ru/document/redirect/76827308/5518026" TargetMode="External"/><Relationship Id="rId4461" Type="http://schemas.openxmlformats.org/officeDocument/2006/relationships/hyperlink" Target="http://ivo.garant.ru/document/redirect/483505728/552601" TargetMode="External"/><Relationship Id="rId5305" Type="http://schemas.openxmlformats.org/officeDocument/2006/relationships/hyperlink" Target="#anchor6502" TargetMode="External"/><Relationship Id="rId5512" Type="http://schemas.openxmlformats.org/officeDocument/2006/relationships/hyperlink" Target="#anchor7105" TargetMode="External"/><Relationship Id="rId1848" Type="http://schemas.openxmlformats.org/officeDocument/2006/relationships/hyperlink" Target="http://ivo.garant.ru/document/redirect/71436074/101" TargetMode="External"/><Relationship Id="rId3063" Type="http://schemas.openxmlformats.org/officeDocument/2006/relationships/hyperlink" Target="http://ivo.garant.ru/document/redirect/10102673/3" TargetMode="External"/><Relationship Id="rId3270" Type="http://schemas.openxmlformats.org/officeDocument/2006/relationships/hyperlink" Target="http://ivo.garant.ru/document/redirect/483505728/521" TargetMode="External"/><Relationship Id="rId4114" Type="http://schemas.openxmlformats.org/officeDocument/2006/relationships/hyperlink" Target="#anchor5515" TargetMode="External"/><Relationship Id="rId4321" Type="http://schemas.openxmlformats.org/officeDocument/2006/relationships/hyperlink" Target="http://ivo.garant.ru/document/redirect/57749434/55200201" TargetMode="External"/><Relationship Id="rId191" Type="http://schemas.openxmlformats.org/officeDocument/2006/relationships/hyperlink" Target="http://ivo.garant.ru/document/redirect/76837728/52091" TargetMode="External"/><Relationship Id="rId1708" Type="http://schemas.openxmlformats.org/officeDocument/2006/relationships/hyperlink" Target="http://ivo.garant.ru/document/redirect/400157502/1122" TargetMode="External"/><Relationship Id="rId1915" Type="http://schemas.openxmlformats.org/officeDocument/2006/relationships/hyperlink" Target="http://ivo.garant.ru/document/redirect/76809896/45012" TargetMode="External"/><Relationship Id="rId3130" Type="http://schemas.openxmlformats.org/officeDocument/2006/relationships/hyperlink" Target="#anchor511104" TargetMode="External"/><Relationship Id="rId5095" Type="http://schemas.openxmlformats.org/officeDocument/2006/relationships/hyperlink" Target="http://ivo.garant.ru/document/redirect/72005510/27001" TargetMode="External"/><Relationship Id="rId2689" Type="http://schemas.openxmlformats.org/officeDocument/2006/relationships/hyperlink" Target="http://ivo.garant.ru/document/redirect/74509984/1000" TargetMode="External"/><Relationship Id="rId2896" Type="http://schemas.openxmlformats.org/officeDocument/2006/relationships/hyperlink" Target="http://ivo.garant.ru/document/redirect/76837728/510151" TargetMode="External"/><Relationship Id="rId3947" Type="http://schemas.openxmlformats.org/officeDocument/2006/relationships/hyperlink" Target="#anchor555102" TargetMode="External"/><Relationship Id="rId868" Type="http://schemas.openxmlformats.org/officeDocument/2006/relationships/hyperlink" Target="http://ivo.garant.ru/document/redirect/413772764/1000" TargetMode="External"/><Relationship Id="rId1498" Type="http://schemas.openxmlformats.org/officeDocument/2006/relationships/hyperlink" Target="http://ivo.garant.ru/document/redirect/76819190/3332" TargetMode="External"/><Relationship Id="rId2549" Type="http://schemas.openxmlformats.org/officeDocument/2006/relationships/hyperlink" Target="http://ivo.garant.ru/document/redirect/57591223/0" TargetMode="External"/><Relationship Id="rId2756" Type="http://schemas.openxmlformats.org/officeDocument/2006/relationships/hyperlink" Target="http://ivo.garant.ru/document/redirect/70771758/181" TargetMode="External"/><Relationship Id="rId2963" Type="http://schemas.openxmlformats.org/officeDocument/2006/relationships/hyperlink" Target="#anchor51211" TargetMode="External"/><Relationship Id="rId3807" Type="http://schemas.openxmlformats.org/officeDocument/2006/relationships/hyperlink" Target="#anchor55603" TargetMode="External"/><Relationship Id="rId5162" Type="http://schemas.openxmlformats.org/officeDocument/2006/relationships/hyperlink" Target="http://ivo.garant.ru/document/redirect/71436044/91" TargetMode="External"/><Relationship Id="rId728" Type="http://schemas.openxmlformats.org/officeDocument/2006/relationships/hyperlink" Target="http://ivo.garant.ru/document/redirect/70831116/2440" TargetMode="External"/><Relationship Id="rId935" Type="http://schemas.openxmlformats.org/officeDocument/2006/relationships/hyperlink" Target="http://ivo.garant.ru/document/redirect/409026338/1000" TargetMode="External"/><Relationship Id="rId1358" Type="http://schemas.openxmlformats.org/officeDocument/2006/relationships/hyperlink" Target="http://ivo.garant.ru/document/redirect/400157502/1082" TargetMode="External"/><Relationship Id="rId1565" Type="http://schemas.openxmlformats.org/officeDocument/2006/relationships/hyperlink" Target="http://ivo.garant.ru/document/redirect/412424302/150101" TargetMode="External"/><Relationship Id="rId1772" Type="http://schemas.openxmlformats.org/officeDocument/2006/relationships/hyperlink" Target="http://ivo.garant.ru/document/redirect/400157502/1152" TargetMode="External"/><Relationship Id="rId2409" Type="http://schemas.openxmlformats.org/officeDocument/2006/relationships/hyperlink" Target="#anchor491" TargetMode="External"/><Relationship Id="rId2616" Type="http://schemas.openxmlformats.org/officeDocument/2006/relationships/hyperlink" Target="http://ivo.garant.ru/document/redirect/72005506/164" TargetMode="External"/><Relationship Id="rId5022" Type="http://schemas.openxmlformats.org/officeDocument/2006/relationships/hyperlink" Target="#anchor502" TargetMode="External"/><Relationship Id="rId64" Type="http://schemas.openxmlformats.org/officeDocument/2006/relationships/hyperlink" Target="http://ivo.garant.ru/document/redirect/74451852/1101" TargetMode="External"/><Relationship Id="rId1218" Type="http://schemas.openxmlformats.org/officeDocument/2006/relationships/hyperlink" Target="#anchor24" TargetMode="External"/><Relationship Id="rId1425" Type="http://schemas.openxmlformats.org/officeDocument/2006/relationships/hyperlink" Target="#anchor31014" TargetMode="External"/><Relationship Id="rId2823" Type="http://schemas.openxmlformats.org/officeDocument/2006/relationships/hyperlink" Target="http://ivo.garant.ru/document/redirect/72005506/1115" TargetMode="External"/><Relationship Id="rId1632" Type="http://schemas.openxmlformats.org/officeDocument/2006/relationships/hyperlink" Target="#anchor38012" TargetMode="External"/><Relationship Id="rId4788" Type="http://schemas.openxmlformats.org/officeDocument/2006/relationships/hyperlink" Target="http://ivo.garant.ru/document/redirect/72005506/1334" TargetMode="External"/><Relationship Id="rId4995" Type="http://schemas.openxmlformats.org/officeDocument/2006/relationships/hyperlink" Target="#anchor5735" TargetMode="External"/><Relationship Id="rId2199" Type="http://schemas.openxmlformats.org/officeDocument/2006/relationships/hyperlink" Target="#anchor48013" TargetMode="External"/><Relationship Id="rId3597" Type="http://schemas.openxmlformats.org/officeDocument/2006/relationships/hyperlink" Target="http://ivo.garant.ru/document/redirect/412424148/3497" TargetMode="External"/><Relationship Id="rId4648" Type="http://schemas.openxmlformats.org/officeDocument/2006/relationships/hyperlink" Target="http://ivo.garant.ru/document/redirect/76819190/55327" TargetMode="External"/><Relationship Id="rId4855" Type="http://schemas.openxmlformats.org/officeDocument/2006/relationships/hyperlink" Target="http://ivo.garant.ru/document/redirect/76837728/5703" TargetMode="External"/><Relationship Id="rId3457" Type="http://schemas.openxmlformats.org/officeDocument/2006/relationships/hyperlink" Target="#anchor51012" TargetMode="External"/><Relationship Id="rId3664" Type="http://schemas.openxmlformats.org/officeDocument/2006/relationships/hyperlink" Target="http://ivo.garant.ru/document/redirect/5228965/55012" TargetMode="External"/><Relationship Id="rId3871" Type="http://schemas.openxmlformats.org/officeDocument/2006/relationships/hyperlink" Target="#anchor552010" TargetMode="External"/><Relationship Id="rId4508" Type="http://schemas.openxmlformats.org/officeDocument/2006/relationships/hyperlink" Target="#anchor55285" TargetMode="External"/><Relationship Id="rId4715" Type="http://schemas.openxmlformats.org/officeDocument/2006/relationships/hyperlink" Target="http://ivo.garant.ru/document/redirect/405075323/0" TargetMode="External"/><Relationship Id="rId4922" Type="http://schemas.openxmlformats.org/officeDocument/2006/relationships/hyperlink" Target="#anchor8307" TargetMode="External"/><Relationship Id="rId378" Type="http://schemas.openxmlformats.org/officeDocument/2006/relationships/hyperlink" Target="http://ivo.garant.ru/document/redirect/407031126/146" TargetMode="External"/><Relationship Id="rId585" Type="http://schemas.openxmlformats.org/officeDocument/2006/relationships/hyperlink" Target="http://ivo.garant.ru/document/redirect/76823248/914" TargetMode="External"/><Relationship Id="rId792" Type="http://schemas.openxmlformats.org/officeDocument/2006/relationships/hyperlink" Target="#anchor1601" TargetMode="External"/><Relationship Id="rId2059" Type="http://schemas.openxmlformats.org/officeDocument/2006/relationships/hyperlink" Target="http://ivo.garant.ru/document/redirect/71436074/1188" TargetMode="External"/><Relationship Id="rId2266" Type="http://schemas.openxmlformats.org/officeDocument/2006/relationships/hyperlink" Target="http://ivo.garant.ru/document/redirect/70326872/111" TargetMode="External"/><Relationship Id="rId2473" Type="http://schemas.openxmlformats.org/officeDocument/2006/relationships/hyperlink" Target="http://ivo.garant.ru/document/redirect/72005510/102114" TargetMode="External"/><Relationship Id="rId2680" Type="http://schemas.openxmlformats.org/officeDocument/2006/relationships/hyperlink" Target="http://ivo.garant.ru/document/redirect/70771759/0" TargetMode="External"/><Relationship Id="rId3317" Type="http://schemas.openxmlformats.org/officeDocument/2006/relationships/hyperlink" Target="#anchor451212" TargetMode="External"/><Relationship Id="rId3524" Type="http://schemas.openxmlformats.org/officeDocument/2006/relationships/hyperlink" Target="#anchor5405" TargetMode="External"/><Relationship Id="rId3731" Type="http://schemas.openxmlformats.org/officeDocument/2006/relationships/hyperlink" Target="http://ivo.garant.ru/document/redirect/72005506/1165" TargetMode="External"/><Relationship Id="rId238" Type="http://schemas.openxmlformats.org/officeDocument/2006/relationships/hyperlink" Target="http://ivo.garant.ru/document/redirect/70457804/1" TargetMode="External"/><Relationship Id="rId445" Type="http://schemas.openxmlformats.org/officeDocument/2006/relationships/hyperlink" Target="http://ivo.garant.ru/document/redirect/71730208/572044" TargetMode="External"/><Relationship Id="rId652" Type="http://schemas.openxmlformats.org/officeDocument/2006/relationships/hyperlink" Target="http://ivo.garant.ru/document/redirect/5760035/120101" TargetMode="External"/><Relationship Id="rId1075" Type="http://schemas.openxmlformats.org/officeDocument/2006/relationships/hyperlink" Target="#anchor24022" TargetMode="External"/><Relationship Id="rId1282" Type="http://schemas.openxmlformats.org/officeDocument/2006/relationships/hyperlink" Target="http://ivo.garant.ru/document/redirect/407483671/152" TargetMode="External"/><Relationship Id="rId2126" Type="http://schemas.openxmlformats.org/officeDocument/2006/relationships/hyperlink" Target="http://ivo.garant.ru/document/redirect/411861518/0" TargetMode="External"/><Relationship Id="rId2333" Type="http://schemas.openxmlformats.org/officeDocument/2006/relationships/hyperlink" Target="#anchor49024" TargetMode="External"/><Relationship Id="rId2540" Type="http://schemas.openxmlformats.org/officeDocument/2006/relationships/hyperlink" Target="#anchor4919" TargetMode="External"/><Relationship Id="rId5489" Type="http://schemas.openxmlformats.org/officeDocument/2006/relationships/hyperlink" Target="http://ivo.garant.ru/document/redirect/77695866/7001" TargetMode="External"/><Relationship Id="rId305" Type="http://schemas.openxmlformats.org/officeDocument/2006/relationships/hyperlink" Target="http://ivo.garant.ru/document/redirect/405962873/124" TargetMode="External"/><Relationship Id="rId512" Type="http://schemas.openxmlformats.org/officeDocument/2006/relationships/hyperlink" Target="http://ivo.garant.ru/document/redirect/71730208/572052" TargetMode="External"/><Relationship Id="rId1142" Type="http://schemas.openxmlformats.org/officeDocument/2006/relationships/hyperlink" Target="http://ivo.garant.ru/document/redirect/409493579/3872" TargetMode="External"/><Relationship Id="rId2400" Type="http://schemas.openxmlformats.org/officeDocument/2006/relationships/hyperlink" Target="http://ivo.garant.ru/document/redirect/12192383/183" TargetMode="External"/><Relationship Id="rId4298" Type="http://schemas.openxmlformats.org/officeDocument/2006/relationships/hyperlink" Target="http://ivo.garant.ru/document/redirect/77704947/5519081" TargetMode="External"/><Relationship Id="rId5349" Type="http://schemas.openxmlformats.org/officeDocument/2006/relationships/hyperlink" Target="#anchor6622" TargetMode="External"/><Relationship Id="rId1002" Type="http://schemas.openxmlformats.org/officeDocument/2006/relationships/hyperlink" Target="#anchor28110" TargetMode="External"/><Relationship Id="rId4158" Type="http://schemas.openxmlformats.org/officeDocument/2006/relationships/hyperlink" Target="#anchor551616" TargetMode="External"/><Relationship Id="rId4365" Type="http://schemas.openxmlformats.org/officeDocument/2006/relationships/hyperlink" Target="http://ivo.garant.ru/document/redirect/57503020/552232" TargetMode="External"/><Relationship Id="rId5209" Type="http://schemas.openxmlformats.org/officeDocument/2006/relationships/hyperlink" Target="http://ivo.garant.ru/document/redirect/71436074/101" TargetMode="External"/><Relationship Id="rId1959" Type="http://schemas.openxmlformats.org/officeDocument/2006/relationships/hyperlink" Target="#anchor45128" TargetMode="External"/><Relationship Id="rId3174" Type="http://schemas.openxmlformats.org/officeDocument/2006/relationships/hyperlink" Target="http://ivo.garant.ru/document/redirect/77530764/0" TargetMode="External"/><Relationship Id="rId4018" Type="http://schemas.openxmlformats.org/officeDocument/2006/relationships/hyperlink" Target="#anchor551611" TargetMode="External"/><Relationship Id="rId4572" Type="http://schemas.openxmlformats.org/officeDocument/2006/relationships/hyperlink" Target="#anchor55296" TargetMode="External"/><Relationship Id="rId5416" Type="http://schemas.openxmlformats.org/officeDocument/2006/relationships/hyperlink" Target="http://ivo.garant.ru/document/redirect/408274285/1151" TargetMode="External"/><Relationship Id="rId1819" Type="http://schemas.openxmlformats.org/officeDocument/2006/relationships/hyperlink" Target="http://ivo.garant.ru/document/redirect/400157502/11612" TargetMode="External"/><Relationship Id="rId3381" Type="http://schemas.openxmlformats.org/officeDocument/2006/relationships/hyperlink" Target="http://ivo.garant.ru/document/redirect/74449814/570103" TargetMode="External"/><Relationship Id="rId4225" Type="http://schemas.openxmlformats.org/officeDocument/2006/relationships/hyperlink" Target="#anchor551605" TargetMode="External"/><Relationship Id="rId4432" Type="http://schemas.openxmlformats.org/officeDocument/2006/relationships/hyperlink" Target="http://ivo.garant.ru/document/redirect/76809859/55245" TargetMode="External"/><Relationship Id="rId2190" Type="http://schemas.openxmlformats.org/officeDocument/2006/relationships/hyperlink" Target="http://ivo.garant.ru/document/redirect/70223506/0" TargetMode="External"/><Relationship Id="rId3034" Type="http://schemas.openxmlformats.org/officeDocument/2006/relationships/hyperlink" Target="http://ivo.garant.ru/document/redirect/412424148/7343" TargetMode="External"/><Relationship Id="rId3241" Type="http://schemas.openxmlformats.org/officeDocument/2006/relationships/hyperlink" Target="http://ivo.garant.ru/document/redirect/405962873/1122" TargetMode="External"/><Relationship Id="rId162" Type="http://schemas.openxmlformats.org/officeDocument/2006/relationships/hyperlink" Target="http://ivo.garant.ru/document/redirect/76837728/52001" TargetMode="External"/><Relationship Id="rId2050" Type="http://schemas.openxmlformats.org/officeDocument/2006/relationships/hyperlink" Target="http://ivo.garant.ru/document/redirect/77683638/46012" TargetMode="External"/><Relationship Id="rId3101" Type="http://schemas.openxmlformats.org/officeDocument/2006/relationships/hyperlink" Target="http://ivo.garant.ru/document/redirect/483404870/511061" TargetMode="External"/><Relationship Id="rId979" Type="http://schemas.openxmlformats.org/officeDocument/2006/relationships/hyperlink" Target="http://ivo.garant.ru/document/redirect/77664912/230881" TargetMode="External"/><Relationship Id="rId5066" Type="http://schemas.openxmlformats.org/officeDocument/2006/relationships/hyperlink" Target="http://ivo.garant.ru/document/redirect/77664909/6003" TargetMode="External"/><Relationship Id="rId5273" Type="http://schemas.openxmlformats.org/officeDocument/2006/relationships/hyperlink" Target="http://ivo.garant.ru/document/redirect/72005510/1035" TargetMode="External"/><Relationship Id="rId5480" Type="http://schemas.openxmlformats.org/officeDocument/2006/relationships/hyperlink" Target="http://ivo.garant.ru/document/redirect/400761737/2000" TargetMode="External"/><Relationship Id="rId839" Type="http://schemas.openxmlformats.org/officeDocument/2006/relationships/hyperlink" Target="http://ivo.garant.ru/document/redirect/403166697/321" TargetMode="External"/><Relationship Id="rId1469" Type="http://schemas.openxmlformats.org/officeDocument/2006/relationships/hyperlink" Target="http://ivo.garant.ru/document/redirect/407031126/12511" TargetMode="External"/><Relationship Id="rId2867" Type="http://schemas.openxmlformats.org/officeDocument/2006/relationships/hyperlink" Target="http://ivo.garant.ru/document/redirect/409493579/3943" TargetMode="External"/><Relationship Id="rId3918" Type="http://schemas.openxmlformats.org/officeDocument/2006/relationships/hyperlink" Target="http://ivo.garant.ru/document/redirect/405447755/0" TargetMode="External"/><Relationship Id="rId4082" Type="http://schemas.openxmlformats.org/officeDocument/2006/relationships/hyperlink" Target="#anchor3" TargetMode="External"/><Relationship Id="rId5133" Type="http://schemas.openxmlformats.org/officeDocument/2006/relationships/hyperlink" Target="http://ivo.garant.ru/document/redirect/10164072/1064" TargetMode="External"/><Relationship Id="rId5340" Type="http://schemas.openxmlformats.org/officeDocument/2006/relationships/hyperlink" Target="http://ivo.garant.ru/document/redirect/76837728/6622" TargetMode="External"/><Relationship Id="rId1676" Type="http://schemas.openxmlformats.org/officeDocument/2006/relationships/hyperlink" Target="http://ivo.garant.ru/document/redirect/76827308/4002" TargetMode="External"/><Relationship Id="rId1883" Type="http://schemas.openxmlformats.org/officeDocument/2006/relationships/hyperlink" Target="#anchor4511" TargetMode="External"/><Relationship Id="rId2727" Type="http://schemas.openxmlformats.org/officeDocument/2006/relationships/hyperlink" Target="http://ivo.garant.ru/document/redirect/403824206/1046" TargetMode="External"/><Relationship Id="rId2934" Type="http://schemas.openxmlformats.org/officeDocument/2006/relationships/hyperlink" Target="http://ivo.garant.ru/document/redirect/77319307/5101741" TargetMode="External"/><Relationship Id="rId906" Type="http://schemas.openxmlformats.org/officeDocument/2006/relationships/hyperlink" Target="http://ivo.garant.ru/document/redirect/76819190/2104" TargetMode="External"/><Relationship Id="rId1329" Type="http://schemas.openxmlformats.org/officeDocument/2006/relationships/hyperlink" Target="#anchor2924" TargetMode="External"/><Relationship Id="rId1536" Type="http://schemas.openxmlformats.org/officeDocument/2006/relationships/hyperlink" Target="http://ivo.garant.ru/document/redirect/407483671/173" TargetMode="External"/><Relationship Id="rId1743" Type="http://schemas.openxmlformats.org/officeDocument/2006/relationships/hyperlink" Target="http://ivo.garant.ru/document/redirect/411208179/1911" TargetMode="External"/><Relationship Id="rId1950" Type="http://schemas.openxmlformats.org/officeDocument/2006/relationships/hyperlink" Target="http://ivo.garant.ru/document/redirect/76837728/45127" TargetMode="External"/><Relationship Id="rId4899" Type="http://schemas.openxmlformats.org/officeDocument/2006/relationships/hyperlink" Target="http://ivo.garant.ru/document/redirect/72139610/306" TargetMode="External"/><Relationship Id="rId5200" Type="http://schemas.openxmlformats.org/officeDocument/2006/relationships/hyperlink" Target="http://ivo.garant.ru/document/redirect/76837728/6203" TargetMode="External"/><Relationship Id="rId35" Type="http://schemas.openxmlformats.org/officeDocument/2006/relationships/hyperlink" Target="http://ivo.garant.ru/document/redirect/12112604/2" TargetMode="External"/><Relationship Id="rId1603" Type="http://schemas.openxmlformats.org/officeDocument/2006/relationships/hyperlink" Target="http://ivo.garant.ru/document/redirect/76827308/3609" TargetMode="External"/><Relationship Id="rId1810" Type="http://schemas.openxmlformats.org/officeDocument/2006/relationships/hyperlink" Target="http://ivo.garant.ru/document/redirect/411768165/0" TargetMode="External"/><Relationship Id="rId4759" Type="http://schemas.openxmlformats.org/officeDocument/2006/relationships/hyperlink" Target="http://ivo.garant.ru/document/redirect/409493579/9108" TargetMode="External"/><Relationship Id="rId4966" Type="http://schemas.openxmlformats.org/officeDocument/2006/relationships/hyperlink" Target="#anchor573371" TargetMode="External"/><Relationship Id="rId3568" Type="http://schemas.openxmlformats.org/officeDocument/2006/relationships/hyperlink" Target="http://ivo.garant.ru/document/redirect/71129192/4006" TargetMode="External"/><Relationship Id="rId3775" Type="http://schemas.openxmlformats.org/officeDocument/2006/relationships/hyperlink" Target="http://ivo.garant.ru/document/redirect/76827308/55202" TargetMode="External"/><Relationship Id="rId3982" Type="http://schemas.openxmlformats.org/officeDocument/2006/relationships/hyperlink" Target="#anchor553" TargetMode="External"/><Relationship Id="rId4619" Type="http://schemas.openxmlformats.org/officeDocument/2006/relationships/hyperlink" Target="#anchor600" TargetMode="External"/><Relationship Id="rId4826" Type="http://schemas.openxmlformats.org/officeDocument/2006/relationships/hyperlink" Target="http://ivo.garant.ru/document/redirect/76837728/57011" TargetMode="External"/><Relationship Id="rId489" Type="http://schemas.openxmlformats.org/officeDocument/2006/relationships/hyperlink" Target="http://ivo.garant.ru/document/redirect/403337729/0" TargetMode="External"/><Relationship Id="rId696" Type="http://schemas.openxmlformats.org/officeDocument/2006/relationships/hyperlink" Target="http://ivo.garant.ru/document/redirect/76837728/13243" TargetMode="External"/><Relationship Id="rId2377" Type="http://schemas.openxmlformats.org/officeDocument/2006/relationships/hyperlink" Target="http://ivo.garant.ru/document/redirect/76809859/4939" TargetMode="External"/><Relationship Id="rId2584" Type="http://schemas.openxmlformats.org/officeDocument/2006/relationships/hyperlink" Target="#anchor5079" TargetMode="External"/><Relationship Id="rId2791" Type="http://schemas.openxmlformats.org/officeDocument/2006/relationships/hyperlink" Target="#anchor573011" TargetMode="External"/><Relationship Id="rId3428" Type="http://schemas.openxmlformats.org/officeDocument/2006/relationships/hyperlink" Target="http://ivo.garant.ru/document/redirect/403755126/1000" TargetMode="External"/><Relationship Id="rId3635" Type="http://schemas.openxmlformats.org/officeDocument/2006/relationships/hyperlink" Target="http://ivo.garant.ru/document/redirect/57423124/5507" TargetMode="External"/><Relationship Id="rId349" Type="http://schemas.openxmlformats.org/officeDocument/2006/relationships/hyperlink" Target="#anchor610112" TargetMode="External"/><Relationship Id="rId556" Type="http://schemas.openxmlformats.org/officeDocument/2006/relationships/hyperlink" Target="http://ivo.garant.ru/document/redirect/411243583/1000" TargetMode="External"/><Relationship Id="rId763" Type="http://schemas.openxmlformats.org/officeDocument/2006/relationships/hyperlink" Target="#anchor9" TargetMode="External"/><Relationship Id="rId1186" Type="http://schemas.openxmlformats.org/officeDocument/2006/relationships/hyperlink" Target="http://ivo.garant.ru/document/redirect/77663146/2606" TargetMode="External"/><Relationship Id="rId1393" Type="http://schemas.openxmlformats.org/officeDocument/2006/relationships/hyperlink" Target="http://ivo.garant.ru/document/redirect/71848734/1052" TargetMode="External"/><Relationship Id="rId2237" Type="http://schemas.openxmlformats.org/officeDocument/2006/relationships/hyperlink" Target="http://ivo.garant.ru/document/redirect/12151068/38001" TargetMode="External"/><Relationship Id="rId2444" Type="http://schemas.openxmlformats.org/officeDocument/2006/relationships/hyperlink" Target="#anchor4951" TargetMode="External"/><Relationship Id="rId3842" Type="http://schemas.openxmlformats.org/officeDocument/2006/relationships/hyperlink" Target="#anchor55401" TargetMode="External"/><Relationship Id="rId209" Type="http://schemas.openxmlformats.org/officeDocument/2006/relationships/hyperlink" Target="http://ivo.garant.ru/document/redirect/70585564/1000" TargetMode="External"/><Relationship Id="rId416" Type="http://schemas.openxmlformats.org/officeDocument/2006/relationships/hyperlink" Target="http://ivo.garant.ru/document/redirect/73751804/1000" TargetMode="External"/><Relationship Id="rId970" Type="http://schemas.openxmlformats.org/officeDocument/2006/relationships/hyperlink" Target="http://ivo.garant.ru/document/redirect/76819190/23077" TargetMode="External"/><Relationship Id="rId1046" Type="http://schemas.openxmlformats.org/officeDocument/2006/relationships/hyperlink" Target="#anchor9" TargetMode="External"/><Relationship Id="rId1253" Type="http://schemas.openxmlformats.org/officeDocument/2006/relationships/hyperlink" Target="http://ivo.garant.ru/document/redirect/76809896/28081" TargetMode="External"/><Relationship Id="rId2651" Type="http://schemas.openxmlformats.org/officeDocument/2006/relationships/hyperlink" Target="http://ivo.garant.ru/document/redirect/406052893/191" TargetMode="External"/><Relationship Id="rId3702" Type="http://schemas.openxmlformats.org/officeDocument/2006/relationships/hyperlink" Target="#anchor55016" TargetMode="External"/><Relationship Id="rId623" Type="http://schemas.openxmlformats.org/officeDocument/2006/relationships/hyperlink" Target="http://ivo.garant.ru/document/redirect/70269172/1000" TargetMode="External"/><Relationship Id="rId830" Type="http://schemas.openxmlformats.org/officeDocument/2006/relationships/hyperlink" Target="http://ivo.garant.ru/document/redirect/407031126/1102" TargetMode="External"/><Relationship Id="rId1460" Type="http://schemas.openxmlformats.org/officeDocument/2006/relationships/hyperlink" Target="http://ivo.garant.ru/document/redirect/71733102/67" TargetMode="External"/><Relationship Id="rId2304" Type="http://schemas.openxmlformats.org/officeDocument/2006/relationships/hyperlink" Target="http://ivo.garant.ru/document/redirect/403609170/2000" TargetMode="External"/><Relationship Id="rId2511" Type="http://schemas.openxmlformats.org/officeDocument/2006/relationships/hyperlink" Target="http://ivo.garant.ru/document/redirect/57593162/0" TargetMode="External"/><Relationship Id="rId1113" Type="http://schemas.openxmlformats.org/officeDocument/2006/relationships/hyperlink" Target="http://ivo.garant.ru/document/redirect/409493579/3870" TargetMode="External"/><Relationship Id="rId1320" Type="http://schemas.openxmlformats.org/officeDocument/2006/relationships/hyperlink" Target="http://ivo.garant.ru/document/redirect/404993995/15" TargetMode="External"/><Relationship Id="rId4269" Type="http://schemas.openxmlformats.org/officeDocument/2006/relationships/hyperlink" Target="#anchor5518021" TargetMode="External"/><Relationship Id="rId4476" Type="http://schemas.openxmlformats.org/officeDocument/2006/relationships/hyperlink" Target="#anchor552742" TargetMode="External"/><Relationship Id="rId4683" Type="http://schemas.openxmlformats.org/officeDocument/2006/relationships/hyperlink" Target="#anchor55326" TargetMode="External"/><Relationship Id="rId4890" Type="http://schemas.openxmlformats.org/officeDocument/2006/relationships/hyperlink" Target="http://ivo.garant.ru/document/redirect/77699241/57121" TargetMode="External"/><Relationship Id="rId3078" Type="http://schemas.openxmlformats.org/officeDocument/2006/relationships/hyperlink" Target="http://ivo.garant.ru/document/redirect/409410887/211" TargetMode="External"/><Relationship Id="rId3285" Type="http://schemas.openxmlformats.org/officeDocument/2006/relationships/hyperlink" Target="http://ivo.garant.ru/document/redirect/77695866/52153" TargetMode="External"/><Relationship Id="rId3492" Type="http://schemas.openxmlformats.org/officeDocument/2006/relationships/hyperlink" Target="http://ivo.garant.ru/document/redirect/412424148/7357" TargetMode="External"/><Relationship Id="rId4129" Type="http://schemas.openxmlformats.org/officeDocument/2006/relationships/hyperlink" Target="http://ivo.garant.ru/document/redirect/57415727/5516" TargetMode="External"/><Relationship Id="rId4336" Type="http://schemas.openxmlformats.org/officeDocument/2006/relationships/hyperlink" Target="http://ivo.garant.ru/document/redirect/77664909/552087" TargetMode="External"/><Relationship Id="rId4543" Type="http://schemas.openxmlformats.org/officeDocument/2006/relationships/hyperlink" Target="http://ivo.garant.ru/document/redirect/483418621/5528192" TargetMode="External"/><Relationship Id="rId4750" Type="http://schemas.openxmlformats.org/officeDocument/2006/relationships/hyperlink" Target="http://ivo.garant.ru/document/redirect/409493579/9107" TargetMode="External"/><Relationship Id="rId2094" Type="http://schemas.openxmlformats.org/officeDocument/2006/relationships/hyperlink" Target="http://ivo.garant.ru/document/redirect/12172032/300" TargetMode="External"/><Relationship Id="rId3145" Type="http://schemas.openxmlformats.org/officeDocument/2006/relationships/hyperlink" Target="http://ivo.garant.ru/document/redirect/409493579/3966" TargetMode="External"/><Relationship Id="rId3352" Type="http://schemas.openxmlformats.org/officeDocument/2006/relationships/hyperlink" Target="http://ivo.garant.ru/document/redirect/72285042/1000" TargetMode="External"/><Relationship Id="rId4403" Type="http://schemas.openxmlformats.org/officeDocument/2006/relationships/hyperlink" Target="http://ivo.garant.ru/document/redirect/401416472/1000" TargetMode="External"/><Relationship Id="rId4610" Type="http://schemas.openxmlformats.org/officeDocument/2006/relationships/hyperlink" Target="#anchor5530011" TargetMode="External"/><Relationship Id="rId273" Type="http://schemas.openxmlformats.org/officeDocument/2006/relationships/hyperlink" Target="http://ivo.garant.ru/document/redirect/70475324/0" TargetMode="External"/><Relationship Id="rId480" Type="http://schemas.openxmlformats.org/officeDocument/2006/relationships/hyperlink" Target="http://ivo.garant.ru/document/redirect/405994703/1000" TargetMode="External"/><Relationship Id="rId2161" Type="http://schemas.openxmlformats.org/officeDocument/2006/relationships/hyperlink" Target="http://ivo.garant.ru/document/redirect/77308271/48063" TargetMode="External"/><Relationship Id="rId3005" Type="http://schemas.openxmlformats.org/officeDocument/2006/relationships/hyperlink" Target="http://ivo.garant.ru/document/redirect/412424148/3471" TargetMode="External"/><Relationship Id="rId3212" Type="http://schemas.openxmlformats.org/officeDocument/2006/relationships/hyperlink" Target="http://ivo.garant.ru/document/redirect/76827308/5205" TargetMode="External"/><Relationship Id="rId133" Type="http://schemas.openxmlformats.org/officeDocument/2006/relationships/hyperlink" Target="http://ivo.garant.ru/document/redirect/12157433/0" TargetMode="External"/><Relationship Id="rId340" Type="http://schemas.openxmlformats.org/officeDocument/2006/relationships/hyperlink" Target="http://ivo.garant.ru/document/redirect/76819099/61331" TargetMode="External"/><Relationship Id="rId2021" Type="http://schemas.openxmlformats.org/officeDocument/2006/relationships/hyperlink" Target="http://ivo.garant.ru/document/redirect/411209145/521" TargetMode="External"/><Relationship Id="rId5177" Type="http://schemas.openxmlformats.org/officeDocument/2006/relationships/hyperlink" Target="#anchor551616" TargetMode="External"/><Relationship Id="rId5384" Type="http://schemas.openxmlformats.org/officeDocument/2006/relationships/hyperlink" Target="http://ivo.garant.ru/document/redirect/411208179/1923" TargetMode="External"/><Relationship Id="rId200" Type="http://schemas.openxmlformats.org/officeDocument/2006/relationships/hyperlink" Target="http://ivo.garant.ru/document/redirect/71436074/101" TargetMode="External"/><Relationship Id="rId2978" Type="http://schemas.openxmlformats.org/officeDocument/2006/relationships/hyperlink" Target="http://ivo.garant.ru/document/redirect/483404870/51218" TargetMode="External"/><Relationship Id="rId4193" Type="http://schemas.openxmlformats.org/officeDocument/2006/relationships/hyperlink" Target="#anchor60" TargetMode="External"/><Relationship Id="rId5037" Type="http://schemas.openxmlformats.org/officeDocument/2006/relationships/hyperlink" Target="http://ivo.garant.ru/document/redirect/405962873/1023" TargetMode="External"/><Relationship Id="rId1787" Type="http://schemas.openxmlformats.org/officeDocument/2006/relationships/hyperlink" Target="http://ivo.garant.ru/document/redirect/400157502/1153" TargetMode="External"/><Relationship Id="rId1994" Type="http://schemas.openxmlformats.org/officeDocument/2006/relationships/hyperlink" Target="http://ivo.garant.ru/document/redirect/71436074/101" TargetMode="External"/><Relationship Id="rId2838" Type="http://schemas.openxmlformats.org/officeDocument/2006/relationships/hyperlink" Target="http://ivo.garant.ru/document/redirect/77664911/510112" TargetMode="External"/><Relationship Id="rId5244" Type="http://schemas.openxmlformats.org/officeDocument/2006/relationships/hyperlink" Target="http://ivo.garant.ru/document/redirect/76837728/6345" TargetMode="External"/><Relationship Id="rId5451" Type="http://schemas.openxmlformats.org/officeDocument/2006/relationships/hyperlink" Target="#anchor687" TargetMode="External"/><Relationship Id="rId79" Type="http://schemas.openxmlformats.org/officeDocument/2006/relationships/hyperlink" Target="http://ivo.garant.ru/document/redirect/71730208/572030" TargetMode="External"/><Relationship Id="rId1647" Type="http://schemas.openxmlformats.org/officeDocument/2006/relationships/hyperlink" Target="http://ivo.garant.ru/document/redirect/71848734/1082" TargetMode="External"/><Relationship Id="rId1854" Type="http://schemas.openxmlformats.org/officeDocument/2006/relationships/hyperlink" Target="#anchor45042" TargetMode="External"/><Relationship Id="rId2905" Type="http://schemas.openxmlformats.org/officeDocument/2006/relationships/hyperlink" Target="#anchor511111" TargetMode="External"/><Relationship Id="rId4053" Type="http://schemas.openxmlformats.org/officeDocument/2006/relationships/hyperlink" Target="http://ivo.garant.ru/document/redirect/58052952/55909" TargetMode="External"/><Relationship Id="rId4260" Type="http://schemas.openxmlformats.org/officeDocument/2006/relationships/hyperlink" Target="http://ivo.garant.ru/document/redirect/76809862/5518041" TargetMode="External"/><Relationship Id="rId5104" Type="http://schemas.openxmlformats.org/officeDocument/2006/relationships/hyperlink" Target="#anchor4938" TargetMode="External"/><Relationship Id="rId5311" Type="http://schemas.openxmlformats.org/officeDocument/2006/relationships/hyperlink" Target="http://ivo.garant.ru/document/redirect/411208179/1152" TargetMode="External"/><Relationship Id="rId1507" Type="http://schemas.openxmlformats.org/officeDocument/2006/relationships/hyperlink" Target="http://ivo.garant.ru/document/redirect/483404806/3334" TargetMode="External"/><Relationship Id="rId1714" Type="http://schemas.openxmlformats.org/officeDocument/2006/relationships/hyperlink" Target="#anchor4105" TargetMode="External"/><Relationship Id="rId4120" Type="http://schemas.openxmlformats.org/officeDocument/2006/relationships/hyperlink" Target="#anchor5408" TargetMode="External"/><Relationship Id="rId1921" Type="http://schemas.openxmlformats.org/officeDocument/2006/relationships/hyperlink" Target="#anchor4503" TargetMode="External"/><Relationship Id="rId3679" Type="http://schemas.openxmlformats.org/officeDocument/2006/relationships/hyperlink" Target="http://ivo.garant.ru/document/redirect/483404870/55016" TargetMode="External"/><Relationship Id="rId2488" Type="http://schemas.openxmlformats.org/officeDocument/2006/relationships/hyperlink" Target="#anchor49011" TargetMode="External"/><Relationship Id="rId3886" Type="http://schemas.openxmlformats.org/officeDocument/2006/relationships/hyperlink" Target="http://ivo.garant.ru/document/redirect/72005506/39112121" TargetMode="External"/><Relationship Id="rId4937" Type="http://schemas.openxmlformats.org/officeDocument/2006/relationships/hyperlink" Target="#anchor57202" TargetMode="External"/><Relationship Id="rId1297" Type="http://schemas.openxmlformats.org/officeDocument/2006/relationships/hyperlink" Target="#anchor2924" TargetMode="External"/><Relationship Id="rId2695" Type="http://schemas.openxmlformats.org/officeDocument/2006/relationships/hyperlink" Target="http://ivo.garant.ru/document/redirect/409493579/3936" TargetMode="External"/><Relationship Id="rId3539" Type="http://schemas.openxmlformats.org/officeDocument/2006/relationships/hyperlink" Target="#anchor55036" TargetMode="External"/><Relationship Id="rId3746" Type="http://schemas.openxmlformats.org/officeDocument/2006/relationships/hyperlink" Target="#anchor55019" TargetMode="External"/><Relationship Id="rId3953" Type="http://schemas.openxmlformats.org/officeDocument/2006/relationships/hyperlink" Target="http://ivo.garant.ru/document/redirect/57409784/556" TargetMode="External"/><Relationship Id="rId667" Type="http://schemas.openxmlformats.org/officeDocument/2006/relationships/hyperlink" Target="#anchor13102" TargetMode="External"/><Relationship Id="rId874" Type="http://schemas.openxmlformats.org/officeDocument/2006/relationships/hyperlink" Target="#anchor9" TargetMode="External"/><Relationship Id="rId2348" Type="http://schemas.openxmlformats.org/officeDocument/2006/relationships/hyperlink" Target="http://ivo.garant.ru/document/redirect/76803874/4903" TargetMode="External"/><Relationship Id="rId2555" Type="http://schemas.openxmlformats.org/officeDocument/2006/relationships/hyperlink" Target="http://ivo.garant.ru/document/redirect/404780153/1000" TargetMode="External"/><Relationship Id="rId2762" Type="http://schemas.openxmlformats.org/officeDocument/2006/relationships/hyperlink" Target="http://ivo.garant.ru/document/redirect/412424148/7335" TargetMode="External"/><Relationship Id="rId3606" Type="http://schemas.openxmlformats.org/officeDocument/2006/relationships/hyperlink" Target="http://ivo.garant.ru/document/redirect/412424148/7359" TargetMode="External"/><Relationship Id="rId3813" Type="http://schemas.openxmlformats.org/officeDocument/2006/relationships/hyperlink" Target="#anchor55603" TargetMode="External"/><Relationship Id="rId527" Type="http://schemas.openxmlformats.org/officeDocument/2006/relationships/hyperlink" Target="https://fgiscs.minstroyrf.ru/" TargetMode="External"/><Relationship Id="rId734" Type="http://schemas.openxmlformats.org/officeDocument/2006/relationships/hyperlink" Target="http://ivo.garant.ru/document/redirect/58164141/140924" TargetMode="External"/><Relationship Id="rId941" Type="http://schemas.openxmlformats.org/officeDocument/2006/relationships/hyperlink" Target="http://ivo.garant.ru/document/redirect/76819190/23032" TargetMode="External"/><Relationship Id="rId1157" Type="http://schemas.openxmlformats.org/officeDocument/2006/relationships/hyperlink" Target="#anchor25010" TargetMode="External"/><Relationship Id="rId1364" Type="http://schemas.openxmlformats.org/officeDocument/2006/relationships/hyperlink" Target="http://ivo.garant.ru/document/redirect/406052893/142" TargetMode="External"/><Relationship Id="rId1571" Type="http://schemas.openxmlformats.org/officeDocument/2006/relationships/hyperlink" Target="#anchor1010" TargetMode="External"/><Relationship Id="rId2208" Type="http://schemas.openxmlformats.org/officeDocument/2006/relationships/hyperlink" Target="http://ivo.garant.ru/document/redirect/10105506/30" TargetMode="External"/><Relationship Id="rId2415" Type="http://schemas.openxmlformats.org/officeDocument/2006/relationships/hyperlink" Target="http://ivo.garant.ru/document/redirect/72005510/27001" TargetMode="External"/><Relationship Id="rId2622" Type="http://schemas.openxmlformats.org/officeDocument/2006/relationships/hyperlink" Target="http://ivo.garant.ru/document/redirect/77664911/5101" TargetMode="External"/><Relationship Id="rId70" Type="http://schemas.openxmlformats.org/officeDocument/2006/relationships/hyperlink" Target="http://ivo.garant.ru/document/redirect/76819190/1028" TargetMode="External"/><Relationship Id="rId801" Type="http://schemas.openxmlformats.org/officeDocument/2006/relationships/hyperlink" Target="http://ivo.garant.ru/document/redirect/76837728/1608" TargetMode="External"/><Relationship Id="rId1017" Type="http://schemas.openxmlformats.org/officeDocument/2006/relationships/hyperlink" Target="http://ivo.garant.ru/document/redirect/70648864/152" TargetMode="External"/><Relationship Id="rId1224" Type="http://schemas.openxmlformats.org/officeDocument/2006/relationships/hyperlink" Target="http://ivo.garant.ru/document/redirect/5760035/27013" TargetMode="External"/><Relationship Id="rId1431" Type="http://schemas.openxmlformats.org/officeDocument/2006/relationships/hyperlink" Target="http://ivo.garant.ru/document/redirect/76837317/31014" TargetMode="External"/><Relationship Id="rId4587" Type="http://schemas.openxmlformats.org/officeDocument/2006/relationships/hyperlink" Target="#anchor55291" TargetMode="External"/><Relationship Id="rId4794" Type="http://schemas.openxmlformats.org/officeDocument/2006/relationships/hyperlink" Target="http://ivo.garant.ru/document/redirect/72005510/102910" TargetMode="External"/><Relationship Id="rId3189" Type="http://schemas.openxmlformats.org/officeDocument/2006/relationships/hyperlink" Target="http://ivo.garant.ru/document/redirect/71436044/91" TargetMode="External"/><Relationship Id="rId3396" Type="http://schemas.openxmlformats.org/officeDocument/2006/relationships/hyperlink" Target="#anchor5204" TargetMode="External"/><Relationship Id="rId4447" Type="http://schemas.openxmlformats.org/officeDocument/2006/relationships/hyperlink" Target="http://ivo.garant.ru/document/redirect/405962873/1174" TargetMode="External"/><Relationship Id="rId4654" Type="http://schemas.openxmlformats.org/officeDocument/2006/relationships/hyperlink" Target="#anchor553213" TargetMode="External"/><Relationship Id="rId3049" Type="http://schemas.openxmlformats.org/officeDocument/2006/relationships/hyperlink" Target="http://ivo.garant.ru/document/redirect/412424148/7347" TargetMode="External"/><Relationship Id="rId3256" Type="http://schemas.openxmlformats.org/officeDocument/2006/relationships/hyperlink" Target="#anchor51017" TargetMode="External"/><Relationship Id="rId3463" Type="http://schemas.openxmlformats.org/officeDocument/2006/relationships/hyperlink" Target="http://ivo.garant.ru/document/redirect/409493579/9102" TargetMode="External"/><Relationship Id="rId4307" Type="http://schemas.openxmlformats.org/officeDocument/2006/relationships/hyperlink" Target="http://ivo.garant.ru/document/redirect/76827308/551912" TargetMode="External"/><Relationship Id="rId4861" Type="http://schemas.openxmlformats.org/officeDocument/2006/relationships/hyperlink" Target="http://ivo.garant.ru/document/redirect/407031126/1405" TargetMode="External"/><Relationship Id="rId177" Type="http://schemas.openxmlformats.org/officeDocument/2006/relationships/hyperlink" Target="#anchor5401" TargetMode="External"/><Relationship Id="rId384" Type="http://schemas.openxmlformats.org/officeDocument/2006/relationships/hyperlink" Target="#anchor108" TargetMode="External"/><Relationship Id="rId591" Type="http://schemas.openxmlformats.org/officeDocument/2006/relationships/hyperlink" Target="http://ivo.garant.ru/document/redirect/58053263/100014" TargetMode="External"/><Relationship Id="rId2065" Type="http://schemas.openxmlformats.org/officeDocument/2006/relationships/hyperlink" Target="http://ivo.garant.ru/document/redirect/12160392/142" TargetMode="External"/><Relationship Id="rId2272" Type="http://schemas.openxmlformats.org/officeDocument/2006/relationships/hyperlink" Target="http://ivo.garant.ru/document/redirect/77683638/481021" TargetMode="External"/><Relationship Id="rId3116" Type="http://schemas.openxmlformats.org/officeDocument/2006/relationships/hyperlink" Target="#anchor51106" TargetMode="External"/><Relationship Id="rId3670" Type="http://schemas.openxmlformats.org/officeDocument/2006/relationships/hyperlink" Target="#anchor651" TargetMode="External"/><Relationship Id="rId4514" Type="http://schemas.openxmlformats.org/officeDocument/2006/relationships/hyperlink" Target="#anchor55281" TargetMode="External"/><Relationship Id="rId4721" Type="http://schemas.openxmlformats.org/officeDocument/2006/relationships/hyperlink" Target="http://ivo.garant.ru/document/redirect/57591338/0" TargetMode="External"/><Relationship Id="rId244" Type="http://schemas.openxmlformats.org/officeDocument/2006/relationships/hyperlink" Target="http://ivo.garant.ru/document/redirect/70180046/1000" TargetMode="External"/><Relationship Id="rId1081" Type="http://schemas.openxmlformats.org/officeDocument/2006/relationships/hyperlink" Target="#anchor23034" TargetMode="External"/><Relationship Id="rId3323" Type="http://schemas.openxmlformats.org/officeDocument/2006/relationships/hyperlink" Target="#anchor522101" TargetMode="External"/><Relationship Id="rId3530" Type="http://schemas.openxmlformats.org/officeDocument/2006/relationships/hyperlink" Target="#anchor55038" TargetMode="External"/><Relationship Id="rId451" Type="http://schemas.openxmlformats.org/officeDocument/2006/relationships/hyperlink" Target="http://ivo.garant.ru/document/redirect/57591184/0" TargetMode="External"/><Relationship Id="rId2132" Type="http://schemas.openxmlformats.org/officeDocument/2006/relationships/hyperlink" Target="http://ivo.garant.ru/document/redirect/76837317/4803" TargetMode="External"/><Relationship Id="rId5288" Type="http://schemas.openxmlformats.org/officeDocument/2006/relationships/hyperlink" Target="#anchor5705" TargetMode="External"/><Relationship Id="rId5495" Type="http://schemas.openxmlformats.org/officeDocument/2006/relationships/hyperlink" Target="http://ivo.garant.ru/document/redirect/408274285/1173" TargetMode="External"/><Relationship Id="rId104" Type="http://schemas.openxmlformats.org/officeDocument/2006/relationships/hyperlink" Target="#anchor108" TargetMode="External"/><Relationship Id="rId311" Type="http://schemas.openxmlformats.org/officeDocument/2006/relationships/hyperlink" Target="http://ivo.garant.ru/document/redirect/401415468/122" TargetMode="External"/><Relationship Id="rId1898" Type="http://schemas.openxmlformats.org/officeDocument/2006/relationships/hyperlink" Target="http://ivo.garant.ru/document/redirect/77701119/45010" TargetMode="External"/><Relationship Id="rId2949" Type="http://schemas.openxmlformats.org/officeDocument/2006/relationships/hyperlink" Target="http://ivo.garant.ru/document/redirect/5638434/51019" TargetMode="External"/><Relationship Id="rId4097" Type="http://schemas.openxmlformats.org/officeDocument/2006/relationships/hyperlink" Target="http://ivo.garant.ru/document/redirect/72005506/1255" TargetMode="External"/><Relationship Id="rId5148" Type="http://schemas.openxmlformats.org/officeDocument/2006/relationships/hyperlink" Target="http://ivo.garant.ru/document/redirect/77682104/60114" TargetMode="External"/><Relationship Id="rId5355" Type="http://schemas.openxmlformats.org/officeDocument/2006/relationships/hyperlink" Target="http://ivo.garant.ru/document/redirect/411208179/1918" TargetMode="External"/><Relationship Id="rId1758" Type="http://schemas.openxmlformats.org/officeDocument/2006/relationships/hyperlink" Target="http://ivo.garant.ru/document/redirect/71687408/4" TargetMode="External"/><Relationship Id="rId2809" Type="http://schemas.openxmlformats.org/officeDocument/2006/relationships/hyperlink" Target="http://ivo.garant.ru/document/redirect/77664909/510901" TargetMode="External"/><Relationship Id="rId4164" Type="http://schemas.openxmlformats.org/officeDocument/2006/relationships/hyperlink" Target="http://ivo.garant.ru/document/redirect/12138257/32004" TargetMode="External"/><Relationship Id="rId4371" Type="http://schemas.openxmlformats.org/officeDocument/2006/relationships/hyperlink" Target="#anchor60" TargetMode="External"/><Relationship Id="rId5008" Type="http://schemas.openxmlformats.org/officeDocument/2006/relationships/hyperlink" Target="http://ivo.garant.ru/document/redirect/72361088/1216" TargetMode="External"/><Relationship Id="rId5215" Type="http://schemas.openxmlformats.org/officeDocument/2006/relationships/hyperlink" Target="http://ivo.garant.ru/document/redirect/71436074/101" TargetMode="External"/><Relationship Id="rId5422" Type="http://schemas.openxmlformats.org/officeDocument/2006/relationships/hyperlink" Target="http://ivo.garant.ru/document/redirect/76837317/6842" TargetMode="External"/><Relationship Id="rId1965" Type="http://schemas.openxmlformats.org/officeDocument/2006/relationships/hyperlink" Target="http://ivo.garant.ru/document/redirect/407031126/1311" TargetMode="External"/><Relationship Id="rId3180" Type="http://schemas.openxmlformats.org/officeDocument/2006/relationships/hyperlink" Target="http://ivo.garant.ru/document/redirect/409493633/12" TargetMode="External"/><Relationship Id="rId4024" Type="http://schemas.openxmlformats.org/officeDocument/2006/relationships/hyperlink" Target="http://ivo.garant.ru/document/redirect/76827308/55805" TargetMode="External"/><Relationship Id="rId4231" Type="http://schemas.openxmlformats.org/officeDocument/2006/relationships/hyperlink" Target="http://ivo.garant.ru/document/redirect/403332403/183" TargetMode="External"/><Relationship Id="rId1618" Type="http://schemas.openxmlformats.org/officeDocument/2006/relationships/hyperlink" Target="http://ivo.garant.ru/document/redirect/400157502/111" TargetMode="External"/><Relationship Id="rId1825" Type="http://schemas.openxmlformats.org/officeDocument/2006/relationships/hyperlink" Target="http://ivo.garant.ru/document/redirect/77683638/45114" TargetMode="External"/><Relationship Id="rId3040" Type="http://schemas.openxmlformats.org/officeDocument/2006/relationships/hyperlink" Target="http://ivo.garant.ru/document/redirect/72005510/1023285" TargetMode="External"/><Relationship Id="rId3997" Type="http://schemas.openxmlformats.org/officeDocument/2006/relationships/hyperlink" Target="#anchor55709" TargetMode="External"/><Relationship Id="rId2599" Type="http://schemas.openxmlformats.org/officeDocument/2006/relationships/hyperlink" Target="http://ivo.garant.ru/document/redirect/72005510/102203" TargetMode="External"/><Relationship Id="rId3857" Type="http://schemas.openxmlformats.org/officeDocument/2006/relationships/hyperlink" Target="#anchor55407" TargetMode="External"/><Relationship Id="rId4908" Type="http://schemas.openxmlformats.org/officeDocument/2006/relationships/hyperlink" Target="http://ivo.garant.ru/document/redirect/12129354/4" TargetMode="External"/><Relationship Id="rId778" Type="http://schemas.openxmlformats.org/officeDocument/2006/relationships/hyperlink" Target="http://ivo.garant.ru/document/redirect/76837728/16021" TargetMode="External"/><Relationship Id="rId985" Type="http://schemas.openxmlformats.org/officeDocument/2006/relationships/hyperlink" Target="http://ivo.garant.ru/document/redirect/74451852/41" TargetMode="External"/><Relationship Id="rId2459" Type="http://schemas.openxmlformats.org/officeDocument/2006/relationships/hyperlink" Target="http://ivo.garant.ru/document/redirect/10108541/16105" TargetMode="External"/><Relationship Id="rId2666" Type="http://schemas.openxmlformats.org/officeDocument/2006/relationships/hyperlink" Target="http://ivo.garant.ru/document/redirect/74509984/1000" TargetMode="External"/><Relationship Id="rId2873" Type="http://schemas.openxmlformats.org/officeDocument/2006/relationships/hyperlink" Target="http://ivo.garant.ru/document/redirect/77699241/51121" TargetMode="External"/><Relationship Id="rId3717" Type="http://schemas.openxmlformats.org/officeDocument/2006/relationships/hyperlink" Target="http://ivo.garant.ru/document/redirect/12124624/2" TargetMode="External"/><Relationship Id="rId3924" Type="http://schemas.openxmlformats.org/officeDocument/2006/relationships/hyperlink" Target="#anchor555102" TargetMode="External"/><Relationship Id="rId5072" Type="http://schemas.openxmlformats.org/officeDocument/2006/relationships/hyperlink" Target="http://ivo.garant.ru/document/redirect/72280940/501701" TargetMode="External"/><Relationship Id="rId638" Type="http://schemas.openxmlformats.org/officeDocument/2006/relationships/hyperlink" Target="http://ivo.garant.ru/document/redirect/409493579/3851" TargetMode="External"/><Relationship Id="rId845" Type="http://schemas.openxmlformats.org/officeDocument/2006/relationships/hyperlink" Target="http://ivo.garant.ru/document/redirect/77319307/19032" TargetMode="External"/><Relationship Id="rId1268" Type="http://schemas.openxmlformats.org/officeDocument/2006/relationships/hyperlink" Target="http://ivo.garant.ru/document/redirect/407031126/1167" TargetMode="External"/><Relationship Id="rId1475" Type="http://schemas.openxmlformats.org/officeDocument/2006/relationships/hyperlink" Target="http://ivo.garant.ru/document/redirect/407483671/171" TargetMode="External"/><Relationship Id="rId1682" Type="http://schemas.openxmlformats.org/officeDocument/2006/relationships/hyperlink" Target="#anchor5010" TargetMode="External"/><Relationship Id="rId2319" Type="http://schemas.openxmlformats.org/officeDocument/2006/relationships/hyperlink" Target="#anchor4938" TargetMode="External"/><Relationship Id="rId2526" Type="http://schemas.openxmlformats.org/officeDocument/2006/relationships/hyperlink" Target="http://ivo.garant.ru/document/redirect/76827308/4916" TargetMode="External"/><Relationship Id="rId2733" Type="http://schemas.openxmlformats.org/officeDocument/2006/relationships/hyperlink" Target="http://ivo.garant.ru/document/redirect/72005510/10230410" TargetMode="External"/><Relationship Id="rId705" Type="http://schemas.openxmlformats.org/officeDocument/2006/relationships/hyperlink" Target="http://ivo.garant.ru/document/redirect/71848814/1061" TargetMode="External"/><Relationship Id="rId1128" Type="http://schemas.openxmlformats.org/officeDocument/2006/relationships/hyperlink" Target="#anchor25042" TargetMode="External"/><Relationship Id="rId1335" Type="http://schemas.openxmlformats.org/officeDocument/2006/relationships/hyperlink" Target="http://ivo.garant.ru/document/redirect/77699241/29452" TargetMode="External"/><Relationship Id="rId1542" Type="http://schemas.openxmlformats.org/officeDocument/2006/relationships/hyperlink" Target="#anchor107" TargetMode="External"/><Relationship Id="rId2940" Type="http://schemas.openxmlformats.org/officeDocument/2006/relationships/hyperlink" Target="http://ivo.garant.ru/document/redirect/72361088/1204" TargetMode="External"/><Relationship Id="rId4698" Type="http://schemas.openxmlformats.org/officeDocument/2006/relationships/hyperlink" Target="http://ivo.garant.ru/document/redirect/10164072/3" TargetMode="External"/><Relationship Id="rId912" Type="http://schemas.openxmlformats.org/officeDocument/2006/relationships/hyperlink" Target="#anchor2607" TargetMode="External"/><Relationship Id="rId2800" Type="http://schemas.openxmlformats.org/officeDocument/2006/relationships/hyperlink" Target="http://ivo.garant.ru/document/redirect/76809991/51743" TargetMode="External"/><Relationship Id="rId41" Type="http://schemas.openxmlformats.org/officeDocument/2006/relationships/hyperlink" Target="http://ivo.garant.ru/document/redirect/70137330/1000" TargetMode="External"/><Relationship Id="rId1402" Type="http://schemas.openxmlformats.org/officeDocument/2006/relationships/hyperlink" Target="http://ivo.garant.ru/document/redirect/76819190/31082" TargetMode="External"/><Relationship Id="rId4558" Type="http://schemas.openxmlformats.org/officeDocument/2006/relationships/hyperlink" Target="#anchor552826" TargetMode="External"/><Relationship Id="rId4765" Type="http://schemas.openxmlformats.org/officeDocument/2006/relationships/hyperlink" Target="#anchor5405" TargetMode="External"/><Relationship Id="rId4972" Type="http://schemas.openxmlformats.org/officeDocument/2006/relationships/hyperlink" Target="http://ivo.garant.ru/document/redirect/401415264/152" TargetMode="External"/><Relationship Id="rId288" Type="http://schemas.openxmlformats.org/officeDocument/2006/relationships/hyperlink" Target="http://ivo.garant.ru/document/redirect/71730208/572034" TargetMode="External"/><Relationship Id="rId3367" Type="http://schemas.openxmlformats.org/officeDocument/2006/relationships/hyperlink" Target="http://ivo.garant.ru/document/redirect/12176727/1000" TargetMode="External"/><Relationship Id="rId3574" Type="http://schemas.openxmlformats.org/officeDocument/2006/relationships/hyperlink" Target="#anchor5503" TargetMode="External"/><Relationship Id="rId3781" Type="http://schemas.openxmlformats.org/officeDocument/2006/relationships/hyperlink" Target="http://ivo.garant.ru/document/redirect/12184522/54" TargetMode="External"/><Relationship Id="rId4418" Type="http://schemas.openxmlformats.org/officeDocument/2006/relationships/hyperlink" Target="#anchor55231" TargetMode="External"/><Relationship Id="rId4625" Type="http://schemas.openxmlformats.org/officeDocument/2006/relationships/hyperlink" Target="http://ivo.garant.ru/document/redirect/407031126/1371" TargetMode="External"/><Relationship Id="rId4832" Type="http://schemas.openxmlformats.org/officeDocument/2006/relationships/hyperlink" Target="http://ivo.garant.ru/document/redirect/76837728/57012" TargetMode="External"/><Relationship Id="rId495" Type="http://schemas.openxmlformats.org/officeDocument/2006/relationships/hyperlink" Target="http://ivo.garant.ru/document/redirect/400375659/0" TargetMode="External"/><Relationship Id="rId2176" Type="http://schemas.openxmlformats.org/officeDocument/2006/relationships/hyperlink" Target="#anchor1015" TargetMode="External"/><Relationship Id="rId2383" Type="http://schemas.openxmlformats.org/officeDocument/2006/relationships/hyperlink" Target="#anchor4939" TargetMode="External"/><Relationship Id="rId2590" Type="http://schemas.openxmlformats.org/officeDocument/2006/relationships/hyperlink" Target="http://ivo.garant.ru/document/redirect/72005510/102201" TargetMode="External"/><Relationship Id="rId3227" Type="http://schemas.openxmlformats.org/officeDocument/2006/relationships/hyperlink" Target="#anchor48152" TargetMode="External"/><Relationship Id="rId3434" Type="http://schemas.openxmlformats.org/officeDocument/2006/relationships/hyperlink" Target="http://ivo.garant.ru/document/redirect/74449814/570106" TargetMode="External"/><Relationship Id="rId3641" Type="http://schemas.openxmlformats.org/officeDocument/2006/relationships/hyperlink" Target="http://ivo.garant.ru/document/redirect/412424148/3499" TargetMode="External"/><Relationship Id="rId148" Type="http://schemas.openxmlformats.org/officeDocument/2006/relationships/hyperlink" Target="#anchor501012" TargetMode="External"/><Relationship Id="rId355" Type="http://schemas.openxmlformats.org/officeDocument/2006/relationships/hyperlink" Target="http://ivo.garant.ru/document/redirect/77686533/610116" TargetMode="External"/><Relationship Id="rId562" Type="http://schemas.openxmlformats.org/officeDocument/2006/relationships/hyperlink" Target="#anchor16051" TargetMode="External"/><Relationship Id="rId1192" Type="http://schemas.openxmlformats.org/officeDocument/2006/relationships/hyperlink" Target="http://ivo.garant.ru/document/redirect/76819190/2711" TargetMode="External"/><Relationship Id="rId2036" Type="http://schemas.openxmlformats.org/officeDocument/2006/relationships/hyperlink" Target="http://ivo.garant.ru/document/redirect/71848734/1113" TargetMode="External"/><Relationship Id="rId2243" Type="http://schemas.openxmlformats.org/officeDocument/2006/relationships/hyperlink" Target="http://ivo.garant.ru/document/redirect/10105506/1" TargetMode="External"/><Relationship Id="rId2450" Type="http://schemas.openxmlformats.org/officeDocument/2006/relationships/hyperlink" Target="http://ivo.garant.ru/document/redirect/77320482/4956" TargetMode="External"/><Relationship Id="rId3501" Type="http://schemas.openxmlformats.org/officeDocument/2006/relationships/hyperlink" Target="http://ivo.garant.ru/document/redirect/76827308/55311" TargetMode="External"/><Relationship Id="rId5399" Type="http://schemas.openxmlformats.org/officeDocument/2006/relationships/hyperlink" Target="http://ivo.garant.ru/document/redirect/76837728/6717" TargetMode="External"/><Relationship Id="rId215" Type="http://schemas.openxmlformats.org/officeDocument/2006/relationships/hyperlink" Target="http://ivo.garant.ru/document/redirect/70161264/1000" TargetMode="External"/><Relationship Id="rId422" Type="http://schemas.openxmlformats.org/officeDocument/2006/relationships/hyperlink" Target="http://ivo.garant.ru/document/redirect/407031126/152" TargetMode="External"/><Relationship Id="rId1052" Type="http://schemas.openxmlformats.org/officeDocument/2006/relationships/hyperlink" Target="#anchor3661" TargetMode="External"/><Relationship Id="rId2103" Type="http://schemas.openxmlformats.org/officeDocument/2006/relationships/hyperlink" Target="http://ivo.garant.ru/document/redirect/57405842/4707" TargetMode="External"/><Relationship Id="rId2310" Type="http://schemas.openxmlformats.org/officeDocument/2006/relationships/hyperlink" Target="http://ivo.garant.ru/document/redirect/407484275/90201" TargetMode="External"/><Relationship Id="rId5259" Type="http://schemas.openxmlformats.org/officeDocument/2006/relationships/hyperlink" Target="http://ivo.garant.ru/document/redirect/71436074/101" TargetMode="External"/><Relationship Id="rId5466" Type="http://schemas.openxmlformats.org/officeDocument/2006/relationships/hyperlink" Target="http://ivo.garant.ru/document/redirect/483418621/692" TargetMode="External"/><Relationship Id="rId4068" Type="http://schemas.openxmlformats.org/officeDocument/2006/relationships/hyperlink" Target="http://ivo.garant.ru/document/redirect/71436044/91" TargetMode="External"/><Relationship Id="rId4275" Type="http://schemas.openxmlformats.org/officeDocument/2006/relationships/hyperlink" Target="http://ivo.garant.ru/document/redirect/405447757/0" TargetMode="External"/><Relationship Id="rId4482" Type="http://schemas.openxmlformats.org/officeDocument/2006/relationships/hyperlink" Target="http://ivo.garant.ru/document/redirect/10164072/3" TargetMode="External"/><Relationship Id="rId5119" Type="http://schemas.openxmlformats.org/officeDocument/2006/relationships/hyperlink" Target="http://ivo.garant.ru/document/redirect/10164072/2059" TargetMode="External"/><Relationship Id="rId5326" Type="http://schemas.openxmlformats.org/officeDocument/2006/relationships/hyperlink" Target="http://ivo.garant.ru/document/redirect/408274285/11242" TargetMode="External"/><Relationship Id="rId1869" Type="http://schemas.openxmlformats.org/officeDocument/2006/relationships/hyperlink" Target="http://ivo.garant.ru/document/redirect/71646916/29" TargetMode="External"/><Relationship Id="rId3084" Type="http://schemas.openxmlformats.org/officeDocument/2006/relationships/hyperlink" Target="http://ivo.garant.ru/document/redirect/405604337/822" TargetMode="External"/><Relationship Id="rId3291" Type="http://schemas.openxmlformats.org/officeDocument/2006/relationships/hyperlink" Target="#anchor5173" TargetMode="External"/><Relationship Id="rId4135" Type="http://schemas.openxmlformats.org/officeDocument/2006/relationships/hyperlink" Target="http://ivo.garant.ru/document/redirect/72005506/1281" TargetMode="External"/><Relationship Id="rId1729" Type="http://schemas.openxmlformats.org/officeDocument/2006/relationships/hyperlink" Target="http://ivo.garant.ru/document/redirect/412240060/0" TargetMode="External"/><Relationship Id="rId1936" Type="http://schemas.openxmlformats.org/officeDocument/2006/relationships/hyperlink" Target="http://ivo.garant.ru/document/redirect/77687662/450124" TargetMode="External"/><Relationship Id="rId4342" Type="http://schemas.openxmlformats.org/officeDocument/2006/relationships/hyperlink" Target="http://ivo.garant.ru/document/redirect/412423794/1121" TargetMode="External"/><Relationship Id="rId3151" Type="http://schemas.openxmlformats.org/officeDocument/2006/relationships/hyperlink" Target="http://ivo.garant.ru/document/redirect/409493579/3967" TargetMode="External"/><Relationship Id="rId4202" Type="http://schemas.openxmlformats.org/officeDocument/2006/relationships/hyperlink" Target="#anchor551616" TargetMode="External"/><Relationship Id="rId3011" Type="http://schemas.openxmlformats.org/officeDocument/2006/relationships/hyperlink" Target="#anchor512110" TargetMode="External"/><Relationship Id="rId3968" Type="http://schemas.openxmlformats.org/officeDocument/2006/relationships/hyperlink" Target="#anchor55605" TargetMode="External"/><Relationship Id="rId5" Type="http://schemas.openxmlformats.org/officeDocument/2006/relationships/footnotes" Target="footnotes.xml"/><Relationship Id="rId889" Type="http://schemas.openxmlformats.org/officeDocument/2006/relationships/hyperlink" Target="http://ivo.garant.ru/document/redirect/76827308/2112" TargetMode="External"/><Relationship Id="rId2777" Type="http://schemas.openxmlformats.org/officeDocument/2006/relationships/hyperlink" Target="#anchor40" TargetMode="External"/><Relationship Id="rId5183" Type="http://schemas.openxmlformats.org/officeDocument/2006/relationships/hyperlink" Target="http://ivo.garant.ru/document/redirect/77664909/61004" TargetMode="External"/><Relationship Id="rId5390" Type="http://schemas.openxmlformats.org/officeDocument/2006/relationships/hyperlink" Target="#anchor6685" TargetMode="External"/><Relationship Id="rId749" Type="http://schemas.openxmlformats.org/officeDocument/2006/relationships/hyperlink" Target="#anchor9" TargetMode="External"/><Relationship Id="rId1379" Type="http://schemas.openxmlformats.org/officeDocument/2006/relationships/hyperlink" Target="http://ivo.garant.ru/document/redirect/76819190/3101" TargetMode="External"/><Relationship Id="rId1586" Type="http://schemas.openxmlformats.org/officeDocument/2006/relationships/hyperlink" Target="#anchor102" TargetMode="External"/><Relationship Id="rId2984" Type="http://schemas.openxmlformats.org/officeDocument/2006/relationships/hyperlink" Target="#anchor51215" TargetMode="External"/><Relationship Id="rId3828" Type="http://schemas.openxmlformats.org/officeDocument/2006/relationships/hyperlink" Target="http://ivo.garant.ru/document/redirect/71436044/91" TargetMode="External"/><Relationship Id="rId5043" Type="http://schemas.openxmlformats.org/officeDocument/2006/relationships/hyperlink" Target="http://ivo.garant.ru/document/redirect/74580634/2000" TargetMode="External"/><Relationship Id="rId5250" Type="http://schemas.openxmlformats.org/officeDocument/2006/relationships/hyperlink" Target="http://ivo.garant.ru/document/redirect/71436074/101" TargetMode="External"/><Relationship Id="rId609" Type="http://schemas.openxmlformats.org/officeDocument/2006/relationships/hyperlink" Target="http://ivo.garant.ru/document/redirect/409493579/3804" TargetMode="External"/><Relationship Id="rId956" Type="http://schemas.openxmlformats.org/officeDocument/2006/relationships/hyperlink" Target="http://ivo.garant.ru/document/redirect/76819190/23052" TargetMode="External"/><Relationship Id="rId1239" Type="http://schemas.openxmlformats.org/officeDocument/2006/relationships/hyperlink" Target="http://ivo.garant.ru/document/redirect/407031126/1163" TargetMode="External"/><Relationship Id="rId1793" Type="http://schemas.openxmlformats.org/officeDocument/2006/relationships/hyperlink" Target="http://ivo.garant.ru/document/redirect/57409784/44" TargetMode="External"/><Relationship Id="rId2637" Type="http://schemas.openxmlformats.org/officeDocument/2006/relationships/hyperlink" Target="#anchor3606" TargetMode="External"/><Relationship Id="rId2844" Type="http://schemas.openxmlformats.org/officeDocument/2006/relationships/hyperlink" Target="http://ivo.garant.ru/document/redirect/76837728/5101101" TargetMode="External"/><Relationship Id="rId5110" Type="http://schemas.openxmlformats.org/officeDocument/2006/relationships/hyperlink" Target="http://ivo.garant.ru/document/redirect/72280940/51715" TargetMode="External"/><Relationship Id="rId85" Type="http://schemas.openxmlformats.org/officeDocument/2006/relationships/hyperlink" Target="http://ivo.garant.ru/document/redirect/71685970/100" TargetMode="External"/><Relationship Id="rId816" Type="http://schemas.openxmlformats.org/officeDocument/2006/relationships/hyperlink" Target="#anchor63" TargetMode="External"/><Relationship Id="rId1446" Type="http://schemas.openxmlformats.org/officeDocument/2006/relationships/hyperlink" Target="http://ivo.garant.ru/document/redirect/74451852/43" TargetMode="External"/><Relationship Id="rId1653" Type="http://schemas.openxmlformats.org/officeDocument/2006/relationships/hyperlink" Target="http://ivo.garant.ru/document/redirect/71848734/1084" TargetMode="External"/><Relationship Id="rId1860" Type="http://schemas.openxmlformats.org/officeDocument/2006/relationships/hyperlink" Target="http://ivo.garant.ru/document/redirect/76819190/4505" TargetMode="External"/><Relationship Id="rId2704" Type="http://schemas.openxmlformats.org/officeDocument/2006/relationships/hyperlink" Target="#anchor573011" TargetMode="External"/><Relationship Id="rId2911" Type="http://schemas.openxmlformats.org/officeDocument/2006/relationships/hyperlink" Target="http://ivo.garant.ru/document/redirect/77664909/510161" TargetMode="External"/><Relationship Id="rId1306" Type="http://schemas.openxmlformats.org/officeDocument/2006/relationships/hyperlink" Target="#anchor2923" TargetMode="External"/><Relationship Id="rId1513" Type="http://schemas.openxmlformats.org/officeDocument/2006/relationships/hyperlink" Target="http://ivo.garant.ru/document/redirect/400152234/124" TargetMode="External"/><Relationship Id="rId1720" Type="http://schemas.openxmlformats.org/officeDocument/2006/relationships/hyperlink" Target="http://ivo.garant.ru/document/redirect/77532442/0" TargetMode="External"/><Relationship Id="rId4669" Type="http://schemas.openxmlformats.org/officeDocument/2006/relationships/hyperlink" Target="http://ivo.garant.ru/document/redirect/72005506/17" TargetMode="External"/><Relationship Id="rId4876" Type="http://schemas.openxmlformats.org/officeDocument/2006/relationships/hyperlink" Target="http://ivo.garant.ru/document/redirect/77704947/57010" TargetMode="External"/><Relationship Id="rId12" Type="http://schemas.openxmlformats.org/officeDocument/2006/relationships/hyperlink" Target="http://ivo.garant.ru/document/redirect/71708964/31" TargetMode="External"/><Relationship Id="rId3478" Type="http://schemas.openxmlformats.org/officeDocument/2006/relationships/hyperlink" Target="http://ivo.garant.ru/document/redirect/406052893/1121" TargetMode="External"/><Relationship Id="rId3685" Type="http://schemas.openxmlformats.org/officeDocument/2006/relationships/hyperlink" Target="#anchor51117" TargetMode="External"/><Relationship Id="rId3892" Type="http://schemas.openxmlformats.org/officeDocument/2006/relationships/hyperlink" Target="http://ivo.garant.ru/document/redirect/72005506/1214" TargetMode="External"/><Relationship Id="rId4529" Type="http://schemas.openxmlformats.org/officeDocument/2006/relationships/hyperlink" Target="http://ivo.garant.ru/document/redirect/77308271/55281017" TargetMode="External"/><Relationship Id="rId4736" Type="http://schemas.openxmlformats.org/officeDocument/2006/relationships/hyperlink" Target="http://ivo.garant.ru/document/redirect/72280940/501303" TargetMode="External"/><Relationship Id="rId4943" Type="http://schemas.openxmlformats.org/officeDocument/2006/relationships/hyperlink" Target="http://ivo.garant.ru/document/redirect/57423090/57208" TargetMode="External"/><Relationship Id="rId399" Type="http://schemas.openxmlformats.org/officeDocument/2006/relationships/hyperlink" Target="http://ivo.garant.ru/document/redirect/400157502/10512" TargetMode="External"/><Relationship Id="rId2287" Type="http://schemas.openxmlformats.org/officeDocument/2006/relationships/hyperlink" Target="http://ivo.garant.ru/document/redirect/411856148/1000" TargetMode="External"/><Relationship Id="rId2494" Type="http://schemas.openxmlformats.org/officeDocument/2006/relationships/hyperlink" Target="#anchor4951" TargetMode="External"/><Relationship Id="rId3338" Type="http://schemas.openxmlformats.org/officeDocument/2006/relationships/hyperlink" Target="http://ivo.garant.ru/document/redirect/404786249/1000" TargetMode="External"/><Relationship Id="rId3545" Type="http://schemas.openxmlformats.org/officeDocument/2006/relationships/hyperlink" Target="http://ivo.garant.ru/document/redirect/403166697/371" TargetMode="External"/><Relationship Id="rId3752" Type="http://schemas.openxmlformats.org/officeDocument/2006/relationships/hyperlink" Target="http://ivo.garant.ru/document/redirect/72005506/117" TargetMode="External"/><Relationship Id="rId259" Type="http://schemas.openxmlformats.org/officeDocument/2006/relationships/hyperlink" Target="http://ivo.garant.ru/document/redirect/70171994/1000" TargetMode="External"/><Relationship Id="rId466" Type="http://schemas.openxmlformats.org/officeDocument/2006/relationships/hyperlink" Target="#anchor8302" TargetMode="External"/><Relationship Id="rId673" Type="http://schemas.openxmlformats.org/officeDocument/2006/relationships/hyperlink" Target="#anchor13102" TargetMode="External"/><Relationship Id="rId880" Type="http://schemas.openxmlformats.org/officeDocument/2006/relationships/hyperlink" Target="#anchor21" TargetMode="External"/><Relationship Id="rId1096" Type="http://schemas.openxmlformats.org/officeDocument/2006/relationships/hyperlink" Target="http://ivo.garant.ru/document/redirect/407031126/11421" TargetMode="External"/><Relationship Id="rId2147" Type="http://schemas.openxmlformats.org/officeDocument/2006/relationships/hyperlink" Target="http://ivo.garant.ru/document/redirect/71436044/164" TargetMode="External"/><Relationship Id="rId2354" Type="http://schemas.openxmlformats.org/officeDocument/2006/relationships/hyperlink" Target="http://ivo.garant.ru/document/redirect/58163975/4931" TargetMode="External"/><Relationship Id="rId2561" Type="http://schemas.openxmlformats.org/officeDocument/2006/relationships/hyperlink" Target="http://ivo.garant.ru/document/redirect/77704947/5007" TargetMode="External"/><Relationship Id="rId3405" Type="http://schemas.openxmlformats.org/officeDocument/2006/relationships/hyperlink" Target="http://ivo.garant.ru/document/redirect/408325029/1000" TargetMode="External"/><Relationship Id="rId4803" Type="http://schemas.openxmlformats.org/officeDocument/2006/relationships/hyperlink" Target="http://ivo.garant.ru/document/redirect/76809860/56010" TargetMode="External"/><Relationship Id="rId119" Type="http://schemas.openxmlformats.org/officeDocument/2006/relationships/hyperlink" Target="http://ivo.garant.ru/document/redirect/10107960/2" TargetMode="External"/><Relationship Id="rId326" Type="http://schemas.openxmlformats.org/officeDocument/2006/relationships/hyperlink" Target="http://ivo.garant.ru/document/redirect/71730208/572037" TargetMode="External"/><Relationship Id="rId533" Type="http://schemas.openxmlformats.org/officeDocument/2006/relationships/hyperlink" Target="http://ivo.garant.ru/document/redirect/407483671/91" TargetMode="External"/><Relationship Id="rId1163" Type="http://schemas.openxmlformats.org/officeDocument/2006/relationships/hyperlink" Target="#anchor2512" TargetMode="External"/><Relationship Id="rId1370" Type="http://schemas.openxmlformats.org/officeDocument/2006/relationships/hyperlink" Target="http://ivo.garant.ru/document/redirect/406052893/143" TargetMode="External"/><Relationship Id="rId2007" Type="http://schemas.openxmlformats.org/officeDocument/2006/relationships/hyperlink" Target="#anchor4602" TargetMode="External"/><Relationship Id="rId2214" Type="http://schemas.openxmlformats.org/officeDocument/2006/relationships/hyperlink" Target="#anchor481112" TargetMode="External"/><Relationship Id="rId3612" Type="http://schemas.openxmlformats.org/officeDocument/2006/relationships/hyperlink" Target="http://ivo.garant.ru/document/redirect/71428164/1" TargetMode="External"/><Relationship Id="rId740" Type="http://schemas.openxmlformats.org/officeDocument/2006/relationships/hyperlink" Target="http://ivo.garant.ru/document/redirect/71848814/1071" TargetMode="External"/><Relationship Id="rId1023" Type="http://schemas.openxmlformats.org/officeDocument/2006/relationships/hyperlink" Target="#anchor1010" TargetMode="External"/><Relationship Id="rId2421" Type="http://schemas.openxmlformats.org/officeDocument/2006/relationships/hyperlink" Target="http://ivo.garant.ru/document/redirect/74450806/1131" TargetMode="External"/><Relationship Id="rId4179" Type="http://schemas.openxmlformats.org/officeDocument/2006/relationships/hyperlink" Target="http://ivo.garant.ru/document/redirect/71437494/0" TargetMode="External"/><Relationship Id="rId600" Type="http://schemas.openxmlformats.org/officeDocument/2006/relationships/hyperlink" Target="http://ivo.garant.ru/document/redirect/77660124/10931" TargetMode="External"/><Relationship Id="rId1230" Type="http://schemas.openxmlformats.org/officeDocument/2006/relationships/hyperlink" Target="http://ivo.garant.ru/document/redirect/71848734/1032" TargetMode="External"/><Relationship Id="rId4386" Type="http://schemas.openxmlformats.org/officeDocument/2006/relationships/hyperlink" Target="#anchor554" TargetMode="External"/><Relationship Id="rId4593" Type="http://schemas.openxmlformats.org/officeDocument/2006/relationships/hyperlink" Target="http://ivo.garant.ru/document/redirect/483404870/552971" TargetMode="External"/><Relationship Id="rId5437" Type="http://schemas.openxmlformats.org/officeDocument/2006/relationships/hyperlink" Target="http://ivo.garant.ru/document/redirect/411208179/1182" TargetMode="External"/><Relationship Id="rId3195" Type="http://schemas.openxmlformats.org/officeDocument/2006/relationships/hyperlink" Target="#anchor520221" TargetMode="External"/><Relationship Id="rId4039" Type="http://schemas.openxmlformats.org/officeDocument/2006/relationships/hyperlink" Target="http://ivo.garant.ru/document/redirect/2324270/4" TargetMode="External"/><Relationship Id="rId4246" Type="http://schemas.openxmlformats.org/officeDocument/2006/relationships/hyperlink" Target="http://ivo.garant.ru/document/redirect/404752927/1000" TargetMode="External"/><Relationship Id="rId4453" Type="http://schemas.openxmlformats.org/officeDocument/2006/relationships/hyperlink" Target="http://ivo.garant.ru/document/redirect/71730208/572089" TargetMode="External"/><Relationship Id="rId4660" Type="http://schemas.openxmlformats.org/officeDocument/2006/relationships/hyperlink" Target="http://ivo.garant.ru/document/redirect/76819190/5532112" TargetMode="External"/><Relationship Id="rId5504" Type="http://schemas.openxmlformats.org/officeDocument/2006/relationships/hyperlink" Target="#anchor6673" TargetMode="External"/><Relationship Id="rId3055" Type="http://schemas.openxmlformats.org/officeDocument/2006/relationships/hyperlink" Target="http://ivo.garant.ru/document/redirect/72005510/1023293" TargetMode="External"/><Relationship Id="rId3262" Type="http://schemas.openxmlformats.org/officeDocument/2006/relationships/hyperlink" Target="http://ivo.garant.ru/document/redirect/412424148/3484" TargetMode="External"/><Relationship Id="rId4106" Type="http://schemas.openxmlformats.org/officeDocument/2006/relationships/hyperlink" Target="http://ivo.garant.ru/document/redirect/412423794/182" TargetMode="External"/><Relationship Id="rId4313" Type="http://schemas.openxmlformats.org/officeDocument/2006/relationships/hyperlink" Target="#anchor552051" TargetMode="External"/><Relationship Id="rId4520" Type="http://schemas.openxmlformats.org/officeDocument/2006/relationships/hyperlink" Target="http://ivo.garant.ru/document/redirect/77311362/5528107" TargetMode="External"/><Relationship Id="rId183" Type="http://schemas.openxmlformats.org/officeDocument/2006/relationships/hyperlink" Target="http://ivo.garant.ru/document/redirect/412424148/3417" TargetMode="External"/><Relationship Id="rId390" Type="http://schemas.openxmlformats.org/officeDocument/2006/relationships/hyperlink" Target="#anchor51172" TargetMode="External"/><Relationship Id="rId1907" Type="http://schemas.openxmlformats.org/officeDocument/2006/relationships/hyperlink" Target="#anchor45010" TargetMode="External"/><Relationship Id="rId2071" Type="http://schemas.openxmlformats.org/officeDocument/2006/relationships/hyperlink" Target="http://ivo.garant.ru/document/redirect/77530747/0" TargetMode="External"/><Relationship Id="rId3122" Type="http://schemas.openxmlformats.org/officeDocument/2006/relationships/hyperlink" Target="http://ivo.garant.ru/document/redirect/76837728/51109" TargetMode="External"/><Relationship Id="rId250" Type="http://schemas.openxmlformats.org/officeDocument/2006/relationships/hyperlink" Target="http://ivo.garant.ru/document/redirect/412424148/3421" TargetMode="External"/><Relationship Id="rId5087" Type="http://schemas.openxmlformats.org/officeDocument/2006/relationships/hyperlink" Target="http://ivo.garant.ru/document/redirect/77664909/600521" TargetMode="External"/><Relationship Id="rId5294" Type="http://schemas.openxmlformats.org/officeDocument/2006/relationships/hyperlink" Target="http://ivo.garant.ru/document/redirect/400157502/1022" TargetMode="External"/><Relationship Id="rId110" Type="http://schemas.openxmlformats.org/officeDocument/2006/relationships/hyperlink" Target="http://ivo.garant.ru/document/redirect/77532198/0" TargetMode="External"/><Relationship Id="rId2888" Type="http://schemas.openxmlformats.org/officeDocument/2006/relationships/hyperlink" Target="http://ivo.garant.ru/document/redirect/412424148/3465" TargetMode="External"/><Relationship Id="rId3939" Type="http://schemas.openxmlformats.org/officeDocument/2006/relationships/hyperlink" Target="http://ivo.garant.ru/document/redirect/404736937/1000" TargetMode="External"/><Relationship Id="rId5154" Type="http://schemas.openxmlformats.org/officeDocument/2006/relationships/hyperlink" Target="#anchor601201" TargetMode="External"/><Relationship Id="rId1697" Type="http://schemas.openxmlformats.org/officeDocument/2006/relationships/hyperlink" Target="http://ivo.garant.ru/document/redirect/406958412/2000" TargetMode="External"/><Relationship Id="rId2748" Type="http://schemas.openxmlformats.org/officeDocument/2006/relationships/hyperlink" Target="http://ivo.garant.ru/document/redirect/77311362/51076" TargetMode="External"/><Relationship Id="rId2955" Type="http://schemas.openxmlformats.org/officeDocument/2006/relationships/hyperlink" Target="http://ivo.garant.ru/document/redirect/5638434/51021" TargetMode="External"/><Relationship Id="rId5361" Type="http://schemas.openxmlformats.org/officeDocument/2006/relationships/hyperlink" Target="http://ivo.garant.ru/document/redirect/408274285/11323" TargetMode="External"/><Relationship Id="rId927" Type="http://schemas.openxmlformats.org/officeDocument/2006/relationships/hyperlink" Target="http://ivo.garant.ru/document/redirect/12183890/1190" TargetMode="External"/><Relationship Id="rId1557" Type="http://schemas.openxmlformats.org/officeDocument/2006/relationships/hyperlink" Target="http://ivo.garant.ru/document/redirect/77530605/0" TargetMode="External"/><Relationship Id="rId1764" Type="http://schemas.openxmlformats.org/officeDocument/2006/relationships/hyperlink" Target="http://ivo.garant.ru/document/redirect/71436074/101" TargetMode="External"/><Relationship Id="rId1971" Type="http://schemas.openxmlformats.org/officeDocument/2006/relationships/hyperlink" Target="#anchor4651" TargetMode="External"/><Relationship Id="rId2608" Type="http://schemas.openxmlformats.org/officeDocument/2006/relationships/hyperlink" Target="http://ivo.garant.ru/document/redirect/71435488/22" TargetMode="External"/><Relationship Id="rId2815" Type="http://schemas.openxmlformats.org/officeDocument/2006/relationships/hyperlink" Target="http://ivo.garant.ru/document/redirect/76837728/51010" TargetMode="External"/><Relationship Id="rId4170" Type="http://schemas.openxmlformats.org/officeDocument/2006/relationships/hyperlink" Target="#anchor551616" TargetMode="External"/><Relationship Id="rId5014" Type="http://schemas.openxmlformats.org/officeDocument/2006/relationships/hyperlink" Target="http://ivo.garant.ru/document/redirect/77308271/57310" TargetMode="External"/><Relationship Id="rId5221" Type="http://schemas.openxmlformats.org/officeDocument/2006/relationships/hyperlink" Target="#anchor803" TargetMode="External"/><Relationship Id="rId56" Type="http://schemas.openxmlformats.org/officeDocument/2006/relationships/hyperlink" Target="#anchor52021" TargetMode="External"/><Relationship Id="rId1417" Type="http://schemas.openxmlformats.org/officeDocument/2006/relationships/hyperlink" Target="#anchor3109" TargetMode="External"/><Relationship Id="rId1624" Type="http://schemas.openxmlformats.org/officeDocument/2006/relationships/hyperlink" Target="http://ivo.garant.ru/document/redirect/71436074/101" TargetMode="External"/><Relationship Id="rId1831" Type="http://schemas.openxmlformats.org/officeDocument/2006/relationships/hyperlink" Target="http://ivo.garant.ru/document/redirect/71436074/101" TargetMode="External"/><Relationship Id="rId4030" Type="http://schemas.openxmlformats.org/officeDocument/2006/relationships/hyperlink" Target="http://ivo.garant.ru/document/redirect/77664909/55807" TargetMode="External"/><Relationship Id="rId4987" Type="http://schemas.openxmlformats.org/officeDocument/2006/relationships/hyperlink" Target="http://ivo.garant.ru/document/redirect/77687662/5736" TargetMode="External"/><Relationship Id="rId3589" Type="http://schemas.openxmlformats.org/officeDocument/2006/relationships/hyperlink" Target="http://ivo.garant.ru/document/redirect/12124624/2" TargetMode="External"/><Relationship Id="rId3796" Type="http://schemas.openxmlformats.org/officeDocument/2006/relationships/hyperlink" Target="#anchor552023" TargetMode="External"/><Relationship Id="rId2398" Type="http://schemas.openxmlformats.org/officeDocument/2006/relationships/hyperlink" Target="http://ivo.garant.ru/document/redirect/409493579/3896" TargetMode="External"/><Relationship Id="rId3449" Type="http://schemas.openxmlformats.org/officeDocument/2006/relationships/hyperlink" Target="http://ivo.garant.ru/document/redirect/12124624/2" TargetMode="External"/><Relationship Id="rId4847" Type="http://schemas.openxmlformats.org/officeDocument/2006/relationships/hyperlink" Target="http://ivo.garant.ru/document/redirect/408274083/903" TargetMode="External"/><Relationship Id="rId577" Type="http://schemas.openxmlformats.org/officeDocument/2006/relationships/hyperlink" Target="http://ivo.garant.ru/document/redirect/407483671/112" TargetMode="External"/><Relationship Id="rId2258" Type="http://schemas.openxmlformats.org/officeDocument/2006/relationships/hyperlink" Target="http://ivo.garant.ru/document/redirect/71848754/285" TargetMode="External"/><Relationship Id="rId3656" Type="http://schemas.openxmlformats.org/officeDocument/2006/relationships/hyperlink" Target="http://ivo.garant.ru/document/redirect/71129192/0" TargetMode="External"/><Relationship Id="rId3863" Type="http://schemas.openxmlformats.org/officeDocument/2006/relationships/hyperlink" Target="http://ivo.garant.ru/document/redirect/77664909/554072" TargetMode="External"/><Relationship Id="rId4707" Type="http://schemas.openxmlformats.org/officeDocument/2006/relationships/hyperlink" Target="#anchor55341" TargetMode="External"/><Relationship Id="rId4914" Type="http://schemas.openxmlformats.org/officeDocument/2006/relationships/hyperlink" Target="http://ivo.garant.ru/document/redirect/12148555/4" TargetMode="External"/><Relationship Id="rId784" Type="http://schemas.openxmlformats.org/officeDocument/2006/relationships/hyperlink" Target="http://ivo.garant.ru/document/redirect/71848814/1086" TargetMode="External"/><Relationship Id="rId991" Type="http://schemas.openxmlformats.org/officeDocument/2006/relationships/hyperlink" Target="http://ivo.garant.ru/document/redirect/76819190/23093" TargetMode="External"/><Relationship Id="rId1067" Type="http://schemas.openxmlformats.org/officeDocument/2006/relationships/hyperlink" Target="#anchor24020" TargetMode="External"/><Relationship Id="rId2465" Type="http://schemas.openxmlformats.org/officeDocument/2006/relationships/hyperlink" Target="http://ivo.garant.ru/document/redirect/407362910/131" TargetMode="External"/><Relationship Id="rId2672" Type="http://schemas.openxmlformats.org/officeDocument/2006/relationships/hyperlink" Target="http://ivo.garant.ru/document/redirect/12150845/2" TargetMode="External"/><Relationship Id="rId3309" Type="http://schemas.openxmlformats.org/officeDocument/2006/relationships/hyperlink" Target="http://ivo.garant.ru/document/redirect/403236300/2000" TargetMode="External"/><Relationship Id="rId3516" Type="http://schemas.openxmlformats.org/officeDocument/2006/relationships/hyperlink" Target="#anchor55039" TargetMode="External"/><Relationship Id="rId3723" Type="http://schemas.openxmlformats.org/officeDocument/2006/relationships/hyperlink" Target="http://ivo.garant.ru/document/redirect/72005506/1165" TargetMode="External"/><Relationship Id="rId3930" Type="http://schemas.openxmlformats.org/officeDocument/2006/relationships/hyperlink" Target="http://ivo.garant.ru/document/redirect/71433946/0" TargetMode="External"/><Relationship Id="rId437" Type="http://schemas.openxmlformats.org/officeDocument/2006/relationships/hyperlink" Target="http://ivo.garant.ru/document/redirect/407031126/157" TargetMode="External"/><Relationship Id="rId644" Type="http://schemas.openxmlformats.org/officeDocument/2006/relationships/hyperlink" Target="#anchor102" TargetMode="External"/><Relationship Id="rId851" Type="http://schemas.openxmlformats.org/officeDocument/2006/relationships/hyperlink" Target="http://ivo.garant.ru/document/redirect/77699241/19051" TargetMode="External"/><Relationship Id="rId1274" Type="http://schemas.openxmlformats.org/officeDocument/2006/relationships/hyperlink" Target="http://ivo.garant.ru/document/redirect/76819190/28105" TargetMode="External"/><Relationship Id="rId1481" Type="http://schemas.openxmlformats.org/officeDocument/2006/relationships/hyperlink" Target="http://ivo.garant.ru/document/redirect/400720795/51" TargetMode="External"/><Relationship Id="rId2118" Type="http://schemas.openxmlformats.org/officeDocument/2006/relationships/hyperlink" Target="http://ivo.garant.ru/document/redirect/12124624/2" TargetMode="External"/><Relationship Id="rId2325" Type="http://schemas.openxmlformats.org/officeDocument/2006/relationships/hyperlink" Target="http://ivo.garant.ru/document/redirect/403333081/504" TargetMode="External"/><Relationship Id="rId2532" Type="http://schemas.openxmlformats.org/officeDocument/2006/relationships/hyperlink" Target="http://ivo.garant.ru/document/redirect/71730208/572081" TargetMode="External"/><Relationship Id="rId504" Type="http://schemas.openxmlformats.org/officeDocument/2006/relationships/hyperlink" Target="http://ivo.garant.ru/document/redirect/75017683/1000" TargetMode="External"/><Relationship Id="rId711" Type="http://schemas.openxmlformats.org/officeDocument/2006/relationships/hyperlink" Target="#anchor1403" TargetMode="External"/><Relationship Id="rId1134" Type="http://schemas.openxmlformats.org/officeDocument/2006/relationships/hyperlink" Target="#anchor2512" TargetMode="External"/><Relationship Id="rId1341" Type="http://schemas.openxmlformats.org/officeDocument/2006/relationships/hyperlink" Target="#anchor106" TargetMode="External"/><Relationship Id="rId4497" Type="http://schemas.openxmlformats.org/officeDocument/2006/relationships/hyperlink" Target="#anchor55291" TargetMode="External"/><Relationship Id="rId1201" Type="http://schemas.openxmlformats.org/officeDocument/2006/relationships/hyperlink" Target="http://ivo.garant.ru/document/redirect/76837728/27032" TargetMode="External"/><Relationship Id="rId3099" Type="http://schemas.openxmlformats.org/officeDocument/2006/relationships/hyperlink" Target="#anchor51132" TargetMode="External"/><Relationship Id="rId4357" Type="http://schemas.openxmlformats.org/officeDocument/2006/relationships/hyperlink" Target="http://ivo.garant.ru/document/redirect/413164867/1000" TargetMode="External"/><Relationship Id="rId4564" Type="http://schemas.openxmlformats.org/officeDocument/2006/relationships/hyperlink" Target="#anchor55285" TargetMode="External"/><Relationship Id="rId4771" Type="http://schemas.openxmlformats.org/officeDocument/2006/relationships/hyperlink" Target="#anchor1010" TargetMode="External"/><Relationship Id="rId5408" Type="http://schemas.openxmlformats.org/officeDocument/2006/relationships/hyperlink" Target="#anchor674" TargetMode="External"/><Relationship Id="rId3166" Type="http://schemas.openxmlformats.org/officeDocument/2006/relationships/hyperlink" Target="#anchor51101" TargetMode="External"/><Relationship Id="rId3373" Type="http://schemas.openxmlformats.org/officeDocument/2006/relationships/hyperlink" Target="http://ivo.garant.ru/document/redirect/77530752/0" TargetMode="External"/><Relationship Id="rId3580" Type="http://schemas.openxmlformats.org/officeDocument/2006/relationships/hyperlink" Target="http://ivo.garant.ru/document/redirect/72826622/1000" TargetMode="External"/><Relationship Id="rId4217" Type="http://schemas.openxmlformats.org/officeDocument/2006/relationships/hyperlink" Target="http://www.cbr.ru" TargetMode="External"/><Relationship Id="rId4424" Type="http://schemas.openxmlformats.org/officeDocument/2006/relationships/hyperlink" Target="http://ivo.garant.ru/document/redirect/57591335/0" TargetMode="External"/><Relationship Id="rId294" Type="http://schemas.openxmlformats.org/officeDocument/2006/relationships/hyperlink" Target="http://ivo.garant.ru/document/redirect/73364835/1000" TargetMode="External"/><Relationship Id="rId2182" Type="http://schemas.openxmlformats.org/officeDocument/2006/relationships/hyperlink" Target="#anchor480111" TargetMode="External"/><Relationship Id="rId3026" Type="http://schemas.openxmlformats.org/officeDocument/2006/relationships/hyperlink" Target="#anchor5107" TargetMode="External"/><Relationship Id="rId3233" Type="http://schemas.openxmlformats.org/officeDocument/2006/relationships/hyperlink" Target="http://ivo.garant.ru/document/redirect/12124624/2" TargetMode="External"/><Relationship Id="rId4631" Type="http://schemas.openxmlformats.org/officeDocument/2006/relationships/hyperlink" Target="#anchor510171" TargetMode="External"/><Relationship Id="rId154" Type="http://schemas.openxmlformats.org/officeDocument/2006/relationships/hyperlink" Target="http://ivo.garant.ru/document/redirect/12148567/0" TargetMode="External"/><Relationship Id="rId361" Type="http://schemas.openxmlformats.org/officeDocument/2006/relationships/hyperlink" Target="http://ivo.garant.ru/document/redirect/57591183/0" TargetMode="External"/><Relationship Id="rId2042" Type="http://schemas.openxmlformats.org/officeDocument/2006/relationships/hyperlink" Target="http://ivo.garant.ru/document/redirect/57751327/4608" TargetMode="External"/><Relationship Id="rId3440" Type="http://schemas.openxmlformats.org/officeDocument/2006/relationships/hyperlink" Target="#anchor5401" TargetMode="External"/><Relationship Id="rId5198" Type="http://schemas.openxmlformats.org/officeDocument/2006/relationships/hyperlink" Target="http://ivo.garant.ru/document/redirect/12150693/1000" TargetMode="External"/><Relationship Id="rId2999" Type="http://schemas.openxmlformats.org/officeDocument/2006/relationships/hyperlink" Target="http://ivo.garant.ru/document/redirect/12188084/5121012" TargetMode="External"/><Relationship Id="rId3300" Type="http://schemas.openxmlformats.org/officeDocument/2006/relationships/hyperlink" Target="#anchor5216" TargetMode="External"/><Relationship Id="rId221" Type="http://schemas.openxmlformats.org/officeDocument/2006/relationships/hyperlink" Target="http://ivo.garant.ru/document/redirect/72280940/500201" TargetMode="External"/><Relationship Id="rId2859" Type="http://schemas.openxmlformats.org/officeDocument/2006/relationships/hyperlink" Target="http://ivo.garant.ru/document/redirect/12124624/2" TargetMode="External"/><Relationship Id="rId5058" Type="http://schemas.openxmlformats.org/officeDocument/2006/relationships/hyperlink" Target="#anchor6002" TargetMode="External"/><Relationship Id="rId5265" Type="http://schemas.openxmlformats.org/officeDocument/2006/relationships/hyperlink" Target="#anchor50101" TargetMode="External"/><Relationship Id="rId5472" Type="http://schemas.openxmlformats.org/officeDocument/2006/relationships/hyperlink" Target="http://ivo.garant.ru/document/redirect/408274285/1163" TargetMode="External"/><Relationship Id="rId1668" Type="http://schemas.openxmlformats.org/officeDocument/2006/relationships/hyperlink" Target="#anchor55322" TargetMode="External"/><Relationship Id="rId1875" Type="http://schemas.openxmlformats.org/officeDocument/2006/relationships/hyperlink" Target="#anchor19031" TargetMode="External"/><Relationship Id="rId2719" Type="http://schemas.openxmlformats.org/officeDocument/2006/relationships/hyperlink" Target="http://ivo.garant.ru/document/redirect/72005510/1023044" TargetMode="External"/><Relationship Id="rId4074" Type="http://schemas.openxmlformats.org/officeDocument/2006/relationships/hyperlink" Target="http://ivo.garant.ru/document/redirect/71436044/240" TargetMode="External"/><Relationship Id="rId4281" Type="http://schemas.openxmlformats.org/officeDocument/2006/relationships/hyperlink" Target="http://ivo.garant.ru/document/redirect/400889843/6893" TargetMode="External"/><Relationship Id="rId5125" Type="http://schemas.openxmlformats.org/officeDocument/2006/relationships/hyperlink" Target="#anchor6002" TargetMode="External"/><Relationship Id="rId5332" Type="http://schemas.openxmlformats.org/officeDocument/2006/relationships/hyperlink" Target="http://ivo.garant.ru/document/redirect/403333081/51202" TargetMode="External"/><Relationship Id="rId1528" Type="http://schemas.openxmlformats.org/officeDocument/2006/relationships/hyperlink" Target="#anchor33023" TargetMode="External"/><Relationship Id="rId2926" Type="http://schemas.openxmlformats.org/officeDocument/2006/relationships/hyperlink" Target="http://ivo.garant.ru/document/redirect/404993995/112" TargetMode="External"/><Relationship Id="rId3090" Type="http://schemas.openxmlformats.org/officeDocument/2006/relationships/hyperlink" Target="http://ivo.garant.ru/document/redirect/412424148/3474" TargetMode="External"/><Relationship Id="rId4141" Type="http://schemas.openxmlformats.org/officeDocument/2006/relationships/hyperlink" Target="http://ivo.garant.ru/document/redirect/77308163/551603" TargetMode="External"/><Relationship Id="rId1735" Type="http://schemas.openxmlformats.org/officeDocument/2006/relationships/hyperlink" Target="http://ivo.garant.ru/document/redirect/76809860/4123" TargetMode="External"/><Relationship Id="rId1942" Type="http://schemas.openxmlformats.org/officeDocument/2006/relationships/hyperlink" Target="http://ivo.garant.ru/document/redirect/70833160/2615" TargetMode="External"/><Relationship Id="rId4001" Type="http://schemas.openxmlformats.org/officeDocument/2006/relationships/hyperlink" Target="http://ivo.garant.ru/document/redirect/77664909/558" TargetMode="External"/><Relationship Id="rId27" Type="http://schemas.openxmlformats.org/officeDocument/2006/relationships/hyperlink" Target="http://ivo.garant.ru/document/redirect/5638438/1012" TargetMode="External"/><Relationship Id="rId1802" Type="http://schemas.openxmlformats.org/officeDocument/2006/relationships/hyperlink" Target="http://ivo.garant.ru/document/redirect/403824206/1043" TargetMode="External"/><Relationship Id="rId4958" Type="http://schemas.openxmlformats.org/officeDocument/2006/relationships/hyperlink" Target="http://ivo.garant.ru/document/redirect/76819565/57332" TargetMode="External"/><Relationship Id="rId3767" Type="http://schemas.openxmlformats.org/officeDocument/2006/relationships/hyperlink" Target="http://ivo.garant.ru/document/redirect/57409784/552" TargetMode="External"/><Relationship Id="rId3974" Type="http://schemas.openxmlformats.org/officeDocument/2006/relationships/hyperlink" Target="http://ivo.garant.ru/document/redirect/77664909/55692" TargetMode="External"/><Relationship Id="rId4818" Type="http://schemas.openxmlformats.org/officeDocument/2006/relationships/hyperlink" Target="http://ivo.garant.ru/document/redirect/12136454/0" TargetMode="External"/><Relationship Id="rId688" Type="http://schemas.openxmlformats.org/officeDocument/2006/relationships/hyperlink" Target="#anchor13202" TargetMode="External"/><Relationship Id="rId895" Type="http://schemas.openxmlformats.org/officeDocument/2006/relationships/hyperlink" Target="http://ivo.garant.ru/document/redirect/76827308/2121" TargetMode="External"/><Relationship Id="rId2369" Type="http://schemas.openxmlformats.org/officeDocument/2006/relationships/hyperlink" Target="http://ivo.garant.ru/document/redirect/77664909/4935" TargetMode="External"/><Relationship Id="rId2576" Type="http://schemas.openxmlformats.org/officeDocument/2006/relationships/hyperlink" Target="http://ivo.garant.ru/document/redirect/400889843/900761" TargetMode="External"/><Relationship Id="rId2783" Type="http://schemas.openxmlformats.org/officeDocument/2006/relationships/hyperlink" Target="#anchor517110" TargetMode="External"/><Relationship Id="rId2990" Type="http://schemas.openxmlformats.org/officeDocument/2006/relationships/hyperlink" Target="http://ivo.garant.ru/document/redirect/412424148/3469" TargetMode="External"/><Relationship Id="rId3627" Type="http://schemas.openxmlformats.org/officeDocument/2006/relationships/hyperlink" Target="http://ivo.garant.ru/document/redirect/12124624/2" TargetMode="External"/><Relationship Id="rId3834" Type="http://schemas.openxmlformats.org/officeDocument/2006/relationships/hyperlink" Target="http://ivo.garant.ru/document/redirect/57415727/554" TargetMode="External"/><Relationship Id="rId548" Type="http://schemas.openxmlformats.org/officeDocument/2006/relationships/hyperlink" Target="http://ivo.garant.ru/document/redirect/71848814/1025" TargetMode="External"/><Relationship Id="rId755" Type="http://schemas.openxmlformats.org/officeDocument/2006/relationships/hyperlink" Target="http://ivo.garant.ru/document/redirect/12183890/1121" TargetMode="External"/><Relationship Id="rId962" Type="http://schemas.openxmlformats.org/officeDocument/2006/relationships/hyperlink" Target="#anchor9052" TargetMode="External"/><Relationship Id="rId1178" Type="http://schemas.openxmlformats.org/officeDocument/2006/relationships/hyperlink" Target="#anchor1806" TargetMode="External"/><Relationship Id="rId1385" Type="http://schemas.openxmlformats.org/officeDocument/2006/relationships/hyperlink" Target="#anchor108" TargetMode="External"/><Relationship Id="rId1592" Type="http://schemas.openxmlformats.org/officeDocument/2006/relationships/hyperlink" Target="http://ivo.garant.ru/document/redirect/76827308/3604" TargetMode="External"/><Relationship Id="rId2229" Type="http://schemas.openxmlformats.org/officeDocument/2006/relationships/hyperlink" Target="http://ivo.garant.ru/document/redirect/72280940/500505" TargetMode="External"/><Relationship Id="rId2436" Type="http://schemas.openxmlformats.org/officeDocument/2006/relationships/hyperlink" Target="#anchor4939" TargetMode="External"/><Relationship Id="rId2643" Type="http://schemas.openxmlformats.org/officeDocument/2006/relationships/hyperlink" Target="http://ivo.garant.ru/document/redirect/76819253/5132" TargetMode="External"/><Relationship Id="rId2850" Type="http://schemas.openxmlformats.org/officeDocument/2006/relationships/hyperlink" Target="http://ivo.garant.ru/document/redirect/71296049/0" TargetMode="External"/><Relationship Id="rId91" Type="http://schemas.openxmlformats.org/officeDocument/2006/relationships/hyperlink" Target="http://ivo.garant.ru/document/redirect/72005506/1017" TargetMode="External"/><Relationship Id="rId408" Type="http://schemas.openxmlformats.org/officeDocument/2006/relationships/hyperlink" Target="http://ivo.garant.ru/document/redirect/72005506/1042" TargetMode="External"/><Relationship Id="rId615" Type="http://schemas.openxmlformats.org/officeDocument/2006/relationships/hyperlink" Target="http://ivo.garant.ru/document/redirect/5760035/1107" TargetMode="External"/><Relationship Id="rId822" Type="http://schemas.openxmlformats.org/officeDocument/2006/relationships/hyperlink" Target="http://ivo.garant.ru/document/redirect/57591325/0" TargetMode="External"/><Relationship Id="rId1038" Type="http://schemas.openxmlformats.org/officeDocument/2006/relationships/hyperlink" Target="http://ivo.garant.ru/document/redirect/76819190/24012" TargetMode="External"/><Relationship Id="rId1245" Type="http://schemas.openxmlformats.org/officeDocument/2006/relationships/hyperlink" Target="http://ivo.garant.ru/document/redirect/57751327/2805" TargetMode="External"/><Relationship Id="rId1452" Type="http://schemas.openxmlformats.org/officeDocument/2006/relationships/hyperlink" Target="http://ivo.garant.ru/document/redirect/407031126/38" TargetMode="External"/><Relationship Id="rId2503" Type="http://schemas.openxmlformats.org/officeDocument/2006/relationships/hyperlink" Target="http://ivo.garant.ru/document/redirect/12152341/1000" TargetMode="External"/><Relationship Id="rId3901" Type="http://schemas.openxmlformats.org/officeDocument/2006/relationships/hyperlink" Target="http://ivo.garant.ru/document/redirect/76827308/55509" TargetMode="External"/><Relationship Id="rId1105" Type="http://schemas.openxmlformats.org/officeDocument/2006/relationships/hyperlink" Target="http://ivo.garant.ru/document/redirect/409493579/3869" TargetMode="External"/><Relationship Id="rId1312" Type="http://schemas.openxmlformats.org/officeDocument/2006/relationships/hyperlink" Target="#anchor2923" TargetMode="External"/><Relationship Id="rId2710" Type="http://schemas.openxmlformats.org/officeDocument/2006/relationships/hyperlink" Target="http://ivo.garant.ru/document/redirect/412424148/7329" TargetMode="External"/><Relationship Id="rId4468" Type="http://schemas.openxmlformats.org/officeDocument/2006/relationships/hyperlink" Target="http://ivo.garant.ru/document/redirect/10164072/3" TargetMode="External"/><Relationship Id="rId3277" Type="http://schemas.openxmlformats.org/officeDocument/2006/relationships/hyperlink" Target="#anchor5216" TargetMode="External"/><Relationship Id="rId4675" Type="http://schemas.openxmlformats.org/officeDocument/2006/relationships/hyperlink" Target="#anchor553211" TargetMode="External"/><Relationship Id="rId4882" Type="http://schemas.openxmlformats.org/officeDocument/2006/relationships/hyperlink" Target="#anchor63" TargetMode="External"/><Relationship Id="rId5519" Type="http://schemas.openxmlformats.org/officeDocument/2006/relationships/theme" Target="theme/theme1.xml"/><Relationship Id="rId198" Type="http://schemas.openxmlformats.org/officeDocument/2006/relationships/hyperlink" Target="http://ivo.garant.ru/document/redirect/57591341/0" TargetMode="External"/><Relationship Id="rId2086" Type="http://schemas.openxmlformats.org/officeDocument/2006/relationships/hyperlink" Target="http://ivo.garant.ru/document/redirect/12124624/3934" TargetMode="External"/><Relationship Id="rId3484" Type="http://schemas.openxmlformats.org/officeDocument/2006/relationships/hyperlink" Target="http://ivo.garant.ru/document/redirect/72005506/39112116" TargetMode="External"/><Relationship Id="rId3691" Type="http://schemas.openxmlformats.org/officeDocument/2006/relationships/hyperlink" Target="http://ivo.garant.ru/document/redirect/401415468/1135" TargetMode="External"/><Relationship Id="rId4328" Type="http://schemas.openxmlformats.org/officeDocument/2006/relationships/hyperlink" Target="http://ivo.garant.ru/document/redirect/72005506/1301" TargetMode="External"/><Relationship Id="rId4535" Type="http://schemas.openxmlformats.org/officeDocument/2006/relationships/hyperlink" Target="http://ivo.garant.ru/document/redirect/483418621/5528141" TargetMode="External"/><Relationship Id="rId4742" Type="http://schemas.openxmlformats.org/officeDocument/2006/relationships/hyperlink" Target="http://ivo.garant.ru/document/redirect/412424148/3513" TargetMode="External"/><Relationship Id="rId2293" Type="http://schemas.openxmlformats.org/officeDocument/2006/relationships/hyperlink" Target="http://ivo.garant.ru/document/redirect/401415468/64" TargetMode="External"/><Relationship Id="rId3137" Type="http://schemas.openxmlformats.org/officeDocument/2006/relationships/hyperlink" Target="#anchor511101" TargetMode="External"/><Relationship Id="rId3344" Type="http://schemas.openxmlformats.org/officeDocument/2006/relationships/hyperlink" Target="http://ivo.garant.ru/document/redirect/77530748/0" TargetMode="External"/><Relationship Id="rId3551" Type="http://schemas.openxmlformats.org/officeDocument/2006/relationships/hyperlink" Target="http://ivo.garant.ru/document/redirect/403166697/7" TargetMode="External"/><Relationship Id="rId4602" Type="http://schemas.openxmlformats.org/officeDocument/2006/relationships/hyperlink" Target="#anchor552924" TargetMode="External"/><Relationship Id="rId265" Type="http://schemas.openxmlformats.org/officeDocument/2006/relationships/hyperlink" Target="http://ivo.garant.ru/document/redirect/77311614/606" TargetMode="External"/><Relationship Id="rId472" Type="http://schemas.openxmlformats.org/officeDocument/2006/relationships/hyperlink" Target="http://ivo.garant.ru/document/redirect/12152341/1274" TargetMode="External"/><Relationship Id="rId2153" Type="http://schemas.openxmlformats.org/officeDocument/2006/relationships/hyperlink" Target="http://ivo.garant.ru/document/redirect/73355433/163" TargetMode="External"/><Relationship Id="rId2360" Type="http://schemas.openxmlformats.org/officeDocument/2006/relationships/hyperlink" Target="http://ivo.garant.ru/document/redirect/57423124/4933" TargetMode="External"/><Relationship Id="rId3204" Type="http://schemas.openxmlformats.org/officeDocument/2006/relationships/hyperlink" Target="http://ivo.garant.ru/document/redirect/77687662/52032" TargetMode="External"/><Relationship Id="rId3411" Type="http://schemas.openxmlformats.org/officeDocument/2006/relationships/hyperlink" Target="http://ivo.garant.ru/document/redirect/77308269/5408" TargetMode="External"/><Relationship Id="rId125" Type="http://schemas.openxmlformats.org/officeDocument/2006/relationships/hyperlink" Target="http://ivo.garant.ru/document/redirect/12147594/0" TargetMode="External"/><Relationship Id="rId332" Type="http://schemas.openxmlformats.org/officeDocument/2006/relationships/hyperlink" Target="http://ivo.garant.ru/document/redirect/77686533/6101132" TargetMode="External"/><Relationship Id="rId2013" Type="http://schemas.openxmlformats.org/officeDocument/2006/relationships/hyperlink" Target="http://ivo.garant.ru/document/redirect/76819190/4602" TargetMode="External"/><Relationship Id="rId2220" Type="http://schemas.openxmlformats.org/officeDocument/2006/relationships/hyperlink" Target="#anchor48153" TargetMode="External"/><Relationship Id="rId5169" Type="http://schemas.openxmlformats.org/officeDocument/2006/relationships/hyperlink" Target="#anchor551616" TargetMode="External"/><Relationship Id="rId5376" Type="http://schemas.openxmlformats.org/officeDocument/2006/relationships/hyperlink" Target="http://ivo.garant.ru/document/redirect/77695866/6682" TargetMode="External"/><Relationship Id="rId4185" Type="http://schemas.openxmlformats.org/officeDocument/2006/relationships/hyperlink" Target="http://ivo.garant.ru/document/redirect/77664909/551612" TargetMode="External"/><Relationship Id="rId4392" Type="http://schemas.openxmlformats.org/officeDocument/2006/relationships/hyperlink" Target="#anchor552214" TargetMode="External"/><Relationship Id="rId5029" Type="http://schemas.openxmlformats.org/officeDocument/2006/relationships/hyperlink" Target="http://ivo.garant.ru/document/redirect/483505728/575" TargetMode="External"/><Relationship Id="rId5236" Type="http://schemas.openxmlformats.org/officeDocument/2006/relationships/hyperlink" Target="http://ivo.garant.ru/document/redirect/71642424/11" TargetMode="External"/><Relationship Id="rId5443" Type="http://schemas.openxmlformats.org/officeDocument/2006/relationships/hyperlink" Target="#anchor6846" TargetMode="External"/><Relationship Id="rId1779" Type="http://schemas.openxmlformats.org/officeDocument/2006/relationships/hyperlink" Target="#anchor4322" TargetMode="External"/><Relationship Id="rId1986" Type="http://schemas.openxmlformats.org/officeDocument/2006/relationships/hyperlink" Target="http://ivo.garant.ru/document/redirect/407362910/8" TargetMode="External"/><Relationship Id="rId4045" Type="http://schemas.openxmlformats.org/officeDocument/2006/relationships/hyperlink" Target="http://ivo.garant.ru/document/redirect/58052952/55905" TargetMode="External"/><Relationship Id="rId4252" Type="http://schemas.openxmlformats.org/officeDocument/2006/relationships/hyperlink" Target="http://ivo.garant.ru/document/redirect/57415727/5518024" TargetMode="External"/><Relationship Id="rId1639" Type="http://schemas.openxmlformats.org/officeDocument/2006/relationships/hyperlink" Target="http://ivo.garant.ru/document/redirect/57591181/0" TargetMode="External"/><Relationship Id="rId1846" Type="http://schemas.openxmlformats.org/officeDocument/2006/relationships/hyperlink" Target="http://ivo.garant.ru/document/redirect/76837728/45032" TargetMode="External"/><Relationship Id="rId3061" Type="http://schemas.openxmlformats.org/officeDocument/2006/relationships/hyperlink" Target="http://ivo.garant.ru/document/redirect/12188084/1110" TargetMode="External"/><Relationship Id="rId5303" Type="http://schemas.openxmlformats.org/officeDocument/2006/relationships/hyperlink" Target="http://ivo.garant.ru/document/redirect/411208179/1915" TargetMode="External"/><Relationship Id="rId5510" Type="http://schemas.openxmlformats.org/officeDocument/2006/relationships/hyperlink" Target="http://ivo.garant.ru/document/redirect/76837728/7105" TargetMode="External"/><Relationship Id="rId1706" Type="http://schemas.openxmlformats.org/officeDocument/2006/relationships/hyperlink" Target="http://ivo.garant.ru/document/redirect/74929136/1000" TargetMode="External"/><Relationship Id="rId1913" Type="http://schemas.openxmlformats.org/officeDocument/2006/relationships/hyperlink" Target="http://ivo.garant.ru/document/redirect/76837728/45011" TargetMode="External"/><Relationship Id="rId4112" Type="http://schemas.openxmlformats.org/officeDocument/2006/relationships/hyperlink" Target="http://ivo.garant.ru/document/redirect/71436044/91" TargetMode="External"/><Relationship Id="rId3878" Type="http://schemas.openxmlformats.org/officeDocument/2006/relationships/hyperlink" Target="http://ivo.garant.ru/document/redirect/412423794/152" TargetMode="External"/><Relationship Id="rId4929" Type="http://schemas.openxmlformats.org/officeDocument/2006/relationships/hyperlink" Target="http://ivo.garant.ru/document/redirect/71730208/572100" TargetMode="External"/><Relationship Id="rId799" Type="http://schemas.openxmlformats.org/officeDocument/2006/relationships/hyperlink" Target="#anchor1601" TargetMode="External"/><Relationship Id="rId2687" Type="http://schemas.openxmlformats.org/officeDocument/2006/relationships/hyperlink" Target="http://ivo.garant.ru/document/redirect/77664909/5161" TargetMode="External"/><Relationship Id="rId2894" Type="http://schemas.openxmlformats.org/officeDocument/2006/relationships/hyperlink" Target="http://ivo.garant.ru/document/redirect/483404870/510151" TargetMode="External"/><Relationship Id="rId3738" Type="http://schemas.openxmlformats.org/officeDocument/2006/relationships/hyperlink" Target="http://ivo.garant.ru/document/redirect/409493579/9106" TargetMode="External"/><Relationship Id="rId5093" Type="http://schemas.openxmlformats.org/officeDocument/2006/relationships/hyperlink" Target="#anchor60542" TargetMode="External"/><Relationship Id="rId659" Type="http://schemas.openxmlformats.org/officeDocument/2006/relationships/hyperlink" Target="#anchor1102" TargetMode="External"/><Relationship Id="rId866" Type="http://schemas.openxmlformats.org/officeDocument/2006/relationships/hyperlink" Target="http://ivo.garant.ru/document/redirect/5228965/2003" TargetMode="External"/><Relationship Id="rId1289" Type="http://schemas.openxmlformats.org/officeDocument/2006/relationships/hyperlink" Target="http://ivo.garant.ru/document/redirect/407031126/33" TargetMode="External"/><Relationship Id="rId1496" Type="http://schemas.openxmlformats.org/officeDocument/2006/relationships/hyperlink" Target="#anchor31031" TargetMode="External"/><Relationship Id="rId2547" Type="http://schemas.openxmlformats.org/officeDocument/2006/relationships/hyperlink" Target="http://ivo.garant.ru/document/redirect/12192383/183" TargetMode="External"/><Relationship Id="rId3945" Type="http://schemas.openxmlformats.org/officeDocument/2006/relationships/hyperlink" Target="http://ivo.garant.ru/document/redirect/412423794/16" TargetMode="External"/><Relationship Id="rId5160" Type="http://schemas.openxmlformats.org/officeDocument/2006/relationships/hyperlink" Target="http://ivo.garant.ru/document/redirect/70353464/24" TargetMode="External"/><Relationship Id="rId519" Type="http://schemas.openxmlformats.org/officeDocument/2006/relationships/hyperlink" Target="http://ivo.garant.ru/document/redirect/57413333/0" TargetMode="External"/><Relationship Id="rId1149" Type="http://schemas.openxmlformats.org/officeDocument/2006/relationships/hyperlink" Target="http://ivo.garant.ru/document/redirect/76809896/2508" TargetMode="External"/><Relationship Id="rId1356" Type="http://schemas.openxmlformats.org/officeDocument/2006/relationships/hyperlink" Target="http://ivo.garant.ru/document/redirect/411208179/151" TargetMode="External"/><Relationship Id="rId2754" Type="http://schemas.openxmlformats.org/officeDocument/2006/relationships/hyperlink" Target="http://ivo.garant.ru/document/redirect/406052893/1923" TargetMode="External"/><Relationship Id="rId2961" Type="http://schemas.openxmlformats.org/officeDocument/2006/relationships/hyperlink" Target="http://ivo.garant.ru/document/redirect/409493579/3950" TargetMode="External"/><Relationship Id="rId3805" Type="http://schemas.openxmlformats.org/officeDocument/2006/relationships/hyperlink" Target="#anchor5516" TargetMode="External"/><Relationship Id="rId5020" Type="http://schemas.openxmlformats.org/officeDocument/2006/relationships/hyperlink" Target="http://ivo.garant.ru/document/redirect/72280940/16011" TargetMode="External"/><Relationship Id="rId726" Type="http://schemas.openxmlformats.org/officeDocument/2006/relationships/hyperlink" Target="http://ivo.garant.ru/document/redirect/77699241/14081" TargetMode="External"/><Relationship Id="rId933" Type="http://schemas.openxmlformats.org/officeDocument/2006/relationships/hyperlink" Target="http://ivo.garant.ru/document/redirect/407031126/1122" TargetMode="External"/><Relationship Id="rId1009" Type="http://schemas.openxmlformats.org/officeDocument/2006/relationships/hyperlink" Target="http://ivo.garant.ru/document/redirect/57751327/2403" TargetMode="External"/><Relationship Id="rId1563" Type="http://schemas.openxmlformats.org/officeDocument/2006/relationships/hyperlink" Target="http://ivo.garant.ru/document/redirect/72005506/1061" TargetMode="External"/><Relationship Id="rId1770" Type="http://schemas.openxmlformats.org/officeDocument/2006/relationships/hyperlink" Target="http://ivo.garant.ru/document/redirect/413548396/2" TargetMode="External"/><Relationship Id="rId2407" Type="http://schemas.openxmlformats.org/officeDocument/2006/relationships/hyperlink" Target="http://ivo.garant.ru/document/redirect/412424148/3403" TargetMode="External"/><Relationship Id="rId2614" Type="http://schemas.openxmlformats.org/officeDocument/2006/relationships/hyperlink" Target="#anchor511" TargetMode="External"/><Relationship Id="rId2821" Type="http://schemas.openxmlformats.org/officeDocument/2006/relationships/hyperlink" Target="http://ivo.garant.ru/document/redirect/409493579/3940" TargetMode="External"/><Relationship Id="rId62" Type="http://schemas.openxmlformats.org/officeDocument/2006/relationships/hyperlink" Target="http://ivo.garant.ru/document/redirect/70831116/2440" TargetMode="External"/><Relationship Id="rId1216" Type="http://schemas.openxmlformats.org/officeDocument/2006/relationships/hyperlink" Target="#anchor15" TargetMode="External"/><Relationship Id="rId1423" Type="http://schemas.openxmlformats.org/officeDocument/2006/relationships/hyperlink" Target="#anchor28" TargetMode="External"/><Relationship Id="rId1630" Type="http://schemas.openxmlformats.org/officeDocument/2006/relationships/hyperlink" Target="http://ivo.garant.ru/document/redirect/412423682/504" TargetMode="External"/><Relationship Id="rId4579" Type="http://schemas.openxmlformats.org/officeDocument/2006/relationships/hyperlink" Target="http://ivo.garant.ru/document/redirect/70353464/104" TargetMode="External"/><Relationship Id="rId4786" Type="http://schemas.openxmlformats.org/officeDocument/2006/relationships/hyperlink" Target="http://ivo.garant.ru/document/redirect/72005506/1334" TargetMode="External"/><Relationship Id="rId4993" Type="http://schemas.openxmlformats.org/officeDocument/2006/relationships/hyperlink" Target="http://ivo.garant.ru/document/redirect/71845562/20" TargetMode="External"/><Relationship Id="rId3388" Type="http://schemas.openxmlformats.org/officeDocument/2006/relationships/hyperlink" Target="#anchor48015" TargetMode="External"/><Relationship Id="rId3595" Type="http://schemas.openxmlformats.org/officeDocument/2006/relationships/hyperlink" Target="#anchor55051" TargetMode="External"/><Relationship Id="rId4439" Type="http://schemas.openxmlformats.org/officeDocument/2006/relationships/hyperlink" Target="http://ivo.garant.ru/document/redirect/401415468/114" TargetMode="External"/><Relationship Id="rId4646" Type="http://schemas.openxmlformats.org/officeDocument/2006/relationships/hyperlink" Target="#anchor55324" TargetMode="External"/><Relationship Id="rId4853" Type="http://schemas.openxmlformats.org/officeDocument/2006/relationships/hyperlink" Target="http://ivo.garant.ru/document/redirect/76837728/57021" TargetMode="External"/><Relationship Id="rId2197" Type="http://schemas.openxmlformats.org/officeDocument/2006/relationships/hyperlink" Target="http://ivo.garant.ru/document/redirect/404808053/1000" TargetMode="External"/><Relationship Id="rId3248" Type="http://schemas.openxmlformats.org/officeDocument/2006/relationships/hyperlink" Target="http://ivo.garant.ru/document/redirect/406052893/110" TargetMode="External"/><Relationship Id="rId3455" Type="http://schemas.openxmlformats.org/officeDocument/2006/relationships/hyperlink" Target="http://ivo.garant.ru/document/redirect/409493579/3975" TargetMode="External"/><Relationship Id="rId3662" Type="http://schemas.openxmlformats.org/officeDocument/2006/relationships/hyperlink" Target="http://ivo.garant.ru/document/redirect/12161591/11109" TargetMode="External"/><Relationship Id="rId4506" Type="http://schemas.openxmlformats.org/officeDocument/2006/relationships/hyperlink" Target="#anchor55292" TargetMode="External"/><Relationship Id="rId4713" Type="http://schemas.openxmlformats.org/officeDocument/2006/relationships/hyperlink" Target="http://ivo.garant.ru/document/redirect/409493579/3988" TargetMode="External"/><Relationship Id="rId169" Type="http://schemas.openxmlformats.org/officeDocument/2006/relationships/hyperlink" Target="#anchor4906" TargetMode="External"/><Relationship Id="rId376" Type="http://schemas.openxmlformats.org/officeDocument/2006/relationships/hyperlink" Target="#anchor51183" TargetMode="External"/><Relationship Id="rId583" Type="http://schemas.openxmlformats.org/officeDocument/2006/relationships/hyperlink" Target="http://ivo.garant.ru/document/redirect/71856140/1000" TargetMode="External"/><Relationship Id="rId790" Type="http://schemas.openxmlformats.org/officeDocument/2006/relationships/hyperlink" Target="http://ivo.garant.ru/document/redirect/74451852/191" TargetMode="External"/><Relationship Id="rId2057" Type="http://schemas.openxmlformats.org/officeDocument/2006/relationships/hyperlink" Target="http://ivo.garant.ru/document/redirect/12144087/2" TargetMode="External"/><Relationship Id="rId2264" Type="http://schemas.openxmlformats.org/officeDocument/2006/relationships/hyperlink" Target="http://ivo.garant.ru/document/redirect/71436045/0" TargetMode="External"/><Relationship Id="rId2471" Type="http://schemas.openxmlformats.org/officeDocument/2006/relationships/hyperlink" Target="http://ivo.garant.ru/document/redirect/401415468/163" TargetMode="External"/><Relationship Id="rId3108" Type="http://schemas.openxmlformats.org/officeDocument/2006/relationships/hyperlink" Target="http://ivo.garant.ru/document/redirect/412424148/7350" TargetMode="External"/><Relationship Id="rId3315" Type="http://schemas.openxmlformats.org/officeDocument/2006/relationships/hyperlink" Target="http://ivo.garant.ru/document/redirect/403138129/1000" TargetMode="External"/><Relationship Id="rId3522" Type="http://schemas.openxmlformats.org/officeDocument/2006/relationships/hyperlink" Target="#anchor4951" TargetMode="External"/><Relationship Id="rId4920" Type="http://schemas.openxmlformats.org/officeDocument/2006/relationships/hyperlink" Target="https://fgiscs.minstroyrf.ru/" TargetMode="External"/><Relationship Id="rId236" Type="http://schemas.openxmlformats.org/officeDocument/2006/relationships/hyperlink" Target="http://ivo.garant.ru/document/redirect/10200300/70011" TargetMode="External"/><Relationship Id="rId443" Type="http://schemas.openxmlformats.org/officeDocument/2006/relationships/hyperlink" Target="http://ivo.garant.ru/document/redirect/407031126/158" TargetMode="External"/><Relationship Id="rId650" Type="http://schemas.openxmlformats.org/officeDocument/2006/relationships/hyperlink" Target="http://ivo.garant.ru/document/redirect/5760035/12092" TargetMode="External"/><Relationship Id="rId1073" Type="http://schemas.openxmlformats.org/officeDocument/2006/relationships/hyperlink" Target="http://ivo.garant.ru/document/redirect/409493579/3868" TargetMode="External"/><Relationship Id="rId1280" Type="http://schemas.openxmlformats.org/officeDocument/2006/relationships/hyperlink" Target="#anchor25" TargetMode="External"/><Relationship Id="rId2124" Type="http://schemas.openxmlformats.org/officeDocument/2006/relationships/hyperlink" Target="#anchor573012" TargetMode="External"/><Relationship Id="rId2331" Type="http://schemas.openxmlformats.org/officeDocument/2006/relationships/hyperlink" Target="http://ivo.garant.ru/document/redirect/77664909/49023" TargetMode="External"/><Relationship Id="rId5487" Type="http://schemas.openxmlformats.org/officeDocument/2006/relationships/hyperlink" Target="http://ivo.garant.ru/document/redirect/483505728/70" TargetMode="External"/><Relationship Id="rId303" Type="http://schemas.openxmlformats.org/officeDocument/2006/relationships/hyperlink" Target="http://ivo.garant.ru/document/redirect/76819565/61720" TargetMode="External"/><Relationship Id="rId1140" Type="http://schemas.openxmlformats.org/officeDocument/2006/relationships/hyperlink" Target="http://ivo.garant.ru/document/redirect/12183890/1227" TargetMode="External"/><Relationship Id="rId4089" Type="http://schemas.openxmlformats.org/officeDocument/2006/relationships/hyperlink" Target="#anchor481112" TargetMode="External"/><Relationship Id="rId4296" Type="http://schemas.openxmlformats.org/officeDocument/2006/relationships/hyperlink" Target="http://ivo.garant.ru/document/redirect/71662460/5" TargetMode="External"/><Relationship Id="rId510" Type="http://schemas.openxmlformats.org/officeDocument/2006/relationships/hyperlink" Target="http://ivo.garant.ru/document/redirect/71730208/572051" TargetMode="External"/><Relationship Id="rId5347" Type="http://schemas.openxmlformats.org/officeDocument/2006/relationships/hyperlink" Target="http://ivo.garant.ru/document/redirect/409493579/4047" TargetMode="External"/><Relationship Id="rId1000" Type="http://schemas.openxmlformats.org/officeDocument/2006/relationships/hyperlink" Target="http://ivo.garant.ru/document/redirect/407031126/1132" TargetMode="External"/><Relationship Id="rId1957" Type="http://schemas.openxmlformats.org/officeDocument/2006/relationships/hyperlink" Target="http://ivo.garant.ru/document/redirect/76845723/45129" TargetMode="External"/><Relationship Id="rId4156" Type="http://schemas.openxmlformats.org/officeDocument/2006/relationships/hyperlink" Target="#anchor55710" TargetMode="External"/><Relationship Id="rId4363" Type="http://schemas.openxmlformats.org/officeDocument/2006/relationships/hyperlink" Target="http://ivo.garant.ru/document/redirect/5228834/55223" TargetMode="External"/><Relationship Id="rId4570" Type="http://schemas.openxmlformats.org/officeDocument/2006/relationships/hyperlink" Target="http://ivo.garant.ru/document/redirect/403333081/51101" TargetMode="External"/><Relationship Id="rId5207" Type="http://schemas.openxmlformats.org/officeDocument/2006/relationships/hyperlink" Target="#anchor1016" TargetMode="External"/><Relationship Id="rId5414" Type="http://schemas.openxmlformats.org/officeDocument/2006/relationships/hyperlink" Target="#anchor673" TargetMode="External"/><Relationship Id="rId1817" Type="http://schemas.openxmlformats.org/officeDocument/2006/relationships/hyperlink" Target="http://ivo.garant.ru/document/redirect/408274285/131" TargetMode="External"/><Relationship Id="rId3172" Type="http://schemas.openxmlformats.org/officeDocument/2006/relationships/hyperlink" Target="#anchor51745" TargetMode="External"/><Relationship Id="rId4016" Type="http://schemas.openxmlformats.org/officeDocument/2006/relationships/hyperlink" Target="http://ivo.garant.ru/document/redirect/72005506/39112127" TargetMode="External"/><Relationship Id="rId4223" Type="http://schemas.openxmlformats.org/officeDocument/2006/relationships/hyperlink" Target="#anchor551605" TargetMode="External"/><Relationship Id="rId4430" Type="http://schemas.openxmlformats.org/officeDocument/2006/relationships/hyperlink" Target="http://ivo.garant.ru/document/redirect/76837317/55243" TargetMode="External"/><Relationship Id="rId3032" Type="http://schemas.openxmlformats.org/officeDocument/2006/relationships/hyperlink" Target="http://ivo.garant.ru/document/redirect/483404870/5121154" TargetMode="External"/><Relationship Id="rId160" Type="http://schemas.openxmlformats.org/officeDocument/2006/relationships/hyperlink" Target="http://ivo.garant.ru/document/redirect/483505728/502" TargetMode="External"/><Relationship Id="rId3989" Type="http://schemas.openxmlformats.org/officeDocument/2006/relationships/hyperlink" Target="http://ivo.garant.ru/document/redirect/12157433/2103" TargetMode="External"/><Relationship Id="rId2798" Type="http://schemas.openxmlformats.org/officeDocument/2006/relationships/hyperlink" Target="#anchor5104" TargetMode="External"/><Relationship Id="rId3849" Type="http://schemas.openxmlformats.org/officeDocument/2006/relationships/hyperlink" Target="#anchor555" TargetMode="External"/><Relationship Id="rId5064" Type="http://schemas.openxmlformats.org/officeDocument/2006/relationships/hyperlink" Target="http://ivo.garant.ru/document/redirect/71919480/0" TargetMode="External"/><Relationship Id="rId5271" Type="http://schemas.openxmlformats.org/officeDocument/2006/relationships/hyperlink" Target="http://ivo.garant.ru/document/redirect/409493579/4040" TargetMode="External"/><Relationship Id="rId977" Type="http://schemas.openxmlformats.org/officeDocument/2006/relationships/hyperlink" Target="http://ivo.garant.ru/document/redirect/12127232/59" TargetMode="External"/><Relationship Id="rId2658" Type="http://schemas.openxmlformats.org/officeDocument/2006/relationships/hyperlink" Target="http://ivo.garant.ru/document/redirect/72005586/63" TargetMode="External"/><Relationship Id="rId2865" Type="http://schemas.openxmlformats.org/officeDocument/2006/relationships/hyperlink" Target="http://ivo.garant.ru/document/redirect/412424148/3463" TargetMode="External"/><Relationship Id="rId3709" Type="http://schemas.openxmlformats.org/officeDocument/2006/relationships/hyperlink" Target="http://ivo.garant.ru/document/redirect/412424148/7361" TargetMode="External"/><Relationship Id="rId3916" Type="http://schemas.openxmlformats.org/officeDocument/2006/relationships/hyperlink" Target="http://ivo.garant.ru/document/redirect/413371648/141" TargetMode="External"/><Relationship Id="rId4080" Type="http://schemas.openxmlformats.org/officeDocument/2006/relationships/hyperlink" Target="http://ivo.garant.ru/document/redirect/72005506/39112128" TargetMode="External"/><Relationship Id="rId837" Type="http://schemas.openxmlformats.org/officeDocument/2006/relationships/hyperlink" Target="http://ivo.garant.ru/document/redirect/57591169/0" TargetMode="External"/><Relationship Id="rId1467" Type="http://schemas.openxmlformats.org/officeDocument/2006/relationships/hyperlink" Target="#anchor31" TargetMode="External"/><Relationship Id="rId1674" Type="http://schemas.openxmlformats.org/officeDocument/2006/relationships/hyperlink" Target="http://ivo.garant.ru/document/redirect/72361088/161" TargetMode="External"/><Relationship Id="rId1881" Type="http://schemas.openxmlformats.org/officeDocument/2006/relationships/hyperlink" Target="http://ivo.garant.ru/document/redirect/57405842/4508" TargetMode="External"/><Relationship Id="rId2518" Type="http://schemas.openxmlformats.org/officeDocument/2006/relationships/hyperlink" Target="http://ivo.garant.ru/document/redirect/76827308/4912" TargetMode="External"/><Relationship Id="rId2725" Type="http://schemas.openxmlformats.org/officeDocument/2006/relationships/hyperlink" Target="http://ivo.garant.ru/document/redirect/76827308/51074" TargetMode="External"/><Relationship Id="rId2932" Type="http://schemas.openxmlformats.org/officeDocument/2006/relationships/hyperlink" Target="#anchor109" TargetMode="External"/><Relationship Id="rId5131" Type="http://schemas.openxmlformats.org/officeDocument/2006/relationships/hyperlink" Target="http://ivo.garant.ru/document/redirect/72280940/501703" TargetMode="External"/><Relationship Id="rId904" Type="http://schemas.openxmlformats.org/officeDocument/2006/relationships/hyperlink" Target="http://ivo.garant.ru/document/redirect/5760035/2103" TargetMode="External"/><Relationship Id="rId1327" Type="http://schemas.openxmlformats.org/officeDocument/2006/relationships/hyperlink" Target="#anchor2924" TargetMode="External"/><Relationship Id="rId1534" Type="http://schemas.openxmlformats.org/officeDocument/2006/relationships/hyperlink" Target="#anchor3308" TargetMode="External"/><Relationship Id="rId1741" Type="http://schemas.openxmlformats.org/officeDocument/2006/relationships/hyperlink" Target="http://ivo.garant.ru/document/redirect/57591213/0" TargetMode="External"/><Relationship Id="rId4897" Type="http://schemas.openxmlformats.org/officeDocument/2006/relationships/hyperlink" Target="http://ivo.garant.ru/document/redirect/72005510/1031024" TargetMode="External"/><Relationship Id="rId33" Type="http://schemas.openxmlformats.org/officeDocument/2006/relationships/hyperlink" Target="http://ivo.garant.ru/document/redirect/403331685/6001" TargetMode="External"/><Relationship Id="rId1601" Type="http://schemas.openxmlformats.org/officeDocument/2006/relationships/hyperlink" Target="#anchor109" TargetMode="External"/><Relationship Id="rId3499" Type="http://schemas.openxmlformats.org/officeDocument/2006/relationships/hyperlink" Target="http://ivo.garant.ru/document/redirect/76809896/55310" TargetMode="External"/><Relationship Id="rId4757" Type="http://schemas.openxmlformats.org/officeDocument/2006/relationships/hyperlink" Target="http://ivo.garant.ru/document/redirect/57423124/56055" TargetMode="External"/><Relationship Id="rId3359" Type="http://schemas.openxmlformats.org/officeDocument/2006/relationships/hyperlink" Target="#anchor5304" TargetMode="External"/><Relationship Id="rId3566" Type="http://schemas.openxmlformats.org/officeDocument/2006/relationships/hyperlink" Target="http://ivo.garant.ru/document/redirect/411208481/342" TargetMode="External"/><Relationship Id="rId4964" Type="http://schemas.openxmlformats.org/officeDocument/2006/relationships/hyperlink" Target="http://ivo.garant.ru/document/redirect/77664911/57337" TargetMode="External"/><Relationship Id="rId487" Type="http://schemas.openxmlformats.org/officeDocument/2006/relationships/hyperlink" Target="http://ivo.garant.ru/document/redirect/403829394/0" TargetMode="External"/><Relationship Id="rId694" Type="http://schemas.openxmlformats.org/officeDocument/2006/relationships/hyperlink" Target="#anchor13202" TargetMode="External"/><Relationship Id="rId2168" Type="http://schemas.openxmlformats.org/officeDocument/2006/relationships/hyperlink" Target="http://ivo.garant.ru/document/redirect/77308271/4809" TargetMode="External"/><Relationship Id="rId2375" Type="http://schemas.openxmlformats.org/officeDocument/2006/relationships/hyperlink" Target="http://ivo.garant.ru/document/redirect/73035356/1100" TargetMode="External"/><Relationship Id="rId3219" Type="http://schemas.openxmlformats.org/officeDocument/2006/relationships/hyperlink" Target="http://ivo.garant.ru/document/redirect/76827308/52055" TargetMode="External"/><Relationship Id="rId3773" Type="http://schemas.openxmlformats.org/officeDocument/2006/relationships/hyperlink" Target="http://ivo.garant.ru/document/redirect/57409784/55211" TargetMode="External"/><Relationship Id="rId3980" Type="http://schemas.openxmlformats.org/officeDocument/2006/relationships/hyperlink" Target="http://ivo.garant.ru/document/redirect/72005506/1234" TargetMode="External"/><Relationship Id="rId4617" Type="http://schemas.openxmlformats.org/officeDocument/2006/relationships/hyperlink" Target="http://ivo.garant.ru/document/redirect/72234378/1000" TargetMode="External"/><Relationship Id="rId4824" Type="http://schemas.openxmlformats.org/officeDocument/2006/relationships/hyperlink" Target="http://ivo.garant.ru/document/redirect/76837728/5701" TargetMode="External"/><Relationship Id="rId347" Type="http://schemas.openxmlformats.org/officeDocument/2006/relationships/hyperlink" Target="http://ivo.garant.ru/document/redirect/409493579/9084" TargetMode="External"/><Relationship Id="rId1184" Type="http://schemas.openxmlformats.org/officeDocument/2006/relationships/hyperlink" Target="http://ivo.garant.ru/document/redirect/76819190/2654" TargetMode="External"/><Relationship Id="rId2028" Type="http://schemas.openxmlformats.org/officeDocument/2006/relationships/hyperlink" Target="#anchor43012" TargetMode="External"/><Relationship Id="rId2582" Type="http://schemas.openxmlformats.org/officeDocument/2006/relationships/hyperlink" Target="#anchor5073" TargetMode="External"/><Relationship Id="rId3426" Type="http://schemas.openxmlformats.org/officeDocument/2006/relationships/hyperlink" Target="http://ivo.garant.ru/document/redirect/74449814/570101" TargetMode="External"/><Relationship Id="rId3633" Type="http://schemas.openxmlformats.org/officeDocument/2006/relationships/hyperlink" Target="http://ivo.garant.ru/document/redirect/77308269/550602" TargetMode="External"/><Relationship Id="rId3840" Type="http://schemas.openxmlformats.org/officeDocument/2006/relationships/hyperlink" Target="#anchor5516" TargetMode="External"/><Relationship Id="rId554" Type="http://schemas.openxmlformats.org/officeDocument/2006/relationships/hyperlink" Target="http://ivo.garant.ru/document/redirect/411243583/1000" TargetMode="External"/><Relationship Id="rId761" Type="http://schemas.openxmlformats.org/officeDocument/2006/relationships/hyperlink" Target="http://ivo.garant.ru/document/redirect/71848814/1073" TargetMode="External"/><Relationship Id="rId1391" Type="http://schemas.openxmlformats.org/officeDocument/2006/relationships/hyperlink" Target="http://ivo.garant.ru/document/redirect/407031126/1228" TargetMode="External"/><Relationship Id="rId2235" Type="http://schemas.openxmlformats.org/officeDocument/2006/relationships/hyperlink" Target="#anchor47061" TargetMode="External"/><Relationship Id="rId2442" Type="http://schemas.openxmlformats.org/officeDocument/2006/relationships/hyperlink" Target="http://ivo.garant.ru/document/redirect/72005510/102110" TargetMode="External"/><Relationship Id="rId3700" Type="http://schemas.openxmlformats.org/officeDocument/2006/relationships/hyperlink" Target="http://ivo.garant.ru/document/redirect/72005506/1165" TargetMode="External"/><Relationship Id="rId207" Type="http://schemas.openxmlformats.org/officeDocument/2006/relationships/hyperlink" Target="http://ivo.garant.ru/document/redirect/12188101/7101" TargetMode="External"/><Relationship Id="rId414" Type="http://schemas.openxmlformats.org/officeDocument/2006/relationships/hyperlink" Target="http://ivo.garant.ru/document/redirect/72005510/100401" TargetMode="External"/><Relationship Id="rId621" Type="http://schemas.openxmlformats.org/officeDocument/2006/relationships/hyperlink" Target="#anchor102" TargetMode="External"/><Relationship Id="rId1044" Type="http://schemas.openxmlformats.org/officeDocument/2006/relationships/hyperlink" Target="http://ivo.garant.ru/document/redirect/76819190/24016" TargetMode="External"/><Relationship Id="rId1251" Type="http://schemas.openxmlformats.org/officeDocument/2006/relationships/hyperlink" Target="http://ivo.garant.ru/document/redirect/76809896/2808" TargetMode="External"/><Relationship Id="rId2302" Type="http://schemas.openxmlformats.org/officeDocument/2006/relationships/hyperlink" Target="http://ivo.garant.ru/document/redirect/76803874/4826" TargetMode="External"/><Relationship Id="rId5458" Type="http://schemas.openxmlformats.org/officeDocument/2006/relationships/hyperlink" Target="#anchor70" TargetMode="External"/><Relationship Id="rId1111" Type="http://schemas.openxmlformats.org/officeDocument/2006/relationships/hyperlink" Target="http://ivo.garant.ru/document/redirect/407031126/11434" TargetMode="External"/><Relationship Id="rId4267" Type="http://schemas.openxmlformats.org/officeDocument/2006/relationships/hyperlink" Target="http://ivo.garant.ru/document/redirect/76827308/551806" TargetMode="External"/><Relationship Id="rId4474" Type="http://schemas.openxmlformats.org/officeDocument/2006/relationships/hyperlink" Target="http://ivo.garant.ru/document/redirect/77311362/552741" TargetMode="External"/><Relationship Id="rId4681" Type="http://schemas.openxmlformats.org/officeDocument/2006/relationships/hyperlink" Target="http://ivo.garant.ru/document/redirect/10164072/22202" TargetMode="External"/><Relationship Id="rId5318" Type="http://schemas.openxmlformats.org/officeDocument/2006/relationships/hyperlink" Target="http://ivo.garant.ru/document/redirect/77695866/65044" TargetMode="External"/><Relationship Id="rId3076" Type="http://schemas.openxmlformats.org/officeDocument/2006/relationships/hyperlink" Target="http://ivo.garant.ru/document/redirect/72090672/1" TargetMode="External"/><Relationship Id="rId3283" Type="http://schemas.openxmlformats.org/officeDocument/2006/relationships/hyperlink" Target="http://ivo.garant.ru/document/redirect/12124624/23" TargetMode="External"/><Relationship Id="rId3490" Type="http://schemas.openxmlformats.org/officeDocument/2006/relationships/hyperlink" Target="http://ivo.garant.ru/document/redirect/71436044/91" TargetMode="External"/><Relationship Id="rId4127" Type="http://schemas.openxmlformats.org/officeDocument/2006/relationships/hyperlink" Target="http://ivo.garant.ru/document/redirect/72005506/1272" TargetMode="External"/><Relationship Id="rId4334" Type="http://schemas.openxmlformats.org/officeDocument/2006/relationships/hyperlink" Target="http://ivo.garant.ru/document/redirect/57749434/5520086" TargetMode="External"/><Relationship Id="rId4541" Type="http://schemas.openxmlformats.org/officeDocument/2006/relationships/hyperlink" Target="#anchor552814" TargetMode="External"/><Relationship Id="rId1928" Type="http://schemas.openxmlformats.org/officeDocument/2006/relationships/hyperlink" Target="#anchor4651" TargetMode="External"/><Relationship Id="rId2092" Type="http://schemas.openxmlformats.org/officeDocument/2006/relationships/hyperlink" Target="#anchor49" TargetMode="External"/><Relationship Id="rId3143" Type="http://schemas.openxmlformats.org/officeDocument/2006/relationships/hyperlink" Target="http://ivo.garant.ru/document/redirect/412424148/3479" TargetMode="External"/><Relationship Id="rId3350" Type="http://schemas.openxmlformats.org/officeDocument/2006/relationships/hyperlink" Target="http://ivo.garant.ru/document/redirect/401415468/111" TargetMode="External"/><Relationship Id="rId271" Type="http://schemas.openxmlformats.org/officeDocument/2006/relationships/hyperlink" Target="http://ivo.garant.ru/document/redirect/76819190/6072" TargetMode="External"/><Relationship Id="rId3003" Type="http://schemas.openxmlformats.org/officeDocument/2006/relationships/hyperlink" Target="http://ivo.garant.ru/document/redirect/76837728/5121013" TargetMode="External"/><Relationship Id="rId4401" Type="http://schemas.openxmlformats.org/officeDocument/2006/relationships/hyperlink" Target="http://ivo.garant.ru/document/redirect/400889843/68102" TargetMode="External"/><Relationship Id="rId131" Type="http://schemas.openxmlformats.org/officeDocument/2006/relationships/hyperlink" Target="http://ivo.garant.ru/document/redirect/70734612/0" TargetMode="External"/><Relationship Id="rId3210" Type="http://schemas.openxmlformats.org/officeDocument/2006/relationships/hyperlink" Target="http://ivo.garant.ru/document/redirect/412097062/1000" TargetMode="External"/><Relationship Id="rId2769" Type="http://schemas.openxmlformats.org/officeDocument/2006/relationships/hyperlink" Target="#anchor573011" TargetMode="External"/><Relationship Id="rId2976" Type="http://schemas.openxmlformats.org/officeDocument/2006/relationships/hyperlink" Target="#anchor57311" TargetMode="External"/><Relationship Id="rId5175" Type="http://schemas.openxmlformats.org/officeDocument/2006/relationships/hyperlink" Target="http://ivo.garant.ru/document/redirect/77664909/610022" TargetMode="External"/><Relationship Id="rId5382" Type="http://schemas.openxmlformats.org/officeDocument/2006/relationships/hyperlink" Target="http://ivo.garant.ru/document/redirect/411208179/1922" TargetMode="External"/><Relationship Id="rId948" Type="http://schemas.openxmlformats.org/officeDocument/2006/relationships/hyperlink" Target="#anchor23032" TargetMode="External"/><Relationship Id="rId1578" Type="http://schemas.openxmlformats.org/officeDocument/2006/relationships/hyperlink" Target="#anchor107" TargetMode="External"/><Relationship Id="rId1785" Type="http://schemas.openxmlformats.org/officeDocument/2006/relationships/hyperlink" Target="http://ivo.garant.ru/document/redirect/2109625/0" TargetMode="External"/><Relationship Id="rId1992" Type="http://schemas.openxmlformats.org/officeDocument/2006/relationships/hyperlink" Target="http://ivo.garant.ru/document/redirect/407362910/123" TargetMode="External"/><Relationship Id="rId2629" Type="http://schemas.openxmlformats.org/officeDocument/2006/relationships/hyperlink" Target="http://ivo.garant.ru/document/redirect/12124624/2" TargetMode="External"/><Relationship Id="rId2836" Type="http://schemas.openxmlformats.org/officeDocument/2006/relationships/hyperlink" Target="http://ivo.garant.ru/document/redirect/5635314/510111" TargetMode="External"/><Relationship Id="rId4191" Type="http://schemas.openxmlformats.org/officeDocument/2006/relationships/hyperlink" Target="http://ivo.garant.ru/document/redirect/407483053/2" TargetMode="External"/><Relationship Id="rId5035" Type="http://schemas.openxmlformats.org/officeDocument/2006/relationships/hyperlink" Target="http://ivo.garant.ru/document/redirect/72280940/16005" TargetMode="External"/><Relationship Id="rId5242" Type="http://schemas.openxmlformats.org/officeDocument/2006/relationships/hyperlink" Target="#anchor1605" TargetMode="External"/><Relationship Id="rId77" Type="http://schemas.openxmlformats.org/officeDocument/2006/relationships/hyperlink" Target="http://ivo.garant.ru/document/redirect/71730208/572029" TargetMode="External"/><Relationship Id="rId808" Type="http://schemas.openxmlformats.org/officeDocument/2006/relationships/hyperlink" Target="#anchor1609" TargetMode="External"/><Relationship Id="rId1438" Type="http://schemas.openxmlformats.org/officeDocument/2006/relationships/hyperlink" Target="http://ivo.garant.ru/document/redirect/5760035/31017" TargetMode="External"/><Relationship Id="rId1645" Type="http://schemas.openxmlformats.org/officeDocument/2006/relationships/hyperlink" Target="http://ivo.garant.ru/document/redirect/57751327/3902" TargetMode="External"/><Relationship Id="rId4051" Type="http://schemas.openxmlformats.org/officeDocument/2006/relationships/hyperlink" Target="http://ivo.garant.ru/document/redirect/58052952/55908" TargetMode="External"/><Relationship Id="rId5102" Type="http://schemas.openxmlformats.org/officeDocument/2006/relationships/hyperlink" Target="http://ivo.garant.ru/document/redirect/72280940/51713" TargetMode="External"/><Relationship Id="rId1852" Type="http://schemas.openxmlformats.org/officeDocument/2006/relationships/hyperlink" Target="#anchor4502" TargetMode="External"/><Relationship Id="rId2903" Type="http://schemas.openxmlformats.org/officeDocument/2006/relationships/hyperlink" Target="http://ivo.garant.ru/document/redirect/76837317/510153" TargetMode="External"/><Relationship Id="rId1505" Type="http://schemas.openxmlformats.org/officeDocument/2006/relationships/hyperlink" Target="#anchor3304" TargetMode="External"/><Relationship Id="rId1712" Type="http://schemas.openxmlformats.org/officeDocument/2006/relationships/hyperlink" Target="http://ivo.garant.ru/document/redirect/76827308/4105" TargetMode="External"/><Relationship Id="rId4868" Type="http://schemas.openxmlformats.org/officeDocument/2006/relationships/hyperlink" Target="http://ivo.garant.ru/document/redirect/76819190/5708" TargetMode="External"/><Relationship Id="rId3677" Type="http://schemas.openxmlformats.org/officeDocument/2006/relationships/hyperlink" Target="#anchor51017" TargetMode="External"/><Relationship Id="rId3884" Type="http://schemas.openxmlformats.org/officeDocument/2006/relationships/hyperlink" Target="http://ivo.garant.ru/document/redirect/72005506/1212" TargetMode="External"/><Relationship Id="rId4728" Type="http://schemas.openxmlformats.org/officeDocument/2006/relationships/hyperlink" Target="http://ivo.garant.ru/document/redirect/77704947/5602" TargetMode="External"/><Relationship Id="rId4935" Type="http://schemas.openxmlformats.org/officeDocument/2006/relationships/hyperlink" Target="http://ivo.garant.ru/document/redirect/71730208/572093" TargetMode="External"/><Relationship Id="rId598" Type="http://schemas.openxmlformats.org/officeDocument/2006/relationships/hyperlink" Target="#anchor905" TargetMode="External"/><Relationship Id="rId2279" Type="http://schemas.openxmlformats.org/officeDocument/2006/relationships/hyperlink" Target="http://ivo.garant.ru/document/redirect/401415468/65" TargetMode="External"/><Relationship Id="rId2486" Type="http://schemas.openxmlformats.org/officeDocument/2006/relationships/hyperlink" Target="#anchor4702" TargetMode="External"/><Relationship Id="rId2693" Type="http://schemas.openxmlformats.org/officeDocument/2006/relationships/hyperlink" Target="#anchor5154" TargetMode="External"/><Relationship Id="rId3537" Type="http://schemas.openxmlformats.org/officeDocument/2006/relationships/hyperlink" Target="http://ivo.garant.ru/document/redirect/73355433/192" TargetMode="External"/><Relationship Id="rId3744" Type="http://schemas.openxmlformats.org/officeDocument/2006/relationships/hyperlink" Target="http://ivo.garant.ru/document/redirect/409410883/5" TargetMode="External"/><Relationship Id="rId3951" Type="http://schemas.openxmlformats.org/officeDocument/2006/relationships/hyperlink" Target="#anchor555114" TargetMode="External"/><Relationship Id="rId458" Type="http://schemas.openxmlformats.org/officeDocument/2006/relationships/hyperlink" Target="http://ivo.garant.ru/document/redirect/12125267/24" TargetMode="External"/><Relationship Id="rId665" Type="http://schemas.openxmlformats.org/officeDocument/2006/relationships/hyperlink" Target="http://ivo.garant.ru/document/redirect/76819190/13103" TargetMode="External"/><Relationship Id="rId872" Type="http://schemas.openxmlformats.org/officeDocument/2006/relationships/hyperlink" Target="http://ivo.garant.ru/document/redirect/5760035/2006" TargetMode="External"/><Relationship Id="rId1088" Type="http://schemas.openxmlformats.org/officeDocument/2006/relationships/hyperlink" Target="#anchor24027" TargetMode="External"/><Relationship Id="rId1295" Type="http://schemas.openxmlformats.org/officeDocument/2006/relationships/hyperlink" Target="#anchor1403" TargetMode="External"/><Relationship Id="rId2139" Type="http://schemas.openxmlformats.org/officeDocument/2006/relationships/hyperlink" Target="#anchor4939" TargetMode="External"/><Relationship Id="rId2346" Type="http://schemas.openxmlformats.org/officeDocument/2006/relationships/hyperlink" Target="http://ivo.garant.ru/document/redirect/74207642/0" TargetMode="External"/><Relationship Id="rId2553" Type="http://schemas.openxmlformats.org/officeDocument/2006/relationships/hyperlink" Target="http://ivo.garant.ru/document/redirect/400889843/6831" TargetMode="External"/><Relationship Id="rId2760" Type="http://schemas.openxmlformats.org/officeDocument/2006/relationships/hyperlink" Target="http://ivo.garant.ru/document/redirect/76827308/51079" TargetMode="External"/><Relationship Id="rId3604" Type="http://schemas.openxmlformats.org/officeDocument/2006/relationships/hyperlink" Target="http://ivo.garant.ru/document/redirect/76837728/55055" TargetMode="External"/><Relationship Id="rId3811" Type="http://schemas.openxmlformats.org/officeDocument/2006/relationships/hyperlink" Target="#anchor5516" TargetMode="External"/><Relationship Id="rId318" Type="http://schemas.openxmlformats.org/officeDocument/2006/relationships/hyperlink" Target="#anchor651" TargetMode="External"/><Relationship Id="rId525" Type="http://schemas.openxmlformats.org/officeDocument/2006/relationships/hyperlink" Target="http://ivo.garant.ru/document/redirect/71730208/572056" TargetMode="External"/><Relationship Id="rId732" Type="http://schemas.openxmlformats.org/officeDocument/2006/relationships/hyperlink" Target="http://ivo.garant.ru/document/redirect/71848814/1067" TargetMode="External"/><Relationship Id="rId1155" Type="http://schemas.openxmlformats.org/officeDocument/2006/relationships/hyperlink" Target="http://ivo.garant.ru/document/redirect/76819190/25010" TargetMode="External"/><Relationship Id="rId1362" Type="http://schemas.openxmlformats.org/officeDocument/2006/relationships/hyperlink" Target="#anchor37" TargetMode="External"/><Relationship Id="rId2206" Type="http://schemas.openxmlformats.org/officeDocument/2006/relationships/hyperlink" Target="http://ivo.garant.ru/document/redirect/11900785/143" TargetMode="External"/><Relationship Id="rId2413" Type="http://schemas.openxmlformats.org/officeDocument/2006/relationships/hyperlink" Target="http://ivo.garant.ru/document/redirect/77664909/49048" TargetMode="External"/><Relationship Id="rId2620" Type="http://schemas.openxmlformats.org/officeDocument/2006/relationships/hyperlink" Target="http://ivo.garant.ru/document/redirect/483404870/5101" TargetMode="External"/><Relationship Id="rId1015" Type="http://schemas.openxmlformats.org/officeDocument/2006/relationships/hyperlink" Target="http://ivo.garant.ru/document/redirect/70648864/152" TargetMode="External"/><Relationship Id="rId1222" Type="http://schemas.openxmlformats.org/officeDocument/2006/relationships/hyperlink" Target="#anchor20" TargetMode="External"/><Relationship Id="rId4378" Type="http://schemas.openxmlformats.org/officeDocument/2006/relationships/hyperlink" Target="#anchor5520085" TargetMode="External"/><Relationship Id="rId4585" Type="http://schemas.openxmlformats.org/officeDocument/2006/relationships/hyperlink" Target="#anchor552911" TargetMode="External"/><Relationship Id="rId5429" Type="http://schemas.openxmlformats.org/officeDocument/2006/relationships/hyperlink" Target="http://ivo.garant.ru/document/redirect/411208179/1927" TargetMode="External"/><Relationship Id="rId3187" Type="http://schemas.openxmlformats.org/officeDocument/2006/relationships/hyperlink" Target="http://ivo.garant.ru/document/redirect/405962873/1121" TargetMode="External"/><Relationship Id="rId3394" Type="http://schemas.openxmlformats.org/officeDocument/2006/relationships/hyperlink" Target="#anchor5202" TargetMode="External"/><Relationship Id="rId4238" Type="http://schemas.openxmlformats.org/officeDocument/2006/relationships/hyperlink" Target="http://ivo.garant.ru/document/redirect/403332403/19" TargetMode="External"/><Relationship Id="rId4792" Type="http://schemas.openxmlformats.org/officeDocument/2006/relationships/hyperlink" Target="http://ivo.garant.ru/document/redirect/72005510/102909" TargetMode="External"/><Relationship Id="rId3047" Type="http://schemas.openxmlformats.org/officeDocument/2006/relationships/hyperlink" Target="http://ivo.garant.ru/document/redirect/483404870/5121158" TargetMode="External"/><Relationship Id="rId4445" Type="http://schemas.openxmlformats.org/officeDocument/2006/relationships/hyperlink" Target="http://ivo.garant.ru/document/redirect/76819190/552411" TargetMode="External"/><Relationship Id="rId4652" Type="http://schemas.openxmlformats.org/officeDocument/2006/relationships/hyperlink" Target="#anchor55326" TargetMode="External"/><Relationship Id="rId175" Type="http://schemas.openxmlformats.org/officeDocument/2006/relationships/hyperlink" Target="http://ivo.garant.ru/document/redirect/409493579/3843" TargetMode="External"/><Relationship Id="rId3254" Type="http://schemas.openxmlformats.org/officeDocument/2006/relationships/hyperlink" Target="#anchor55016" TargetMode="External"/><Relationship Id="rId3461" Type="http://schemas.openxmlformats.org/officeDocument/2006/relationships/hyperlink" Target="http://ivo.garant.ru/document/redirect/403166697/371" TargetMode="External"/><Relationship Id="rId4305" Type="http://schemas.openxmlformats.org/officeDocument/2006/relationships/hyperlink" Target="http://ivo.garant.ru/document/redirect/76827308/551911" TargetMode="External"/><Relationship Id="rId4512" Type="http://schemas.openxmlformats.org/officeDocument/2006/relationships/hyperlink" Target="http://ivo.garant.ru/document/redirect/413378870/712" TargetMode="External"/><Relationship Id="rId382" Type="http://schemas.openxmlformats.org/officeDocument/2006/relationships/hyperlink" Target="http://ivo.garant.ru/document/redirect/57591343/0" TargetMode="External"/><Relationship Id="rId2063" Type="http://schemas.openxmlformats.org/officeDocument/2006/relationships/hyperlink" Target="http://ivo.garant.ru/document/redirect/71436074/11810" TargetMode="External"/><Relationship Id="rId2270" Type="http://schemas.openxmlformats.org/officeDocument/2006/relationships/hyperlink" Target="#anchor48101" TargetMode="External"/><Relationship Id="rId3114" Type="http://schemas.openxmlformats.org/officeDocument/2006/relationships/hyperlink" Target="http://ivo.garant.ru/document/redirect/409493579/9098" TargetMode="External"/><Relationship Id="rId3321" Type="http://schemas.openxmlformats.org/officeDocument/2006/relationships/hyperlink" Target="http://ivo.garant.ru/document/redirect/409493489/151" TargetMode="External"/><Relationship Id="rId242" Type="http://schemas.openxmlformats.org/officeDocument/2006/relationships/hyperlink" Target="http://ivo.garant.ru/document/redirect/12152341/900" TargetMode="External"/><Relationship Id="rId2130" Type="http://schemas.openxmlformats.org/officeDocument/2006/relationships/hyperlink" Target="http://ivo.garant.ru/document/redirect/401415468/144" TargetMode="External"/><Relationship Id="rId5079" Type="http://schemas.openxmlformats.org/officeDocument/2006/relationships/hyperlink" Target="http://ivo.garant.ru/document/redirect/72005506/39112135" TargetMode="External"/><Relationship Id="rId5286" Type="http://schemas.openxmlformats.org/officeDocument/2006/relationships/hyperlink" Target="#anchor56071" TargetMode="External"/><Relationship Id="rId5493" Type="http://schemas.openxmlformats.org/officeDocument/2006/relationships/hyperlink" Target="#anchor68" TargetMode="External"/><Relationship Id="rId102" Type="http://schemas.openxmlformats.org/officeDocument/2006/relationships/hyperlink" Target="http://ivo.garant.ru/document/redirect/5760035/204" TargetMode="External"/><Relationship Id="rId1689" Type="http://schemas.openxmlformats.org/officeDocument/2006/relationships/hyperlink" Target="#anchor55322" TargetMode="External"/><Relationship Id="rId4095" Type="http://schemas.openxmlformats.org/officeDocument/2006/relationships/hyperlink" Target="#anchor551611" TargetMode="External"/><Relationship Id="rId5146" Type="http://schemas.openxmlformats.org/officeDocument/2006/relationships/hyperlink" Target="#anchor4951" TargetMode="External"/><Relationship Id="rId5353" Type="http://schemas.openxmlformats.org/officeDocument/2006/relationships/hyperlink" Target="http://ivo.garant.ru/document/redirect/411208179/1917" TargetMode="External"/><Relationship Id="rId1896" Type="http://schemas.openxmlformats.org/officeDocument/2006/relationships/hyperlink" Target="http://ivo.garant.ru/document/redirect/76819245/45091" TargetMode="External"/><Relationship Id="rId2947" Type="http://schemas.openxmlformats.org/officeDocument/2006/relationships/hyperlink" Target="http://ivo.garant.ru/document/redirect/405962873/1112" TargetMode="External"/><Relationship Id="rId4162" Type="http://schemas.openxmlformats.org/officeDocument/2006/relationships/hyperlink" Target="#anchor6100" TargetMode="External"/><Relationship Id="rId5006" Type="http://schemas.openxmlformats.org/officeDocument/2006/relationships/hyperlink" Target="http://ivo.garant.ru/document/redirect/77683638/5738" TargetMode="External"/><Relationship Id="rId5213" Type="http://schemas.openxmlformats.org/officeDocument/2006/relationships/hyperlink" Target="http://ivo.garant.ru/document/redirect/57591229/0" TargetMode="External"/><Relationship Id="rId919" Type="http://schemas.openxmlformats.org/officeDocument/2006/relationships/hyperlink" Target="http://ivo.garant.ru/document/redirect/74451852/1123" TargetMode="External"/><Relationship Id="rId1549" Type="http://schemas.openxmlformats.org/officeDocument/2006/relationships/hyperlink" Target="#anchor1011" TargetMode="External"/><Relationship Id="rId1756" Type="http://schemas.openxmlformats.org/officeDocument/2006/relationships/hyperlink" Target="http://ivo.garant.ru/document/redirect/400157502/114" TargetMode="External"/><Relationship Id="rId1963" Type="http://schemas.openxmlformats.org/officeDocument/2006/relationships/hyperlink" Target="http://ivo.garant.ru/document/redirect/76845723/451212" TargetMode="External"/><Relationship Id="rId2807" Type="http://schemas.openxmlformats.org/officeDocument/2006/relationships/hyperlink" Target="http://ivo.garant.ru/document/redirect/77664909/5109" TargetMode="External"/><Relationship Id="rId4022" Type="http://schemas.openxmlformats.org/officeDocument/2006/relationships/hyperlink" Target="http://ivo.garant.ru/document/redirect/413164841/1000" TargetMode="External"/><Relationship Id="rId5420" Type="http://schemas.openxmlformats.org/officeDocument/2006/relationships/hyperlink" Target="#anchor70" TargetMode="External"/><Relationship Id="rId48" Type="http://schemas.openxmlformats.org/officeDocument/2006/relationships/hyperlink" Target="#anchor19031" TargetMode="External"/><Relationship Id="rId1409" Type="http://schemas.openxmlformats.org/officeDocument/2006/relationships/hyperlink" Target="http://ivo.garant.ru/document/redirect/77699241/3183" TargetMode="External"/><Relationship Id="rId1616" Type="http://schemas.openxmlformats.org/officeDocument/2006/relationships/hyperlink" Target="http://ivo.garant.ru/document/redirect/412423682/503" TargetMode="External"/><Relationship Id="rId1823" Type="http://schemas.openxmlformats.org/officeDocument/2006/relationships/hyperlink" Target="#anchor451212" TargetMode="External"/><Relationship Id="rId4979" Type="http://schemas.openxmlformats.org/officeDocument/2006/relationships/hyperlink" Target="http://ivo.garant.ru/document/redirect/71845562/3" TargetMode="External"/><Relationship Id="rId3788" Type="http://schemas.openxmlformats.org/officeDocument/2006/relationships/hyperlink" Target="http://ivo.garant.ru/document/redirect/77664909/552023" TargetMode="External"/><Relationship Id="rId3995" Type="http://schemas.openxmlformats.org/officeDocument/2006/relationships/hyperlink" Target="http://ivo.garant.ru/document/redirect/403332403/16" TargetMode="External"/><Relationship Id="rId4839" Type="http://schemas.openxmlformats.org/officeDocument/2006/relationships/hyperlink" Target="http://ivo.garant.ru/document/redirect/76819190/570124" TargetMode="External"/><Relationship Id="rId2597" Type="http://schemas.openxmlformats.org/officeDocument/2006/relationships/hyperlink" Target="http://ivo.garant.ru/document/redirect/72005510/26003" TargetMode="External"/><Relationship Id="rId3648" Type="http://schemas.openxmlformats.org/officeDocument/2006/relationships/hyperlink" Target="http://ivo.garant.ru/document/redirect/71129192/2402" TargetMode="External"/><Relationship Id="rId3855" Type="http://schemas.openxmlformats.org/officeDocument/2006/relationships/hyperlink" Target="http://ivo.garant.ru/document/redirect/77664909/55405" TargetMode="External"/><Relationship Id="rId569" Type="http://schemas.openxmlformats.org/officeDocument/2006/relationships/hyperlink" Target="#anchor12" TargetMode="External"/><Relationship Id="rId776" Type="http://schemas.openxmlformats.org/officeDocument/2006/relationships/hyperlink" Target="http://ivo.garant.ru/document/redirect/76837728/1602" TargetMode="External"/><Relationship Id="rId983" Type="http://schemas.openxmlformats.org/officeDocument/2006/relationships/hyperlink" Target="http://ivo.garant.ru/document/redirect/76819190/2309" TargetMode="External"/><Relationship Id="rId1199" Type="http://schemas.openxmlformats.org/officeDocument/2006/relationships/hyperlink" Target="http://ivo.garant.ru/document/redirect/76837728/27023" TargetMode="External"/><Relationship Id="rId2457" Type="http://schemas.openxmlformats.org/officeDocument/2006/relationships/hyperlink" Target="http://ivo.garant.ru/document/redirect/407484275/90202" TargetMode="External"/><Relationship Id="rId2664" Type="http://schemas.openxmlformats.org/officeDocument/2006/relationships/hyperlink" Target="http://ivo.garant.ru/document/redirect/74643494/1000" TargetMode="External"/><Relationship Id="rId3508" Type="http://schemas.openxmlformats.org/officeDocument/2006/relationships/hyperlink" Target="http://ivo.garant.ru/document/redirect/77664909/550313" TargetMode="External"/><Relationship Id="rId4906" Type="http://schemas.openxmlformats.org/officeDocument/2006/relationships/hyperlink" Target="http://ivo.garant.ru/document/redirect/70161264/21" TargetMode="External"/><Relationship Id="rId5070" Type="http://schemas.openxmlformats.org/officeDocument/2006/relationships/hyperlink" Target="http://ivo.garant.ru/document/redirect/77664909/6004" TargetMode="External"/><Relationship Id="rId429" Type="http://schemas.openxmlformats.org/officeDocument/2006/relationships/hyperlink" Target="http://ivo.garant.ru/document/redirect/57405842/8034" TargetMode="External"/><Relationship Id="rId636" Type="http://schemas.openxmlformats.org/officeDocument/2006/relationships/hyperlink" Target="#anchor1202" TargetMode="External"/><Relationship Id="rId1059" Type="http://schemas.openxmlformats.org/officeDocument/2006/relationships/hyperlink" Target="http://ivo.garant.ru/document/redirect/72005510/1008" TargetMode="External"/><Relationship Id="rId1266" Type="http://schemas.openxmlformats.org/officeDocument/2006/relationships/hyperlink" Target="#anchor2351" TargetMode="External"/><Relationship Id="rId1473" Type="http://schemas.openxmlformats.org/officeDocument/2006/relationships/hyperlink" Target="#anchor107" TargetMode="External"/><Relationship Id="rId2317" Type="http://schemas.openxmlformats.org/officeDocument/2006/relationships/hyperlink" Target="#anchor4903" TargetMode="External"/><Relationship Id="rId2871" Type="http://schemas.openxmlformats.org/officeDocument/2006/relationships/hyperlink" Target="http://ivo.garant.ru/document/redirect/76837317/51012" TargetMode="External"/><Relationship Id="rId3715" Type="http://schemas.openxmlformats.org/officeDocument/2006/relationships/hyperlink" Target="#anchor51183" TargetMode="External"/><Relationship Id="rId3922" Type="http://schemas.openxmlformats.org/officeDocument/2006/relationships/hyperlink" Target="#anchor4938" TargetMode="External"/><Relationship Id="rId843" Type="http://schemas.openxmlformats.org/officeDocument/2006/relationships/hyperlink" Target="http://ivo.garant.ru/document/redirect/57405841/19316" TargetMode="External"/><Relationship Id="rId1126" Type="http://schemas.openxmlformats.org/officeDocument/2006/relationships/hyperlink" Target="#anchor2513" TargetMode="External"/><Relationship Id="rId1680" Type="http://schemas.openxmlformats.org/officeDocument/2006/relationships/hyperlink" Target="http://ivo.garant.ru/document/redirect/400152234/126" TargetMode="External"/><Relationship Id="rId2524" Type="http://schemas.openxmlformats.org/officeDocument/2006/relationships/hyperlink" Target="http://ivo.garant.ru/document/redirect/76827308/4915" TargetMode="External"/><Relationship Id="rId2731" Type="http://schemas.openxmlformats.org/officeDocument/2006/relationships/hyperlink" Target="#anchor4934" TargetMode="External"/><Relationship Id="rId703" Type="http://schemas.openxmlformats.org/officeDocument/2006/relationships/hyperlink" Target="#anchor9" TargetMode="External"/><Relationship Id="rId910" Type="http://schemas.openxmlformats.org/officeDocument/2006/relationships/hyperlink" Target="http://ivo.garant.ru/document/redirect/74451852/1121" TargetMode="External"/><Relationship Id="rId1333" Type="http://schemas.openxmlformats.org/officeDocument/2006/relationships/hyperlink" Target="#anchor2924" TargetMode="External"/><Relationship Id="rId1540" Type="http://schemas.openxmlformats.org/officeDocument/2006/relationships/hyperlink" Target="http://ivo.garant.ru/document/redirect/77531288/0" TargetMode="External"/><Relationship Id="rId4489" Type="http://schemas.openxmlformats.org/officeDocument/2006/relationships/hyperlink" Target="http://ivo.garant.ru/document/redirect/70824232/1000" TargetMode="External"/><Relationship Id="rId4696" Type="http://schemas.openxmlformats.org/officeDocument/2006/relationships/hyperlink" Target="#anchor55331" TargetMode="External"/><Relationship Id="rId1400" Type="http://schemas.openxmlformats.org/officeDocument/2006/relationships/hyperlink" Target="#anchor108" TargetMode="External"/><Relationship Id="rId3298" Type="http://schemas.openxmlformats.org/officeDocument/2006/relationships/hyperlink" Target="http://ivo.garant.ru/document/redirect/186117/4" TargetMode="External"/><Relationship Id="rId4349" Type="http://schemas.openxmlformats.org/officeDocument/2006/relationships/hyperlink" Target="http://ivo.garant.ru/document/redirect/403332403/1112" TargetMode="External"/><Relationship Id="rId4556" Type="http://schemas.openxmlformats.org/officeDocument/2006/relationships/hyperlink" Target="#anchor552862" TargetMode="External"/><Relationship Id="rId4763" Type="http://schemas.openxmlformats.org/officeDocument/2006/relationships/hyperlink" Target="http://ivo.garant.ru/document/redirect/408274083/902" TargetMode="External"/><Relationship Id="rId4970" Type="http://schemas.openxmlformats.org/officeDocument/2006/relationships/hyperlink" Target="http://ivo.garant.ru/document/redirect/72005498/66" TargetMode="External"/><Relationship Id="rId3158" Type="http://schemas.openxmlformats.org/officeDocument/2006/relationships/hyperlink" Target="http://ivo.garant.ru/document/redirect/483404870/511015" TargetMode="External"/><Relationship Id="rId3365" Type="http://schemas.openxmlformats.org/officeDocument/2006/relationships/hyperlink" Target="http://ivo.garant.ru/document/redirect/72005506/1143" TargetMode="External"/><Relationship Id="rId3572" Type="http://schemas.openxmlformats.org/officeDocument/2006/relationships/hyperlink" Target="http://ivo.garant.ru/document/redirect/409493579/3977" TargetMode="External"/><Relationship Id="rId4209" Type="http://schemas.openxmlformats.org/officeDocument/2006/relationships/hyperlink" Target="#anchor551616" TargetMode="External"/><Relationship Id="rId4416" Type="http://schemas.openxmlformats.org/officeDocument/2006/relationships/hyperlink" Target="http://ivo.garant.ru/document/redirect/71127907/0" TargetMode="External"/><Relationship Id="rId4623" Type="http://schemas.openxmlformats.org/officeDocument/2006/relationships/hyperlink" Target="#anchor5553161" TargetMode="External"/><Relationship Id="rId4830" Type="http://schemas.openxmlformats.org/officeDocument/2006/relationships/hyperlink" Target="#anchor56071" TargetMode="External"/><Relationship Id="rId286" Type="http://schemas.openxmlformats.org/officeDocument/2006/relationships/hyperlink" Target="http://ivo.garant.ru/document/redirect/71730208/572034" TargetMode="External"/><Relationship Id="rId493" Type="http://schemas.openxmlformats.org/officeDocument/2006/relationships/hyperlink" Target="http://ivo.garant.ru/document/redirect/400499913/0" TargetMode="External"/><Relationship Id="rId2174" Type="http://schemas.openxmlformats.org/officeDocument/2006/relationships/hyperlink" Target="http://ivo.garant.ru/document/redirect/76819565/48011" TargetMode="External"/><Relationship Id="rId2381" Type="http://schemas.openxmlformats.org/officeDocument/2006/relationships/hyperlink" Target="#anchor49071" TargetMode="External"/><Relationship Id="rId3018" Type="http://schemas.openxmlformats.org/officeDocument/2006/relationships/hyperlink" Target="http://ivo.garant.ru/document/redirect/483404870/5121015" TargetMode="External"/><Relationship Id="rId3225" Type="http://schemas.openxmlformats.org/officeDocument/2006/relationships/hyperlink" Target="#anchor4938" TargetMode="External"/><Relationship Id="rId3432" Type="http://schemas.openxmlformats.org/officeDocument/2006/relationships/hyperlink" Target="http://ivo.garant.ru/document/redirect/77308269/50416" TargetMode="External"/><Relationship Id="rId146" Type="http://schemas.openxmlformats.org/officeDocument/2006/relationships/hyperlink" Target="#anchor501042" TargetMode="External"/><Relationship Id="rId353" Type="http://schemas.openxmlformats.org/officeDocument/2006/relationships/hyperlink" Target="#anchor610111" TargetMode="External"/><Relationship Id="rId560" Type="http://schemas.openxmlformats.org/officeDocument/2006/relationships/hyperlink" Target="http://ivo.garant.ru/document/redirect/76809896/907" TargetMode="External"/><Relationship Id="rId1190" Type="http://schemas.openxmlformats.org/officeDocument/2006/relationships/hyperlink" Target="#anchor103" TargetMode="External"/><Relationship Id="rId2034" Type="http://schemas.openxmlformats.org/officeDocument/2006/relationships/hyperlink" Target="http://ivo.garant.ru/document/redirect/72361088/1113" TargetMode="External"/><Relationship Id="rId2241" Type="http://schemas.openxmlformats.org/officeDocument/2006/relationships/hyperlink" Target="http://ivo.garant.ru/document/redirect/76809859/481011" TargetMode="External"/><Relationship Id="rId5397" Type="http://schemas.openxmlformats.org/officeDocument/2006/relationships/hyperlink" Target="http://ivo.garant.ru/document/redirect/408274285/1142" TargetMode="External"/><Relationship Id="rId213" Type="http://schemas.openxmlformats.org/officeDocument/2006/relationships/hyperlink" Target="http://ivo.garant.ru/document/redirect/57503020/6034" TargetMode="External"/><Relationship Id="rId420" Type="http://schemas.openxmlformats.org/officeDocument/2006/relationships/hyperlink" Target="http://ivo.garant.ru/document/redirect/407031126/151" TargetMode="External"/><Relationship Id="rId1050" Type="http://schemas.openxmlformats.org/officeDocument/2006/relationships/hyperlink" Target="http://ivo.garant.ru/document/redirect/407031126/1140" TargetMode="External"/><Relationship Id="rId2101" Type="http://schemas.openxmlformats.org/officeDocument/2006/relationships/hyperlink" Target="http://ivo.garant.ru/document/redirect/406879032/1000" TargetMode="External"/><Relationship Id="rId5257" Type="http://schemas.openxmlformats.org/officeDocument/2006/relationships/hyperlink" Target="http://ivo.garant.ru/document/redirect/71436074/101" TargetMode="External"/><Relationship Id="rId4066" Type="http://schemas.openxmlformats.org/officeDocument/2006/relationships/hyperlink" Target="http://ivo.garant.ru/document/redirect/71436044/224" TargetMode="External"/><Relationship Id="rId5464" Type="http://schemas.openxmlformats.org/officeDocument/2006/relationships/hyperlink" Target="#anchor70" TargetMode="External"/><Relationship Id="rId1867" Type="http://schemas.openxmlformats.org/officeDocument/2006/relationships/hyperlink" Target="http://ivo.garant.ru/document/redirect/71730208/572062" TargetMode="External"/><Relationship Id="rId2918" Type="http://schemas.openxmlformats.org/officeDocument/2006/relationships/hyperlink" Target="http://ivo.garant.ru/document/redirect/483407415/510171" TargetMode="External"/><Relationship Id="rId4273" Type="http://schemas.openxmlformats.org/officeDocument/2006/relationships/hyperlink" Target="http://ivo.garant.ru/document/redirect/400889843/689" TargetMode="External"/><Relationship Id="rId4480" Type="http://schemas.openxmlformats.org/officeDocument/2006/relationships/hyperlink" Target="#anchor55275" TargetMode="External"/><Relationship Id="rId5117" Type="http://schemas.openxmlformats.org/officeDocument/2006/relationships/hyperlink" Target="#anchor6051" TargetMode="External"/><Relationship Id="rId5324" Type="http://schemas.openxmlformats.org/officeDocument/2006/relationships/hyperlink" Target="http://ivo.garant.ru/document/redirect/77695866/6507" TargetMode="External"/><Relationship Id="rId1727" Type="http://schemas.openxmlformats.org/officeDocument/2006/relationships/hyperlink" Target="http://ivo.garant.ru/document/redirect/12124624/50007" TargetMode="External"/><Relationship Id="rId1934" Type="http://schemas.openxmlformats.org/officeDocument/2006/relationships/hyperlink" Target="http://ivo.garant.ru/document/redirect/10107990/0" TargetMode="External"/><Relationship Id="rId3082" Type="http://schemas.openxmlformats.org/officeDocument/2006/relationships/hyperlink" Target="http://ivo.garant.ru/document/redirect/405604337/821" TargetMode="External"/><Relationship Id="rId4133" Type="http://schemas.openxmlformats.org/officeDocument/2006/relationships/hyperlink" Target="http://ivo.garant.ru/document/redirect/77531722/0" TargetMode="External"/><Relationship Id="rId4340" Type="http://schemas.openxmlformats.org/officeDocument/2006/relationships/hyperlink" Target="http://ivo.garant.ru/document/redirect/77664909/5520810" TargetMode="External"/><Relationship Id="rId19" Type="http://schemas.openxmlformats.org/officeDocument/2006/relationships/hyperlink" Target="#anchor37" TargetMode="External"/><Relationship Id="rId3899" Type="http://schemas.openxmlformats.org/officeDocument/2006/relationships/hyperlink" Target="http://ivo.garant.ru/document/redirect/408740909/1000" TargetMode="External"/><Relationship Id="rId4200" Type="http://schemas.openxmlformats.org/officeDocument/2006/relationships/hyperlink" Target="#anchor551616" TargetMode="External"/><Relationship Id="rId3759" Type="http://schemas.openxmlformats.org/officeDocument/2006/relationships/hyperlink" Target="http://ivo.garant.ru/document/redirect/77664909/551012" TargetMode="External"/><Relationship Id="rId3966" Type="http://schemas.openxmlformats.org/officeDocument/2006/relationships/hyperlink" Target="#anchor55602" TargetMode="External"/><Relationship Id="rId5181" Type="http://schemas.openxmlformats.org/officeDocument/2006/relationships/hyperlink" Target="#anchor551613" TargetMode="External"/><Relationship Id="rId3" Type="http://schemas.openxmlformats.org/officeDocument/2006/relationships/settings" Target="settings.xml"/><Relationship Id="rId887" Type="http://schemas.openxmlformats.org/officeDocument/2006/relationships/hyperlink" Target="http://ivo.garant.ru/document/redirect/413772764/1000" TargetMode="External"/><Relationship Id="rId2568" Type="http://schemas.openxmlformats.org/officeDocument/2006/relationships/hyperlink" Target="http://ivo.garant.ru/document/redirect/400889843/9007595" TargetMode="External"/><Relationship Id="rId2775" Type="http://schemas.openxmlformats.org/officeDocument/2006/relationships/hyperlink" Target="#anchor4906" TargetMode="External"/><Relationship Id="rId2982" Type="http://schemas.openxmlformats.org/officeDocument/2006/relationships/hyperlink" Target="#anchor51215" TargetMode="External"/><Relationship Id="rId3619" Type="http://schemas.openxmlformats.org/officeDocument/2006/relationships/hyperlink" Target="http://ivo.garant.ru/document/redirect/411208481/3432" TargetMode="External"/><Relationship Id="rId3826" Type="http://schemas.openxmlformats.org/officeDocument/2006/relationships/hyperlink" Target="#anchor551912" TargetMode="External"/><Relationship Id="rId5041" Type="http://schemas.openxmlformats.org/officeDocument/2006/relationships/hyperlink" Target="http://ivo.garant.ru/document/redirect/74641934/1000" TargetMode="External"/><Relationship Id="rId747" Type="http://schemas.openxmlformats.org/officeDocument/2006/relationships/hyperlink" Target="http://ivo.garant.ru/document/redirect/76837728/1501" TargetMode="External"/><Relationship Id="rId954" Type="http://schemas.openxmlformats.org/officeDocument/2006/relationships/hyperlink" Target="http://ivo.garant.ru/document/redirect/76819190/230514" TargetMode="External"/><Relationship Id="rId1377" Type="http://schemas.openxmlformats.org/officeDocument/2006/relationships/hyperlink" Target="http://ivo.garant.ru/document/redirect/77530601/0" TargetMode="External"/><Relationship Id="rId1584" Type="http://schemas.openxmlformats.org/officeDocument/2006/relationships/hyperlink" Target="http://ivo.garant.ru/document/redirect/77531571/0" TargetMode="External"/><Relationship Id="rId1791" Type="http://schemas.openxmlformats.org/officeDocument/2006/relationships/hyperlink" Target="http://ivo.garant.ru/document/redirect/70831204/0" TargetMode="External"/><Relationship Id="rId2428" Type="http://schemas.openxmlformats.org/officeDocument/2006/relationships/hyperlink" Target="http://ivo.garant.ru/document/redirect/76803874/49051" TargetMode="External"/><Relationship Id="rId2635" Type="http://schemas.openxmlformats.org/officeDocument/2006/relationships/hyperlink" Target="#anchor108" TargetMode="External"/><Relationship Id="rId2842" Type="http://schemas.openxmlformats.org/officeDocument/2006/relationships/hyperlink" Target="http://ivo.garant.ru/document/redirect/483404870/510113" TargetMode="External"/><Relationship Id="rId83" Type="http://schemas.openxmlformats.org/officeDocument/2006/relationships/hyperlink" Target="http://ivo.garant.ru/document/redirect/407031126/116" TargetMode="External"/><Relationship Id="rId607" Type="http://schemas.openxmlformats.org/officeDocument/2006/relationships/hyperlink" Target="http://ivo.garant.ru/document/redirect/12183890/183" TargetMode="External"/><Relationship Id="rId814" Type="http://schemas.openxmlformats.org/officeDocument/2006/relationships/hyperlink" Target="http://ivo.garant.ru/document/redirect/409493579/3864" TargetMode="External"/><Relationship Id="rId1237" Type="http://schemas.openxmlformats.org/officeDocument/2006/relationships/hyperlink" Target="http://ivo.garant.ru/document/redirect/411208179/13" TargetMode="External"/><Relationship Id="rId1444" Type="http://schemas.openxmlformats.org/officeDocument/2006/relationships/hyperlink" Target="http://ivo.garant.ru/document/redirect/76845722/3201" TargetMode="External"/><Relationship Id="rId1651" Type="http://schemas.openxmlformats.org/officeDocument/2006/relationships/hyperlink" Target="http://ivo.garant.ru/document/redirect/71848734/1084" TargetMode="External"/><Relationship Id="rId2702" Type="http://schemas.openxmlformats.org/officeDocument/2006/relationships/hyperlink" Target="http://ivo.garant.ru/document/redirect/412424148/7327" TargetMode="External"/><Relationship Id="rId1304" Type="http://schemas.openxmlformats.org/officeDocument/2006/relationships/hyperlink" Target="http://ivo.garant.ru/document/redirect/412210352/0" TargetMode="External"/><Relationship Id="rId1511" Type="http://schemas.openxmlformats.org/officeDocument/2006/relationships/hyperlink" Target="http://ivo.garant.ru/document/redirect/411208539/64" TargetMode="External"/><Relationship Id="rId4667" Type="http://schemas.openxmlformats.org/officeDocument/2006/relationships/hyperlink" Target="http://ivo.garant.ru/document/redirect/72005506/169" TargetMode="External"/><Relationship Id="rId4874" Type="http://schemas.openxmlformats.org/officeDocument/2006/relationships/hyperlink" Target="http://ivo.garant.ru/document/redirect/76819190/570901" TargetMode="External"/><Relationship Id="rId3269" Type="http://schemas.openxmlformats.org/officeDocument/2006/relationships/hyperlink" Target="http://ivo.garant.ru/document/redirect/401415264/5" TargetMode="External"/><Relationship Id="rId3476" Type="http://schemas.openxmlformats.org/officeDocument/2006/relationships/hyperlink" Target="http://ivo.garant.ru/document/redirect/412424148/7355" TargetMode="External"/><Relationship Id="rId3683" Type="http://schemas.openxmlformats.org/officeDocument/2006/relationships/hyperlink" Target="http://ivo.garant.ru/document/redirect/72063774/5000" TargetMode="External"/><Relationship Id="rId4527" Type="http://schemas.openxmlformats.org/officeDocument/2006/relationships/hyperlink" Target="#anchor55284" TargetMode="External"/><Relationship Id="rId10" Type="http://schemas.openxmlformats.org/officeDocument/2006/relationships/hyperlink" Target="http://ivo.garant.ru/document/redirect/77701119/101" TargetMode="External"/><Relationship Id="rId397" Type="http://schemas.openxmlformats.org/officeDocument/2006/relationships/hyperlink" Target="http://ivo.garant.ru/document/redirect/57749522/8018" TargetMode="External"/><Relationship Id="rId2078" Type="http://schemas.openxmlformats.org/officeDocument/2006/relationships/hyperlink" Target="http://ivo.garant.ru/document/redirect/76827308/4702" TargetMode="External"/><Relationship Id="rId2285" Type="http://schemas.openxmlformats.org/officeDocument/2006/relationships/hyperlink" Target="http://ivo.garant.ru/document/redirect/409493489/132" TargetMode="External"/><Relationship Id="rId2492" Type="http://schemas.openxmlformats.org/officeDocument/2006/relationships/hyperlink" Target="http://ivo.garant.ru/document/redirect/57423124/4909" TargetMode="External"/><Relationship Id="rId3129" Type="http://schemas.openxmlformats.org/officeDocument/2006/relationships/hyperlink" Target="http://ivo.garant.ru/document/redirect/72063774/3000" TargetMode="External"/><Relationship Id="rId3336" Type="http://schemas.openxmlformats.org/officeDocument/2006/relationships/hyperlink" Target="http://ivo.garant.ru/document/redirect/12124624/2" TargetMode="External"/><Relationship Id="rId3890" Type="http://schemas.openxmlformats.org/officeDocument/2006/relationships/hyperlink" Target="http://ivo.garant.ru/document/redirect/77308163/555062" TargetMode="External"/><Relationship Id="rId4734" Type="http://schemas.openxmlformats.org/officeDocument/2006/relationships/hyperlink" Target="http://ivo.garant.ru/document/redirect/405962873/1193" TargetMode="External"/><Relationship Id="rId4941" Type="http://schemas.openxmlformats.org/officeDocument/2006/relationships/hyperlink" Target="https://fgiscs.minstroyrf.ru/" TargetMode="External"/><Relationship Id="rId257" Type="http://schemas.openxmlformats.org/officeDocument/2006/relationships/hyperlink" Target="http://ivo.garant.ru/document/redirect/70171994/1000" TargetMode="External"/><Relationship Id="rId464" Type="http://schemas.openxmlformats.org/officeDocument/2006/relationships/hyperlink" Target="http://ivo.garant.ru/document/redirect/404561980/102" TargetMode="External"/><Relationship Id="rId1094" Type="http://schemas.openxmlformats.org/officeDocument/2006/relationships/hyperlink" Target="http://ivo.garant.ru/document/redirect/5760035/2501" TargetMode="External"/><Relationship Id="rId2145" Type="http://schemas.openxmlformats.org/officeDocument/2006/relationships/hyperlink" Target="http://ivo.garant.ru/document/redirect/71417350/0" TargetMode="External"/><Relationship Id="rId3543" Type="http://schemas.openxmlformats.org/officeDocument/2006/relationships/hyperlink" Target="http://ivo.garant.ru/document/redirect/411208481/341" TargetMode="External"/><Relationship Id="rId3750" Type="http://schemas.openxmlformats.org/officeDocument/2006/relationships/hyperlink" Target="http://ivo.garant.ru/document/redirect/409410883/0" TargetMode="External"/><Relationship Id="rId4801" Type="http://schemas.openxmlformats.org/officeDocument/2006/relationships/hyperlink" Target="http://ivo.garant.ru/document/redirect/76809860/5609" TargetMode="External"/><Relationship Id="rId117" Type="http://schemas.openxmlformats.org/officeDocument/2006/relationships/hyperlink" Target="http://ivo.garant.ru/document/redirect/72005506/1022" TargetMode="External"/><Relationship Id="rId671" Type="http://schemas.openxmlformats.org/officeDocument/2006/relationships/hyperlink" Target="http://ivo.garant.ru/document/redirect/74451852/172" TargetMode="External"/><Relationship Id="rId2352" Type="http://schemas.openxmlformats.org/officeDocument/2006/relationships/hyperlink" Target="http://ivo.garant.ru/document/redirect/74929136/1000" TargetMode="External"/><Relationship Id="rId3403" Type="http://schemas.openxmlformats.org/officeDocument/2006/relationships/hyperlink" Target="http://ivo.garant.ru/document/redirect/74449814/0" TargetMode="External"/><Relationship Id="rId3610" Type="http://schemas.openxmlformats.org/officeDocument/2006/relationships/hyperlink" Target="http://ivo.garant.ru/document/redirect/412424148/7360" TargetMode="External"/><Relationship Id="rId324" Type="http://schemas.openxmlformats.org/officeDocument/2006/relationships/hyperlink" Target="http://ivo.garant.ru/document/redirect/76837728/610112" TargetMode="External"/><Relationship Id="rId531" Type="http://schemas.openxmlformats.org/officeDocument/2006/relationships/hyperlink" Target="http://ivo.garant.ru/document/redirect/71405468/0" TargetMode="External"/><Relationship Id="rId1161" Type="http://schemas.openxmlformats.org/officeDocument/2006/relationships/hyperlink" Target="http://ivo.garant.ru/document/redirect/76819190/25012" TargetMode="External"/><Relationship Id="rId2005" Type="http://schemas.openxmlformats.org/officeDocument/2006/relationships/hyperlink" Target="http://ivo.garant.ru/document/redirect/407031126/1314" TargetMode="External"/><Relationship Id="rId2212" Type="http://schemas.openxmlformats.org/officeDocument/2006/relationships/hyperlink" Target="http://ivo.garant.ru/document/redirect/76809859/48014" TargetMode="External"/><Relationship Id="rId5368" Type="http://schemas.openxmlformats.org/officeDocument/2006/relationships/hyperlink" Target="#anchor6674" TargetMode="External"/><Relationship Id="rId1021" Type="http://schemas.openxmlformats.org/officeDocument/2006/relationships/hyperlink" Target="http://ivo.garant.ru/document/redirect/407031126/1136" TargetMode="External"/><Relationship Id="rId1978" Type="http://schemas.openxmlformats.org/officeDocument/2006/relationships/hyperlink" Target="http://ivo.garant.ru/document/redirect/409493579/3893" TargetMode="External"/><Relationship Id="rId4177" Type="http://schemas.openxmlformats.org/officeDocument/2006/relationships/hyperlink" Target="http://ivo.garant.ru/document/redirect/72005506/1285" TargetMode="External"/><Relationship Id="rId4384" Type="http://schemas.openxmlformats.org/officeDocument/2006/relationships/hyperlink" Target="#anchor55603" TargetMode="External"/><Relationship Id="rId4591" Type="http://schemas.openxmlformats.org/officeDocument/2006/relationships/hyperlink" Target="#anchor552921" TargetMode="External"/><Relationship Id="rId5228" Type="http://schemas.openxmlformats.org/officeDocument/2006/relationships/hyperlink" Target="http://ivo.garant.ru/document/redirect/403166697/38" TargetMode="External"/><Relationship Id="rId5435" Type="http://schemas.openxmlformats.org/officeDocument/2006/relationships/hyperlink" Target="http://ivo.garant.ru/document/redirect/77695866/6851" TargetMode="External"/><Relationship Id="rId3193" Type="http://schemas.openxmlformats.org/officeDocument/2006/relationships/hyperlink" Target="http://ivo.garant.ru/document/redirect/71436044/91" TargetMode="External"/><Relationship Id="rId4037" Type="http://schemas.openxmlformats.org/officeDocument/2006/relationships/hyperlink" Target="http://ivo.garant.ru/document/redirect/70393026/41" TargetMode="External"/><Relationship Id="rId4244" Type="http://schemas.openxmlformats.org/officeDocument/2006/relationships/hyperlink" Target="http://ivo.garant.ru/document/redirect/412423794/192" TargetMode="External"/><Relationship Id="rId4451" Type="http://schemas.openxmlformats.org/officeDocument/2006/relationships/hyperlink" Target="http://ivo.garant.ru/document/redirect/405962873/1018" TargetMode="External"/><Relationship Id="rId5502" Type="http://schemas.openxmlformats.org/officeDocument/2006/relationships/hyperlink" Target="#anchor7009" TargetMode="External"/><Relationship Id="rId1838" Type="http://schemas.openxmlformats.org/officeDocument/2006/relationships/hyperlink" Target="#anchor4511" TargetMode="External"/><Relationship Id="rId3053" Type="http://schemas.openxmlformats.org/officeDocument/2006/relationships/hyperlink" Target="http://ivo.garant.ru/document/redirect/409493579/9096" TargetMode="External"/><Relationship Id="rId3260" Type="http://schemas.openxmlformats.org/officeDocument/2006/relationships/hyperlink" Target="#anchor520130" TargetMode="External"/><Relationship Id="rId4104" Type="http://schemas.openxmlformats.org/officeDocument/2006/relationships/hyperlink" Target="#anchor55804" TargetMode="External"/><Relationship Id="rId4311" Type="http://schemas.openxmlformats.org/officeDocument/2006/relationships/hyperlink" Target="http://ivo.garant.ru/document/redirect/76827308/551913" TargetMode="External"/><Relationship Id="rId181" Type="http://schemas.openxmlformats.org/officeDocument/2006/relationships/hyperlink" Target="http://ivo.garant.ru/document/redirect/403166697/31" TargetMode="External"/><Relationship Id="rId1905" Type="http://schemas.openxmlformats.org/officeDocument/2006/relationships/hyperlink" Target="#anchor45113" TargetMode="External"/><Relationship Id="rId3120" Type="http://schemas.openxmlformats.org/officeDocument/2006/relationships/hyperlink" Target="#anchor51172" TargetMode="External"/><Relationship Id="rId5085" Type="http://schemas.openxmlformats.org/officeDocument/2006/relationships/hyperlink" Target="#anchor60544" TargetMode="External"/><Relationship Id="rId998" Type="http://schemas.openxmlformats.org/officeDocument/2006/relationships/hyperlink" Target="http://ivo.garant.ru/document/redirect/57591375/0" TargetMode="External"/><Relationship Id="rId2679" Type="http://schemas.openxmlformats.org/officeDocument/2006/relationships/hyperlink" Target="http://ivo.garant.ru/document/redirect/70771758/181" TargetMode="External"/><Relationship Id="rId2886" Type="http://schemas.openxmlformats.org/officeDocument/2006/relationships/hyperlink" Target="#anchor511111" TargetMode="External"/><Relationship Id="rId3937" Type="http://schemas.openxmlformats.org/officeDocument/2006/relationships/hyperlink" Target="http://ivo.garant.ru/document/redirect/413371648/144" TargetMode="External"/><Relationship Id="rId5292" Type="http://schemas.openxmlformats.org/officeDocument/2006/relationships/hyperlink" Target="http://ivo.garant.ru/document/redirect/406052893/1142" TargetMode="External"/><Relationship Id="rId858" Type="http://schemas.openxmlformats.org/officeDocument/2006/relationships/hyperlink" Target="http://ivo.garant.ru/document/redirect/71848814/1093" TargetMode="External"/><Relationship Id="rId1488" Type="http://schemas.openxmlformats.org/officeDocument/2006/relationships/hyperlink" Target="http://ivo.garant.ru/document/redirect/76819190/33034" TargetMode="External"/><Relationship Id="rId1695" Type="http://schemas.openxmlformats.org/officeDocument/2006/relationships/hyperlink" Target="#anchor40102" TargetMode="External"/><Relationship Id="rId2539" Type="http://schemas.openxmlformats.org/officeDocument/2006/relationships/hyperlink" Target="http://ivo.garant.ru/document/redirect/57423090/49110" TargetMode="External"/><Relationship Id="rId2746" Type="http://schemas.openxmlformats.org/officeDocument/2006/relationships/hyperlink" Target="#anchor4010" TargetMode="External"/><Relationship Id="rId2953" Type="http://schemas.openxmlformats.org/officeDocument/2006/relationships/hyperlink" Target="http://ivo.garant.ru/document/redirect/72005510/102320" TargetMode="External"/><Relationship Id="rId5152" Type="http://schemas.openxmlformats.org/officeDocument/2006/relationships/hyperlink" Target="http://ivo.garant.ru/document/redirect/407362910/14" TargetMode="External"/><Relationship Id="rId718" Type="http://schemas.openxmlformats.org/officeDocument/2006/relationships/hyperlink" Target="http://ivo.garant.ru/document/redirect/5760035/1405" TargetMode="External"/><Relationship Id="rId925" Type="http://schemas.openxmlformats.org/officeDocument/2006/relationships/hyperlink" Target="#anchor102" TargetMode="External"/><Relationship Id="rId1348" Type="http://schemas.openxmlformats.org/officeDocument/2006/relationships/hyperlink" Target="http://ivo.garant.ru/document/redirect/407483671/160" TargetMode="External"/><Relationship Id="rId1555" Type="http://schemas.openxmlformats.org/officeDocument/2006/relationships/hyperlink" Target="#anchor104" TargetMode="External"/><Relationship Id="rId1762" Type="http://schemas.openxmlformats.org/officeDocument/2006/relationships/hyperlink" Target="http://ivo.garant.ru/document/redirect/71848756/241" TargetMode="External"/><Relationship Id="rId2606" Type="http://schemas.openxmlformats.org/officeDocument/2006/relationships/hyperlink" Target="http://ivo.garant.ru/document/redirect/401415468/173" TargetMode="External"/><Relationship Id="rId5012" Type="http://schemas.openxmlformats.org/officeDocument/2006/relationships/hyperlink" Target="http://ivo.garant.ru/document/redirect/73924087/1000" TargetMode="External"/><Relationship Id="rId1208" Type="http://schemas.openxmlformats.org/officeDocument/2006/relationships/hyperlink" Target="http://ivo.garant.ru/document/redirect/5760035/2706" TargetMode="External"/><Relationship Id="rId1415" Type="http://schemas.openxmlformats.org/officeDocument/2006/relationships/hyperlink" Target="http://ivo.garant.ru/document/redirect/76809860/3109" TargetMode="External"/><Relationship Id="rId2813" Type="http://schemas.openxmlformats.org/officeDocument/2006/relationships/hyperlink" Target="http://ivo.garant.ru/document/redirect/483404870/51010" TargetMode="External"/><Relationship Id="rId54" Type="http://schemas.openxmlformats.org/officeDocument/2006/relationships/hyperlink" Target="#anchor47021" TargetMode="External"/><Relationship Id="rId1622" Type="http://schemas.openxmlformats.org/officeDocument/2006/relationships/hyperlink" Target="http://ivo.garant.ru/document/redirect/57591180/0" TargetMode="External"/><Relationship Id="rId4778" Type="http://schemas.openxmlformats.org/officeDocument/2006/relationships/hyperlink" Target="http://ivo.garant.ru/document/redirect/76837728/565122" TargetMode="External"/><Relationship Id="rId4985" Type="http://schemas.openxmlformats.org/officeDocument/2006/relationships/hyperlink" Target="http://ivo.garant.ru/document/redirect/12184522/21" TargetMode="External"/><Relationship Id="rId2189" Type="http://schemas.openxmlformats.org/officeDocument/2006/relationships/hyperlink" Target="#anchor8301" TargetMode="External"/><Relationship Id="rId3587" Type="http://schemas.openxmlformats.org/officeDocument/2006/relationships/hyperlink" Target="#anchor5503" TargetMode="External"/><Relationship Id="rId3794" Type="http://schemas.openxmlformats.org/officeDocument/2006/relationships/hyperlink" Target="http://ivo.garant.ru/document/redirect/57503020/55203" TargetMode="External"/><Relationship Id="rId4638" Type="http://schemas.openxmlformats.org/officeDocument/2006/relationships/hyperlink" Target="http://ivo.garant.ru/document/redirect/483505728/55532" TargetMode="External"/><Relationship Id="rId4845" Type="http://schemas.openxmlformats.org/officeDocument/2006/relationships/hyperlink" Target="http://ivo.garant.ru/document/redirect/405962873/1212" TargetMode="External"/><Relationship Id="rId2396" Type="http://schemas.openxmlformats.org/officeDocument/2006/relationships/hyperlink" Target="#anchor49048" TargetMode="External"/><Relationship Id="rId3447" Type="http://schemas.openxmlformats.org/officeDocument/2006/relationships/hyperlink" Target="http://ivo.garant.ru/document/redirect/77664911/5501" TargetMode="External"/><Relationship Id="rId3654" Type="http://schemas.openxmlformats.org/officeDocument/2006/relationships/hyperlink" Target="http://ivo.garant.ru/document/redirect/71436032/1253" TargetMode="External"/><Relationship Id="rId3861" Type="http://schemas.openxmlformats.org/officeDocument/2006/relationships/hyperlink" Target="#anchor55404" TargetMode="External"/><Relationship Id="rId4705" Type="http://schemas.openxmlformats.org/officeDocument/2006/relationships/hyperlink" Target="#anchor55341" TargetMode="External"/><Relationship Id="rId4912" Type="http://schemas.openxmlformats.org/officeDocument/2006/relationships/hyperlink" Target="http://ivo.garant.ru/document/redirect/72005510/103103" TargetMode="External"/><Relationship Id="rId368" Type="http://schemas.openxmlformats.org/officeDocument/2006/relationships/hyperlink" Target="http://ivo.garant.ru/document/redirect/12188101/7101" TargetMode="External"/><Relationship Id="rId575" Type="http://schemas.openxmlformats.org/officeDocument/2006/relationships/hyperlink" Target="http://ivo.garant.ru/document/redirect/407483671/111" TargetMode="External"/><Relationship Id="rId782" Type="http://schemas.openxmlformats.org/officeDocument/2006/relationships/hyperlink" Target="http://ivo.garant.ru/document/redirect/77660124/1604" TargetMode="External"/><Relationship Id="rId2049" Type="http://schemas.openxmlformats.org/officeDocument/2006/relationships/hyperlink" Target="http://ivo.garant.ru/document/redirect/72361088/1114" TargetMode="External"/><Relationship Id="rId2256" Type="http://schemas.openxmlformats.org/officeDocument/2006/relationships/hyperlink" Target="http://ivo.garant.ru/document/redirect/71848754/21" TargetMode="External"/><Relationship Id="rId2463" Type="http://schemas.openxmlformats.org/officeDocument/2006/relationships/hyperlink" Target="http://ivo.garant.ru/document/redirect/407362910/131" TargetMode="External"/><Relationship Id="rId2670" Type="http://schemas.openxmlformats.org/officeDocument/2006/relationships/hyperlink" Target="http://ivo.garant.ru/document/redirect/74703800/0" TargetMode="External"/><Relationship Id="rId3307" Type="http://schemas.openxmlformats.org/officeDocument/2006/relationships/hyperlink" Target="http://ivo.garant.ru/document/redirect/76804684/52114" TargetMode="External"/><Relationship Id="rId3514" Type="http://schemas.openxmlformats.org/officeDocument/2006/relationships/hyperlink" Target="http://ivo.garant.ru/document/redirect/12171109/4901" TargetMode="External"/><Relationship Id="rId3721" Type="http://schemas.openxmlformats.org/officeDocument/2006/relationships/hyperlink" Target="http://ivo.garant.ru/document/redirect/72063774/6000" TargetMode="External"/><Relationship Id="rId228" Type="http://schemas.openxmlformats.org/officeDocument/2006/relationships/hyperlink" Target="http://ivo.garant.ru/document/redirect/76819190/6041" TargetMode="External"/><Relationship Id="rId435" Type="http://schemas.openxmlformats.org/officeDocument/2006/relationships/hyperlink" Target="#anchor51183" TargetMode="External"/><Relationship Id="rId642" Type="http://schemas.openxmlformats.org/officeDocument/2006/relationships/hyperlink" Target="http://ivo.garant.ru/document/redirect/5760035/1205" TargetMode="External"/><Relationship Id="rId1065" Type="http://schemas.openxmlformats.org/officeDocument/2006/relationships/hyperlink" Target="#anchor240202" TargetMode="External"/><Relationship Id="rId1272" Type="http://schemas.openxmlformats.org/officeDocument/2006/relationships/hyperlink" Target="http://ivo.garant.ru/document/redirect/407122272/2000" TargetMode="External"/><Relationship Id="rId2116" Type="http://schemas.openxmlformats.org/officeDocument/2006/relationships/hyperlink" Target="http://ivo.garant.ru/document/redirect/77308269/480012" TargetMode="External"/><Relationship Id="rId2323" Type="http://schemas.openxmlformats.org/officeDocument/2006/relationships/hyperlink" Target="http://ivo.garant.ru/document/redirect/72005506/1101" TargetMode="External"/><Relationship Id="rId2530" Type="http://schemas.openxmlformats.org/officeDocument/2006/relationships/hyperlink" Target="http://ivo.garant.ru/document/redirect/412424148/34462" TargetMode="External"/><Relationship Id="rId5479" Type="http://schemas.openxmlformats.org/officeDocument/2006/relationships/hyperlink" Target="http://ivo.garant.ru/document/redirect/76837728/695" TargetMode="External"/><Relationship Id="rId502" Type="http://schemas.openxmlformats.org/officeDocument/2006/relationships/hyperlink" Target="http://ivo.garant.ru/document/redirect/74636966/1000" TargetMode="External"/><Relationship Id="rId1132" Type="http://schemas.openxmlformats.org/officeDocument/2006/relationships/hyperlink" Target="#anchor24026" TargetMode="External"/><Relationship Id="rId4288" Type="http://schemas.openxmlformats.org/officeDocument/2006/relationships/hyperlink" Target="http://ivo.garant.ru/document/redirect/76827308/551950" TargetMode="External"/><Relationship Id="rId4495" Type="http://schemas.openxmlformats.org/officeDocument/2006/relationships/hyperlink" Target="#anchor552710" TargetMode="External"/><Relationship Id="rId5339" Type="http://schemas.openxmlformats.org/officeDocument/2006/relationships/hyperlink" Target="http://ivo.garant.ru/document/redirect/409493579/4045" TargetMode="External"/><Relationship Id="rId3097" Type="http://schemas.openxmlformats.org/officeDocument/2006/relationships/hyperlink" Target="http://ivo.garant.ru/document/redirect/76837728/51106" TargetMode="External"/><Relationship Id="rId4148" Type="http://schemas.openxmlformats.org/officeDocument/2006/relationships/hyperlink" Target="#anchor60" TargetMode="External"/><Relationship Id="rId4355" Type="http://schemas.openxmlformats.org/officeDocument/2006/relationships/hyperlink" Target="#anchor555" TargetMode="External"/><Relationship Id="rId1949" Type="http://schemas.openxmlformats.org/officeDocument/2006/relationships/hyperlink" Target="http://ivo.garant.ru/document/redirect/409493579/3892" TargetMode="External"/><Relationship Id="rId3164" Type="http://schemas.openxmlformats.org/officeDocument/2006/relationships/hyperlink" Target="http://ivo.garant.ru/document/redirect/409410887/212" TargetMode="External"/><Relationship Id="rId4008" Type="http://schemas.openxmlformats.org/officeDocument/2006/relationships/hyperlink" Target="#anchor520225" TargetMode="External"/><Relationship Id="rId4562" Type="http://schemas.openxmlformats.org/officeDocument/2006/relationships/hyperlink" Target="http://ivo.garant.ru/document/redirect/413378870/718" TargetMode="External"/><Relationship Id="rId5406" Type="http://schemas.openxmlformats.org/officeDocument/2006/relationships/hyperlink" Target="http://ivo.garant.ru/document/redirect/483404806/675" TargetMode="External"/><Relationship Id="rId292" Type="http://schemas.openxmlformats.org/officeDocument/2006/relationships/hyperlink" Target="http://ivo.garant.ru/document/redirect/73364835/1000" TargetMode="External"/><Relationship Id="rId1809" Type="http://schemas.openxmlformats.org/officeDocument/2006/relationships/hyperlink" Target="http://ivo.garant.ru/document/redirect/76837728/4501" TargetMode="External"/><Relationship Id="rId3371" Type="http://schemas.openxmlformats.org/officeDocument/2006/relationships/hyperlink" Target="http://ivo.garant.ru/document/redirect/77311614/54" TargetMode="External"/><Relationship Id="rId4215" Type="http://schemas.openxmlformats.org/officeDocument/2006/relationships/hyperlink" Target="http://ivo.garant.ru/document/redirect/412394364/1" TargetMode="External"/><Relationship Id="rId4422" Type="http://schemas.openxmlformats.org/officeDocument/2006/relationships/hyperlink" Target="http://ivo.garant.ru/document/redirect/400889843/68105" TargetMode="External"/><Relationship Id="rId2180" Type="http://schemas.openxmlformats.org/officeDocument/2006/relationships/hyperlink" Target="http://ivo.garant.ru/document/redirect/73355433/166" TargetMode="External"/><Relationship Id="rId3024" Type="http://schemas.openxmlformats.org/officeDocument/2006/relationships/hyperlink" Target="#anchor5121101" TargetMode="External"/><Relationship Id="rId3231" Type="http://schemas.openxmlformats.org/officeDocument/2006/relationships/hyperlink" Target="http://ivo.garant.ru/document/redirect/72280940/500803" TargetMode="External"/><Relationship Id="rId152" Type="http://schemas.openxmlformats.org/officeDocument/2006/relationships/hyperlink" Target="#anchor501015" TargetMode="External"/><Relationship Id="rId2040" Type="http://schemas.openxmlformats.org/officeDocument/2006/relationships/hyperlink" Target="http://ivo.garant.ru/document/redirect/57751327/4607" TargetMode="External"/><Relationship Id="rId2997" Type="http://schemas.openxmlformats.org/officeDocument/2006/relationships/hyperlink" Target="http://ivo.garant.ru/document/redirect/409493579/3954" TargetMode="External"/><Relationship Id="rId5196" Type="http://schemas.openxmlformats.org/officeDocument/2006/relationships/hyperlink" Target="#anchor101" TargetMode="External"/><Relationship Id="rId969" Type="http://schemas.openxmlformats.org/officeDocument/2006/relationships/hyperlink" Target="http://ivo.garant.ru/document/redirect/407031126/11284" TargetMode="External"/><Relationship Id="rId1599" Type="http://schemas.openxmlformats.org/officeDocument/2006/relationships/hyperlink" Target="http://ivo.garant.ru/document/redirect/412423682/524" TargetMode="External"/><Relationship Id="rId5056" Type="http://schemas.openxmlformats.org/officeDocument/2006/relationships/hyperlink" Target="http://ivo.garant.ru/document/redirect/72005506/1352" TargetMode="External"/><Relationship Id="rId5263" Type="http://schemas.openxmlformats.org/officeDocument/2006/relationships/hyperlink" Target="http://ivo.garant.ru/document/redirect/409493579/4038" TargetMode="External"/><Relationship Id="rId5470" Type="http://schemas.openxmlformats.org/officeDocument/2006/relationships/hyperlink" Target="http://ivo.garant.ru/document/redirect/409493579/4050" TargetMode="External"/><Relationship Id="rId1459" Type="http://schemas.openxmlformats.org/officeDocument/2006/relationships/hyperlink" Target="#anchor102" TargetMode="External"/><Relationship Id="rId2857" Type="http://schemas.openxmlformats.org/officeDocument/2006/relationships/hyperlink" Target="http://ivo.garant.ru/document/redirect/72005506/1117" TargetMode="External"/><Relationship Id="rId3908" Type="http://schemas.openxmlformats.org/officeDocument/2006/relationships/hyperlink" Target="http://ivo.garant.ru/document/redirect/76827308/555013" TargetMode="External"/><Relationship Id="rId4072" Type="http://schemas.openxmlformats.org/officeDocument/2006/relationships/hyperlink" Target="http://ivo.garant.ru/document/redirect/71436044/230" TargetMode="External"/><Relationship Id="rId5123" Type="http://schemas.openxmlformats.org/officeDocument/2006/relationships/hyperlink" Target="http://ivo.garant.ru/document/redirect/10164072/1064" TargetMode="External"/><Relationship Id="rId5330" Type="http://schemas.openxmlformats.org/officeDocument/2006/relationships/hyperlink" Target="http://ivo.garant.ru/document/redirect/77695866/65082" TargetMode="External"/><Relationship Id="rId98" Type="http://schemas.openxmlformats.org/officeDocument/2006/relationships/hyperlink" Target="http://ivo.garant.ru/document/redirect/71436074/101" TargetMode="External"/><Relationship Id="rId829" Type="http://schemas.openxmlformats.org/officeDocument/2006/relationships/hyperlink" Target="http://ivo.garant.ru/document/redirect/411718599/11" TargetMode="External"/><Relationship Id="rId1666" Type="http://schemas.openxmlformats.org/officeDocument/2006/relationships/hyperlink" Target="#anchor1010" TargetMode="External"/><Relationship Id="rId1873" Type="http://schemas.openxmlformats.org/officeDocument/2006/relationships/hyperlink" Target="#anchor1001" TargetMode="External"/><Relationship Id="rId2717" Type="http://schemas.openxmlformats.org/officeDocument/2006/relationships/hyperlink" Target="http://ivo.garant.ru/document/redirect/71436074/101" TargetMode="External"/><Relationship Id="rId2924" Type="http://schemas.openxmlformats.org/officeDocument/2006/relationships/hyperlink" Target="http://ivo.garant.ru/document/redirect/77664909/510172" TargetMode="External"/><Relationship Id="rId1319" Type="http://schemas.openxmlformats.org/officeDocument/2006/relationships/hyperlink" Target="http://ivo.garant.ru/document/redirect/77699241/29336" TargetMode="External"/><Relationship Id="rId1526" Type="http://schemas.openxmlformats.org/officeDocument/2006/relationships/hyperlink" Target="http://ivo.garant.ru/document/redirect/72005510/26044" TargetMode="External"/><Relationship Id="rId1733" Type="http://schemas.openxmlformats.org/officeDocument/2006/relationships/hyperlink" Target="http://ivo.garant.ru/document/redirect/71647410/28" TargetMode="External"/><Relationship Id="rId1940" Type="http://schemas.openxmlformats.org/officeDocument/2006/relationships/hyperlink" Target="http://ivo.garant.ru/document/redirect/411209145/443" TargetMode="External"/><Relationship Id="rId4889" Type="http://schemas.openxmlformats.org/officeDocument/2006/relationships/hyperlink" Target="http://ivo.garant.ru/document/redirect/74451852/124" TargetMode="External"/><Relationship Id="rId25" Type="http://schemas.openxmlformats.org/officeDocument/2006/relationships/hyperlink" Target="http://ivo.garant.ru/document/redirect/72361088/11" TargetMode="External"/><Relationship Id="rId1800" Type="http://schemas.openxmlformats.org/officeDocument/2006/relationships/hyperlink" Target="#anchor45012" TargetMode="External"/><Relationship Id="rId3698" Type="http://schemas.openxmlformats.org/officeDocument/2006/relationships/hyperlink" Target="http://ivo.garant.ru/document/redirect/409493579/3984" TargetMode="External"/><Relationship Id="rId4749" Type="http://schemas.openxmlformats.org/officeDocument/2006/relationships/hyperlink" Target="#anchor56053" TargetMode="External"/><Relationship Id="rId4956" Type="http://schemas.openxmlformats.org/officeDocument/2006/relationships/hyperlink" Target="#anchor5737" TargetMode="External"/><Relationship Id="rId3558" Type="http://schemas.openxmlformats.org/officeDocument/2006/relationships/hyperlink" Target="#anchor5536" TargetMode="External"/><Relationship Id="rId3765" Type="http://schemas.openxmlformats.org/officeDocument/2006/relationships/hyperlink" Target="#anchor555" TargetMode="External"/><Relationship Id="rId3972" Type="http://schemas.openxmlformats.org/officeDocument/2006/relationships/hyperlink" Target="#anchor55602" TargetMode="External"/><Relationship Id="rId4609" Type="http://schemas.openxmlformats.org/officeDocument/2006/relationships/hyperlink" Target="http://ivo.garant.ru/document/redirect/76803874/553001" TargetMode="External"/><Relationship Id="rId4816" Type="http://schemas.openxmlformats.org/officeDocument/2006/relationships/hyperlink" Target="http://ivo.garant.ru/document/redirect/12138267/233" TargetMode="External"/><Relationship Id="rId479" Type="http://schemas.openxmlformats.org/officeDocument/2006/relationships/hyperlink" Target="http://ivo.garant.ru/document/redirect/408690127/0" TargetMode="External"/><Relationship Id="rId686" Type="http://schemas.openxmlformats.org/officeDocument/2006/relationships/hyperlink" Target="http://ivo.garant.ru/document/redirect/409493579/3855" TargetMode="External"/><Relationship Id="rId893" Type="http://schemas.openxmlformats.org/officeDocument/2006/relationships/hyperlink" Target="http://ivo.garant.ru/document/redirect/77660124/21021" TargetMode="External"/><Relationship Id="rId2367" Type="http://schemas.openxmlformats.org/officeDocument/2006/relationships/hyperlink" Target="http://ivo.garant.ru/document/redirect/74451852/122" TargetMode="External"/><Relationship Id="rId2574" Type="http://schemas.openxmlformats.org/officeDocument/2006/relationships/hyperlink" Target="http://ivo.garant.ru/document/redirect/400889843/900760" TargetMode="External"/><Relationship Id="rId2781" Type="http://schemas.openxmlformats.org/officeDocument/2006/relationships/hyperlink" Target="http://ivo.garant.ru/document/redirect/412424148/3457" TargetMode="External"/><Relationship Id="rId3418" Type="http://schemas.openxmlformats.org/officeDocument/2006/relationships/hyperlink" Target="#anchor5408" TargetMode="External"/><Relationship Id="rId3625" Type="http://schemas.openxmlformats.org/officeDocument/2006/relationships/hyperlink" Target="http://ivo.garant.ru/document/redirect/72005510/1027073" TargetMode="External"/><Relationship Id="rId339" Type="http://schemas.openxmlformats.org/officeDocument/2006/relationships/hyperlink" Target="http://ivo.garant.ru/document/redirect/406812003/5" TargetMode="External"/><Relationship Id="rId546" Type="http://schemas.openxmlformats.org/officeDocument/2006/relationships/hyperlink" Target="http://ivo.garant.ru/document/redirect/77699241/904" TargetMode="External"/><Relationship Id="rId753" Type="http://schemas.openxmlformats.org/officeDocument/2006/relationships/hyperlink" Target="http://ivo.garant.ru/document/redirect/76837728/1503" TargetMode="External"/><Relationship Id="rId1176" Type="http://schemas.openxmlformats.org/officeDocument/2006/relationships/hyperlink" Target="http://ivo.garant.ru/document/redirect/76819190/2651" TargetMode="External"/><Relationship Id="rId1383" Type="http://schemas.openxmlformats.org/officeDocument/2006/relationships/hyperlink" Target="http://ivo.garant.ru/document/redirect/411208539/621" TargetMode="External"/><Relationship Id="rId2227" Type="http://schemas.openxmlformats.org/officeDocument/2006/relationships/hyperlink" Target="#anchor4939" TargetMode="External"/><Relationship Id="rId2434" Type="http://schemas.openxmlformats.org/officeDocument/2006/relationships/hyperlink" Target="http://ivo.garant.ru/document/redirect/74929136/1000" TargetMode="External"/><Relationship Id="rId3832" Type="http://schemas.openxmlformats.org/officeDocument/2006/relationships/hyperlink" Target="http://ivo.garant.ru/document/redirect/57591226/0" TargetMode="External"/><Relationship Id="rId406" Type="http://schemas.openxmlformats.org/officeDocument/2006/relationships/hyperlink" Target="http://ivo.garant.ru/document/redirect/71436074/101" TargetMode="External"/><Relationship Id="rId960" Type="http://schemas.openxmlformats.org/officeDocument/2006/relationships/hyperlink" Target="http://ivo.garant.ru/document/redirect/74451852/1131" TargetMode="External"/><Relationship Id="rId1036" Type="http://schemas.openxmlformats.org/officeDocument/2006/relationships/hyperlink" Target="#anchor28" TargetMode="External"/><Relationship Id="rId1243" Type="http://schemas.openxmlformats.org/officeDocument/2006/relationships/hyperlink" Target="http://ivo.garant.ru/document/redirect/57751327/2804" TargetMode="External"/><Relationship Id="rId1590" Type="http://schemas.openxmlformats.org/officeDocument/2006/relationships/hyperlink" Target="#anchor106" TargetMode="External"/><Relationship Id="rId2641" Type="http://schemas.openxmlformats.org/officeDocument/2006/relationships/hyperlink" Target="http://ivo.garant.ru/document/redirect/71848814/118" TargetMode="External"/><Relationship Id="rId4399" Type="http://schemas.openxmlformats.org/officeDocument/2006/relationships/hyperlink" Target="http://ivo.garant.ru/document/redirect/400889843/68101" TargetMode="External"/><Relationship Id="rId613" Type="http://schemas.openxmlformats.org/officeDocument/2006/relationships/hyperlink" Target="http://ivo.garant.ru/document/redirect/5760035/1105" TargetMode="External"/><Relationship Id="rId820" Type="http://schemas.openxmlformats.org/officeDocument/2006/relationships/hyperlink" Target="http://ivo.garant.ru/document/redirect/12183890/1140" TargetMode="External"/><Relationship Id="rId1450" Type="http://schemas.openxmlformats.org/officeDocument/2006/relationships/hyperlink" Target="http://ivo.garant.ru/document/redirect/77699241/3202" TargetMode="External"/><Relationship Id="rId2501" Type="http://schemas.openxmlformats.org/officeDocument/2006/relationships/hyperlink" Target="http://ivo.garant.ru/document/redirect/77683638/49011" TargetMode="External"/><Relationship Id="rId1103" Type="http://schemas.openxmlformats.org/officeDocument/2006/relationships/hyperlink" Target="http://ivo.garant.ru/document/redirect/407031126/11424" TargetMode="External"/><Relationship Id="rId1310" Type="http://schemas.openxmlformats.org/officeDocument/2006/relationships/hyperlink" Target="http://ivo.garant.ru/document/redirect/77699241/29251" TargetMode="External"/><Relationship Id="rId4259" Type="http://schemas.openxmlformats.org/officeDocument/2006/relationships/hyperlink" Target="http://ivo.garant.ru/document/redirect/405963231/12" TargetMode="External"/><Relationship Id="rId4466" Type="http://schemas.openxmlformats.org/officeDocument/2006/relationships/hyperlink" Target="http://ivo.garant.ru/document/redirect/77311362/55271" TargetMode="External"/><Relationship Id="rId4673" Type="http://schemas.openxmlformats.org/officeDocument/2006/relationships/hyperlink" Target="#anchor553211" TargetMode="External"/><Relationship Id="rId4880" Type="http://schemas.openxmlformats.org/officeDocument/2006/relationships/hyperlink" Target="http://ivo.garant.ru/document/redirect/70308380/1000" TargetMode="External"/><Relationship Id="rId5517" Type="http://schemas.openxmlformats.org/officeDocument/2006/relationships/footer" Target="footer1.xml"/><Relationship Id="rId3068" Type="http://schemas.openxmlformats.org/officeDocument/2006/relationships/hyperlink" Target="http://ivo.garant.ru/document/redirect/72005506/164" TargetMode="External"/><Relationship Id="rId3275" Type="http://schemas.openxmlformats.org/officeDocument/2006/relationships/hyperlink" Target="http://ivo.garant.ru/document/redirect/186117/4" TargetMode="External"/><Relationship Id="rId3482" Type="http://schemas.openxmlformats.org/officeDocument/2006/relationships/hyperlink" Target="http://ivo.garant.ru/document/redirect/406052893/1121" TargetMode="External"/><Relationship Id="rId4119" Type="http://schemas.openxmlformats.org/officeDocument/2006/relationships/hyperlink" Target="http://ivo.garant.ru/document/redirect/76837728/551405" TargetMode="External"/><Relationship Id="rId4326" Type="http://schemas.openxmlformats.org/officeDocument/2006/relationships/hyperlink" Target="http://ivo.garant.ru/document/redirect/12123875/0" TargetMode="External"/><Relationship Id="rId4533" Type="http://schemas.openxmlformats.org/officeDocument/2006/relationships/hyperlink" Target="#anchor552811" TargetMode="External"/><Relationship Id="rId4740" Type="http://schemas.openxmlformats.org/officeDocument/2006/relationships/hyperlink" Target="http://ivo.garant.ru/document/redirect/72139610/305" TargetMode="External"/><Relationship Id="rId196" Type="http://schemas.openxmlformats.org/officeDocument/2006/relationships/hyperlink" Target="http://ivo.garant.ru/document/redirect/76837728/520011" TargetMode="External"/><Relationship Id="rId2084" Type="http://schemas.openxmlformats.org/officeDocument/2006/relationships/hyperlink" Target="http://ivo.garant.ru/document/redirect/71436044/91" TargetMode="External"/><Relationship Id="rId2291" Type="http://schemas.openxmlformats.org/officeDocument/2006/relationships/hyperlink" Target="http://ivo.garant.ru/document/redirect/404993995/192" TargetMode="External"/><Relationship Id="rId3135" Type="http://schemas.openxmlformats.org/officeDocument/2006/relationships/hyperlink" Target="http://ivo.garant.ru/document/redirect/409493579/9100" TargetMode="External"/><Relationship Id="rId3342" Type="http://schemas.openxmlformats.org/officeDocument/2006/relationships/hyperlink" Target="#anchor522101" TargetMode="External"/><Relationship Id="rId4600" Type="http://schemas.openxmlformats.org/officeDocument/2006/relationships/hyperlink" Target="http://ivo.garant.ru/document/redirect/70817306/3000" TargetMode="External"/><Relationship Id="rId263" Type="http://schemas.openxmlformats.org/officeDocument/2006/relationships/hyperlink" Target="http://ivo.garant.ru/document/redirect/76803874/6512" TargetMode="External"/><Relationship Id="rId470" Type="http://schemas.openxmlformats.org/officeDocument/2006/relationships/hyperlink" Target="http://ivo.garant.ru/document/redirect/77699241/8302" TargetMode="External"/><Relationship Id="rId2151" Type="http://schemas.openxmlformats.org/officeDocument/2006/relationships/hyperlink" Target="http://ivo.garant.ru/document/redirect/71436044/91" TargetMode="External"/><Relationship Id="rId3202" Type="http://schemas.openxmlformats.org/officeDocument/2006/relationships/hyperlink" Target="http://ivo.garant.ru/document/redirect/57409784/52031" TargetMode="External"/><Relationship Id="rId123" Type="http://schemas.openxmlformats.org/officeDocument/2006/relationships/hyperlink" Target="http://ivo.garant.ru/document/redirect/12124624/2" TargetMode="External"/><Relationship Id="rId330" Type="http://schemas.openxmlformats.org/officeDocument/2006/relationships/hyperlink" Target="http://ivo.garant.ru/document/redirect/77686533/6101131" TargetMode="External"/><Relationship Id="rId2011" Type="http://schemas.openxmlformats.org/officeDocument/2006/relationships/hyperlink" Target="http://ivo.garant.ru/document/redirect/57405842/4611" TargetMode="External"/><Relationship Id="rId5167" Type="http://schemas.openxmlformats.org/officeDocument/2006/relationships/hyperlink" Target="#anchor551613" TargetMode="External"/><Relationship Id="rId5374" Type="http://schemas.openxmlformats.org/officeDocument/2006/relationships/hyperlink" Target="#anchor6674" TargetMode="External"/><Relationship Id="rId2968" Type="http://schemas.openxmlformats.org/officeDocument/2006/relationships/hyperlink" Target="http://ivo.garant.ru/document/redirect/76837728/51214" TargetMode="External"/><Relationship Id="rId4183" Type="http://schemas.openxmlformats.org/officeDocument/2006/relationships/hyperlink" Target="http://ivo.garant.ru/document/redirect/76819565/551609" TargetMode="External"/><Relationship Id="rId5027" Type="http://schemas.openxmlformats.org/officeDocument/2006/relationships/hyperlink" Target="http://ivo.garant.ru/document/redirect/407596556/1000" TargetMode="External"/><Relationship Id="rId1777" Type="http://schemas.openxmlformats.org/officeDocument/2006/relationships/hyperlink" Target="http://ivo.garant.ru/document/redirect/72005510/101401" TargetMode="External"/><Relationship Id="rId1984" Type="http://schemas.openxmlformats.org/officeDocument/2006/relationships/hyperlink" Target="http://ivo.garant.ru/document/redirect/76837728/45018" TargetMode="External"/><Relationship Id="rId2828" Type="http://schemas.openxmlformats.org/officeDocument/2006/relationships/hyperlink" Target="http://ivo.garant.ru/document/redirect/73355433/5" TargetMode="External"/><Relationship Id="rId4390" Type="http://schemas.openxmlformats.org/officeDocument/2006/relationships/hyperlink" Target="#anchor552511" TargetMode="External"/><Relationship Id="rId5234" Type="http://schemas.openxmlformats.org/officeDocument/2006/relationships/hyperlink" Target="http://ivo.garant.ru/document/redirect/409493579/4036" TargetMode="External"/><Relationship Id="rId5441" Type="http://schemas.openxmlformats.org/officeDocument/2006/relationships/hyperlink" Target="#anchor6811" TargetMode="External"/><Relationship Id="rId69" Type="http://schemas.openxmlformats.org/officeDocument/2006/relationships/hyperlink" Target="http://ivo.garant.ru/document/redirect/407031126/114" TargetMode="External"/><Relationship Id="rId1637" Type="http://schemas.openxmlformats.org/officeDocument/2006/relationships/hyperlink" Target="http://ivo.garant.ru/document/redirect/1795953/43" TargetMode="External"/><Relationship Id="rId1844" Type="http://schemas.openxmlformats.org/officeDocument/2006/relationships/hyperlink" Target="http://ivo.garant.ru/document/redirect/76837728/45031" TargetMode="External"/><Relationship Id="rId4043" Type="http://schemas.openxmlformats.org/officeDocument/2006/relationships/hyperlink" Target="http://ivo.garant.ru/document/redirect/57409784/55904" TargetMode="External"/><Relationship Id="rId4250" Type="http://schemas.openxmlformats.org/officeDocument/2006/relationships/hyperlink" Target="http://ivo.garant.ru/document/redirect/57415727/5518023" TargetMode="External"/><Relationship Id="rId5301" Type="http://schemas.openxmlformats.org/officeDocument/2006/relationships/hyperlink" Target="http://ivo.garant.ru/document/redirect/76819190/6414" TargetMode="External"/><Relationship Id="rId1704" Type="http://schemas.openxmlformats.org/officeDocument/2006/relationships/hyperlink" Target="http://ivo.garant.ru/document/redirect/77701119/4102" TargetMode="External"/><Relationship Id="rId4110" Type="http://schemas.openxmlformats.org/officeDocument/2006/relationships/hyperlink" Target="http://ivo.garant.ru/document/redirect/71436044/91" TargetMode="External"/><Relationship Id="rId1911" Type="http://schemas.openxmlformats.org/officeDocument/2006/relationships/hyperlink" Target="http://ivo.garant.ru/document/redirect/400157502/1164" TargetMode="External"/><Relationship Id="rId3669" Type="http://schemas.openxmlformats.org/officeDocument/2006/relationships/hyperlink" Target="http://ivo.garant.ru/document/redirect/76837728/55013" TargetMode="External"/><Relationship Id="rId797" Type="http://schemas.openxmlformats.org/officeDocument/2006/relationships/hyperlink" Target="http://ivo.garant.ru/document/redirect/77699241/1607" TargetMode="External"/><Relationship Id="rId2478" Type="http://schemas.openxmlformats.org/officeDocument/2006/relationships/hyperlink" Target="http://ivo.garant.ru/document/redirect/58163975/4908" TargetMode="External"/><Relationship Id="rId3876" Type="http://schemas.openxmlformats.org/officeDocument/2006/relationships/hyperlink" Target="http://ivo.garant.ru/document/redirect/72005506/1211" TargetMode="External"/><Relationship Id="rId4927" Type="http://schemas.openxmlformats.org/officeDocument/2006/relationships/hyperlink" Target="http://ivo.garant.ru/document/redirect/71562602/0" TargetMode="External"/><Relationship Id="rId5091" Type="http://schemas.openxmlformats.org/officeDocument/2006/relationships/hyperlink" Target="http://ivo.garant.ru/document/redirect/57423124/6054" TargetMode="External"/><Relationship Id="rId1287" Type="http://schemas.openxmlformats.org/officeDocument/2006/relationships/hyperlink" Target="http://ivo.garant.ru/document/redirect/12183890/126" TargetMode="External"/><Relationship Id="rId2685" Type="http://schemas.openxmlformats.org/officeDocument/2006/relationships/hyperlink" Target="#anchor51555" TargetMode="External"/><Relationship Id="rId2892" Type="http://schemas.openxmlformats.org/officeDocument/2006/relationships/hyperlink" Target="#anchor651" TargetMode="External"/><Relationship Id="rId3529" Type="http://schemas.openxmlformats.org/officeDocument/2006/relationships/hyperlink" Target="http://ivo.garant.ru/document/redirect/76827308/550303" TargetMode="External"/><Relationship Id="rId3736" Type="http://schemas.openxmlformats.org/officeDocument/2006/relationships/hyperlink" Target="#anchor550201" TargetMode="External"/><Relationship Id="rId3943" Type="http://schemas.openxmlformats.org/officeDocument/2006/relationships/hyperlink" Target="http://ivo.garant.ru/document/redirect/404736937/4000" TargetMode="External"/><Relationship Id="rId657" Type="http://schemas.openxmlformats.org/officeDocument/2006/relationships/hyperlink" Target="http://ivo.garant.ru/document/redirect/5760035/12013" TargetMode="External"/><Relationship Id="rId864" Type="http://schemas.openxmlformats.org/officeDocument/2006/relationships/hyperlink" Target="#anchor9" TargetMode="External"/><Relationship Id="rId1494" Type="http://schemas.openxmlformats.org/officeDocument/2006/relationships/hyperlink" Target="http://ivo.garant.ru/document/redirect/409493579/3882" TargetMode="External"/><Relationship Id="rId2338" Type="http://schemas.openxmlformats.org/officeDocument/2006/relationships/hyperlink" Target="#anchor481" TargetMode="External"/><Relationship Id="rId2545" Type="http://schemas.openxmlformats.org/officeDocument/2006/relationships/hyperlink" Target="http://ivo.garant.ru/document/redirect/57423090/49112" TargetMode="External"/><Relationship Id="rId2752" Type="http://schemas.openxmlformats.org/officeDocument/2006/relationships/hyperlink" Target="http://ivo.garant.ru/document/redirect/57405842/510762" TargetMode="External"/><Relationship Id="rId3803" Type="http://schemas.openxmlformats.org/officeDocument/2006/relationships/hyperlink" Target="http://ivo.garant.ru/document/redirect/76827308/552051" TargetMode="External"/><Relationship Id="rId517" Type="http://schemas.openxmlformats.org/officeDocument/2006/relationships/hyperlink" Target="http://ivo.garant.ru/document/redirect/71577418/48" TargetMode="External"/><Relationship Id="rId724" Type="http://schemas.openxmlformats.org/officeDocument/2006/relationships/hyperlink" Target="http://ivo.garant.ru/document/redirect/77660124/1408" TargetMode="External"/><Relationship Id="rId931" Type="http://schemas.openxmlformats.org/officeDocument/2006/relationships/hyperlink" Target="http://ivo.garant.ru/document/redirect/57591326/0" TargetMode="External"/><Relationship Id="rId1147" Type="http://schemas.openxmlformats.org/officeDocument/2006/relationships/hyperlink" Target="http://ivo.garant.ru/document/redirect/76809896/25072" TargetMode="External"/><Relationship Id="rId1354" Type="http://schemas.openxmlformats.org/officeDocument/2006/relationships/hyperlink" Target="http://ivo.garant.ru/document/redirect/76819190/3005" TargetMode="External"/><Relationship Id="rId1561" Type="http://schemas.openxmlformats.org/officeDocument/2006/relationships/hyperlink" Target="http://ivo.garant.ru/document/redirect/403333081/20111108" TargetMode="External"/><Relationship Id="rId2405" Type="http://schemas.openxmlformats.org/officeDocument/2006/relationships/hyperlink" Target="http://ivo.garant.ru/document/redirect/12192383/183" TargetMode="External"/><Relationship Id="rId2612" Type="http://schemas.openxmlformats.org/officeDocument/2006/relationships/hyperlink" Target="http://ivo.garant.ru/document/redirect/72005506/163" TargetMode="External"/><Relationship Id="rId60" Type="http://schemas.openxmlformats.org/officeDocument/2006/relationships/hyperlink" Target="http://ivo.garant.ru/document/redirect/407031126/112" TargetMode="External"/><Relationship Id="rId1007" Type="http://schemas.openxmlformats.org/officeDocument/2006/relationships/hyperlink" Target="#anchor2402" TargetMode="External"/><Relationship Id="rId1214" Type="http://schemas.openxmlformats.org/officeDocument/2006/relationships/hyperlink" Target="http://ivo.garant.ru/document/redirect/5760035/27010" TargetMode="External"/><Relationship Id="rId1421" Type="http://schemas.openxmlformats.org/officeDocument/2006/relationships/hyperlink" Target="http://ivo.garant.ru/document/redirect/57751327/31012" TargetMode="External"/><Relationship Id="rId4577" Type="http://schemas.openxmlformats.org/officeDocument/2006/relationships/hyperlink" Target="http://ivo.garant.ru/document/redirect/77698498/552924" TargetMode="External"/><Relationship Id="rId4784" Type="http://schemas.openxmlformats.org/officeDocument/2006/relationships/hyperlink" Target="#anchor55019" TargetMode="External"/><Relationship Id="rId4991" Type="http://schemas.openxmlformats.org/officeDocument/2006/relationships/hyperlink" Target="http://ivo.garant.ru/document/redirect/12184522/21" TargetMode="External"/><Relationship Id="rId3179" Type="http://schemas.openxmlformats.org/officeDocument/2006/relationships/hyperlink" Target="http://ivo.garant.ru/document/redirect/74885522/1000" TargetMode="External"/><Relationship Id="rId3386" Type="http://schemas.openxmlformats.org/officeDocument/2006/relationships/hyperlink" Target="http://ivo.garant.ru/document/redirect/401415468/11222" TargetMode="External"/><Relationship Id="rId3593" Type="http://schemas.openxmlformats.org/officeDocument/2006/relationships/hyperlink" Target="http://ivo.garant.ru/document/redirect/403166697/373" TargetMode="External"/><Relationship Id="rId4437" Type="http://schemas.openxmlformats.org/officeDocument/2006/relationships/hyperlink" Target="http://ivo.garant.ru/document/redirect/405962873/1173" TargetMode="External"/><Relationship Id="rId4644" Type="http://schemas.openxmlformats.org/officeDocument/2006/relationships/hyperlink" Target="http://ivo.garant.ru/document/redirect/407016134/1000" TargetMode="External"/><Relationship Id="rId2195" Type="http://schemas.openxmlformats.org/officeDocument/2006/relationships/hyperlink" Target="http://ivo.garant.ru/document/redirect/406413567/10000" TargetMode="External"/><Relationship Id="rId3039" Type="http://schemas.openxmlformats.org/officeDocument/2006/relationships/hyperlink" Target="http://ivo.garant.ru/document/redirect/483404870/5121156" TargetMode="External"/><Relationship Id="rId3246" Type="http://schemas.openxmlformats.org/officeDocument/2006/relationships/hyperlink" Target="http://ivo.garant.ru/document/redirect/400152234/16" TargetMode="External"/><Relationship Id="rId3453" Type="http://schemas.openxmlformats.org/officeDocument/2006/relationships/hyperlink" Target="http://ivo.garant.ru/document/redirect/76837728/5502" TargetMode="External"/><Relationship Id="rId4851" Type="http://schemas.openxmlformats.org/officeDocument/2006/relationships/hyperlink" Target="http://ivo.garant.ru/document/redirect/12124624/0" TargetMode="External"/><Relationship Id="rId167" Type="http://schemas.openxmlformats.org/officeDocument/2006/relationships/hyperlink" Target="#anchor521" TargetMode="External"/><Relationship Id="rId374" Type="http://schemas.openxmlformats.org/officeDocument/2006/relationships/hyperlink" Target="http://ivo.garant.ru/document/redirect/72005506/103" TargetMode="External"/><Relationship Id="rId581" Type="http://schemas.openxmlformats.org/officeDocument/2006/relationships/hyperlink" Target="http://ivo.garant.ru/document/redirect/71730208/572059" TargetMode="External"/><Relationship Id="rId2055" Type="http://schemas.openxmlformats.org/officeDocument/2006/relationships/hyperlink" Target="#anchor4511" TargetMode="External"/><Relationship Id="rId2262" Type="http://schemas.openxmlformats.org/officeDocument/2006/relationships/hyperlink" Target="http://ivo.garant.ru/document/redirect/5228626/4810110" TargetMode="External"/><Relationship Id="rId3106" Type="http://schemas.openxmlformats.org/officeDocument/2006/relationships/hyperlink" Target="#anchor51108" TargetMode="External"/><Relationship Id="rId3660" Type="http://schemas.openxmlformats.org/officeDocument/2006/relationships/hyperlink" Target="http://ivo.garant.ru/document/redirect/70771759/0" TargetMode="External"/><Relationship Id="rId4504" Type="http://schemas.openxmlformats.org/officeDocument/2006/relationships/hyperlink" Target="#anchor55291" TargetMode="External"/><Relationship Id="rId4711" Type="http://schemas.openxmlformats.org/officeDocument/2006/relationships/hyperlink" Target="http://ivo.garant.ru/document/redirect/76837728/55352" TargetMode="External"/><Relationship Id="rId234" Type="http://schemas.openxmlformats.org/officeDocument/2006/relationships/hyperlink" Target="http://ivo.garant.ru/document/redirect/10102673/5" TargetMode="External"/><Relationship Id="rId3313" Type="http://schemas.openxmlformats.org/officeDocument/2006/relationships/hyperlink" Target="http://ivo.garant.ru/document/redirect/401415264/12" TargetMode="External"/><Relationship Id="rId3520" Type="http://schemas.openxmlformats.org/officeDocument/2006/relationships/hyperlink" Target="#anchor5502" TargetMode="External"/><Relationship Id="rId441" Type="http://schemas.openxmlformats.org/officeDocument/2006/relationships/hyperlink" Target="http://ivo.garant.ru/document/redirect/77701119/8037" TargetMode="External"/><Relationship Id="rId1071" Type="http://schemas.openxmlformats.org/officeDocument/2006/relationships/hyperlink" Target="http://ivo.garant.ru/document/redirect/76837728/24023" TargetMode="External"/><Relationship Id="rId2122" Type="http://schemas.openxmlformats.org/officeDocument/2006/relationships/hyperlink" Target="http://ivo.garant.ru/document/redirect/76837317/480013" TargetMode="External"/><Relationship Id="rId5278" Type="http://schemas.openxmlformats.org/officeDocument/2006/relationships/hyperlink" Target="#anchor5604" TargetMode="External"/><Relationship Id="rId5485" Type="http://schemas.openxmlformats.org/officeDocument/2006/relationships/hyperlink" Target="#anchor692" TargetMode="External"/><Relationship Id="rId301" Type="http://schemas.openxmlformats.org/officeDocument/2006/relationships/hyperlink" Target="http://ivo.garant.ru/document/redirect/407596556/1000" TargetMode="External"/><Relationship Id="rId1888" Type="http://schemas.openxmlformats.org/officeDocument/2006/relationships/hyperlink" Target="http://ivo.garant.ru/document/redirect/76809860/45018" TargetMode="External"/><Relationship Id="rId2939" Type="http://schemas.openxmlformats.org/officeDocument/2006/relationships/hyperlink" Target="http://ivo.garant.ru/document/redirect/77308270/511744" TargetMode="External"/><Relationship Id="rId4087" Type="http://schemas.openxmlformats.org/officeDocument/2006/relationships/hyperlink" Target="http://ivo.garant.ru/document/redirect/76809859/551303" TargetMode="External"/><Relationship Id="rId4294" Type="http://schemas.openxmlformats.org/officeDocument/2006/relationships/hyperlink" Target="http://ivo.garant.ru/document/redirect/57409784/551906" TargetMode="External"/><Relationship Id="rId5138" Type="http://schemas.openxmlformats.org/officeDocument/2006/relationships/hyperlink" Target="#anchor60111" TargetMode="External"/><Relationship Id="rId5345" Type="http://schemas.openxmlformats.org/officeDocument/2006/relationships/hyperlink" Target="#anchor6621" TargetMode="External"/><Relationship Id="rId1748" Type="http://schemas.openxmlformats.org/officeDocument/2006/relationships/hyperlink" Target="http://ivo.garant.ru/document/redirect/411208179/192" TargetMode="External"/><Relationship Id="rId4154" Type="http://schemas.openxmlformats.org/officeDocument/2006/relationships/hyperlink" Target="#anchor5516181" TargetMode="External"/><Relationship Id="rId4361" Type="http://schemas.openxmlformats.org/officeDocument/2006/relationships/hyperlink" Target="http://ivo.garant.ru/document/redirect/57749434/552101" TargetMode="External"/><Relationship Id="rId5205" Type="http://schemas.openxmlformats.org/officeDocument/2006/relationships/hyperlink" Target="http://ivo.garant.ru/document/redirect/72005506/137" TargetMode="External"/><Relationship Id="rId5412" Type="http://schemas.openxmlformats.org/officeDocument/2006/relationships/hyperlink" Target="http://ivo.garant.ru/document/redirect/411208179/1173" TargetMode="External"/><Relationship Id="rId1955" Type="http://schemas.openxmlformats.org/officeDocument/2006/relationships/hyperlink" Target="#anchor45127" TargetMode="External"/><Relationship Id="rId3170" Type="http://schemas.openxmlformats.org/officeDocument/2006/relationships/hyperlink" Target="http://ivo.garant.ru/document/redirect/409410887/212" TargetMode="External"/><Relationship Id="rId4014" Type="http://schemas.openxmlformats.org/officeDocument/2006/relationships/hyperlink" Target="#anchor554" TargetMode="External"/><Relationship Id="rId4221" Type="http://schemas.openxmlformats.org/officeDocument/2006/relationships/hyperlink" Target="http://ivo.garant.ru/document/redirect/10164072/2045" TargetMode="External"/><Relationship Id="rId1608" Type="http://schemas.openxmlformats.org/officeDocument/2006/relationships/hyperlink" Target="http://ivo.garant.ru/document/redirect/72102294/0" TargetMode="External"/><Relationship Id="rId1815" Type="http://schemas.openxmlformats.org/officeDocument/2006/relationships/hyperlink" Target="http://ivo.garant.ru/document/redirect/403131261/0" TargetMode="External"/><Relationship Id="rId3030" Type="http://schemas.openxmlformats.org/officeDocument/2006/relationships/hyperlink" Target="#anchor512110" TargetMode="External"/><Relationship Id="rId3987" Type="http://schemas.openxmlformats.org/officeDocument/2006/relationships/hyperlink" Target="http://ivo.garant.ru/document/redirect/57409784/557" TargetMode="External"/><Relationship Id="rId2589" Type="http://schemas.openxmlformats.org/officeDocument/2006/relationships/hyperlink" Target="http://ivo.garant.ru/document/redirect/71435488/3" TargetMode="External"/><Relationship Id="rId2796" Type="http://schemas.openxmlformats.org/officeDocument/2006/relationships/hyperlink" Target="http://ivo.garant.ru/document/redirect/409493579/9092" TargetMode="External"/><Relationship Id="rId3847" Type="http://schemas.openxmlformats.org/officeDocument/2006/relationships/hyperlink" Target="#anchor556032" TargetMode="External"/><Relationship Id="rId768" Type="http://schemas.openxmlformats.org/officeDocument/2006/relationships/hyperlink" Target="http://ivo.garant.ru/document/redirect/72139610/301" TargetMode="External"/><Relationship Id="rId975" Type="http://schemas.openxmlformats.org/officeDocument/2006/relationships/hyperlink" Target="http://ivo.garant.ru/document/redirect/407031126/11293" TargetMode="External"/><Relationship Id="rId1398" Type="http://schemas.openxmlformats.org/officeDocument/2006/relationships/hyperlink" Target="http://ivo.garant.ru/document/redirect/76845722/3171" TargetMode="External"/><Relationship Id="rId2449" Type="http://schemas.openxmlformats.org/officeDocument/2006/relationships/hyperlink" Target="http://ivo.garant.ru/document/redirect/403331685/6002" TargetMode="External"/><Relationship Id="rId2656" Type="http://schemas.openxmlformats.org/officeDocument/2006/relationships/hyperlink" Target="http://ivo.garant.ru/document/redirect/409269608/1000" TargetMode="External"/><Relationship Id="rId2863" Type="http://schemas.openxmlformats.org/officeDocument/2006/relationships/hyperlink" Target="#anchor5101" TargetMode="External"/><Relationship Id="rId3707" Type="http://schemas.openxmlformats.org/officeDocument/2006/relationships/hyperlink" Target="http://ivo.garant.ru/document/redirect/72005506/165" TargetMode="External"/><Relationship Id="rId3914" Type="http://schemas.openxmlformats.org/officeDocument/2006/relationships/hyperlink" Target="#anchor55504" TargetMode="External"/><Relationship Id="rId5062" Type="http://schemas.openxmlformats.org/officeDocument/2006/relationships/hyperlink" Target="http://ivo.garant.ru/document/redirect/57405841/6002" TargetMode="External"/><Relationship Id="rId628" Type="http://schemas.openxmlformats.org/officeDocument/2006/relationships/hyperlink" Target="http://ivo.garant.ru/document/redirect/409493579/3849" TargetMode="External"/><Relationship Id="rId835" Type="http://schemas.openxmlformats.org/officeDocument/2006/relationships/hyperlink" Target="http://ivo.garant.ru/document/redirect/407483671/1220" TargetMode="External"/><Relationship Id="rId1258" Type="http://schemas.openxmlformats.org/officeDocument/2006/relationships/hyperlink" Target="http://ivo.garant.ru/document/redirect/483505728/281" TargetMode="External"/><Relationship Id="rId1465" Type="http://schemas.openxmlformats.org/officeDocument/2006/relationships/hyperlink" Target="http://ivo.garant.ru/document/redirect/72005510/101001" TargetMode="External"/><Relationship Id="rId1672" Type="http://schemas.openxmlformats.org/officeDocument/2006/relationships/hyperlink" Target="#anchor109" TargetMode="External"/><Relationship Id="rId2309" Type="http://schemas.openxmlformats.org/officeDocument/2006/relationships/hyperlink" Target="#anchor48212" TargetMode="External"/><Relationship Id="rId2516" Type="http://schemas.openxmlformats.org/officeDocument/2006/relationships/hyperlink" Target="http://ivo.garant.ru/document/redirect/12129354/4" TargetMode="External"/><Relationship Id="rId2723" Type="http://schemas.openxmlformats.org/officeDocument/2006/relationships/hyperlink" Target="http://ivo.garant.ru/document/redirect/74929136/1000" TargetMode="External"/><Relationship Id="rId1118" Type="http://schemas.openxmlformats.org/officeDocument/2006/relationships/hyperlink" Target="http://ivo.garant.ru/document/redirect/407031126/1149" TargetMode="External"/><Relationship Id="rId1325" Type="http://schemas.openxmlformats.org/officeDocument/2006/relationships/hyperlink" Target="http://ivo.garant.ru/document/redirect/74451852/42" TargetMode="External"/><Relationship Id="rId1532" Type="http://schemas.openxmlformats.org/officeDocument/2006/relationships/hyperlink" Target="http://ivo.garant.ru/document/redirect/72005510/26044" TargetMode="External"/><Relationship Id="rId2930" Type="http://schemas.openxmlformats.org/officeDocument/2006/relationships/hyperlink" Target="http://ivo.garant.ru/document/redirect/12144087/2" TargetMode="External"/><Relationship Id="rId4688" Type="http://schemas.openxmlformats.org/officeDocument/2006/relationships/hyperlink" Target="http://ivo.garant.ru/document/redirect/76819190/553214" TargetMode="External"/><Relationship Id="rId902" Type="http://schemas.openxmlformats.org/officeDocument/2006/relationships/hyperlink" Target="#anchor2101" TargetMode="External"/><Relationship Id="rId3497" Type="http://schemas.openxmlformats.org/officeDocument/2006/relationships/hyperlink" Target="#anchor5405" TargetMode="External"/><Relationship Id="rId4895" Type="http://schemas.openxmlformats.org/officeDocument/2006/relationships/hyperlink" Target="http://ivo.garant.ru/document/redirect/57423124/57124" TargetMode="External"/><Relationship Id="rId31" Type="http://schemas.openxmlformats.org/officeDocument/2006/relationships/hyperlink" Target="http://ivo.garant.ru/document/redirect/77699241/10143" TargetMode="External"/><Relationship Id="rId2099" Type="http://schemas.openxmlformats.org/officeDocument/2006/relationships/hyperlink" Target="http://ivo.garant.ru/document/redirect/2323557/0" TargetMode="External"/><Relationship Id="rId4548" Type="http://schemas.openxmlformats.org/officeDocument/2006/relationships/hyperlink" Target="#anchor55285" TargetMode="External"/><Relationship Id="rId4755" Type="http://schemas.openxmlformats.org/officeDocument/2006/relationships/hyperlink" Target="http://ivo.garant.ru/document/redirect/57423124/56054" TargetMode="External"/><Relationship Id="rId4962" Type="http://schemas.openxmlformats.org/officeDocument/2006/relationships/hyperlink" Target="http://ivo.garant.ru/document/redirect/77664911/57335" TargetMode="External"/><Relationship Id="rId278" Type="http://schemas.openxmlformats.org/officeDocument/2006/relationships/hyperlink" Target="http://ivo.garant.ru/document/redirect/71730208/572032" TargetMode="External"/><Relationship Id="rId3357" Type="http://schemas.openxmlformats.org/officeDocument/2006/relationships/hyperlink" Target="http://ivo.garant.ru/document/redirect/483418599/5304" TargetMode="External"/><Relationship Id="rId3564" Type="http://schemas.openxmlformats.org/officeDocument/2006/relationships/hyperlink" Target="http://ivo.garant.ru/document/redirect/407917785/33" TargetMode="External"/><Relationship Id="rId3771" Type="http://schemas.openxmlformats.org/officeDocument/2006/relationships/hyperlink" Target="#anchor554" TargetMode="External"/><Relationship Id="rId4408" Type="http://schemas.openxmlformats.org/officeDocument/2006/relationships/hyperlink" Target="http://ivo.garant.ru/document/redirect/77311614/55232" TargetMode="External"/><Relationship Id="rId4615" Type="http://schemas.openxmlformats.org/officeDocument/2006/relationships/hyperlink" Target="#anchor553008" TargetMode="External"/><Relationship Id="rId4822" Type="http://schemas.openxmlformats.org/officeDocument/2006/relationships/hyperlink" Target="http://ivo.garant.ru/document/redirect/77530754/0" TargetMode="External"/><Relationship Id="rId485" Type="http://schemas.openxmlformats.org/officeDocument/2006/relationships/hyperlink" Target="http://ivo.garant.ru/document/redirect/404856783/0" TargetMode="External"/><Relationship Id="rId692" Type="http://schemas.openxmlformats.org/officeDocument/2006/relationships/hyperlink" Target="http://ivo.garant.ru/document/redirect/409493579/9086" TargetMode="External"/><Relationship Id="rId2166" Type="http://schemas.openxmlformats.org/officeDocument/2006/relationships/hyperlink" Target="http://ivo.garant.ru/document/redirect/77308271/4808" TargetMode="External"/><Relationship Id="rId2373" Type="http://schemas.openxmlformats.org/officeDocument/2006/relationships/hyperlink" Target="http://ivo.garant.ru/document/redirect/77664909/4937" TargetMode="External"/><Relationship Id="rId2580" Type="http://schemas.openxmlformats.org/officeDocument/2006/relationships/hyperlink" Target="http://ivo.garant.ru/document/redirect/77704947/50010" TargetMode="External"/><Relationship Id="rId3217" Type="http://schemas.openxmlformats.org/officeDocument/2006/relationships/hyperlink" Target="#anchor1011" TargetMode="External"/><Relationship Id="rId3424" Type="http://schemas.openxmlformats.org/officeDocument/2006/relationships/hyperlink" Target="http://ivo.garant.ru/document/redirect/77308269/50413" TargetMode="External"/><Relationship Id="rId3631" Type="http://schemas.openxmlformats.org/officeDocument/2006/relationships/hyperlink" Target="#anchor550303" TargetMode="External"/><Relationship Id="rId138" Type="http://schemas.openxmlformats.org/officeDocument/2006/relationships/hyperlink" Target="http://ivo.garant.ru/document/redirect/77532111/0" TargetMode="External"/><Relationship Id="rId345" Type="http://schemas.openxmlformats.org/officeDocument/2006/relationships/hyperlink" Target="http://ivo.garant.ru/document/redirect/409493579/9083" TargetMode="External"/><Relationship Id="rId552" Type="http://schemas.openxmlformats.org/officeDocument/2006/relationships/hyperlink" Target="http://ivo.garant.ru/document/redirect/411243583/1000" TargetMode="External"/><Relationship Id="rId1182" Type="http://schemas.openxmlformats.org/officeDocument/2006/relationships/hyperlink" Target="http://ivo.garant.ru/document/redirect/76819190/2653" TargetMode="External"/><Relationship Id="rId2026" Type="http://schemas.openxmlformats.org/officeDocument/2006/relationships/hyperlink" Target="http://ivo.garant.ru/document/redirect/73355433/15" TargetMode="External"/><Relationship Id="rId2233" Type="http://schemas.openxmlformats.org/officeDocument/2006/relationships/hyperlink" Target="http://ivo.garant.ru/document/redirect/76809859/48155" TargetMode="External"/><Relationship Id="rId2440" Type="http://schemas.openxmlformats.org/officeDocument/2006/relationships/hyperlink" Target="http://ivo.garant.ru/document/redirect/72005510/26003" TargetMode="External"/><Relationship Id="rId5389" Type="http://schemas.openxmlformats.org/officeDocument/2006/relationships/hyperlink" Target="#anchor6677" TargetMode="External"/><Relationship Id="rId205" Type="http://schemas.openxmlformats.org/officeDocument/2006/relationships/hyperlink" Target="http://ivo.garant.ru/document/redirect/57409784/6031" TargetMode="External"/><Relationship Id="rId412" Type="http://schemas.openxmlformats.org/officeDocument/2006/relationships/hyperlink" Target="#anchor51183" TargetMode="External"/><Relationship Id="rId1042" Type="http://schemas.openxmlformats.org/officeDocument/2006/relationships/hyperlink" Target="http://ivo.garant.ru/document/redirect/5760035/24014" TargetMode="External"/><Relationship Id="rId2300" Type="http://schemas.openxmlformats.org/officeDocument/2006/relationships/hyperlink" Target="http://ivo.garant.ru/document/redirect/76837728/4825" TargetMode="External"/><Relationship Id="rId4198" Type="http://schemas.openxmlformats.org/officeDocument/2006/relationships/hyperlink" Target="#anchor55161" TargetMode="External"/><Relationship Id="rId5249" Type="http://schemas.openxmlformats.org/officeDocument/2006/relationships/hyperlink" Target="http://ivo.garant.ru/document/redirect/57405842/6305" TargetMode="External"/><Relationship Id="rId5456" Type="http://schemas.openxmlformats.org/officeDocument/2006/relationships/hyperlink" Target="#anchor71" TargetMode="External"/><Relationship Id="rId1999" Type="http://schemas.openxmlformats.org/officeDocument/2006/relationships/hyperlink" Target="http://ivo.garant.ru/document/redirect/407031126/1313" TargetMode="External"/><Relationship Id="rId4058" Type="http://schemas.openxmlformats.org/officeDocument/2006/relationships/hyperlink" Target="#anchor551610" TargetMode="External"/><Relationship Id="rId4265" Type="http://schemas.openxmlformats.org/officeDocument/2006/relationships/hyperlink" Target="http://ivo.garant.ru/document/redirect/57415727/5518051" TargetMode="External"/><Relationship Id="rId4472" Type="http://schemas.openxmlformats.org/officeDocument/2006/relationships/hyperlink" Target="#anchor552748" TargetMode="External"/><Relationship Id="rId5109" Type="http://schemas.openxmlformats.org/officeDocument/2006/relationships/hyperlink" Target="#anchor4951" TargetMode="External"/><Relationship Id="rId5316" Type="http://schemas.openxmlformats.org/officeDocument/2006/relationships/hyperlink" Target="http://ivo.garant.ru/document/redirect/76837728/65042" TargetMode="External"/><Relationship Id="rId1859" Type="http://schemas.openxmlformats.org/officeDocument/2006/relationships/hyperlink" Target="http://ivo.garant.ru/document/redirect/407031126/1304" TargetMode="External"/><Relationship Id="rId3074" Type="http://schemas.openxmlformats.org/officeDocument/2006/relationships/hyperlink" Target="http://ivo.garant.ru/document/redirect/409493579/3959" TargetMode="External"/><Relationship Id="rId4125" Type="http://schemas.openxmlformats.org/officeDocument/2006/relationships/hyperlink" Target="http://ivo.garant.ru/document/redirect/77664909/551501" TargetMode="External"/><Relationship Id="rId1719" Type="http://schemas.openxmlformats.org/officeDocument/2006/relationships/hyperlink" Target="http://ivo.garant.ru/document/redirect/57593211/0" TargetMode="External"/><Relationship Id="rId1926" Type="http://schemas.openxmlformats.org/officeDocument/2006/relationships/hyperlink" Target="#anchor45041" TargetMode="External"/><Relationship Id="rId3281" Type="http://schemas.openxmlformats.org/officeDocument/2006/relationships/hyperlink" Target="#anchor5213" TargetMode="External"/><Relationship Id="rId4332" Type="http://schemas.openxmlformats.org/officeDocument/2006/relationships/hyperlink" Target="http://ivo.garant.ru/document/redirect/71436044/91" TargetMode="External"/><Relationship Id="rId2090" Type="http://schemas.openxmlformats.org/officeDocument/2006/relationships/hyperlink" Target="http://ivo.garant.ru/document/redirect/57423124/4741" TargetMode="External"/><Relationship Id="rId3141" Type="http://schemas.openxmlformats.org/officeDocument/2006/relationships/hyperlink" Target="http://ivo.garant.ru/document/redirect/76837728/511123" TargetMode="External"/><Relationship Id="rId3001" Type="http://schemas.openxmlformats.org/officeDocument/2006/relationships/hyperlink" Target="#anchor5121101" TargetMode="External"/><Relationship Id="rId3958" Type="http://schemas.openxmlformats.org/officeDocument/2006/relationships/hyperlink" Target="http://ivo.garant.ru/document/redirect/403332403/151" TargetMode="External"/><Relationship Id="rId879" Type="http://schemas.openxmlformats.org/officeDocument/2006/relationships/hyperlink" Target="#anchor9" TargetMode="External"/><Relationship Id="rId2767" Type="http://schemas.openxmlformats.org/officeDocument/2006/relationships/hyperlink" Target="http://ivo.garant.ru/document/redirect/76827308/510701" TargetMode="External"/><Relationship Id="rId5173" Type="http://schemas.openxmlformats.org/officeDocument/2006/relationships/hyperlink" Target="#anchor551613" TargetMode="External"/><Relationship Id="rId5380" Type="http://schemas.openxmlformats.org/officeDocument/2006/relationships/hyperlink" Target="http://ivo.garant.ru/document/redirect/77695866/6684" TargetMode="External"/><Relationship Id="rId739" Type="http://schemas.openxmlformats.org/officeDocument/2006/relationships/hyperlink" Target="http://ivo.garant.ru/document/redirect/5760035/14011" TargetMode="External"/><Relationship Id="rId1369" Type="http://schemas.openxmlformats.org/officeDocument/2006/relationships/hyperlink" Target="http://ivo.garant.ru/document/redirect/405345393/3000" TargetMode="External"/><Relationship Id="rId1576" Type="http://schemas.openxmlformats.org/officeDocument/2006/relationships/hyperlink" Target="http://ivo.garant.ru/document/redirect/412424302/150103" TargetMode="External"/><Relationship Id="rId2974" Type="http://schemas.openxmlformats.org/officeDocument/2006/relationships/hyperlink" Target="#anchor600" TargetMode="External"/><Relationship Id="rId3818" Type="http://schemas.openxmlformats.org/officeDocument/2006/relationships/hyperlink" Target="http://ivo.garant.ru/document/redirect/412423794/143" TargetMode="External"/><Relationship Id="rId5033" Type="http://schemas.openxmlformats.org/officeDocument/2006/relationships/hyperlink" Target="http://ivo.garant.ru/document/redirect/72280940/5016" TargetMode="External"/><Relationship Id="rId5240" Type="http://schemas.openxmlformats.org/officeDocument/2006/relationships/hyperlink" Target="http://ivo.garant.ru/document/redirect/71848814/1212" TargetMode="External"/><Relationship Id="rId946" Type="http://schemas.openxmlformats.org/officeDocument/2006/relationships/hyperlink" Target="http://ivo.garant.ru/document/redirect/407031126/1125" TargetMode="External"/><Relationship Id="rId1229" Type="http://schemas.openxmlformats.org/officeDocument/2006/relationships/hyperlink" Target="http://ivo.garant.ru/document/redirect/77531511/0" TargetMode="External"/><Relationship Id="rId1783" Type="http://schemas.openxmlformats.org/officeDocument/2006/relationships/hyperlink" Target="http://ivo.garant.ru/document/redirect/72139610/304" TargetMode="External"/><Relationship Id="rId1990" Type="http://schemas.openxmlformats.org/officeDocument/2006/relationships/hyperlink" Target="http://ivo.garant.ru/document/redirect/407362910/123" TargetMode="External"/><Relationship Id="rId2627" Type="http://schemas.openxmlformats.org/officeDocument/2006/relationships/hyperlink" Target="http://ivo.garant.ru/document/redirect/76827308/5111" TargetMode="External"/><Relationship Id="rId2834" Type="http://schemas.openxmlformats.org/officeDocument/2006/relationships/hyperlink" Target="http://ivo.garant.ru/document/redirect/12187348/44018" TargetMode="External"/><Relationship Id="rId5100" Type="http://schemas.openxmlformats.org/officeDocument/2006/relationships/hyperlink" Target="#anchor4956" TargetMode="External"/><Relationship Id="rId75" Type="http://schemas.openxmlformats.org/officeDocument/2006/relationships/hyperlink" Target="#anchor83" TargetMode="External"/><Relationship Id="rId806" Type="http://schemas.openxmlformats.org/officeDocument/2006/relationships/hyperlink" Target="http://ivo.garant.ru/document/redirect/77660124/16091" TargetMode="External"/><Relationship Id="rId1436" Type="http://schemas.openxmlformats.org/officeDocument/2006/relationships/hyperlink" Target="#anchor31015" TargetMode="External"/><Relationship Id="rId1643" Type="http://schemas.openxmlformats.org/officeDocument/2006/relationships/hyperlink" Target="http://ivo.garant.ru/document/redirect/12184522/0" TargetMode="External"/><Relationship Id="rId1850" Type="http://schemas.openxmlformats.org/officeDocument/2006/relationships/hyperlink" Target="#anchor4511" TargetMode="External"/><Relationship Id="rId2901" Type="http://schemas.openxmlformats.org/officeDocument/2006/relationships/hyperlink" Target="#anchor511111" TargetMode="External"/><Relationship Id="rId4799" Type="http://schemas.openxmlformats.org/officeDocument/2006/relationships/hyperlink" Target="http://ivo.garant.ru/document/redirect/76837728/5608" TargetMode="External"/><Relationship Id="rId1503" Type="http://schemas.openxmlformats.org/officeDocument/2006/relationships/hyperlink" Target="#anchor33023" TargetMode="External"/><Relationship Id="rId1710" Type="http://schemas.openxmlformats.org/officeDocument/2006/relationships/hyperlink" Target="http://ivo.garant.ru/document/redirect/12138267/0" TargetMode="External"/><Relationship Id="rId4659" Type="http://schemas.openxmlformats.org/officeDocument/2006/relationships/hyperlink" Target="http://ivo.garant.ru/document/redirect/407031126/13831" TargetMode="External"/><Relationship Id="rId4866" Type="http://schemas.openxmlformats.org/officeDocument/2006/relationships/hyperlink" Target="http://ivo.garant.ru/document/redirect/73751804/230" TargetMode="External"/><Relationship Id="rId3468" Type="http://schemas.openxmlformats.org/officeDocument/2006/relationships/hyperlink" Target="#anchor5104" TargetMode="External"/><Relationship Id="rId3675" Type="http://schemas.openxmlformats.org/officeDocument/2006/relationships/hyperlink" Target="#anchor51079" TargetMode="External"/><Relationship Id="rId3882" Type="http://schemas.openxmlformats.org/officeDocument/2006/relationships/hyperlink" Target="#anchor55502" TargetMode="External"/><Relationship Id="rId4519" Type="http://schemas.openxmlformats.org/officeDocument/2006/relationships/hyperlink" Target="http://ivo.garant.ru/document/redirect/403333081/510" TargetMode="External"/><Relationship Id="rId4726" Type="http://schemas.openxmlformats.org/officeDocument/2006/relationships/hyperlink" Target="#anchor101" TargetMode="External"/><Relationship Id="rId4933" Type="http://schemas.openxmlformats.org/officeDocument/2006/relationships/hyperlink" Target="http://ivo.garant.ru/document/redirect/71498282/74" TargetMode="External"/><Relationship Id="rId389" Type="http://schemas.openxmlformats.org/officeDocument/2006/relationships/hyperlink" Target="http://ivo.garant.ru/document/redirect/72005506/1041" TargetMode="External"/><Relationship Id="rId596" Type="http://schemas.openxmlformats.org/officeDocument/2006/relationships/hyperlink" Target="http://ivo.garant.ru/document/redirect/74451852/15" TargetMode="External"/><Relationship Id="rId2277" Type="http://schemas.openxmlformats.org/officeDocument/2006/relationships/hyperlink" Target="#anchor480011" TargetMode="External"/><Relationship Id="rId2484" Type="http://schemas.openxmlformats.org/officeDocument/2006/relationships/hyperlink" Target="#anchor4706" TargetMode="External"/><Relationship Id="rId2691" Type="http://schemas.openxmlformats.org/officeDocument/2006/relationships/hyperlink" Target="http://ivo.garant.ru/document/redirect/405352481/0" TargetMode="External"/><Relationship Id="rId3328" Type="http://schemas.openxmlformats.org/officeDocument/2006/relationships/hyperlink" Target="http://ivo.garant.ru/document/redirect/403339019/1000" TargetMode="External"/><Relationship Id="rId3535" Type="http://schemas.openxmlformats.org/officeDocument/2006/relationships/hyperlink" Target="#anchor5502" TargetMode="External"/><Relationship Id="rId3742" Type="http://schemas.openxmlformats.org/officeDocument/2006/relationships/hyperlink" Target="#anchor550204" TargetMode="External"/><Relationship Id="rId249" Type="http://schemas.openxmlformats.org/officeDocument/2006/relationships/hyperlink" Target="http://ivo.garant.ru/document/redirect/404780153/2000" TargetMode="External"/><Relationship Id="rId456" Type="http://schemas.openxmlformats.org/officeDocument/2006/relationships/hyperlink" Target="#anchor101" TargetMode="External"/><Relationship Id="rId663" Type="http://schemas.openxmlformats.org/officeDocument/2006/relationships/hyperlink" Target="#anchor1403" TargetMode="External"/><Relationship Id="rId870" Type="http://schemas.openxmlformats.org/officeDocument/2006/relationships/hyperlink" Target="http://ivo.garant.ru/document/redirect/5760035/2004" TargetMode="External"/><Relationship Id="rId1086" Type="http://schemas.openxmlformats.org/officeDocument/2006/relationships/hyperlink" Target="http://ivo.garant.ru/document/redirect/407483671/142" TargetMode="External"/><Relationship Id="rId1293" Type="http://schemas.openxmlformats.org/officeDocument/2006/relationships/hyperlink" Target="http://ivo.garant.ru/document/redirect/411208179/14" TargetMode="External"/><Relationship Id="rId2137" Type="http://schemas.openxmlformats.org/officeDocument/2006/relationships/hyperlink" Target="http://ivo.garant.ru/document/redirect/12186681/0" TargetMode="External"/><Relationship Id="rId2344" Type="http://schemas.openxmlformats.org/officeDocument/2006/relationships/hyperlink" Target="#anchor49024" TargetMode="External"/><Relationship Id="rId2551" Type="http://schemas.openxmlformats.org/officeDocument/2006/relationships/hyperlink" Target="http://ivo.garant.ru/document/redirect/57423090/50021" TargetMode="External"/><Relationship Id="rId109" Type="http://schemas.openxmlformats.org/officeDocument/2006/relationships/hyperlink" Target="http://ivo.garant.ru/document/redirect/57591182/0" TargetMode="External"/><Relationship Id="rId316" Type="http://schemas.openxmlformats.org/officeDocument/2006/relationships/hyperlink" Target="http://ivo.garant.ru/document/redirect/5223189/61011" TargetMode="External"/><Relationship Id="rId523" Type="http://schemas.openxmlformats.org/officeDocument/2006/relationships/hyperlink" Target="http://ivo.garant.ru/document/redirect/71730208/572054" TargetMode="External"/><Relationship Id="rId1153" Type="http://schemas.openxmlformats.org/officeDocument/2006/relationships/hyperlink" Target="#anchor2507" TargetMode="External"/><Relationship Id="rId2204" Type="http://schemas.openxmlformats.org/officeDocument/2006/relationships/hyperlink" Target="#anchor8302" TargetMode="External"/><Relationship Id="rId3602" Type="http://schemas.openxmlformats.org/officeDocument/2006/relationships/hyperlink" Target="#anchor5505" TargetMode="External"/><Relationship Id="rId730" Type="http://schemas.openxmlformats.org/officeDocument/2006/relationships/hyperlink" Target="http://ivo.garant.ru/document/redirect/407031126/192" TargetMode="External"/><Relationship Id="rId1013" Type="http://schemas.openxmlformats.org/officeDocument/2006/relationships/hyperlink" Target="http://ivo.garant.ru/document/redirect/70648864/152" TargetMode="External"/><Relationship Id="rId1360" Type="http://schemas.openxmlformats.org/officeDocument/2006/relationships/hyperlink" Target="http://ivo.garant.ru/document/redirect/76837317/3053" TargetMode="External"/><Relationship Id="rId2411" Type="http://schemas.openxmlformats.org/officeDocument/2006/relationships/hyperlink" Target="#anchor491" TargetMode="External"/><Relationship Id="rId4169" Type="http://schemas.openxmlformats.org/officeDocument/2006/relationships/hyperlink" Target="http://ivo.garant.ru/document/redirect/403332403/173" TargetMode="External"/><Relationship Id="rId1220" Type="http://schemas.openxmlformats.org/officeDocument/2006/relationships/hyperlink" Target="#anchor11" TargetMode="External"/><Relationship Id="rId4376" Type="http://schemas.openxmlformats.org/officeDocument/2006/relationships/hyperlink" Target="http://ivo.garant.ru/document/redirect/412423794/114" TargetMode="External"/><Relationship Id="rId4583" Type="http://schemas.openxmlformats.org/officeDocument/2006/relationships/hyperlink" Target="#anchor552921" TargetMode="External"/><Relationship Id="rId4790" Type="http://schemas.openxmlformats.org/officeDocument/2006/relationships/hyperlink" Target="http://ivo.garant.ru/document/redirect/408274285/110" TargetMode="External"/><Relationship Id="rId5427" Type="http://schemas.openxmlformats.org/officeDocument/2006/relationships/hyperlink" Target="http://ivo.garant.ru/document/redirect/411208179/1926" TargetMode="External"/><Relationship Id="rId3185" Type="http://schemas.openxmlformats.org/officeDocument/2006/relationships/hyperlink" Target="#anchor48015" TargetMode="External"/><Relationship Id="rId3392" Type="http://schemas.openxmlformats.org/officeDocument/2006/relationships/hyperlink" Target="http://ivo.garant.ru/document/redirect/401415468/11223" TargetMode="External"/><Relationship Id="rId4029" Type="http://schemas.openxmlformats.org/officeDocument/2006/relationships/hyperlink" Target="http://ivo.garant.ru/document/redirect/72005506/1247" TargetMode="External"/><Relationship Id="rId4236" Type="http://schemas.openxmlformats.org/officeDocument/2006/relationships/hyperlink" Target="http://ivo.garant.ru/document/redirect/405963231/11" TargetMode="External"/><Relationship Id="rId4443" Type="http://schemas.openxmlformats.org/officeDocument/2006/relationships/hyperlink" Target="http://ivo.garant.ru/document/redirect/407871159/1000" TargetMode="External"/><Relationship Id="rId4650" Type="http://schemas.openxmlformats.org/officeDocument/2006/relationships/hyperlink" Target="#anchor553211" TargetMode="External"/><Relationship Id="rId3045" Type="http://schemas.openxmlformats.org/officeDocument/2006/relationships/hyperlink" Target="#anchor5205" TargetMode="External"/><Relationship Id="rId3252" Type="http://schemas.openxmlformats.org/officeDocument/2006/relationships/hyperlink" Target="http://ivo.garant.ru/document/redirect/411208481/33" TargetMode="External"/><Relationship Id="rId4303" Type="http://schemas.openxmlformats.org/officeDocument/2006/relationships/hyperlink" Target="#anchor552511" TargetMode="External"/><Relationship Id="rId4510" Type="http://schemas.openxmlformats.org/officeDocument/2006/relationships/hyperlink" Target="#anchor552862" TargetMode="External"/><Relationship Id="rId173" Type="http://schemas.openxmlformats.org/officeDocument/2006/relationships/hyperlink" Target="http://ivo.garant.ru/document/redirect/412424148/3415" TargetMode="External"/><Relationship Id="rId380" Type="http://schemas.openxmlformats.org/officeDocument/2006/relationships/hyperlink" Target="http://ivo.garant.ru/document/redirect/400157502/104" TargetMode="External"/><Relationship Id="rId2061" Type="http://schemas.openxmlformats.org/officeDocument/2006/relationships/hyperlink" Target="http://ivo.garant.ru/document/redirect/71436074/101" TargetMode="External"/><Relationship Id="rId3112" Type="http://schemas.openxmlformats.org/officeDocument/2006/relationships/hyperlink" Target="http://ivo.garant.ru/document/redirect/409493579/3962" TargetMode="External"/><Relationship Id="rId240" Type="http://schemas.openxmlformats.org/officeDocument/2006/relationships/hyperlink" Target="http://ivo.garant.ru/document/redirect/12152341/1000" TargetMode="External"/><Relationship Id="rId5077" Type="http://schemas.openxmlformats.org/officeDocument/2006/relationships/hyperlink" Target="http://ivo.garant.ru/document/redirect/72005506/39112134" TargetMode="External"/><Relationship Id="rId5284" Type="http://schemas.openxmlformats.org/officeDocument/2006/relationships/hyperlink" Target="http://ivo.garant.ru/document/redirect/409493579/4042" TargetMode="External"/><Relationship Id="rId100" Type="http://schemas.openxmlformats.org/officeDocument/2006/relationships/hyperlink" Target="#anchor103" TargetMode="External"/><Relationship Id="rId2878" Type="http://schemas.openxmlformats.org/officeDocument/2006/relationships/hyperlink" Target="#anchor5107" TargetMode="External"/><Relationship Id="rId3929" Type="http://schemas.openxmlformats.org/officeDocument/2006/relationships/hyperlink" Target="#anchor5520102" TargetMode="External"/><Relationship Id="rId4093" Type="http://schemas.openxmlformats.org/officeDocument/2006/relationships/hyperlink" Target="http://ivo.garant.ru/document/redirect/412423794/181" TargetMode="External"/><Relationship Id="rId5144" Type="http://schemas.openxmlformats.org/officeDocument/2006/relationships/hyperlink" Target="http://ivo.garant.ru/document/redirect/72005510/27001" TargetMode="External"/><Relationship Id="rId5491" Type="http://schemas.openxmlformats.org/officeDocument/2006/relationships/hyperlink" Target="http://ivo.garant.ru/document/redirect/76837728/7002" TargetMode="External"/><Relationship Id="rId1687" Type="http://schemas.openxmlformats.org/officeDocument/2006/relationships/hyperlink" Target="#anchor4005" TargetMode="External"/><Relationship Id="rId1894" Type="http://schemas.openxmlformats.org/officeDocument/2006/relationships/hyperlink" Target="http://ivo.garant.ru/document/redirect/57405842/4509" TargetMode="External"/><Relationship Id="rId2738" Type="http://schemas.openxmlformats.org/officeDocument/2006/relationships/hyperlink" Target="http://ivo.garant.ru/document/redirect/76827308/510473" TargetMode="External"/><Relationship Id="rId2945" Type="http://schemas.openxmlformats.org/officeDocument/2006/relationships/hyperlink" Target="http://ivo.garant.ru/document/redirect/74929136/2000" TargetMode="External"/><Relationship Id="rId5351" Type="http://schemas.openxmlformats.org/officeDocument/2006/relationships/hyperlink" Target="http://ivo.garant.ru/document/redirect/408274285/1131" TargetMode="External"/><Relationship Id="rId917" Type="http://schemas.openxmlformats.org/officeDocument/2006/relationships/hyperlink" Target="http://ivo.garant.ru/document/redirect/77699241/2107" TargetMode="External"/><Relationship Id="rId1547" Type="http://schemas.openxmlformats.org/officeDocument/2006/relationships/hyperlink" Target="#anchor102" TargetMode="External"/><Relationship Id="rId1754" Type="http://schemas.openxmlformats.org/officeDocument/2006/relationships/hyperlink" Target="http://ivo.garant.ru/document/redirect/76819190/42041" TargetMode="External"/><Relationship Id="rId1961" Type="http://schemas.openxmlformats.org/officeDocument/2006/relationships/hyperlink" Target="http://ivo.garant.ru/document/redirect/72005510/101503" TargetMode="External"/><Relationship Id="rId2805" Type="http://schemas.openxmlformats.org/officeDocument/2006/relationships/hyperlink" Target="http://ivo.garant.ru/document/redirect/58163975/5108" TargetMode="External"/><Relationship Id="rId4160" Type="http://schemas.openxmlformats.org/officeDocument/2006/relationships/hyperlink" Target="http://ivo.garant.ru/document/redirect/77664909/5516053" TargetMode="External"/><Relationship Id="rId5004" Type="http://schemas.openxmlformats.org/officeDocument/2006/relationships/hyperlink" Target="#anchor573315" TargetMode="External"/><Relationship Id="rId5211" Type="http://schemas.openxmlformats.org/officeDocument/2006/relationships/hyperlink" Target="http://ivo.garant.ru/document/redirect/71436074/101" TargetMode="External"/><Relationship Id="rId46" Type="http://schemas.openxmlformats.org/officeDocument/2006/relationships/hyperlink" Target="http://ivo.garant.ru/document/redirect/407031126/111" TargetMode="External"/><Relationship Id="rId1407" Type="http://schemas.openxmlformats.org/officeDocument/2006/relationships/hyperlink" Target="http://ivo.garant.ru/document/redirect/77699241/3182" TargetMode="External"/><Relationship Id="rId1614" Type="http://schemas.openxmlformats.org/officeDocument/2006/relationships/hyperlink" Target="http://ivo.garant.ru/document/redirect/71436074/101" TargetMode="External"/><Relationship Id="rId1821" Type="http://schemas.openxmlformats.org/officeDocument/2006/relationships/hyperlink" Target="http://ivo.garant.ru/document/redirect/72361088/11031" TargetMode="External"/><Relationship Id="rId4020" Type="http://schemas.openxmlformats.org/officeDocument/2006/relationships/hyperlink" Target="http://ivo.garant.ru/document/redirect/412423794/172" TargetMode="External"/><Relationship Id="rId4977" Type="http://schemas.openxmlformats.org/officeDocument/2006/relationships/hyperlink" Target="http://ivo.garant.ru/document/redirect/411208179/1142" TargetMode="External"/><Relationship Id="rId3579" Type="http://schemas.openxmlformats.org/officeDocument/2006/relationships/hyperlink" Target="http://ivo.garant.ru/document/redirect/71712524/1" TargetMode="External"/><Relationship Id="rId3786" Type="http://schemas.openxmlformats.org/officeDocument/2006/relationships/hyperlink" Target="#anchor55402" TargetMode="External"/><Relationship Id="rId2388" Type="http://schemas.openxmlformats.org/officeDocument/2006/relationships/hyperlink" Target="http://ivo.garant.ru/document/redirect/72005510/27001" TargetMode="External"/><Relationship Id="rId2595" Type="http://schemas.openxmlformats.org/officeDocument/2006/relationships/hyperlink" Target="http://ivo.garant.ru/document/redirect/72005510/102202" TargetMode="External"/><Relationship Id="rId3439" Type="http://schemas.openxmlformats.org/officeDocument/2006/relationships/hyperlink" Target="#anchor55323" TargetMode="External"/><Relationship Id="rId3993" Type="http://schemas.openxmlformats.org/officeDocument/2006/relationships/hyperlink" Target="http://ivo.garant.ru/document/redirect/403332403/16" TargetMode="External"/><Relationship Id="rId4837" Type="http://schemas.openxmlformats.org/officeDocument/2006/relationships/hyperlink" Target="http://ivo.garant.ru/document/redirect/76837728/570122" TargetMode="External"/><Relationship Id="rId567" Type="http://schemas.openxmlformats.org/officeDocument/2006/relationships/hyperlink" Target="http://ivo.garant.ru/document/redirect/71848814/1028" TargetMode="External"/><Relationship Id="rId1197" Type="http://schemas.openxmlformats.org/officeDocument/2006/relationships/hyperlink" Target="http://ivo.garant.ru/document/redirect/76837728/27022" TargetMode="External"/><Relationship Id="rId2248" Type="http://schemas.openxmlformats.org/officeDocument/2006/relationships/hyperlink" Target="http://ivo.garant.ru/document/redirect/186117/200141" TargetMode="External"/><Relationship Id="rId3646" Type="http://schemas.openxmlformats.org/officeDocument/2006/relationships/hyperlink" Target="http://ivo.garant.ru/document/redirect/71436032/1253" TargetMode="External"/><Relationship Id="rId3853" Type="http://schemas.openxmlformats.org/officeDocument/2006/relationships/hyperlink" Target="#anchor5516" TargetMode="External"/><Relationship Id="rId4904" Type="http://schemas.openxmlformats.org/officeDocument/2006/relationships/hyperlink" Target="#anchor5712" TargetMode="External"/><Relationship Id="rId774" Type="http://schemas.openxmlformats.org/officeDocument/2006/relationships/hyperlink" Target="http://ivo.garant.ru/document/redirect/77660124/1601" TargetMode="External"/><Relationship Id="rId981" Type="http://schemas.openxmlformats.org/officeDocument/2006/relationships/hyperlink" Target="http://ivo.garant.ru/document/redirect/76819190/23089" TargetMode="External"/><Relationship Id="rId1057" Type="http://schemas.openxmlformats.org/officeDocument/2006/relationships/hyperlink" Target="http://ivo.garant.ru/document/redirect/407031126/11308" TargetMode="External"/><Relationship Id="rId2455" Type="http://schemas.openxmlformats.org/officeDocument/2006/relationships/hyperlink" Target="http://ivo.garant.ru/document/redirect/412162518/1000" TargetMode="External"/><Relationship Id="rId2662" Type="http://schemas.openxmlformats.org/officeDocument/2006/relationships/hyperlink" Target="http://ivo.garant.ru/document/redirect/405352481/1000" TargetMode="External"/><Relationship Id="rId3506" Type="http://schemas.openxmlformats.org/officeDocument/2006/relationships/hyperlink" Target="http://ivo.garant.ru/document/redirect/407917785/0" TargetMode="External"/><Relationship Id="rId3713" Type="http://schemas.openxmlformats.org/officeDocument/2006/relationships/hyperlink" Target="http://ivo.garant.ru/document/redirect/72005506/1165" TargetMode="External"/><Relationship Id="rId3920" Type="http://schemas.openxmlformats.org/officeDocument/2006/relationships/hyperlink" Target="http://ivo.garant.ru/document/redirect/12172032/0" TargetMode="External"/><Relationship Id="rId427" Type="http://schemas.openxmlformats.org/officeDocument/2006/relationships/hyperlink" Target="http://ivo.garant.ru/document/redirect/76819190/8033" TargetMode="External"/><Relationship Id="rId634" Type="http://schemas.openxmlformats.org/officeDocument/2006/relationships/hyperlink" Target="http://ivo.garant.ru/document/redirect/409493579/3850" TargetMode="External"/><Relationship Id="rId841" Type="http://schemas.openxmlformats.org/officeDocument/2006/relationships/hyperlink" Target="#anchor19012" TargetMode="External"/><Relationship Id="rId1264" Type="http://schemas.openxmlformats.org/officeDocument/2006/relationships/hyperlink" Target="http://ivo.garant.ru/document/redirect/407031126/1166" TargetMode="External"/><Relationship Id="rId1471" Type="http://schemas.openxmlformats.org/officeDocument/2006/relationships/hyperlink" Target="http://ivo.garant.ru/document/redirect/411208539/64" TargetMode="External"/><Relationship Id="rId2108" Type="http://schemas.openxmlformats.org/officeDocument/2006/relationships/hyperlink" Target="#anchor480014" TargetMode="External"/><Relationship Id="rId2315" Type="http://schemas.openxmlformats.org/officeDocument/2006/relationships/hyperlink" Target="http://ivo.garant.ru/document/redirect/77695866/4901" TargetMode="External"/><Relationship Id="rId2522" Type="http://schemas.openxmlformats.org/officeDocument/2006/relationships/hyperlink" Target="http://ivo.garant.ru/document/redirect/76827308/4914" TargetMode="External"/><Relationship Id="rId701" Type="http://schemas.openxmlformats.org/officeDocument/2006/relationships/hyperlink" Target="#anchor13202" TargetMode="External"/><Relationship Id="rId1124" Type="http://schemas.openxmlformats.org/officeDocument/2006/relationships/hyperlink" Target="#anchor25021" TargetMode="External"/><Relationship Id="rId1331" Type="http://schemas.openxmlformats.org/officeDocument/2006/relationships/hyperlink" Target="http://ivo.garant.ru/document/redirect/76819190/2944" TargetMode="External"/><Relationship Id="rId4487" Type="http://schemas.openxmlformats.org/officeDocument/2006/relationships/hyperlink" Target="#anchor552862" TargetMode="External"/><Relationship Id="rId4694" Type="http://schemas.openxmlformats.org/officeDocument/2006/relationships/hyperlink" Target="#anchor55326" TargetMode="External"/><Relationship Id="rId3089" Type="http://schemas.openxmlformats.org/officeDocument/2006/relationships/hyperlink" Target="http://ivo.garant.ru/document/redirect/72063774/1000" TargetMode="External"/><Relationship Id="rId3296" Type="http://schemas.openxmlformats.org/officeDocument/2006/relationships/hyperlink" Target="http://ivo.garant.ru/document/redirect/180285/0" TargetMode="External"/><Relationship Id="rId4347" Type="http://schemas.openxmlformats.org/officeDocument/2006/relationships/hyperlink" Target="http://ivo.garant.ru/document/redirect/412423794/1122" TargetMode="External"/><Relationship Id="rId4554" Type="http://schemas.openxmlformats.org/officeDocument/2006/relationships/hyperlink" Target="#anchor55285" TargetMode="External"/><Relationship Id="rId4761" Type="http://schemas.openxmlformats.org/officeDocument/2006/relationships/hyperlink" Target="http://ivo.garant.ru/document/redirect/407483671/19" TargetMode="External"/><Relationship Id="rId3156" Type="http://schemas.openxmlformats.org/officeDocument/2006/relationships/hyperlink" Target="http://ivo.garant.ru/document/redirect/72063774/4000" TargetMode="External"/><Relationship Id="rId3363" Type="http://schemas.openxmlformats.org/officeDocument/2006/relationships/hyperlink" Target="http://ivo.garant.ru/document/redirect/413371648/133" TargetMode="External"/><Relationship Id="rId4207" Type="http://schemas.openxmlformats.org/officeDocument/2006/relationships/hyperlink" Target="#anchor551616" TargetMode="External"/><Relationship Id="rId4414" Type="http://schemas.openxmlformats.org/officeDocument/2006/relationships/hyperlink" Target="http://ivo.garant.ru/document/redirect/412423794/1152" TargetMode="External"/><Relationship Id="rId284" Type="http://schemas.openxmlformats.org/officeDocument/2006/relationships/hyperlink" Target="http://ivo.garant.ru/document/redirect/71730208/572034" TargetMode="External"/><Relationship Id="rId491" Type="http://schemas.openxmlformats.org/officeDocument/2006/relationships/hyperlink" Target="http://ivo.garant.ru/document/redirect/401550786/0" TargetMode="External"/><Relationship Id="rId2172" Type="http://schemas.openxmlformats.org/officeDocument/2006/relationships/hyperlink" Target="http://ivo.garant.ru/document/redirect/77308271/480101" TargetMode="External"/><Relationship Id="rId3016" Type="http://schemas.openxmlformats.org/officeDocument/2006/relationships/hyperlink" Target="http://ivo.garant.ru/document/redirect/12184522/21" TargetMode="External"/><Relationship Id="rId3223" Type="http://schemas.openxmlformats.org/officeDocument/2006/relationships/hyperlink" Target="#anchor49" TargetMode="External"/><Relationship Id="rId3570" Type="http://schemas.openxmlformats.org/officeDocument/2006/relationships/hyperlink" Target="http://ivo.garant.ru/document/redirect/412424148/3494" TargetMode="External"/><Relationship Id="rId4621" Type="http://schemas.openxmlformats.org/officeDocument/2006/relationships/hyperlink" Target="http://ivo.garant.ru/document/redirect/72291774/1000" TargetMode="External"/><Relationship Id="rId144" Type="http://schemas.openxmlformats.org/officeDocument/2006/relationships/hyperlink" Target="#anchor501042" TargetMode="External"/><Relationship Id="rId3430" Type="http://schemas.openxmlformats.org/officeDocument/2006/relationships/hyperlink" Target="http://ivo.garant.ru/document/redirect/401431960/1000" TargetMode="External"/><Relationship Id="rId5188" Type="http://schemas.openxmlformats.org/officeDocument/2006/relationships/hyperlink" Target="#anchor61001" TargetMode="External"/><Relationship Id="rId351" Type="http://schemas.openxmlformats.org/officeDocument/2006/relationships/hyperlink" Target="http://ivo.garant.ru/document/redirect/77686533/6101144" TargetMode="External"/><Relationship Id="rId2032" Type="http://schemas.openxmlformats.org/officeDocument/2006/relationships/hyperlink" Target="http://ivo.garant.ru/document/redirect/412424302/1504" TargetMode="External"/><Relationship Id="rId2989" Type="http://schemas.openxmlformats.org/officeDocument/2006/relationships/hyperlink" Target="#anchor51219" TargetMode="External"/><Relationship Id="rId5395" Type="http://schemas.openxmlformats.org/officeDocument/2006/relationships/hyperlink" Target="http://ivo.garant.ru/document/redirect/408274285/1141" TargetMode="External"/><Relationship Id="rId211" Type="http://schemas.openxmlformats.org/officeDocument/2006/relationships/hyperlink" Target="#anchor5519" TargetMode="External"/><Relationship Id="rId1798" Type="http://schemas.openxmlformats.org/officeDocument/2006/relationships/hyperlink" Target="http://ivo.garant.ru/document/redirect/403824206/1042" TargetMode="External"/><Relationship Id="rId2849" Type="http://schemas.openxmlformats.org/officeDocument/2006/relationships/hyperlink" Target="#anchor510" TargetMode="External"/><Relationship Id="rId5048" Type="http://schemas.openxmlformats.org/officeDocument/2006/relationships/hyperlink" Target="http://ivo.garant.ru/document/redirect/71436074/101" TargetMode="External"/><Relationship Id="rId5255" Type="http://schemas.openxmlformats.org/officeDocument/2006/relationships/hyperlink" Target="http://ivo.garant.ru/document/redirect/71436074/101" TargetMode="External"/><Relationship Id="rId5462" Type="http://schemas.openxmlformats.org/officeDocument/2006/relationships/hyperlink" Target="#anchor6672" TargetMode="External"/><Relationship Id="rId1658" Type="http://schemas.openxmlformats.org/officeDocument/2006/relationships/hyperlink" Target="http://ivo.garant.ru/document/redirect/57751327/3908" TargetMode="External"/><Relationship Id="rId1865" Type="http://schemas.openxmlformats.org/officeDocument/2006/relationships/hyperlink" Target="http://ivo.garant.ru/document/redirect/406052893/173" TargetMode="External"/><Relationship Id="rId2709" Type="http://schemas.openxmlformats.org/officeDocument/2006/relationships/hyperlink" Target="http://ivo.garant.ru/document/redirect/12112604/2" TargetMode="External"/><Relationship Id="rId4064" Type="http://schemas.openxmlformats.org/officeDocument/2006/relationships/hyperlink" Target="http://ivo.garant.ru/document/redirect/71436044/224" TargetMode="External"/><Relationship Id="rId4271" Type="http://schemas.openxmlformats.org/officeDocument/2006/relationships/hyperlink" Target="http://ivo.garant.ru/document/redirect/57415727/551808" TargetMode="External"/><Relationship Id="rId5115" Type="http://schemas.openxmlformats.org/officeDocument/2006/relationships/hyperlink" Target="http://ivo.garant.ru/document/redirect/72280940/501702" TargetMode="External"/><Relationship Id="rId5322" Type="http://schemas.openxmlformats.org/officeDocument/2006/relationships/hyperlink" Target="http://ivo.garant.ru/document/redirect/483407415/6506" TargetMode="External"/><Relationship Id="rId1518" Type="http://schemas.openxmlformats.org/officeDocument/2006/relationships/hyperlink" Target="http://ivo.garant.ru/document/redirect/72005506/105" TargetMode="External"/><Relationship Id="rId2916" Type="http://schemas.openxmlformats.org/officeDocument/2006/relationships/hyperlink" Target="http://ivo.garant.ru/document/redirect/70230462/0" TargetMode="External"/><Relationship Id="rId3080" Type="http://schemas.openxmlformats.org/officeDocument/2006/relationships/hyperlink" Target="#anchor51172" TargetMode="External"/><Relationship Id="rId4131" Type="http://schemas.openxmlformats.org/officeDocument/2006/relationships/hyperlink" Target="http://ivo.garant.ru/document/redirect/71436045/0" TargetMode="External"/><Relationship Id="rId1725" Type="http://schemas.openxmlformats.org/officeDocument/2006/relationships/hyperlink" Target="http://ivo.garant.ru/document/redirect/71674578/1000" TargetMode="External"/><Relationship Id="rId1932" Type="http://schemas.openxmlformats.org/officeDocument/2006/relationships/hyperlink" Target="http://ivo.garant.ru/document/redirect/76845723/450123" TargetMode="External"/><Relationship Id="rId17" Type="http://schemas.openxmlformats.org/officeDocument/2006/relationships/hyperlink" Target="http://ivo.garant.ru/document/redirect/400157502/1012" TargetMode="External"/><Relationship Id="rId3897" Type="http://schemas.openxmlformats.org/officeDocument/2006/relationships/hyperlink" Target="#anchor481111" TargetMode="External"/><Relationship Id="rId4948" Type="http://schemas.openxmlformats.org/officeDocument/2006/relationships/hyperlink" Target="http://ivo.garant.ru/document/redirect/57593180/0" TargetMode="External"/><Relationship Id="rId2499" Type="http://schemas.openxmlformats.org/officeDocument/2006/relationships/hyperlink" Target="http://ivo.garant.ru/document/redirect/71280320/1" TargetMode="External"/><Relationship Id="rId3757" Type="http://schemas.openxmlformats.org/officeDocument/2006/relationships/hyperlink" Target="http://ivo.garant.ru/document/redirect/57591334/0" TargetMode="External"/><Relationship Id="rId3964" Type="http://schemas.openxmlformats.org/officeDocument/2006/relationships/hyperlink" Target="#anchor55603" TargetMode="External"/><Relationship Id="rId4808" Type="http://schemas.openxmlformats.org/officeDocument/2006/relationships/hyperlink" Target="http://ivo.garant.ru/document/redirect/483505728/561" TargetMode="External"/><Relationship Id="rId1" Type="http://schemas.openxmlformats.org/officeDocument/2006/relationships/styles" Target="styles.xml"/><Relationship Id="rId678" Type="http://schemas.openxmlformats.org/officeDocument/2006/relationships/hyperlink" Target="http://ivo.garant.ru/document/redirect/407031126/182" TargetMode="External"/><Relationship Id="rId885" Type="http://schemas.openxmlformats.org/officeDocument/2006/relationships/hyperlink" Target="http://ivo.garant.ru/document/redirect/57591169/0" TargetMode="External"/><Relationship Id="rId2359" Type="http://schemas.openxmlformats.org/officeDocument/2006/relationships/hyperlink" Target="http://ivo.garant.ru/document/redirect/72005510/102102" TargetMode="External"/><Relationship Id="rId2566" Type="http://schemas.openxmlformats.org/officeDocument/2006/relationships/hyperlink" Target="http://ivo.garant.ru/document/redirect/400889843/9007594" TargetMode="External"/><Relationship Id="rId2773" Type="http://schemas.openxmlformats.org/officeDocument/2006/relationships/hyperlink" Target="#anchor48121" TargetMode="External"/><Relationship Id="rId2980" Type="http://schemas.openxmlformats.org/officeDocument/2006/relationships/hyperlink" Target="http://ivo.garant.ru/document/redirect/409493579/3952" TargetMode="External"/><Relationship Id="rId3617" Type="http://schemas.openxmlformats.org/officeDocument/2006/relationships/hyperlink" Target="http://ivo.garant.ru/document/redirect/77664911/55062" TargetMode="External"/><Relationship Id="rId3824" Type="http://schemas.openxmlformats.org/officeDocument/2006/relationships/hyperlink" Target="http://ivo.garant.ru/document/redirect/71436044/91" TargetMode="External"/><Relationship Id="rId538" Type="http://schemas.openxmlformats.org/officeDocument/2006/relationships/hyperlink" Target="http://ivo.garant.ru/document/redirect/77660124/9022" TargetMode="External"/><Relationship Id="rId745" Type="http://schemas.openxmlformats.org/officeDocument/2006/relationships/hyperlink" Target="http://ivo.garant.ru/document/redirect/77532589/0" TargetMode="External"/><Relationship Id="rId952" Type="http://schemas.openxmlformats.org/officeDocument/2006/relationships/hyperlink" Target="http://ivo.garant.ru/document/redirect/76819190/230513" TargetMode="External"/><Relationship Id="rId1168" Type="http://schemas.openxmlformats.org/officeDocument/2006/relationships/hyperlink" Target="http://ivo.garant.ru/document/redirect/57507175/26012" TargetMode="External"/><Relationship Id="rId1375" Type="http://schemas.openxmlformats.org/officeDocument/2006/relationships/hyperlink" Target="http://ivo.garant.ru/document/redirect/76845722/3008" TargetMode="External"/><Relationship Id="rId1582" Type="http://schemas.openxmlformats.org/officeDocument/2006/relationships/hyperlink" Target="#anchor105" TargetMode="External"/><Relationship Id="rId2219" Type="http://schemas.openxmlformats.org/officeDocument/2006/relationships/hyperlink" Target="#anchor48152" TargetMode="External"/><Relationship Id="rId2426" Type="http://schemas.openxmlformats.org/officeDocument/2006/relationships/hyperlink" Target="http://ivo.garant.ru/document/redirect/73912694/0" TargetMode="External"/><Relationship Id="rId2633" Type="http://schemas.openxmlformats.org/officeDocument/2006/relationships/hyperlink" Target="http://ivo.garant.ru/document/redirect/411208539/661" TargetMode="External"/><Relationship Id="rId81" Type="http://schemas.openxmlformats.org/officeDocument/2006/relationships/hyperlink" Target="http://ivo.garant.ru/document/redirect/76819190/1034" TargetMode="External"/><Relationship Id="rId605" Type="http://schemas.openxmlformats.org/officeDocument/2006/relationships/hyperlink" Target="http://ivo.garant.ru/document/redirect/5760035/1101" TargetMode="External"/><Relationship Id="rId812" Type="http://schemas.openxmlformats.org/officeDocument/2006/relationships/hyperlink" Target="http://ivo.garant.ru/document/redirect/77660124/160102" TargetMode="External"/><Relationship Id="rId1028" Type="http://schemas.openxmlformats.org/officeDocument/2006/relationships/hyperlink" Target="http://ivo.garant.ru/document/redirect/5228965/2408" TargetMode="External"/><Relationship Id="rId1235" Type="http://schemas.openxmlformats.org/officeDocument/2006/relationships/hyperlink" Target="http://ivo.garant.ru/document/redirect/76845723/2803" TargetMode="External"/><Relationship Id="rId1442" Type="http://schemas.openxmlformats.org/officeDocument/2006/relationships/hyperlink" Target="http://ivo.garant.ru/document/redirect/77531512/0" TargetMode="External"/><Relationship Id="rId2840" Type="http://schemas.openxmlformats.org/officeDocument/2006/relationships/hyperlink" Target="http://ivo.garant.ru/document/redirect/12124624/2" TargetMode="External"/><Relationship Id="rId4598" Type="http://schemas.openxmlformats.org/officeDocument/2006/relationships/hyperlink" Target="http://ivo.garant.ru/document/redirect/77695866/552973" TargetMode="External"/><Relationship Id="rId1302" Type="http://schemas.openxmlformats.org/officeDocument/2006/relationships/hyperlink" Target="http://ivo.garant.ru/document/redirect/407845991/1601" TargetMode="External"/><Relationship Id="rId2700" Type="http://schemas.openxmlformats.org/officeDocument/2006/relationships/hyperlink" Target="http://ivo.garant.ru/document/redirect/76837728/5107" TargetMode="External"/><Relationship Id="rId4458" Type="http://schemas.openxmlformats.org/officeDocument/2006/relationships/hyperlink" Target="http://ivo.garant.ru/document/redirect/411718599/58" TargetMode="External"/><Relationship Id="rId3267" Type="http://schemas.openxmlformats.org/officeDocument/2006/relationships/hyperlink" Target="http://ivo.garant.ru/document/redirect/401415264/5" TargetMode="External"/><Relationship Id="rId4665" Type="http://schemas.openxmlformats.org/officeDocument/2006/relationships/hyperlink" Target="http://ivo.garant.ru/document/redirect/76819190/553212" TargetMode="External"/><Relationship Id="rId4872" Type="http://schemas.openxmlformats.org/officeDocument/2006/relationships/hyperlink" Target="http://ivo.garant.ru/document/redirect/76819190/5709" TargetMode="External"/><Relationship Id="rId5509" Type="http://schemas.openxmlformats.org/officeDocument/2006/relationships/hyperlink" Target="http://ivo.garant.ru/document/redirect/409493579/4052" TargetMode="External"/><Relationship Id="rId188" Type="http://schemas.openxmlformats.org/officeDocument/2006/relationships/hyperlink" Target="http://ivo.garant.ru/document/redirect/76819565/52009" TargetMode="External"/><Relationship Id="rId395" Type="http://schemas.openxmlformats.org/officeDocument/2006/relationships/hyperlink" Target="http://ivo.garant.ru/document/redirect/12192383/184" TargetMode="External"/><Relationship Id="rId2076" Type="http://schemas.openxmlformats.org/officeDocument/2006/relationships/hyperlink" Target="http://ivo.garant.ru/document/redirect/2323557/0" TargetMode="External"/><Relationship Id="rId3474" Type="http://schemas.openxmlformats.org/officeDocument/2006/relationships/hyperlink" Target="http://ivo.garant.ru/document/redirect/412424148/7354" TargetMode="External"/><Relationship Id="rId3681" Type="http://schemas.openxmlformats.org/officeDocument/2006/relationships/hyperlink" Target="http://ivo.garant.ru/document/redirect/411208481/344" TargetMode="External"/><Relationship Id="rId4318" Type="http://schemas.openxmlformats.org/officeDocument/2006/relationships/hyperlink" Target="http://ivo.garant.ru/document/redirect/12161608/810" TargetMode="External"/><Relationship Id="rId4525" Type="http://schemas.openxmlformats.org/officeDocument/2006/relationships/hyperlink" Target="#anchor55288" TargetMode="External"/><Relationship Id="rId4732" Type="http://schemas.openxmlformats.org/officeDocument/2006/relationships/hyperlink" Target="http://ivo.garant.ru/document/redirect/405962873/1193" TargetMode="External"/><Relationship Id="rId2283" Type="http://schemas.openxmlformats.org/officeDocument/2006/relationships/hyperlink" Target="http://ivo.garant.ru/document/redirect/407560219/0" TargetMode="External"/><Relationship Id="rId2490" Type="http://schemas.openxmlformats.org/officeDocument/2006/relationships/hyperlink" Target="http://ivo.garant.ru/document/redirect/58163975/49088" TargetMode="External"/><Relationship Id="rId3127" Type="http://schemas.openxmlformats.org/officeDocument/2006/relationships/hyperlink" Target="http://ivo.garant.ru/document/redirect/76837728/511104" TargetMode="External"/><Relationship Id="rId3334" Type="http://schemas.openxmlformats.org/officeDocument/2006/relationships/hyperlink" Target="http://ivo.garant.ru/document/redirect/76819565/522121" TargetMode="External"/><Relationship Id="rId3541" Type="http://schemas.openxmlformats.org/officeDocument/2006/relationships/hyperlink" Target="http://ivo.garant.ru/document/redirect/403166697/371" TargetMode="External"/><Relationship Id="rId255" Type="http://schemas.openxmlformats.org/officeDocument/2006/relationships/hyperlink" Target="http://ivo.garant.ru/document/redirect/70716560/0" TargetMode="External"/><Relationship Id="rId462" Type="http://schemas.openxmlformats.org/officeDocument/2006/relationships/hyperlink" Target="http://ivo.garant.ru/document/redirect/57593408/0" TargetMode="External"/><Relationship Id="rId1092" Type="http://schemas.openxmlformats.org/officeDocument/2006/relationships/hyperlink" Target="http://ivo.garant.ru/document/redirect/57591171/0" TargetMode="External"/><Relationship Id="rId2143" Type="http://schemas.openxmlformats.org/officeDocument/2006/relationships/hyperlink" Target="http://ivo.garant.ru/document/redirect/408274285/142" TargetMode="External"/><Relationship Id="rId2350" Type="http://schemas.openxmlformats.org/officeDocument/2006/relationships/hyperlink" Target="http://ivo.garant.ru/document/redirect/71435488/0" TargetMode="External"/><Relationship Id="rId3401" Type="http://schemas.openxmlformats.org/officeDocument/2006/relationships/hyperlink" Target="http://ivo.garant.ru/document/redirect/403166697/36" TargetMode="External"/><Relationship Id="rId5299" Type="http://schemas.openxmlformats.org/officeDocument/2006/relationships/hyperlink" Target="http://ivo.garant.ru/document/redirect/76819190/6413" TargetMode="External"/><Relationship Id="rId115" Type="http://schemas.openxmlformats.org/officeDocument/2006/relationships/hyperlink" Target="#anchor1010" TargetMode="External"/><Relationship Id="rId322" Type="http://schemas.openxmlformats.org/officeDocument/2006/relationships/hyperlink" Target="http://ivo.garant.ru/document/redirect/70238434/0" TargetMode="External"/><Relationship Id="rId2003" Type="http://schemas.openxmlformats.org/officeDocument/2006/relationships/hyperlink" Target="http://ivo.garant.ru/document/redirect/57591217/0" TargetMode="External"/><Relationship Id="rId2210" Type="http://schemas.openxmlformats.org/officeDocument/2006/relationships/hyperlink" Target="http://ivo.garant.ru/document/redirect/12127232/3603" TargetMode="External"/><Relationship Id="rId5159" Type="http://schemas.openxmlformats.org/officeDocument/2006/relationships/hyperlink" Target="http://ivo.garant.ru/document/redirect/71436044/83" TargetMode="External"/><Relationship Id="rId5366" Type="http://schemas.openxmlformats.org/officeDocument/2006/relationships/hyperlink" Target="#anchor7006" TargetMode="External"/><Relationship Id="rId4175" Type="http://schemas.openxmlformats.org/officeDocument/2006/relationships/hyperlink" Target="#anchor60" TargetMode="External"/><Relationship Id="rId4382" Type="http://schemas.openxmlformats.org/officeDocument/2006/relationships/hyperlink" Target="#anchor55161" TargetMode="External"/><Relationship Id="rId5019" Type="http://schemas.openxmlformats.org/officeDocument/2006/relationships/hyperlink" Target="http://ivo.garant.ru/document/redirect/72280940/5015" TargetMode="External"/><Relationship Id="rId5226" Type="http://schemas.openxmlformats.org/officeDocument/2006/relationships/hyperlink" Target="http://ivo.garant.ru/document/redirect/71436074/101" TargetMode="External"/><Relationship Id="rId5433" Type="http://schemas.openxmlformats.org/officeDocument/2006/relationships/hyperlink" Target="#anchor684" TargetMode="External"/><Relationship Id="rId1769" Type="http://schemas.openxmlformats.org/officeDocument/2006/relationships/hyperlink" Target="http://ivo.garant.ru/document/redirect/76819190/4301" TargetMode="External"/><Relationship Id="rId1976" Type="http://schemas.openxmlformats.org/officeDocument/2006/relationships/hyperlink" Target="http://ivo.garant.ru/document/redirect/71730208/572065" TargetMode="External"/><Relationship Id="rId3191" Type="http://schemas.openxmlformats.org/officeDocument/2006/relationships/hyperlink" Target="http://ivo.garant.ru/document/redirect/412423794/13" TargetMode="External"/><Relationship Id="rId4035" Type="http://schemas.openxmlformats.org/officeDocument/2006/relationships/hyperlink" Target="http://ivo.garant.ru/document/redirect/57593168/0" TargetMode="External"/><Relationship Id="rId4242" Type="http://schemas.openxmlformats.org/officeDocument/2006/relationships/hyperlink" Target="http://ivo.garant.ru/document/redirect/412423794/191" TargetMode="External"/><Relationship Id="rId1629" Type="http://schemas.openxmlformats.org/officeDocument/2006/relationships/hyperlink" Target="#anchor38012" TargetMode="External"/><Relationship Id="rId1836" Type="http://schemas.openxmlformats.org/officeDocument/2006/relationships/hyperlink" Target="http://ivo.garant.ru/document/redirect/409493579/3884" TargetMode="External"/><Relationship Id="rId5500" Type="http://schemas.openxmlformats.org/officeDocument/2006/relationships/hyperlink" Target="#anchor68" TargetMode="External"/><Relationship Id="rId1903" Type="http://schemas.openxmlformats.org/officeDocument/2006/relationships/hyperlink" Target="http://ivo.garant.ru/document/redirect/409493579/3889" TargetMode="External"/><Relationship Id="rId3051" Type="http://schemas.openxmlformats.org/officeDocument/2006/relationships/hyperlink" Target="http://ivo.garant.ru/document/redirect/409493579/3958" TargetMode="External"/><Relationship Id="rId4102" Type="http://schemas.openxmlformats.org/officeDocument/2006/relationships/hyperlink" Target="#anchor551611" TargetMode="External"/><Relationship Id="rId3868" Type="http://schemas.openxmlformats.org/officeDocument/2006/relationships/hyperlink" Target="http://ivo.garant.ru/document/redirect/12177615/8" TargetMode="External"/><Relationship Id="rId4919" Type="http://schemas.openxmlformats.org/officeDocument/2006/relationships/hyperlink" Target="http://ivo.garant.ru/document/redirect/57426284/57202" TargetMode="External"/><Relationship Id="rId789" Type="http://schemas.openxmlformats.org/officeDocument/2006/relationships/hyperlink" Target="#anchor2607" TargetMode="External"/><Relationship Id="rId996" Type="http://schemas.openxmlformats.org/officeDocument/2006/relationships/hyperlink" Target="http://ivo.garant.ru/document/redirect/71436074/101" TargetMode="External"/><Relationship Id="rId2677" Type="http://schemas.openxmlformats.org/officeDocument/2006/relationships/hyperlink" Target="http://ivo.garant.ru/document/redirect/77701120/5156" TargetMode="External"/><Relationship Id="rId2884" Type="http://schemas.openxmlformats.org/officeDocument/2006/relationships/hyperlink" Target="#anchor51079" TargetMode="External"/><Relationship Id="rId3728" Type="http://schemas.openxmlformats.org/officeDocument/2006/relationships/hyperlink" Target="http://ivo.garant.ru/document/redirect/12124624/2" TargetMode="External"/><Relationship Id="rId5083" Type="http://schemas.openxmlformats.org/officeDocument/2006/relationships/hyperlink" Target="#anchor6051" TargetMode="External"/><Relationship Id="rId5290" Type="http://schemas.openxmlformats.org/officeDocument/2006/relationships/hyperlink" Target="http://ivo.garant.ru/document/redirect/76809896/6318" TargetMode="External"/><Relationship Id="rId649" Type="http://schemas.openxmlformats.org/officeDocument/2006/relationships/hyperlink" Target="http://ivo.garant.ru/document/redirect/77699241/1208" TargetMode="External"/><Relationship Id="rId856" Type="http://schemas.openxmlformats.org/officeDocument/2006/relationships/hyperlink" Target="http://ivo.garant.ru/document/redirect/403166697/324" TargetMode="External"/><Relationship Id="rId1279" Type="http://schemas.openxmlformats.org/officeDocument/2006/relationships/hyperlink" Target="http://ivo.garant.ru/document/redirect/76819190/281091" TargetMode="External"/><Relationship Id="rId1486" Type="http://schemas.openxmlformats.org/officeDocument/2006/relationships/hyperlink" Target="#anchor1013" TargetMode="External"/><Relationship Id="rId2537" Type="http://schemas.openxmlformats.org/officeDocument/2006/relationships/hyperlink" Target="http://ivo.garant.ru/document/redirect/76827308/49192" TargetMode="External"/><Relationship Id="rId3935" Type="http://schemas.openxmlformats.org/officeDocument/2006/relationships/hyperlink" Target="#anchor555110" TargetMode="External"/><Relationship Id="rId5150" Type="http://schemas.openxmlformats.org/officeDocument/2006/relationships/hyperlink" Target="#anchor48152" TargetMode="External"/><Relationship Id="rId509" Type="http://schemas.openxmlformats.org/officeDocument/2006/relationships/hyperlink" Target="http://ivo.garant.ru/document/redirect/73748050/0" TargetMode="External"/><Relationship Id="rId1139" Type="http://schemas.openxmlformats.org/officeDocument/2006/relationships/hyperlink" Target="#anchor2501" TargetMode="External"/><Relationship Id="rId1346" Type="http://schemas.openxmlformats.org/officeDocument/2006/relationships/hyperlink" Target="http://ivo.garant.ru/document/redirect/71848734/104" TargetMode="External"/><Relationship Id="rId1693" Type="http://schemas.openxmlformats.org/officeDocument/2006/relationships/hyperlink" Target="http://ivo.garant.ru/document/redirect/483505728/4010" TargetMode="External"/><Relationship Id="rId2744" Type="http://schemas.openxmlformats.org/officeDocument/2006/relationships/hyperlink" Target="http://ivo.garant.ru/document/redirect/412424148/7333" TargetMode="External"/><Relationship Id="rId2951" Type="http://schemas.openxmlformats.org/officeDocument/2006/relationships/hyperlink" Target="#anchor51012" TargetMode="External"/><Relationship Id="rId5010" Type="http://schemas.openxmlformats.org/officeDocument/2006/relationships/hyperlink" Target="http://ivo.garant.ru/document/redirect/71687404/1000" TargetMode="External"/><Relationship Id="rId716" Type="http://schemas.openxmlformats.org/officeDocument/2006/relationships/hyperlink" Target="http://ivo.garant.ru/document/redirect/76819190/1404" TargetMode="External"/><Relationship Id="rId923" Type="http://schemas.openxmlformats.org/officeDocument/2006/relationships/hyperlink" Target="#anchor21010" TargetMode="External"/><Relationship Id="rId1553" Type="http://schemas.openxmlformats.org/officeDocument/2006/relationships/hyperlink" Target="http://ivo.garant.ru/document/redirect/76823249/3403" TargetMode="External"/><Relationship Id="rId1760" Type="http://schemas.openxmlformats.org/officeDocument/2006/relationships/hyperlink" Target="http://ivo.garant.ru/document/redirect/72361088/182" TargetMode="External"/><Relationship Id="rId2604" Type="http://schemas.openxmlformats.org/officeDocument/2006/relationships/hyperlink" Target="http://ivo.garant.ru/document/redirect/71435488/22" TargetMode="External"/><Relationship Id="rId2811" Type="http://schemas.openxmlformats.org/officeDocument/2006/relationships/hyperlink" Target="http://ivo.garant.ru/document/redirect/77664909/510902" TargetMode="External"/><Relationship Id="rId52" Type="http://schemas.openxmlformats.org/officeDocument/2006/relationships/hyperlink" Target="http://ivo.garant.ru/document/redirect/72005506/1015" TargetMode="External"/><Relationship Id="rId1206" Type="http://schemas.openxmlformats.org/officeDocument/2006/relationships/hyperlink" Target="#anchor2704" TargetMode="External"/><Relationship Id="rId1413" Type="http://schemas.openxmlformats.org/officeDocument/2006/relationships/hyperlink" Target="http://ivo.garant.ru/document/redirect/400888523/1000" TargetMode="External"/><Relationship Id="rId1620" Type="http://schemas.openxmlformats.org/officeDocument/2006/relationships/hyperlink" Target="#anchor39" TargetMode="External"/><Relationship Id="rId4569" Type="http://schemas.openxmlformats.org/officeDocument/2006/relationships/hyperlink" Target="#anchor552911" TargetMode="External"/><Relationship Id="rId4776" Type="http://schemas.openxmlformats.org/officeDocument/2006/relationships/hyperlink" Target="#anchor511" TargetMode="External"/><Relationship Id="rId4983" Type="http://schemas.openxmlformats.org/officeDocument/2006/relationships/hyperlink" Target="#anchor573011" TargetMode="External"/><Relationship Id="rId3378" Type="http://schemas.openxmlformats.org/officeDocument/2006/relationships/hyperlink" Target="http://ivo.garant.ru/document/redirect/406052893/111" TargetMode="External"/><Relationship Id="rId3585" Type="http://schemas.openxmlformats.org/officeDocument/2006/relationships/hyperlink" Target="http://ivo.garant.ru/document/redirect/73355433/5" TargetMode="External"/><Relationship Id="rId3792" Type="http://schemas.openxmlformats.org/officeDocument/2006/relationships/hyperlink" Target="#anchor551804" TargetMode="External"/><Relationship Id="rId4429" Type="http://schemas.openxmlformats.org/officeDocument/2006/relationships/hyperlink" Target="http://ivo.garant.ru/document/redirect/411208481/352" TargetMode="External"/><Relationship Id="rId4636" Type="http://schemas.openxmlformats.org/officeDocument/2006/relationships/hyperlink" Target="#anchor5531012" TargetMode="External"/><Relationship Id="rId4843" Type="http://schemas.openxmlformats.org/officeDocument/2006/relationships/hyperlink" Target="http://ivo.garant.ru/document/redirect/76819190/57013" TargetMode="External"/><Relationship Id="rId299" Type="http://schemas.openxmlformats.org/officeDocument/2006/relationships/hyperlink" Target="http://ivo.garant.ru/document/redirect/408276873/211" TargetMode="External"/><Relationship Id="rId2187" Type="http://schemas.openxmlformats.org/officeDocument/2006/relationships/hyperlink" Target="http://ivo.garant.ru/document/redirect/77314161/148122" TargetMode="External"/><Relationship Id="rId2394" Type="http://schemas.openxmlformats.org/officeDocument/2006/relationships/hyperlink" Target="http://ivo.garant.ru/document/redirect/12138257/0" TargetMode="External"/><Relationship Id="rId3238" Type="http://schemas.openxmlformats.org/officeDocument/2006/relationships/hyperlink" Target="#anchor1014" TargetMode="External"/><Relationship Id="rId3445" Type="http://schemas.openxmlformats.org/officeDocument/2006/relationships/hyperlink" Target="http://ivo.garant.ru/document/redirect/483404870/5501" TargetMode="External"/><Relationship Id="rId3652" Type="http://schemas.openxmlformats.org/officeDocument/2006/relationships/hyperlink" Target="http://ivo.garant.ru/document/redirect/483404870/55011" TargetMode="External"/><Relationship Id="rId4703" Type="http://schemas.openxmlformats.org/officeDocument/2006/relationships/hyperlink" Target="http://ivo.garant.ru/document/redirect/483505728/550034" TargetMode="External"/><Relationship Id="rId159" Type="http://schemas.openxmlformats.org/officeDocument/2006/relationships/hyperlink" Target="http://ivo.garant.ru/document/redirect/412091642/0" TargetMode="External"/><Relationship Id="rId366" Type="http://schemas.openxmlformats.org/officeDocument/2006/relationships/hyperlink" Target="http://ivo.garant.ru/document/redirect/57405842/702" TargetMode="External"/><Relationship Id="rId573" Type="http://schemas.openxmlformats.org/officeDocument/2006/relationships/hyperlink" Target="http://ivo.garant.ru/document/redirect/71848814/1029" TargetMode="External"/><Relationship Id="rId780" Type="http://schemas.openxmlformats.org/officeDocument/2006/relationships/hyperlink" Target="http://ivo.garant.ru/document/redirect/77660124/1603" TargetMode="External"/><Relationship Id="rId2047" Type="http://schemas.openxmlformats.org/officeDocument/2006/relationships/hyperlink" Target="http://ivo.garant.ru/document/redirect/406052893/18" TargetMode="External"/><Relationship Id="rId2254" Type="http://schemas.openxmlformats.org/officeDocument/2006/relationships/hyperlink" Target="http://ivo.garant.ru/document/redirect/77664910/481017" TargetMode="External"/><Relationship Id="rId2461" Type="http://schemas.openxmlformats.org/officeDocument/2006/relationships/hyperlink" Target="http://ivo.garant.ru/document/redirect/407362910/131" TargetMode="External"/><Relationship Id="rId3305" Type="http://schemas.openxmlformats.org/officeDocument/2006/relationships/hyperlink" Target="http://ivo.garant.ru/document/redirect/76837728/52113" TargetMode="External"/><Relationship Id="rId3512" Type="http://schemas.openxmlformats.org/officeDocument/2006/relationships/hyperlink" Target="http://ivo.garant.ru/document/redirect/12171109/42042" TargetMode="External"/><Relationship Id="rId4910" Type="http://schemas.openxmlformats.org/officeDocument/2006/relationships/hyperlink" Target="#anchor57125" TargetMode="External"/><Relationship Id="rId226" Type="http://schemas.openxmlformats.org/officeDocument/2006/relationships/hyperlink" Target="http://ivo.garant.ru/document/redirect/73751804/1000" TargetMode="External"/><Relationship Id="rId433" Type="http://schemas.openxmlformats.org/officeDocument/2006/relationships/hyperlink" Target="http://ivo.garant.ru/document/redirect/76819190/8351" TargetMode="External"/><Relationship Id="rId1063" Type="http://schemas.openxmlformats.org/officeDocument/2006/relationships/hyperlink" Target="http://ivo.garant.ru/document/redirect/407031126/1142" TargetMode="External"/><Relationship Id="rId1270" Type="http://schemas.openxmlformats.org/officeDocument/2006/relationships/hyperlink" Target="http://ivo.garant.ru/document/redirect/407122272/1000" TargetMode="External"/><Relationship Id="rId2114" Type="http://schemas.openxmlformats.org/officeDocument/2006/relationships/hyperlink" Target="http://ivo.garant.ru/document/redirect/12112604/2" TargetMode="External"/><Relationship Id="rId5477" Type="http://schemas.openxmlformats.org/officeDocument/2006/relationships/hyperlink" Target="#anchor69031" TargetMode="External"/><Relationship Id="rId640" Type="http://schemas.openxmlformats.org/officeDocument/2006/relationships/hyperlink" Target="#anchor1202" TargetMode="External"/><Relationship Id="rId2321" Type="http://schemas.openxmlformats.org/officeDocument/2006/relationships/hyperlink" Target="http://ivo.garant.ru/document/redirect/12192383/183" TargetMode="External"/><Relationship Id="rId4079" Type="http://schemas.openxmlformats.org/officeDocument/2006/relationships/hyperlink" Target="http://ivo.garant.ru/document/redirect/12157433/9" TargetMode="External"/><Relationship Id="rId4286" Type="http://schemas.openxmlformats.org/officeDocument/2006/relationships/hyperlink" Target="http://ivo.garant.ru/document/redirect/76827308/551942" TargetMode="External"/><Relationship Id="rId500" Type="http://schemas.openxmlformats.org/officeDocument/2006/relationships/hyperlink" Target="http://ivo.garant.ru/document/redirect/74842991/1000" TargetMode="External"/><Relationship Id="rId1130" Type="http://schemas.openxmlformats.org/officeDocument/2006/relationships/hyperlink" Target="http://ivo.garant.ru/document/redirect/12127232/0" TargetMode="External"/><Relationship Id="rId4493" Type="http://schemas.openxmlformats.org/officeDocument/2006/relationships/hyperlink" Target="http://ivo.garant.ru/document/redirect/12138291/5" TargetMode="External"/><Relationship Id="rId5337" Type="http://schemas.openxmlformats.org/officeDocument/2006/relationships/hyperlink" Target="http://ivo.garant.ru/document/redirect/483505728/66" TargetMode="External"/><Relationship Id="rId1947" Type="http://schemas.openxmlformats.org/officeDocument/2006/relationships/hyperlink" Target="http://ivo.garant.ru/document/redirect/70833160/2615" TargetMode="External"/><Relationship Id="rId3095" Type="http://schemas.openxmlformats.org/officeDocument/2006/relationships/hyperlink" Target="http://ivo.garant.ru/document/redirect/12127232/6012" TargetMode="External"/><Relationship Id="rId4146" Type="http://schemas.openxmlformats.org/officeDocument/2006/relationships/hyperlink" Target="http://ivo.garant.ru/document/redirect/76819565/5516042" TargetMode="External"/><Relationship Id="rId4353" Type="http://schemas.openxmlformats.org/officeDocument/2006/relationships/hyperlink" Target="http://ivo.garant.ru/document/redirect/412423794/113" TargetMode="External"/><Relationship Id="rId4560" Type="http://schemas.openxmlformats.org/officeDocument/2006/relationships/hyperlink" Target="http://ivo.garant.ru/document/redirect/483418621/552833" TargetMode="External"/><Relationship Id="rId5404" Type="http://schemas.openxmlformats.org/officeDocument/2006/relationships/hyperlink" Target="#anchor65022" TargetMode="External"/><Relationship Id="rId1807" Type="http://schemas.openxmlformats.org/officeDocument/2006/relationships/hyperlink" Target="http://ivo.garant.ru/document/redirect/77530733/0" TargetMode="External"/><Relationship Id="rId3162" Type="http://schemas.openxmlformats.org/officeDocument/2006/relationships/hyperlink" Target="#anchor51183" TargetMode="External"/><Relationship Id="rId4006" Type="http://schemas.openxmlformats.org/officeDocument/2006/relationships/hyperlink" Target="http://ivo.garant.ru/document/redirect/72005506/1243" TargetMode="External"/><Relationship Id="rId4213" Type="http://schemas.openxmlformats.org/officeDocument/2006/relationships/hyperlink" Target="http://ivo.garant.ru/document/redirect/411110148/9" TargetMode="External"/><Relationship Id="rId4420" Type="http://schemas.openxmlformats.org/officeDocument/2006/relationships/hyperlink" Target="http://ivo.garant.ru/document/redirect/400889843/68105" TargetMode="External"/><Relationship Id="rId290" Type="http://schemas.openxmlformats.org/officeDocument/2006/relationships/hyperlink" Target="http://ivo.garant.ru/document/redirect/71730208/572034" TargetMode="External"/><Relationship Id="rId3022" Type="http://schemas.openxmlformats.org/officeDocument/2006/relationships/hyperlink" Target="http://ivo.garant.ru/document/redirect/72005510/1023282" TargetMode="External"/><Relationship Id="rId150" Type="http://schemas.openxmlformats.org/officeDocument/2006/relationships/hyperlink" Target="http://ivo.garant.ru/document/redirect/77311614/501103" TargetMode="External"/><Relationship Id="rId3979" Type="http://schemas.openxmlformats.org/officeDocument/2006/relationships/hyperlink" Target="http://ivo.garant.ru/document/redirect/71436044/85" TargetMode="External"/><Relationship Id="rId5194" Type="http://schemas.openxmlformats.org/officeDocument/2006/relationships/hyperlink" Target="http://ivo.garant.ru/document/redirect/12151068/38001" TargetMode="External"/><Relationship Id="rId2788" Type="http://schemas.openxmlformats.org/officeDocument/2006/relationships/hyperlink" Target="http://ivo.garant.ru/document/redirect/412424148/3459" TargetMode="External"/><Relationship Id="rId2995" Type="http://schemas.openxmlformats.org/officeDocument/2006/relationships/hyperlink" Target="http://ivo.garant.ru/document/redirect/412424148/3470" TargetMode="External"/><Relationship Id="rId3839" Type="http://schemas.openxmlformats.org/officeDocument/2006/relationships/hyperlink" Target="http://ivo.garant.ru/document/redirect/77530749/0" TargetMode="External"/><Relationship Id="rId5054" Type="http://schemas.openxmlformats.org/officeDocument/2006/relationships/hyperlink" Target="http://ivo.garant.ru/document/redirect/57591342/0" TargetMode="External"/><Relationship Id="rId967" Type="http://schemas.openxmlformats.org/officeDocument/2006/relationships/hyperlink" Target="http://ivo.garant.ru/document/redirect/407031126/11283" TargetMode="External"/><Relationship Id="rId1597" Type="http://schemas.openxmlformats.org/officeDocument/2006/relationships/hyperlink" Target="http://ivo.garant.ru/document/redirect/76827308/3606" TargetMode="External"/><Relationship Id="rId2648" Type="http://schemas.openxmlformats.org/officeDocument/2006/relationships/hyperlink" Target="http://ivo.garant.ru/document/redirect/5638434/5105" TargetMode="External"/><Relationship Id="rId2855" Type="http://schemas.openxmlformats.org/officeDocument/2006/relationships/hyperlink" Target="http://ivo.garant.ru/document/redirect/409493579/9094" TargetMode="External"/><Relationship Id="rId3906" Type="http://schemas.openxmlformats.org/officeDocument/2006/relationships/hyperlink" Target="http://ivo.garant.ru/document/redirect/76827308/555012" TargetMode="External"/><Relationship Id="rId5261" Type="http://schemas.openxmlformats.org/officeDocument/2006/relationships/hyperlink" Target="http://ivo.garant.ru/document/redirect/412211320/14" TargetMode="External"/><Relationship Id="rId96" Type="http://schemas.openxmlformats.org/officeDocument/2006/relationships/hyperlink" Target="http://ivo.garant.ru/document/redirect/77532167/0" TargetMode="External"/><Relationship Id="rId827" Type="http://schemas.openxmlformats.org/officeDocument/2006/relationships/hyperlink" Target="http://ivo.garant.ru/document/redirect/413772764/1300" TargetMode="External"/><Relationship Id="rId1457" Type="http://schemas.openxmlformats.org/officeDocument/2006/relationships/hyperlink" Target="http://ivo.garant.ru/document/redirect/71848814/116" TargetMode="External"/><Relationship Id="rId1664" Type="http://schemas.openxmlformats.org/officeDocument/2006/relationships/hyperlink" Target="http://ivo.garant.ru/document/redirect/71848734/1088" TargetMode="External"/><Relationship Id="rId1871" Type="http://schemas.openxmlformats.org/officeDocument/2006/relationships/hyperlink" Target="http://ivo.garant.ru/document/redirect/76819190/4506" TargetMode="External"/><Relationship Id="rId2508" Type="http://schemas.openxmlformats.org/officeDocument/2006/relationships/hyperlink" Target="http://ivo.garant.ru/document/redirect/12192383/183" TargetMode="External"/><Relationship Id="rId2715" Type="http://schemas.openxmlformats.org/officeDocument/2006/relationships/hyperlink" Target="http://ivo.garant.ru/document/redirect/71436074/91" TargetMode="External"/><Relationship Id="rId2922" Type="http://schemas.openxmlformats.org/officeDocument/2006/relationships/hyperlink" Target="http://ivo.garant.ru/document/redirect/12138267/3" TargetMode="External"/><Relationship Id="rId4070" Type="http://schemas.openxmlformats.org/officeDocument/2006/relationships/hyperlink" Target="http://ivo.garant.ru/document/redirect/57503020/5510012" TargetMode="External"/><Relationship Id="rId5121" Type="http://schemas.openxmlformats.org/officeDocument/2006/relationships/hyperlink" Target="http://ivo.garant.ru/document/redirect/71129190/4801" TargetMode="External"/><Relationship Id="rId1317" Type="http://schemas.openxmlformats.org/officeDocument/2006/relationships/hyperlink" Target="http://ivo.garant.ru/document/redirect/77699241/29335" TargetMode="External"/><Relationship Id="rId1524" Type="http://schemas.openxmlformats.org/officeDocument/2006/relationships/hyperlink" Target="http://ivo.garant.ru/document/redirect/72361088/153" TargetMode="External"/><Relationship Id="rId1731" Type="http://schemas.openxmlformats.org/officeDocument/2006/relationships/hyperlink" Target="http://ivo.garant.ru/document/redirect/407845991/1602" TargetMode="External"/><Relationship Id="rId4887" Type="http://schemas.openxmlformats.org/officeDocument/2006/relationships/hyperlink" Target="http://ivo.garant.ru/document/redirect/72005510/103101" TargetMode="External"/><Relationship Id="rId23" Type="http://schemas.openxmlformats.org/officeDocument/2006/relationships/hyperlink" Target="http://ivo.garant.ru/document/redirect/72005510/100102" TargetMode="External"/><Relationship Id="rId3489" Type="http://schemas.openxmlformats.org/officeDocument/2006/relationships/hyperlink" Target="http://ivo.garant.ru/document/redirect/77308270/55037" TargetMode="External"/><Relationship Id="rId3696" Type="http://schemas.openxmlformats.org/officeDocument/2006/relationships/hyperlink" Target="http://ivo.garant.ru/document/redirect/412424148/3507" TargetMode="External"/><Relationship Id="rId4747" Type="http://schemas.openxmlformats.org/officeDocument/2006/relationships/hyperlink" Target="http://ivo.garant.ru/document/redirect/72005510/1029074" TargetMode="External"/><Relationship Id="rId2298" Type="http://schemas.openxmlformats.org/officeDocument/2006/relationships/hyperlink" Target="#anchor4823" TargetMode="External"/><Relationship Id="rId3349" Type="http://schemas.openxmlformats.org/officeDocument/2006/relationships/hyperlink" Target="http://ivo.garant.ru/document/redirect/57409784/5302" TargetMode="External"/><Relationship Id="rId3556" Type="http://schemas.openxmlformats.org/officeDocument/2006/relationships/hyperlink" Target="http://ivo.garant.ru/document/redirect/403166697/371" TargetMode="External"/><Relationship Id="rId4954" Type="http://schemas.openxmlformats.org/officeDocument/2006/relationships/hyperlink" Target="http://ivo.garant.ru/document/redirect/401415264/151" TargetMode="External"/><Relationship Id="rId477" Type="http://schemas.openxmlformats.org/officeDocument/2006/relationships/hyperlink" Target="http://ivo.garant.ru/document/redirect/73644974/1000" TargetMode="External"/><Relationship Id="rId684" Type="http://schemas.openxmlformats.org/officeDocument/2006/relationships/hyperlink" Target="http://ivo.garant.ru/document/redirect/409493579/3854" TargetMode="External"/><Relationship Id="rId2158" Type="http://schemas.openxmlformats.org/officeDocument/2006/relationships/hyperlink" Target="http://ivo.garant.ru/document/redirect/71436044/91" TargetMode="External"/><Relationship Id="rId2365" Type="http://schemas.openxmlformats.org/officeDocument/2006/relationships/hyperlink" Target="http://ivo.garant.ru/document/redirect/77683638/4934" TargetMode="External"/><Relationship Id="rId3209" Type="http://schemas.openxmlformats.org/officeDocument/2006/relationships/hyperlink" Target="http://ivo.garant.ru/document/redirect/70119562/0" TargetMode="External"/><Relationship Id="rId3763" Type="http://schemas.openxmlformats.org/officeDocument/2006/relationships/hyperlink" Target="http://ivo.garant.ru/document/redirect/72005506/1183" TargetMode="External"/><Relationship Id="rId3970" Type="http://schemas.openxmlformats.org/officeDocument/2006/relationships/hyperlink" Target="http://ivo.garant.ru/document/redirect/77664909/556071" TargetMode="External"/><Relationship Id="rId4607" Type="http://schemas.openxmlformats.org/officeDocument/2006/relationships/hyperlink" Target="http://ivo.garant.ru/document/redirect/483505728/5530" TargetMode="External"/><Relationship Id="rId4814" Type="http://schemas.openxmlformats.org/officeDocument/2006/relationships/hyperlink" Target="http://ivo.garant.ru/document/redirect/483404870/5610521" TargetMode="External"/><Relationship Id="rId337" Type="http://schemas.openxmlformats.org/officeDocument/2006/relationships/hyperlink" Target="http://ivo.garant.ru/document/redirect/12151068/38001" TargetMode="External"/><Relationship Id="rId891" Type="http://schemas.openxmlformats.org/officeDocument/2006/relationships/hyperlink" Target="http://ivo.garant.ru/document/redirect/76837728/2102" TargetMode="External"/><Relationship Id="rId2018" Type="http://schemas.openxmlformats.org/officeDocument/2006/relationships/hyperlink" Target="http://ivo.garant.ru/document/redirect/76819190/46031" TargetMode="External"/><Relationship Id="rId2572" Type="http://schemas.openxmlformats.org/officeDocument/2006/relationships/hyperlink" Target="http://ivo.garant.ru/document/redirect/400889843/9007597" TargetMode="External"/><Relationship Id="rId3416" Type="http://schemas.openxmlformats.org/officeDocument/2006/relationships/hyperlink" Target="http://ivo.garant.ru/document/redirect/413378896/53" TargetMode="External"/><Relationship Id="rId3623" Type="http://schemas.openxmlformats.org/officeDocument/2006/relationships/hyperlink" Target="http://ivo.garant.ru/document/redirect/76837317/55064" TargetMode="External"/><Relationship Id="rId3830" Type="http://schemas.openxmlformats.org/officeDocument/2006/relationships/hyperlink" Target="http://ivo.garant.ru/document/redirect/71436044/91" TargetMode="External"/><Relationship Id="rId544" Type="http://schemas.openxmlformats.org/officeDocument/2006/relationships/hyperlink" Target="http://ivo.garant.ru/document/redirect/71848814/1023" TargetMode="External"/><Relationship Id="rId751" Type="http://schemas.openxmlformats.org/officeDocument/2006/relationships/hyperlink" Target="http://ivo.garant.ru/document/redirect/5760035/1502" TargetMode="External"/><Relationship Id="rId1174" Type="http://schemas.openxmlformats.org/officeDocument/2006/relationships/hyperlink" Target="http://ivo.garant.ru/document/redirect/76819190/2605" TargetMode="External"/><Relationship Id="rId1381" Type="http://schemas.openxmlformats.org/officeDocument/2006/relationships/hyperlink" Target="http://ivo.garant.ru/document/redirect/76809860/3111" TargetMode="External"/><Relationship Id="rId2225" Type="http://schemas.openxmlformats.org/officeDocument/2006/relationships/hyperlink" Target="#anchor4938" TargetMode="External"/><Relationship Id="rId2432" Type="http://schemas.openxmlformats.org/officeDocument/2006/relationships/hyperlink" Target="http://ivo.garant.ru/document/redirect/483418610/4952" TargetMode="External"/><Relationship Id="rId404" Type="http://schemas.openxmlformats.org/officeDocument/2006/relationships/hyperlink" Target="#anchor101" TargetMode="External"/><Relationship Id="rId611" Type="http://schemas.openxmlformats.org/officeDocument/2006/relationships/hyperlink" Target="#anchor12" TargetMode="External"/><Relationship Id="rId1034" Type="http://schemas.openxmlformats.org/officeDocument/2006/relationships/hyperlink" Target="http://ivo.garant.ru/document/redirect/76845723/24011" TargetMode="External"/><Relationship Id="rId1241" Type="http://schemas.openxmlformats.org/officeDocument/2006/relationships/hyperlink" Target="http://ivo.garant.ru/document/redirect/411209145/422" TargetMode="External"/><Relationship Id="rId4397" Type="http://schemas.openxmlformats.org/officeDocument/2006/relationships/hyperlink" Target="#anchor552056" TargetMode="External"/><Relationship Id="rId5448" Type="http://schemas.openxmlformats.org/officeDocument/2006/relationships/hyperlink" Target="#anchor6848" TargetMode="External"/><Relationship Id="rId1101" Type="http://schemas.openxmlformats.org/officeDocument/2006/relationships/hyperlink" Target="http://ivo.garant.ru/document/redirect/407031126/11423" TargetMode="External"/><Relationship Id="rId4257" Type="http://schemas.openxmlformats.org/officeDocument/2006/relationships/hyperlink" Target="#anchor551802" TargetMode="External"/><Relationship Id="rId4464" Type="http://schemas.openxmlformats.org/officeDocument/2006/relationships/hyperlink" Target="http://ivo.garant.ru/document/redirect/403332403/93" TargetMode="External"/><Relationship Id="rId4671" Type="http://schemas.openxmlformats.org/officeDocument/2006/relationships/hyperlink" Target="#anchor553211" TargetMode="External"/><Relationship Id="rId5308" Type="http://schemas.openxmlformats.org/officeDocument/2006/relationships/hyperlink" Target="http://ivo.garant.ru/document/redirect/76837317/650013" TargetMode="External"/><Relationship Id="rId5515" Type="http://schemas.openxmlformats.org/officeDocument/2006/relationships/hyperlink" Target="#anchor7105" TargetMode="External"/><Relationship Id="rId3066" Type="http://schemas.openxmlformats.org/officeDocument/2006/relationships/hyperlink" Target="http://ivo.garant.ru/document/redirect/77664909/5101" TargetMode="External"/><Relationship Id="rId3273" Type="http://schemas.openxmlformats.org/officeDocument/2006/relationships/hyperlink" Target="http://ivo.garant.ru/document/redirect/180285/0" TargetMode="External"/><Relationship Id="rId3480" Type="http://schemas.openxmlformats.org/officeDocument/2006/relationships/hyperlink" Target="http://ivo.garant.ru/document/redirect/412424148/7356" TargetMode="External"/><Relationship Id="rId4117" Type="http://schemas.openxmlformats.org/officeDocument/2006/relationships/hyperlink" Target="#anchor555" TargetMode="External"/><Relationship Id="rId4324" Type="http://schemas.openxmlformats.org/officeDocument/2006/relationships/hyperlink" Target="http://ivo.garant.ru/document/redirect/57749434/5520051" TargetMode="External"/><Relationship Id="rId4531" Type="http://schemas.openxmlformats.org/officeDocument/2006/relationships/hyperlink" Target="http://ivo.garant.ru/document/redirect/407031126/55" TargetMode="External"/><Relationship Id="rId194" Type="http://schemas.openxmlformats.org/officeDocument/2006/relationships/hyperlink" Target="http://ivo.garant.ru/document/redirect/76809860/520010" TargetMode="External"/><Relationship Id="rId1918" Type="http://schemas.openxmlformats.org/officeDocument/2006/relationships/hyperlink" Target="#anchor45010" TargetMode="External"/><Relationship Id="rId2082" Type="http://schemas.openxmlformats.org/officeDocument/2006/relationships/hyperlink" Target="#anchor470211" TargetMode="External"/><Relationship Id="rId3133" Type="http://schemas.openxmlformats.org/officeDocument/2006/relationships/hyperlink" Target="#anchor51107" TargetMode="External"/><Relationship Id="rId261" Type="http://schemas.openxmlformats.org/officeDocument/2006/relationships/hyperlink" Target="http://ivo.garant.ru/document/redirect/77308272/6511" TargetMode="External"/><Relationship Id="rId3340" Type="http://schemas.openxmlformats.org/officeDocument/2006/relationships/hyperlink" Target="http://ivo.garant.ru/document/redirect/76819565/52216" TargetMode="External"/><Relationship Id="rId5098" Type="http://schemas.openxmlformats.org/officeDocument/2006/relationships/hyperlink" Target="http://ivo.garant.ru/document/redirect/401415468/117" TargetMode="External"/><Relationship Id="rId2899" Type="http://schemas.openxmlformats.org/officeDocument/2006/relationships/hyperlink" Target="http://ivo.garant.ru/document/redirect/76837317/510152" TargetMode="External"/><Relationship Id="rId3200" Type="http://schemas.openxmlformats.org/officeDocument/2006/relationships/hyperlink" Target="http://ivo.garant.ru/document/redirect/77682104/5203" TargetMode="External"/><Relationship Id="rId121" Type="http://schemas.openxmlformats.org/officeDocument/2006/relationships/hyperlink" Target="http://ivo.garant.ru/document/redirect/11900785/0" TargetMode="External"/><Relationship Id="rId219" Type="http://schemas.openxmlformats.org/officeDocument/2006/relationships/hyperlink" Target="http://ivo.garant.ru/document/redirect/74641934/1000" TargetMode="External"/><Relationship Id="rId426" Type="http://schemas.openxmlformats.org/officeDocument/2006/relationships/hyperlink" Target="http://ivo.garant.ru/document/redirect/407031126/154" TargetMode="External"/><Relationship Id="rId633" Type="http://schemas.openxmlformats.org/officeDocument/2006/relationships/hyperlink" Target="#anchor1202" TargetMode="External"/><Relationship Id="rId980" Type="http://schemas.openxmlformats.org/officeDocument/2006/relationships/hyperlink" Target="http://ivo.garant.ru/document/redirect/407031126/11294" TargetMode="External"/><Relationship Id="rId1056" Type="http://schemas.openxmlformats.org/officeDocument/2006/relationships/hyperlink" Target="http://ivo.garant.ru/document/redirect/76819190/240201" TargetMode="External"/><Relationship Id="rId1263" Type="http://schemas.openxmlformats.org/officeDocument/2006/relationships/hyperlink" Target="http://ivo.garant.ru/document/redirect/407483671/151" TargetMode="External"/><Relationship Id="rId2107" Type="http://schemas.openxmlformats.org/officeDocument/2006/relationships/hyperlink" Target="http://ivo.garant.ru/document/redirect/76819565/4801" TargetMode="External"/><Relationship Id="rId2314" Type="http://schemas.openxmlformats.org/officeDocument/2006/relationships/hyperlink" Target="http://ivo.garant.ru/document/redirect/408274285/16" TargetMode="External"/><Relationship Id="rId2661" Type="http://schemas.openxmlformats.org/officeDocument/2006/relationships/hyperlink" Target="http://ivo.garant.ru/document/redirect/10200300/70011" TargetMode="External"/><Relationship Id="rId2759" Type="http://schemas.openxmlformats.org/officeDocument/2006/relationships/hyperlink" Target="http://ivo.garant.ru/document/redirect/412424148/7334" TargetMode="External"/><Relationship Id="rId2966" Type="http://schemas.openxmlformats.org/officeDocument/2006/relationships/hyperlink" Target="#anchor512111" TargetMode="External"/><Relationship Id="rId3712" Type="http://schemas.openxmlformats.org/officeDocument/2006/relationships/hyperlink" Target="http://ivo.garant.ru/document/redirect/76837728/55019" TargetMode="External"/><Relationship Id="rId5165" Type="http://schemas.openxmlformats.org/officeDocument/2006/relationships/hyperlink" Target="http://ivo.garant.ru/document/redirect/77664909/61001" TargetMode="External"/><Relationship Id="rId5372" Type="http://schemas.openxmlformats.org/officeDocument/2006/relationships/hyperlink" Target="http://ivo.garant.ru/document/redirect/76837317/1936" TargetMode="External"/><Relationship Id="rId840" Type="http://schemas.openxmlformats.org/officeDocument/2006/relationships/hyperlink" Target="http://ivo.garant.ru/document/redirect/77319307/19013" TargetMode="External"/><Relationship Id="rId938" Type="http://schemas.openxmlformats.org/officeDocument/2006/relationships/hyperlink" Target="http://ivo.garant.ru/document/redirect/76819190/2302" TargetMode="External"/><Relationship Id="rId1470" Type="http://schemas.openxmlformats.org/officeDocument/2006/relationships/hyperlink" Target="http://ivo.garant.ru/document/redirect/76819190/33021" TargetMode="External"/><Relationship Id="rId1568" Type="http://schemas.openxmlformats.org/officeDocument/2006/relationships/hyperlink" Target="http://ivo.garant.ru/document/redirect/76837317/3505" TargetMode="External"/><Relationship Id="rId1775" Type="http://schemas.openxmlformats.org/officeDocument/2006/relationships/hyperlink" Target="http://ivo.garant.ru/document/redirect/76827308/43053" TargetMode="External"/><Relationship Id="rId2521" Type="http://schemas.openxmlformats.org/officeDocument/2006/relationships/hyperlink" Target="http://ivo.garant.ru/document/redirect/412424148/3443" TargetMode="External"/><Relationship Id="rId2619" Type="http://schemas.openxmlformats.org/officeDocument/2006/relationships/hyperlink" Target="http://ivo.garant.ru/document/redirect/412424148/3451" TargetMode="External"/><Relationship Id="rId2826" Type="http://schemas.openxmlformats.org/officeDocument/2006/relationships/hyperlink" Target="http://ivo.garant.ru/document/redirect/411208179/1123" TargetMode="External"/><Relationship Id="rId4181" Type="http://schemas.openxmlformats.org/officeDocument/2006/relationships/hyperlink" Target="#anchor551606" TargetMode="External"/><Relationship Id="rId4279" Type="http://schemas.openxmlformats.org/officeDocument/2006/relationships/hyperlink" Target="http://ivo.garant.ru/document/redirect/70585564/1000" TargetMode="External"/><Relationship Id="rId5025" Type="http://schemas.openxmlformats.org/officeDocument/2006/relationships/hyperlink" Target="http://ivo.garant.ru/document/redirect/483505728/574" TargetMode="External"/><Relationship Id="rId5232" Type="http://schemas.openxmlformats.org/officeDocument/2006/relationships/hyperlink" Target="http://ivo.garant.ru/document/redirect/409493579/4035" TargetMode="External"/><Relationship Id="rId67" Type="http://schemas.openxmlformats.org/officeDocument/2006/relationships/hyperlink" Target="http://ivo.garant.ru/document/redirect/407031126/113" TargetMode="External"/><Relationship Id="rId700" Type="http://schemas.openxmlformats.org/officeDocument/2006/relationships/hyperlink" Target="http://ivo.garant.ru/document/redirect/76837728/13205" TargetMode="External"/><Relationship Id="rId1123" Type="http://schemas.openxmlformats.org/officeDocument/2006/relationships/hyperlink" Target="#anchor2511" TargetMode="External"/><Relationship Id="rId1330" Type="http://schemas.openxmlformats.org/officeDocument/2006/relationships/hyperlink" Target="http://ivo.garant.ru/document/redirect/407031126/35" TargetMode="External"/><Relationship Id="rId1428" Type="http://schemas.openxmlformats.org/officeDocument/2006/relationships/hyperlink" Target="http://ivo.garant.ru/document/redirect/76809896/31013" TargetMode="External"/><Relationship Id="rId1635" Type="http://schemas.openxmlformats.org/officeDocument/2006/relationships/hyperlink" Target="#anchor3801" TargetMode="External"/><Relationship Id="rId1982" Type="http://schemas.openxmlformats.org/officeDocument/2006/relationships/hyperlink" Target="#anchor45015" TargetMode="External"/><Relationship Id="rId3088" Type="http://schemas.openxmlformats.org/officeDocument/2006/relationships/hyperlink" Target="https://www.gosuslugi.ru" TargetMode="External"/><Relationship Id="rId4041" Type="http://schemas.openxmlformats.org/officeDocument/2006/relationships/hyperlink" Target="http://ivo.garant.ru/document/redirect/58052952/55903" TargetMode="External"/><Relationship Id="rId4486" Type="http://schemas.openxmlformats.org/officeDocument/2006/relationships/hyperlink" Target="#anchor552826" TargetMode="External"/><Relationship Id="rId4693" Type="http://schemas.openxmlformats.org/officeDocument/2006/relationships/hyperlink" Target="#anchor5532133" TargetMode="External"/><Relationship Id="rId1842" Type="http://schemas.openxmlformats.org/officeDocument/2006/relationships/hyperlink" Target="#anchor45041" TargetMode="External"/><Relationship Id="rId3295" Type="http://schemas.openxmlformats.org/officeDocument/2006/relationships/hyperlink" Target="http://ivo.garant.ru/document/redirect/12177489/0" TargetMode="External"/><Relationship Id="rId4139" Type="http://schemas.openxmlformats.org/officeDocument/2006/relationships/hyperlink" Target="#anchor6100" TargetMode="External"/><Relationship Id="rId4346" Type="http://schemas.openxmlformats.org/officeDocument/2006/relationships/hyperlink" Target="http://ivo.garant.ru/document/redirect/76827308/5520010" TargetMode="External"/><Relationship Id="rId4553" Type="http://schemas.openxmlformats.org/officeDocument/2006/relationships/hyperlink" Target="http://ivo.garant.ru/document/redirect/12184522/54" TargetMode="External"/><Relationship Id="rId4760" Type="http://schemas.openxmlformats.org/officeDocument/2006/relationships/hyperlink" Target="http://ivo.garant.ru/document/redirect/76837728/56561" TargetMode="External"/><Relationship Id="rId4998" Type="http://schemas.openxmlformats.org/officeDocument/2006/relationships/hyperlink" Target="http://ivo.garant.ru/document/redirect/401415264/153" TargetMode="External"/><Relationship Id="rId1702" Type="http://schemas.openxmlformats.org/officeDocument/2006/relationships/hyperlink" Target="#anchor103" TargetMode="External"/><Relationship Id="rId3155" Type="http://schemas.openxmlformats.org/officeDocument/2006/relationships/hyperlink" Target="#anchor51104" TargetMode="External"/><Relationship Id="rId3362" Type="http://schemas.openxmlformats.org/officeDocument/2006/relationships/hyperlink" Target="http://ivo.garant.ru/document/redirect/57409784/5307" TargetMode="External"/><Relationship Id="rId4206" Type="http://schemas.openxmlformats.org/officeDocument/2006/relationships/hyperlink" Target="http://ivo.garant.ru/document/redirect/404731015/1000" TargetMode="External"/><Relationship Id="rId4413" Type="http://schemas.openxmlformats.org/officeDocument/2006/relationships/hyperlink" Target="#anchor55231" TargetMode="External"/><Relationship Id="rId4620" Type="http://schemas.openxmlformats.org/officeDocument/2006/relationships/hyperlink" Target="http://ivo.garant.ru/document/redirect/483505728/55531" TargetMode="External"/><Relationship Id="rId4858" Type="http://schemas.openxmlformats.org/officeDocument/2006/relationships/hyperlink" Target="http://ivo.garant.ru/document/redirect/72280940/501408" TargetMode="External"/><Relationship Id="rId283" Type="http://schemas.openxmlformats.org/officeDocument/2006/relationships/hyperlink" Target="http://ivo.garant.ru/document/redirect/71868754/20" TargetMode="External"/><Relationship Id="rId490" Type="http://schemas.openxmlformats.org/officeDocument/2006/relationships/hyperlink" Target="http://ivo.garant.ru/document/redirect/401550786/1000" TargetMode="External"/><Relationship Id="rId2171" Type="http://schemas.openxmlformats.org/officeDocument/2006/relationships/hyperlink" Target="http://ivo.garant.ru/document/redirect/401415264/112" TargetMode="External"/><Relationship Id="rId3015" Type="http://schemas.openxmlformats.org/officeDocument/2006/relationships/hyperlink" Target="#anchor5121101" TargetMode="External"/><Relationship Id="rId3222" Type="http://schemas.openxmlformats.org/officeDocument/2006/relationships/hyperlink" Target="http://ivo.garant.ru/document/redirect/76827308/520501" TargetMode="External"/><Relationship Id="rId3667" Type="http://schemas.openxmlformats.org/officeDocument/2006/relationships/hyperlink" Target="http://ivo.garant.ru/document/redirect/483404870/55013" TargetMode="External"/><Relationship Id="rId3874" Type="http://schemas.openxmlformats.org/officeDocument/2006/relationships/hyperlink" Target="#anchor55402" TargetMode="External"/><Relationship Id="rId4718" Type="http://schemas.openxmlformats.org/officeDocument/2006/relationships/hyperlink" Target="http://ivo.garant.ru/document/redirect/76809860/56" TargetMode="External"/><Relationship Id="rId4925" Type="http://schemas.openxmlformats.org/officeDocument/2006/relationships/hyperlink" Target="http://ivo.garant.ru/document/redirect/57423090/57204" TargetMode="External"/><Relationship Id="rId143" Type="http://schemas.openxmlformats.org/officeDocument/2006/relationships/hyperlink" Target="#anchor50103" TargetMode="External"/><Relationship Id="rId350" Type="http://schemas.openxmlformats.org/officeDocument/2006/relationships/hyperlink" Target="http://ivo.garant.ru/document/redirect/73947325/1832" TargetMode="External"/><Relationship Id="rId588" Type="http://schemas.openxmlformats.org/officeDocument/2006/relationships/hyperlink" Target="http://ivo.garant.ru/document/redirect/77533055/0" TargetMode="External"/><Relationship Id="rId795" Type="http://schemas.openxmlformats.org/officeDocument/2006/relationships/hyperlink" Target="#anchor1601" TargetMode="External"/><Relationship Id="rId2031" Type="http://schemas.openxmlformats.org/officeDocument/2006/relationships/hyperlink" Target="http://ivo.garant.ru/document/redirect/77701119/18531" TargetMode="External"/><Relationship Id="rId2269" Type="http://schemas.openxmlformats.org/officeDocument/2006/relationships/hyperlink" Target="http://ivo.garant.ru/document/redirect/58163970/48102" TargetMode="External"/><Relationship Id="rId2476" Type="http://schemas.openxmlformats.org/officeDocument/2006/relationships/hyperlink" Target="http://ivo.garant.ru/document/redirect/72005510/26057" TargetMode="External"/><Relationship Id="rId2683" Type="http://schemas.openxmlformats.org/officeDocument/2006/relationships/hyperlink" Target="http://ivo.garant.ru/document/redirect/57749445/5106" TargetMode="External"/><Relationship Id="rId2890" Type="http://schemas.openxmlformats.org/officeDocument/2006/relationships/hyperlink" Target="http://ivo.garant.ru/document/redirect/72005510/102316" TargetMode="External"/><Relationship Id="rId3527" Type="http://schemas.openxmlformats.org/officeDocument/2006/relationships/hyperlink" Target="#anchor550302" TargetMode="External"/><Relationship Id="rId3734" Type="http://schemas.openxmlformats.org/officeDocument/2006/relationships/hyperlink" Target="http://ivo.garant.ru/document/redirect/409493579/9105" TargetMode="External"/><Relationship Id="rId3941" Type="http://schemas.openxmlformats.org/officeDocument/2006/relationships/hyperlink" Target="http://ivo.garant.ru/document/redirect/404736937/2000" TargetMode="External"/><Relationship Id="rId5187" Type="http://schemas.openxmlformats.org/officeDocument/2006/relationships/hyperlink" Target="http://ivo.garant.ru/document/redirect/77664909/61005" TargetMode="External"/><Relationship Id="rId5394" Type="http://schemas.openxmlformats.org/officeDocument/2006/relationships/hyperlink" Target="http://ivo.garant.ru/document/redirect/483421082/67151" TargetMode="External"/><Relationship Id="rId9" Type="http://schemas.openxmlformats.org/officeDocument/2006/relationships/hyperlink" Target="http://ivo.garant.ru/document/redirect/400157502/1011" TargetMode="External"/><Relationship Id="rId210" Type="http://schemas.openxmlformats.org/officeDocument/2006/relationships/hyperlink" Target="http://ivo.garant.ru/document/redirect/57503020/6033" TargetMode="External"/><Relationship Id="rId448" Type="http://schemas.openxmlformats.org/officeDocument/2006/relationships/hyperlink" Target="http://ivo.garant.ru/document/redirect/72005506/8351" TargetMode="External"/><Relationship Id="rId655" Type="http://schemas.openxmlformats.org/officeDocument/2006/relationships/hyperlink" Target="http://ivo.garant.ru/document/redirect/12159539/1000" TargetMode="External"/><Relationship Id="rId862" Type="http://schemas.openxmlformats.org/officeDocument/2006/relationships/hyperlink" Target="http://ivo.garant.ru/document/redirect/57591169/0" TargetMode="External"/><Relationship Id="rId1078" Type="http://schemas.openxmlformats.org/officeDocument/2006/relationships/hyperlink" Target="http://ivo.garant.ru/document/redirect/71733102/64" TargetMode="External"/><Relationship Id="rId1285" Type="http://schemas.openxmlformats.org/officeDocument/2006/relationships/hyperlink" Target="http://ivo.garant.ru/document/redirect/407031126/1171" TargetMode="External"/><Relationship Id="rId1492" Type="http://schemas.openxmlformats.org/officeDocument/2006/relationships/hyperlink" Target="http://ivo.garant.ru/document/redirect/408274285/1213" TargetMode="External"/><Relationship Id="rId2129" Type="http://schemas.openxmlformats.org/officeDocument/2006/relationships/hyperlink" Target="http://ivo.garant.ru/document/redirect/71522066/2" TargetMode="External"/><Relationship Id="rId2336" Type="http://schemas.openxmlformats.org/officeDocument/2006/relationships/hyperlink" Target="#anchor1010" TargetMode="External"/><Relationship Id="rId2543" Type="http://schemas.openxmlformats.org/officeDocument/2006/relationships/hyperlink" Target="http://ivo.garant.ru/document/redirect/70509708/1001" TargetMode="External"/><Relationship Id="rId2750" Type="http://schemas.openxmlformats.org/officeDocument/2006/relationships/hyperlink" Target="http://ivo.garant.ru/document/redirect/57507234/510761" TargetMode="External"/><Relationship Id="rId2988" Type="http://schemas.openxmlformats.org/officeDocument/2006/relationships/hyperlink" Target="#anchor51217" TargetMode="External"/><Relationship Id="rId3801" Type="http://schemas.openxmlformats.org/officeDocument/2006/relationships/hyperlink" Target="http://ivo.garant.ru/document/redirect/12157433/2101" TargetMode="External"/><Relationship Id="rId5047" Type="http://schemas.openxmlformats.org/officeDocument/2006/relationships/hyperlink" Target="#anchor101" TargetMode="External"/><Relationship Id="rId5254" Type="http://schemas.openxmlformats.org/officeDocument/2006/relationships/hyperlink" Target="#anchor2924" TargetMode="External"/><Relationship Id="rId308" Type="http://schemas.openxmlformats.org/officeDocument/2006/relationships/hyperlink" Target="http://ivo.garant.ru/document/redirect/77308271/6020" TargetMode="External"/><Relationship Id="rId515" Type="http://schemas.openxmlformats.org/officeDocument/2006/relationships/hyperlink" Target="http://ivo.garant.ru/document/redirect/57423090/8306" TargetMode="External"/><Relationship Id="rId722" Type="http://schemas.openxmlformats.org/officeDocument/2006/relationships/hyperlink" Target="http://ivo.garant.ru/document/redirect/77660124/1407" TargetMode="External"/><Relationship Id="rId1145" Type="http://schemas.openxmlformats.org/officeDocument/2006/relationships/hyperlink" Target="http://ivo.garant.ru/document/redirect/76809896/25071" TargetMode="External"/><Relationship Id="rId1352" Type="http://schemas.openxmlformats.org/officeDocument/2006/relationships/hyperlink" Target="http://ivo.garant.ru/document/redirect/12124624/11119" TargetMode="External"/><Relationship Id="rId1797" Type="http://schemas.openxmlformats.org/officeDocument/2006/relationships/hyperlink" Target="#anchor4511" TargetMode="External"/><Relationship Id="rId2403" Type="http://schemas.openxmlformats.org/officeDocument/2006/relationships/hyperlink" Target="http://ivo.garant.ru/document/redirect/77664909/49044" TargetMode="External"/><Relationship Id="rId2848" Type="http://schemas.openxmlformats.org/officeDocument/2006/relationships/hyperlink" Target="http://ivo.garant.ru/document/redirect/71296049/0" TargetMode="External"/><Relationship Id="rId5461" Type="http://schemas.openxmlformats.org/officeDocument/2006/relationships/hyperlink" Target="http://ivo.garant.ru/document/redirect/77695866/691" TargetMode="External"/><Relationship Id="rId89" Type="http://schemas.openxmlformats.org/officeDocument/2006/relationships/hyperlink" Target="http://ivo.garant.ru/document/redirect/72005506/1017" TargetMode="External"/><Relationship Id="rId1005" Type="http://schemas.openxmlformats.org/officeDocument/2006/relationships/hyperlink" Target="http://ivo.garant.ru/document/redirect/412211320/11" TargetMode="External"/><Relationship Id="rId1212" Type="http://schemas.openxmlformats.org/officeDocument/2006/relationships/hyperlink" Target="http://ivo.garant.ru/document/redirect/5760035/2709" TargetMode="External"/><Relationship Id="rId1657" Type="http://schemas.openxmlformats.org/officeDocument/2006/relationships/hyperlink" Target="http://ivo.garant.ru/document/redirect/71848734/1086" TargetMode="External"/><Relationship Id="rId1864" Type="http://schemas.openxmlformats.org/officeDocument/2006/relationships/hyperlink" Target="#anchor45051" TargetMode="External"/><Relationship Id="rId2610" Type="http://schemas.openxmlformats.org/officeDocument/2006/relationships/hyperlink" Target="http://ivo.garant.ru/document/redirect/401415468/174" TargetMode="External"/><Relationship Id="rId2708" Type="http://schemas.openxmlformats.org/officeDocument/2006/relationships/hyperlink" Target="http://ivo.garant.ru/document/redirect/76827308/510711" TargetMode="External"/><Relationship Id="rId2915" Type="http://schemas.openxmlformats.org/officeDocument/2006/relationships/hyperlink" Target="http://ivo.garant.ru/document/redirect/12138257/1" TargetMode="External"/><Relationship Id="rId4063" Type="http://schemas.openxmlformats.org/officeDocument/2006/relationships/hyperlink" Target="#anchor55501" TargetMode="External"/><Relationship Id="rId4270" Type="http://schemas.openxmlformats.org/officeDocument/2006/relationships/hyperlink" Target="#anchor5518022" TargetMode="External"/><Relationship Id="rId4368" Type="http://schemas.openxmlformats.org/officeDocument/2006/relationships/hyperlink" Target="http://ivo.garant.ru/document/redirect/57503020/552238" TargetMode="External"/><Relationship Id="rId4575" Type="http://schemas.openxmlformats.org/officeDocument/2006/relationships/hyperlink" Target="http://ivo.garant.ru/document/redirect/12138291/912" TargetMode="External"/><Relationship Id="rId5114" Type="http://schemas.openxmlformats.org/officeDocument/2006/relationships/hyperlink" Target="#anchor48153" TargetMode="External"/><Relationship Id="rId5321" Type="http://schemas.openxmlformats.org/officeDocument/2006/relationships/hyperlink" Target="http://ivo.garant.ru/document/redirect/412424302/1506" TargetMode="External"/><Relationship Id="rId5419" Type="http://schemas.openxmlformats.org/officeDocument/2006/relationships/hyperlink" Target="#anchor6674" TargetMode="External"/><Relationship Id="rId1517" Type="http://schemas.openxmlformats.org/officeDocument/2006/relationships/hyperlink" Target="http://ivo.garant.ru/document/redirect/76845722/3306" TargetMode="External"/><Relationship Id="rId1724" Type="http://schemas.openxmlformats.org/officeDocument/2006/relationships/hyperlink" Target="http://ivo.garant.ru/document/redirect/72361088/172" TargetMode="External"/><Relationship Id="rId3177" Type="http://schemas.openxmlformats.org/officeDocument/2006/relationships/hyperlink" Target="http://ivo.garant.ru/document/redirect/76803874/52011" TargetMode="External"/><Relationship Id="rId4130" Type="http://schemas.openxmlformats.org/officeDocument/2006/relationships/hyperlink" Target="http://ivo.garant.ru/document/redirect/71436044/84" TargetMode="External"/><Relationship Id="rId4228" Type="http://schemas.openxmlformats.org/officeDocument/2006/relationships/hyperlink" Target="http://ivo.garant.ru/document/redirect/403332403/182" TargetMode="External"/><Relationship Id="rId4782" Type="http://schemas.openxmlformats.org/officeDocument/2006/relationships/hyperlink" Target="http://ivo.garant.ru/document/redirect/72005506/1334" TargetMode="External"/><Relationship Id="rId16" Type="http://schemas.openxmlformats.org/officeDocument/2006/relationships/hyperlink" Target="http://ivo.garant.ru/document/redirect/76803874/108" TargetMode="External"/><Relationship Id="rId1931" Type="http://schemas.openxmlformats.org/officeDocument/2006/relationships/hyperlink" Target="http://ivo.garant.ru/document/redirect/411209145/442" TargetMode="External"/><Relationship Id="rId3037" Type="http://schemas.openxmlformats.org/officeDocument/2006/relationships/hyperlink" Target="#anchor51217" TargetMode="External"/><Relationship Id="rId3384" Type="http://schemas.openxmlformats.org/officeDocument/2006/relationships/hyperlink" Target="#anchor50414" TargetMode="External"/><Relationship Id="rId3591" Type="http://schemas.openxmlformats.org/officeDocument/2006/relationships/hyperlink" Target="http://ivo.garant.ru/document/redirect/412424148/3496" TargetMode="External"/><Relationship Id="rId3689" Type="http://schemas.openxmlformats.org/officeDocument/2006/relationships/hyperlink" Target="#anchor51132" TargetMode="External"/><Relationship Id="rId3896" Type="http://schemas.openxmlformats.org/officeDocument/2006/relationships/hyperlink" Target="http://ivo.garant.ru/document/redirect/71906250/0" TargetMode="External"/><Relationship Id="rId4435" Type="http://schemas.openxmlformats.org/officeDocument/2006/relationships/hyperlink" Target="http://ivo.garant.ru/document/redirect/405962873/1172" TargetMode="External"/><Relationship Id="rId4642" Type="http://schemas.openxmlformats.org/officeDocument/2006/relationships/hyperlink" Target="http://ivo.garant.ru/document/redirect/10164072/22201" TargetMode="External"/><Relationship Id="rId2193" Type="http://schemas.openxmlformats.org/officeDocument/2006/relationships/hyperlink" Target="http://ivo.garant.ru/document/redirect/72005510/101908" TargetMode="External"/><Relationship Id="rId2498" Type="http://schemas.openxmlformats.org/officeDocument/2006/relationships/hyperlink" Target="http://ivo.garant.ru/document/redirect/58163975/49010" TargetMode="External"/><Relationship Id="rId3244" Type="http://schemas.openxmlformats.org/officeDocument/2006/relationships/hyperlink" Target="http://ivo.garant.ru/document/redirect/406064781/2000" TargetMode="External"/><Relationship Id="rId3451" Type="http://schemas.openxmlformats.org/officeDocument/2006/relationships/hyperlink" Target="http://ivo.garant.ru/document/redirect/483404870/550110" TargetMode="External"/><Relationship Id="rId3549" Type="http://schemas.openxmlformats.org/officeDocument/2006/relationships/hyperlink" Target="http://ivo.garant.ru/document/redirect/403166697/371" TargetMode="External"/><Relationship Id="rId4502" Type="http://schemas.openxmlformats.org/officeDocument/2006/relationships/hyperlink" Target="http://ivo.garant.ru/document/redirect/483418621/5528011" TargetMode="External"/><Relationship Id="rId4947" Type="http://schemas.openxmlformats.org/officeDocument/2006/relationships/hyperlink" Target="http://ivo.garant.ru/document/redirect/71436074/102" TargetMode="External"/><Relationship Id="rId165" Type="http://schemas.openxmlformats.org/officeDocument/2006/relationships/hyperlink" Target="http://ivo.garant.ru/document/redirect/408174499/21" TargetMode="External"/><Relationship Id="rId372" Type="http://schemas.openxmlformats.org/officeDocument/2006/relationships/hyperlink" Target="http://ivo.garant.ru/document/redirect/407031126/145" TargetMode="External"/><Relationship Id="rId677" Type="http://schemas.openxmlformats.org/officeDocument/2006/relationships/hyperlink" Target="#anchor13102" TargetMode="External"/><Relationship Id="rId2053" Type="http://schemas.openxmlformats.org/officeDocument/2006/relationships/hyperlink" Target="#anchor4604" TargetMode="External"/><Relationship Id="rId2260" Type="http://schemas.openxmlformats.org/officeDocument/2006/relationships/hyperlink" Target="http://ivo.garant.ru/document/redirect/77664910/481019" TargetMode="External"/><Relationship Id="rId2358" Type="http://schemas.openxmlformats.org/officeDocument/2006/relationships/hyperlink" Target="http://ivo.garant.ru/document/redirect/58163975/4932" TargetMode="External"/><Relationship Id="rId3104" Type="http://schemas.openxmlformats.org/officeDocument/2006/relationships/hyperlink" Target="http://ivo.garant.ru/document/redirect/409493579/3961" TargetMode="External"/><Relationship Id="rId3311" Type="http://schemas.openxmlformats.org/officeDocument/2006/relationships/hyperlink" Target="#anchor52117" TargetMode="External"/><Relationship Id="rId3756" Type="http://schemas.openxmlformats.org/officeDocument/2006/relationships/hyperlink" Target="http://ivo.garant.ru/document/redirect/77664909/551" TargetMode="External"/><Relationship Id="rId3963" Type="http://schemas.openxmlformats.org/officeDocument/2006/relationships/hyperlink" Target="#anchor555403" TargetMode="External"/><Relationship Id="rId4807" Type="http://schemas.openxmlformats.org/officeDocument/2006/relationships/hyperlink" Target="http://ivo.garant.ru/document/redirect/405962873/1196" TargetMode="External"/><Relationship Id="rId232" Type="http://schemas.openxmlformats.org/officeDocument/2006/relationships/hyperlink" Target="http://ivo.garant.ru/document/redirect/77699241/651" TargetMode="External"/><Relationship Id="rId884" Type="http://schemas.openxmlformats.org/officeDocument/2006/relationships/hyperlink" Target="#anchor20011" TargetMode="External"/><Relationship Id="rId2120" Type="http://schemas.openxmlformats.org/officeDocument/2006/relationships/hyperlink" Target="#anchor573011" TargetMode="External"/><Relationship Id="rId2565" Type="http://schemas.openxmlformats.org/officeDocument/2006/relationships/hyperlink" Target="http://ivo.garant.ru/document/redirect/77704947/5075" TargetMode="External"/><Relationship Id="rId2772" Type="http://schemas.openxmlformats.org/officeDocument/2006/relationships/hyperlink" Target="#anchor4951" TargetMode="External"/><Relationship Id="rId3409" Type="http://schemas.openxmlformats.org/officeDocument/2006/relationships/hyperlink" Target="http://ivo.garant.ru/document/redirect/403161755/1000" TargetMode="External"/><Relationship Id="rId3616" Type="http://schemas.openxmlformats.org/officeDocument/2006/relationships/hyperlink" Target="http://ivo.garant.ru/document/redirect/72005498/654" TargetMode="External"/><Relationship Id="rId3823" Type="http://schemas.openxmlformats.org/officeDocument/2006/relationships/hyperlink" Target="#anchor551806" TargetMode="External"/><Relationship Id="rId5069" Type="http://schemas.openxmlformats.org/officeDocument/2006/relationships/hyperlink" Target="http://ivo.garant.ru/document/redirect/72005506/1354" TargetMode="External"/><Relationship Id="rId5276" Type="http://schemas.openxmlformats.org/officeDocument/2006/relationships/hyperlink" Target="http://ivo.garant.ru/document/redirect/409493579/4041" TargetMode="External"/><Relationship Id="rId5483" Type="http://schemas.openxmlformats.org/officeDocument/2006/relationships/hyperlink" Target="http://ivo.garant.ru/document/redirect/411208179/1192" TargetMode="External"/><Relationship Id="rId537" Type="http://schemas.openxmlformats.org/officeDocument/2006/relationships/hyperlink" Target="http://ivo.garant.ru/document/redirect/71848814/1021" TargetMode="External"/><Relationship Id="rId744" Type="http://schemas.openxmlformats.org/officeDocument/2006/relationships/hyperlink" Target="http://ivo.garant.ru/document/redirect/57593410/0" TargetMode="External"/><Relationship Id="rId951" Type="http://schemas.openxmlformats.org/officeDocument/2006/relationships/hyperlink" Target="http://ivo.garant.ru/document/redirect/407031126/11263" TargetMode="External"/><Relationship Id="rId1167" Type="http://schemas.openxmlformats.org/officeDocument/2006/relationships/hyperlink" Target="http://ivo.garant.ru/document/redirect/70833160/27" TargetMode="External"/><Relationship Id="rId1374" Type="http://schemas.openxmlformats.org/officeDocument/2006/relationships/hyperlink" Target="http://ivo.garant.ru/document/redirect/411208539/612" TargetMode="External"/><Relationship Id="rId1581" Type="http://schemas.openxmlformats.org/officeDocument/2006/relationships/hyperlink" Target="http://ivo.garant.ru/document/redirect/57405841/35013" TargetMode="External"/><Relationship Id="rId1679" Type="http://schemas.openxmlformats.org/officeDocument/2006/relationships/hyperlink" Target="http://ivo.garant.ru/document/redirect/12184522/21" TargetMode="External"/><Relationship Id="rId2218" Type="http://schemas.openxmlformats.org/officeDocument/2006/relationships/hyperlink" Target="#anchor4939" TargetMode="External"/><Relationship Id="rId2425" Type="http://schemas.openxmlformats.org/officeDocument/2006/relationships/hyperlink" Target="http://ivo.garant.ru/document/redirect/73912694/1000" TargetMode="External"/><Relationship Id="rId2632" Type="http://schemas.openxmlformats.org/officeDocument/2006/relationships/hyperlink" Target="http://ivo.garant.ru/document/redirect/5638434/5102" TargetMode="External"/><Relationship Id="rId4085" Type="http://schemas.openxmlformats.org/officeDocument/2006/relationships/hyperlink" Target="http://ivo.garant.ru/document/redirect/77664909/5513022" TargetMode="External"/><Relationship Id="rId4292" Type="http://schemas.openxmlformats.org/officeDocument/2006/relationships/hyperlink" Target="http://ivo.garant.ru/document/redirect/57503020/551907" TargetMode="External"/><Relationship Id="rId5136" Type="http://schemas.openxmlformats.org/officeDocument/2006/relationships/hyperlink" Target="http://ivo.garant.ru/document/redirect/71436044/91" TargetMode="External"/><Relationship Id="rId5343" Type="http://schemas.openxmlformats.org/officeDocument/2006/relationships/hyperlink" Target="http://ivo.garant.ru/document/redirect/409493579/4046" TargetMode="External"/><Relationship Id="rId80" Type="http://schemas.openxmlformats.org/officeDocument/2006/relationships/hyperlink" Target="http://ivo.garant.ru/document/redirect/407031126/115" TargetMode="External"/><Relationship Id="rId604" Type="http://schemas.openxmlformats.org/officeDocument/2006/relationships/hyperlink" Target="http://ivo.garant.ru/document/redirect/71436074/96" TargetMode="External"/><Relationship Id="rId811" Type="http://schemas.openxmlformats.org/officeDocument/2006/relationships/hyperlink" Target="http://ivo.garant.ru/document/redirect/71848814/108113" TargetMode="External"/><Relationship Id="rId1027" Type="http://schemas.openxmlformats.org/officeDocument/2006/relationships/hyperlink" Target="http://ivo.garant.ru/document/redirect/12161591/134" TargetMode="External"/><Relationship Id="rId1234" Type="http://schemas.openxmlformats.org/officeDocument/2006/relationships/hyperlink" Target="http://ivo.garant.ru/document/redirect/411209145/421" TargetMode="External"/><Relationship Id="rId1441" Type="http://schemas.openxmlformats.org/officeDocument/2006/relationships/hyperlink" Target="http://ivo.garant.ru/document/redirect/57591176/0" TargetMode="External"/><Relationship Id="rId1886" Type="http://schemas.openxmlformats.org/officeDocument/2006/relationships/hyperlink" Target="#anchor45018" TargetMode="External"/><Relationship Id="rId2937" Type="http://schemas.openxmlformats.org/officeDocument/2006/relationships/hyperlink" Target="http://ivo.garant.ru/document/redirect/72005510/1023183" TargetMode="External"/><Relationship Id="rId4152" Type="http://schemas.openxmlformats.org/officeDocument/2006/relationships/hyperlink" Target="http://ivo.garant.ru/document/redirect/12138257/32004" TargetMode="External"/><Relationship Id="rId4597" Type="http://schemas.openxmlformats.org/officeDocument/2006/relationships/hyperlink" Target="http://ivo.garant.ru/document/redirect/407845991/1603" TargetMode="External"/><Relationship Id="rId5203" Type="http://schemas.openxmlformats.org/officeDocument/2006/relationships/hyperlink" Target="#anchor6202" TargetMode="External"/><Relationship Id="rId909" Type="http://schemas.openxmlformats.org/officeDocument/2006/relationships/hyperlink" Target="http://ivo.garant.ru/document/redirect/76837728/2106" TargetMode="External"/><Relationship Id="rId1301" Type="http://schemas.openxmlformats.org/officeDocument/2006/relationships/hyperlink" Target="#anchor23051" TargetMode="External"/><Relationship Id="rId1539" Type="http://schemas.openxmlformats.org/officeDocument/2006/relationships/hyperlink" Target="http://ivo.garant.ru/document/redirect/57591177/0" TargetMode="External"/><Relationship Id="rId1746" Type="http://schemas.openxmlformats.org/officeDocument/2006/relationships/hyperlink" Target="http://ivo.garant.ru/document/redirect/411208179/1912" TargetMode="External"/><Relationship Id="rId1953" Type="http://schemas.openxmlformats.org/officeDocument/2006/relationships/hyperlink" Target="http://ivo.garant.ru/document/redirect/76845723/45128" TargetMode="External"/><Relationship Id="rId3199" Type="http://schemas.openxmlformats.org/officeDocument/2006/relationships/hyperlink" Target="http://ivo.garant.ru/document/redirect/72280940/500801" TargetMode="External"/><Relationship Id="rId4457" Type="http://schemas.openxmlformats.org/officeDocument/2006/relationships/hyperlink" Target="http://ivo.garant.ru/document/redirect/71848726/32" TargetMode="External"/><Relationship Id="rId4664" Type="http://schemas.openxmlformats.org/officeDocument/2006/relationships/hyperlink" Target="http://ivo.garant.ru/document/redirect/407031126/1384" TargetMode="External"/><Relationship Id="rId5410" Type="http://schemas.openxmlformats.org/officeDocument/2006/relationships/hyperlink" Target="http://ivo.garant.ru/document/redirect/411208179/1173" TargetMode="External"/><Relationship Id="rId5508" Type="http://schemas.openxmlformats.org/officeDocument/2006/relationships/hyperlink" Target="http://ivo.garant.ru/document/redirect/12124624/50001" TargetMode="External"/><Relationship Id="rId38" Type="http://schemas.openxmlformats.org/officeDocument/2006/relationships/hyperlink" Target="http://ivo.garant.ru/document/redirect/77664909/1017" TargetMode="External"/><Relationship Id="rId1606" Type="http://schemas.openxmlformats.org/officeDocument/2006/relationships/hyperlink" Target="#anchor37" TargetMode="External"/><Relationship Id="rId1813" Type="http://schemas.openxmlformats.org/officeDocument/2006/relationships/hyperlink" Target="#anchor451212" TargetMode="External"/><Relationship Id="rId3059" Type="http://schemas.openxmlformats.org/officeDocument/2006/relationships/hyperlink" Target="http://ivo.garant.ru/document/redirect/411208481/322" TargetMode="External"/><Relationship Id="rId3266" Type="http://schemas.openxmlformats.org/officeDocument/2006/relationships/hyperlink" Target="http://ivo.garant.ru/document/redirect/401415264/12" TargetMode="External"/><Relationship Id="rId3473" Type="http://schemas.openxmlformats.org/officeDocument/2006/relationships/hyperlink" Target="http://ivo.garant.ru/document/redirect/12138267/0" TargetMode="External"/><Relationship Id="rId4012" Type="http://schemas.openxmlformats.org/officeDocument/2006/relationships/hyperlink" Target="http://ivo.garant.ru/document/redirect/72005506/39112126" TargetMode="External"/><Relationship Id="rId4317" Type="http://schemas.openxmlformats.org/officeDocument/2006/relationships/hyperlink" Target="http://ivo.garant.ru/document/redirect/77532879/0" TargetMode="External"/><Relationship Id="rId4524" Type="http://schemas.openxmlformats.org/officeDocument/2006/relationships/hyperlink" Target="http://ivo.garant.ru/document/redirect/483418621/55281013" TargetMode="External"/><Relationship Id="rId4871" Type="http://schemas.openxmlformats.org/officeDocument/2006/relationships/hyperlink" Target="http://ivo.garant.ru/document/redirect/407031126/1407" TargetMode="External"/><Relationship Id="rId4969" Type="http://schemas.openxmlformats.org/officeDocument/2006/relationships/hyperlink" Target="http://ivo.garant.ru/document/redirect/77701119/57338" TargetMode="External"/><Relationship Id="rId187" Type="http://schemas.openxmlformats.org/officeDocument/2006/relationships/hyperlink" Target="http://ivo.garant.ru/document/redirect/409493489/11" TargetMode="External"/><Relationship Id="rId394" Type="http://schemas.openxmlformats.org/officeDocument/2006/relationships/hyperlink" Target="http://ivo.garant.ru/document/redirect/77701119/8016" TargetMode="External"/><Relationship Id="rId2075" Type="http://schemas.openxmlformats.org/officeDocument/2006/relationships/hyperlink" Target="http://ivo.garant.ru/document/redirect/2323557/2000" TargetMode="External"/><Relationship Id="rId2282" Type="http://schemas.openxmlformats.org/officeDocument/2006/relationships/hyperlink" Target="http://ivo.garant.ru/document/redirect/76819565/4821" TargetMode="External"/><Relationship Id="rId3126" Type="http://schemas.openxmlformats.org/officeDocument/2006/relationships/hyperlink" Target="http://ivo.garant.ru/document/redirect/409493579/3964" TargetMode="External"/><Relationship Id="rId3680" Type="http://schemas.openxmlformats.org/officeDocument/2006/relationships/hyperlink" Target="http://ivo.garant.ru/document/redirect/409410887/221" TargetMode="External"/><Relationship Id="rId3778" Type="http://schemas.openxmlformats.org/officeDocument/2006/relationships/hyperlink" Target="http://ivo.garant.ru/document/redirect/12157433/200806" TargetMode="External"/><Relationship Id="rId3985" Type="http://schemas.openxmlformats.org/officeDocument/2006/relationships/hyperlink" Target="#anchor556032" TargetMode="External"/><Relationship Id="rId4731" Type="http://schemas.openxmlformats.org/officeDocument/2006/relationships/hyperlink" Target="http://ivo.garant.ru/document/redirect/57423124/5603" TargetMode="External"/><Relationship Id="rId4829" Type="http://schemas.openxmlformats.org/officeDocument/2006/relationships/hyperlink" Target="#anchor57013" TargetMode="External"/><Relationship Id="rId254" Type="http://schemas.openxmlformats.org/officeDocument/2006/relationships/hyperlink" Target="http://ivo.garant.ru/document/redirect/76827308/658" TargetMode="External"/><Relationship Id="rId699" Type="http://schemas.openxmlformats.org/officeDocument/2006/relationships/hyperlink" Target="http://ivo.garant.ru/document/redirect/409493579/3857" TargetMode="External"/><Relationship Id="rId1091" Type="http://schemas.openxmlformats.org/officeDocument/2006/relationships/hyperlink" Target="http://ivo.garant.ru/document/redirect/76819190/25" TargetMode="External"/><Relationship Id="rId2587" Type="http://schemas.openxmlformats.org/officeDocument/2006/relationships/hyperlink" Target="http://ivo.garant.ru/document/redirect/400889843/900764" TargetMode="External"/><Relationship Id="rId2794" Type="http://schemas.openxmlformats.org/officeDocument/2006/relationships/hyperlink" Target="http://ivo.garant.ru/document/redirect/76837728/51741" TargetMode="External"/><Relationship Id="rId3333" Type="http://schemas.openxmlformats.org/officeDocument/2006/relationships/hyperlink" Target="http://ivo.garant.ru/document/redirect/409493489/153" TargetMode="External"/><Relationship Id="rId3540" Type="http://schemas.openxmlformats.org/officeDocument/2006/relationships/hyperlink" Target="http://ivo.garant.ru/document/redirect/403166697/371" TargetMode="External"/><Relationship Id="rId3638" Type="http://schemas.openxmlformats.org/officeDocument/2006/relationships/hyperlink" Target="http://ivo.garant.ru/document/redirect/76837728/5509" TargetMode="External"/><Relationship Id="rId3845" Type="http://schemas.openxmlformats.org/officeDocument/2006/relationships/hyperlink" Target="http://ivo.garant.ru/document/redirect/77664909/554031" TargetMode="External"/><Relationship Id="rId5298" Type="http://schemas.openxmlformats.org/officeDocument/2006/relationships/hyperlink" Target="http://ivo.garant.ru/document/redirect/407031126/1424" TargetMode="External"/><Relationship Id="rId114" Type="http://schemas.openxmlformats.org/officeDocument/2006/relationships/hyperlink" Target="#anchor106" TargetMode="External"/><Relationship Id="rId461" Type="http://schemas.openxmlformats.org/officeDocument/2006/relationships/hyperlink" Target="http://ivo.garant.ru/document/redirect/186367/17012" TargetMode="External"/><Relationship Id="rId559" Type="http://schemas.openxmlformats.org/officeDocument/2006/relationships/hyperlink" Target="http://ivo.garant.ru/document/redirect/406052893/11" TargetMode="External"/><Relationship Id="rId766" Type="http://schemas.openxmlformats.org/officeDocument/2006/relationships/hyperlink" Target="http://ivo.garant.ru/document/redirect/77660124/15010" TargetMode="External"/><Relationship Id="rId1189" Type="http://schemas.openxmlformats.org/officeDocument/2006/relationships/hyperlink" Target="http://ivo.garant.ru/document/redirect/5760035/2701" TargetMode="External"/><Relationship Id="rId1396" Type="http://schemas.openxmlformats.org/officeDocument/2006/relationships/hyperlink" Target="http://ivo.garant.ru/document/redirect/5169450/3107" TargetMode="External"/><Relationship Id="rId2142" Type="http://schemas.openxmlformats.org/officeDocument/2006/relationships/hyperlink" Target="#anchor480411" TargetMode="External"/><Relationship Id="rId2447" Type="http://schemas.openxmlformats.org/officeDocument/2006/relationships/hyperlink" Target="http://ivo.garant.ru/document/redirect/72005510/26003" TargetMode="External"/><Relationship Id="rId3400" Type="http://schemas.openxmlformats.org/officeDocument/2006/relationships/hyperlink" Target="#anchor5401" TargetMode="External"/><Relationship Id="rId5060" Type="http://schemas.openxmlformats.org/officeDocument/2006/relationships/hyperlink" Target="http://ivo.garant.ru/document/redirect/10164072/1064" TargetMode="External"/><Relationship Id="rId321" Type="http://schemas.openxmlformats.org/officeDocument/2006/relationships/hyperlink" Target="http://ivo.garant.ru/document/redirect/70238434/0" TargetMode="External"/><Relationship Id="rId419" Type="http://schemas.openxmlformats.org/officeDocument/2006/relationships/hyperlink" Target="#anchor55322" TargetMode="External"/><Relationship Id="rId626" Type="http://schemas.openxmlformats.org/officeDocument/2006/relationships/hyperlink" Target="http://ivo.garant.ru/document/redirect/409493579/3848" TargetMode="External"/><Relationship Id="rId973" Type="http://schemas.openxmlformats.org/officeDocument/2006/relationships/hyperlink" Target="http://ivo.garant.ru/document/redirect/407031126/11292" TargetMode="External"/><Relationship Id="rId1049" Type="http://schemas.openxmlformats.org/officeDocument/2006/relationships/hyperlink" Target="http://ivo.garant.ru/document/redirect/76823249/24018" TargetMode="External"/><Relationship Id="rId1256" Type="http://schemas.openxmlformats.org/officeDocument/2006/relationships/hyperlink" Target="http://ivo.garant.ru/document/redirect/407031126/1164" TargetMode="External"/><Relationship Id="rId2002" Type="http://schemas.openxmlformats.org/officeDocument/2006/relationships/hyperlink" Target="http://ivo.garant.ru/document/redirect/77683638/46" TargetMode="External"/><Relationship Id="rId2307" Type="http://schemas.openxmlformats.org/officeDocument/2006/relationships/hyperlink" Target="#anchor482011" TargetMode="External"/><Relationship Id="rId2654" Type="http://schemas.openxmlformats.org/officeDocument/2006/relationships/hyperlink" Target="http://ivo.garant.ru/document/redirect/77664909/5153" TargetMode="External"/><Relationship Id="rId2861" Type="http://schemas.openxmlformats.org/officeDocument/2006/relationships/hyperlink" Target="http://ivo.garant.ru/document/redirect/483404870/5101113" TargetMode="External"/><Relationship Id="rId2959" Type="http://schemas.openxmlformats.org/officeDocument/2006/relationships/hyperlink" Target="http://ivo.garant.ru/document/redirect/411208539/663" TargetMode="External"/><Relationship Id="rId3705" Type="http://schemas.openxmlformats.org/officeDocument/2006/relationships/hyperlink" Target="http://ivo.garant.ru/document/redirect/72005506/1165" TargetMode="External"/><Relationship Id="rId3912" Type="http://schemas.openxmlformats.org/officeDocument/2006/relationships/hyperlink" Target="#anchor55501" TargetMode="External"/><Relationship Id="rId5158" Type="http://schemas.openxmlformats.org/officeDocument/2006/relationships/hyperlink" Target="http://ivo.garant.ru/document/redirect/71436044/37" TargetMode="External"/><Relationship Id="rId5365" Type="http://schemas.openxmlformats.org/officeDocument/2006/relationships/hyperlink" Target="#anchor66721" TargetMode="External"/><Relationship Id="rId833" Type="http://schemas.openxmlformats.org/officeDocument/2006/relationships/hyperlink" Target="http://ivo.garant.ru/document/redirect/76823248/1806" TargetMode="External"/><Relationship Id="rId1116" Type="http://schemas.openxmlformats.org/officeDocument/2006/relationships/hyperlink" Target="http://ivo.garant.ru/document/redirect/76837728/2522" TargetMode="External"/><Relationship Id="rId1463" Type="http://schemas.openxmlformats.org/officeDocument/2006/relationships/hyperlink" Target="http://ivo.garant.ru/document/redirect/57591377/0" TargetMode="External"/><Relationship Id="rId1670" Type="http://schemas.openxmlformats.org/officeDocument/2006/relationships/hyperlink" Target="http://ivo.garant.ru/document/redirect/57591211/0" TargetMode="External"/><Relationship Id="rId1768" Type="http://schemas.openxmlformats.org/officeDocument/2006/relationships/hyperlink" Target="http://ivo.garant.ru/document/redirect/407031126/46" TargetMode="External"/><Relationship Id="rId2514" Type="http://schemas.openxmlformats.org/officeDocument/2006/relationships/hyperlink" Target="http://ivo.garant.ru/document/redirect/58053263/491101" TargetMode="External"/><Relationship Id="rId2721" Type="http://schemas.openxmlformats.org/officeDocument/2006/relationships/hyperlink" Target="http://ivo.garant.ru/document/redirect/77664912/51073" TargetMode="External"/><Relationship Id="rId2819" Type="http://schemas.openxmlformats.org/officeDocument/2006/relationships/hyperlink" Target="#anchor5107" TargetMode="External"/><Relationship Id="rId4174" Type="http://schemas.openxmlformats.org/officeDocument/2006/relationships/hyperlink" Target="http://ivo.garant.ru/document/redirect/77664909/551607" TargetMode="External"/><Relationship Id="rId4381" Type="http://schemas.openxmlformats.org/officeDocument/2006/relationships/hyperlink" Target="#anchor5516" TargetMode="External"/><Relationship Id="rId5018" Type="http://schemas.openxmlformats.org/officeDocument/2006/relationships/hyperlink" Target="http://ivo.garant.ru/document/redirect/77308271/57311" TargetMode="External"/><Relationship Id="rId5225" Type="http://schemas.openxmlformats.org/officeDocument/2006/relationships/hyperlink" Target="#anchor23" TargetMode="External"/><Relationship Id="rId5432" Type="http://schemas.openxmlformats.org/officeDocument/2006/relationships/hyperlink" Target="http://ivo.garant.ru/document/redirect/411208179/1928" TargetMode="External"/><Relationship Id="rId900" Type="http://schemas.openxmlformats.org/officeDocument/2006/relationships/hyperlink" Target="#anchor21021" TargetMode="External"/><Relationship Id="rId1323" Type="http://schemas.openxmlformats.org/officeDocument/2006/relationships/hyperlink" Target="http://ivo.garant.ru/document/redirect/77699241/2941" TargetMode="External"/><Relationship Id="rId1530" Type="http://schemas.openxmlformats.org/officeDocument/2006/relationships/hyperlink" Target="http://ivo.garant.ru/document/redirect/72361088/154" TargetMode="External"/><Relationship Id="rId1628" Type="http://schemas.openxmlformats.org/officeDocument/2006/relationships/hyperlink" Target="http://ivo.garant.ru/document/redirect/71436074/101" TargetMode="External"/><Relationship Id="rId1975" Type="http://schemas.openxmlformats.org/officeDocument/2006/relationships/hyperlink" Target="http://ivo.garant.ru/document/redirect/411209145/448" TargetMode="External"/><Relationship Id="rId3190" Type="http://schemas.openxmlformats.org/officeDocument/2006/relationships/hyperlink" Target="http://ivo.garant.ru/document/redirect/57409784/5202" TargetMode="External"/><Relationship Id="rId4034" Type="http://schemas.openxmlformats.org/officeDocument/2006/relationships/hyperlink" Target="http://ivo.garant.ru/document/redirect/77664909/55808" TargetMode="External"/><Relationship Id="rId4241" Type="http://schemas.openxmlformats.org/officeDocument/2006/relationships/hyperlink" Target="http://ivo.garant.ru/document/redirect/77533069/0" TargetMode="External"/><Relationship Id="rId4479" Type="http://schemas.openxmlformats.org/officeDocument/2006/relationships/hyperlink" Target="http://ivo.garant.ru/document/redirect/12138291/5" TargetMode="External"/><Relationship Id="rId4686" Type="http://schemas.openxmlformats.org/officeDocument/2006/relationships/hyperlink" Target="#anchor553211" TargetMode="External"/><Relationship Id="rId4893" Type="http://schemas.openxmlformats.org/officeDocument/2006/relationships/hyperlink" Target="http://ivo.garant.ru/document/redirect/76819190/571231" TargetMode="External"/><Relationship Id="rId1835" Type="http://schemas.openxmlformats.org/officeDocument/2006/relationships/hyperlink" Target="#anchor45031" TargetMode="External"/><Relationship Id="rId3050" Type="http://schemas.openxmlformats.org/officeDocument/2006/relationships/hyperlink" Target="http://ivo.garant.ru/document/redirect/483404870/5121016" TargetMode="External"/><Relationship Id="rId3288" Type="http://schemas.openxmlformats.org/officeDocument/2006/relationships/hyperlink" Target="http://ivo.garant.ru/document/redirect/76837728/5216" TargetMode="External"/><Relationship Id="rId3495" Type="http://schemas.openxmlformats.org/officeDocument/2006/relationships/hyperlink" Target="#anchor4951" TargetMode="External"/><Relationship Id="rId4101" Type="http://schemas.openxmlformats.org/officeDocument/2006/relationships/hyperlink" Target="#anchor551306" TargetMode="External"/><Relationship Id="rId4339" Type="http://schemas.openxmlformats.org/officeDocument/2006/relationships/hyperlink" Target="http://ivo.garant.ru/document/redirect/72005506/1304" TargetMode="External"/><Relationship Id="rId4546" Type="http://schemas.openxmlformats.org/officeDocument/2006/relationships/hyperlink" Target="http://ivo.garant.ru/document/redirect/413378870/716" TargetMode="External"/><Relationship Id="rId4753" Type="http://schemas.openxmlformats.org/officeDocument/2006/relationships/hyperlink" Target="http://ivo.garant.ru/document/redirect/72005510/1029078" TargetMode="External"/><Relationship Id="rId4960" Type="http://schemas.openxmlformats.org/officeDocument/2006/relationships/hyperlink" Target="#anchor573012" TargetMode="External"/><Relationship Id="rId1902" Type="http://schemas.openxmlformats.org/officeDocument/2006/relationships/hyperlink" Target="#anchor45102" TargetMode="External"/><Relationship Id="rId2097" Type="http://schemas.openxmlformats.org/officeDocument/2006/relationships/hyperlink" Target="http://ivo.garant.ru/document/redirect/2323557/1000" TargetMode="External"/><Relationship Id="rId3148" Type="http://schemas.openxmlformats.org/officeDocument/2006/relationships/hyperlink" Target="#anchor51183" TargetMode="External"/><Relationship Id="rId3355" Type="http://schemas.openxmlformats.org/officeDocument/2006/relationships/hyperlink" Target="http://ivo.garant.ru/document/redirect/73885765/5000" TargetMode="External"/><Relationship Id="rId3562" Type="http://schemas.openxmlformats.org/officeDocument/2006/relationships/hyperlink" Target="http://ivo.garant.ru/document/redirect/407917785/32" TargetMode="External"/><Relationship Id="rId4406" Type="http://schemas.openxmlformats.org/officeDocument/2006/relationships/hyperlink" Target="http://ivo.garant.ru/document/redirect/73024340/0" TargetMode="External"/><Relationship Id="rId4613" Type="http://schemas.openxmlformats.org/officeDocument/2006/relationships/hyperlink" Target="#anchor553001" TargetMode="External"/><Relationship Id="rId276" Type="http://schemas.openxmlformats.org/officeDocument/2006/relationships/hyperlink" Target="http://ivo.garant.ru/document/redirect/401415468/1213" TargetMode="External"/><Relationship Id="rId483" Type="http://schemas.openxmlformats.org/officeDocument/2006/relationships/hyperlink" Target="http://ivo.garant.ru/document/redirect/405105765/0" TargetMode="External"/><Relationship Id="rId690" Type="http://schemas.openxmlformats.org/officeDocument/2006/relationships/hyperlink" Target="http://ivo.garant.ru/document/redirect/76837728/13241" TargetMode="External"/><Relationship Id="rId2164" Type="http://schemas.openxmlformats.org/officeDocument/2006/relationships/hyperlink" Target="http://ivo.garant.ru/document/redirect/77308271/4807" TargetMode="External"/><Relationship Id="rId2371" Type="http://schemas.openxmlformats.org/officeDocument/2006/relationships/hyperlink" Target="http://ivo.garant.ru/document/redirect/77664909/4936" TargetMode="External"/><Relationship Id="rId3008" Type="http://schemas.openxmlformats.org/officeDocument/2006/relationships/hyperlink" Target="http://ivo.garant.ru/document/redirect/76837728/5121014" TargetMode="External"/><Relationship Id="rId3215" Type="http://schemas.openxmlformats.org/officeDocument/2006/relationships/hyperlink" Target="http://ivo.garant.ru/document/redirect/412424148/7352" TargetMode="External"/><Relationship Id="rId3422" Type="http://schemas.openxmlformats.org/officeDocument/2006/relationships/hyperlink" Target="http://ivo.garant.ru/document/redirect/76837728/50412" TargetMode="External"/><Relationship Id="rId3867" Type="http://schemas.openxmlformats.org/officeDocument/2006/relationships/hyperlink" Target="http://ivo.garant.ru/document/redirect/57409784/555" TargetMode="External"/><Relationship Id="rId4820" Type="http://schemas.openxmlformats.org/officeDocument/2006/relationships/hyperlink" Target="http://ivo.garant.ru/document/redirect/77704947/57" TargetMode="External"/><Relationship Id="rId4918" Type="http://schemas.openxmlformats.org/officeDocument/2006/relationships/hyperlink" Target="http://ivo.garant.ru/document/redirect/71730208/572091" TargetMode="External"/><Relationship Id="rId136" Type="http://schemas.openxmlformats.org/officeDocument/2006/relationships/hyperlink" Target="http://ivo.garant.ru/document/redirect/12136454/0" TargetMode="External"/><Relationship Id="rId343" Type="http://schemas.openxmlformats.org/officeDocument/2006/relationships/hyperlink" Target="http://ivo.garant.ru/document/redirect/409493579/3847" TargetMode="External"/><Relationship Id="rId550" Type="http://schemas.openxmlformats.org/officeDocument/2006/relationships/hyperlink" Target="http://ivo.garant.ru/document/redirect/77699241/905" TargetMode="External"/><Relationship Id="rId788" Type="http://schemas.openxmlformats.org/officeDocument/2006/relationships/hyperlink" Target="#anchor1601" TargetMode="External"/><Relationship Id="rId995" Type="http://schemas.openxmlformats.org/officeDocument/2006/relationships/hyperlink" Target="http://ivo.garant.ru/document/redirect/76819190/24" TargetMode="External"/><Relationship Id="rId1180" Type="http://schemas.openxmlformats.org/officeDocument/2006/relationships/hyperlink" Target="http://ivo.garant.ru/document/redirect/76819190/2652" TargetMode="External"/><Relationship Id="rId2024" Type="http://schemas.openxmlformats.org/officeDocument/2006/relationships/hyperlink" Target="http://ivo.garant.ru/document/redirect/407031126/1319" TargetMode="External"/><Relationship Id="rId2231" Type="http://schemas.openxmlformats.org/officeDocument/2006/relationships/hyperlink" Target="#anchor48153" TargetMode="External"/><Relationship Id="rId2469" Type="http://schemas.openxmlformats.org/officeDocument/2006/relationships/hyperlink" Target="http://ivo.garant.ru/document/redirect/403293153/1000" TargetMode="External"/><Relationship Id="rId2676" Type="http://schemas.openxmlformats.org/officeDocument/2006/relationships/hyperlink" Target="http://ivo.garant.ru/document/redirect/400157182/45" TargetMode="External"/><Relationship Id="rId2883" Type="http://schemas.openxmlformats.org/officeDocument/2006/relationships/hyperlink" Target="#anchor70" TargetMode="External"/><Relationship Id="rId3727" Type="http://schemas.openxmlformats.org/officeDocument/2006/relationships/hyperlink" Target="#anchor511104" TargetMode="External"/><Relationship Id="rId3934" Type="http://schemas.openxmlformats.org/officeDocument/2006/relationships/hyperlink" Target="http://ivo.garant.ru/document/redirect/74982129/1000" TargetMode="External"/><Relationship Id="rId5082" Type="http://schemas.openxmlformats.org/officeDocument/2006/relationships/hyperlink" Target="http://ivo.garant.ru/document/redirect/77682104/6052" TargetMode="External"/><Relationship Id="rId5387" Type="http://schemas.openxmlformats.org/officeDocument/2006/relationships/hyperlink" Target="http://ivo.garant.ru/document/redirect/408274285/1135" TargetMode="External"/><Relationship Id="rId203" Type="http://schemas.openxmlformats.org/officeDocument/2006/relationships/hyperlink" Target="http://ivo.garant.ru/document/redirect/70278108/0" TargetMode="External"/><Relationship Id="rId648" Type="http://schemas.openxmlformats.org/officeDocument/2006/relationships/hyperlink" Target="http://ivo.garant.ru/document/redirect/74451852/164" TargetMode="External"/><Relationship Id="rId855" Type="http://schemas.openxmlformats.org/officeDocument/2006/relationships/hyperlink" Target="#anchor104" TargetMode="External"/><Relationship Id="rId1040" Type="http://schemas.openxmlformats.org/officeDocument/2006/relationships/hyperlink" Target="http://ivo.garant.ru/document/redirect/76819190/24013" TargetMode="External"/><Relationship Id="rId1278" Type="http://schemas.openxmlformats.org/officeDocument/2006/relationships/hyperlink" Target="http://ivo.garant.ru/document/redirect/407031126/1169" TargetMode="External"/><Relationship Id="rId1485" Type="http://schemas.openxmlformats.org/officeDocument/2006/relationships/hyperlink" Target="http://ivo.garant.ru/document/redirect/76837728/33032" TargetMode="External"/><Relationship Id="rId1692" Type="http://schemas.openxmlformats.org/officeDocument/2006/relationships/hyperlink" Target="http://ivo.garant.ru/document/redirect/406052893/16" TargetMode="External"/><Relationship Id="rId2329" Type="http://schemas.openxmlformats.org/officeDocument/2006/relationships/hyperlink" Target="http://ivo.garant.ru/document/redirect/403333081/1601" TargetMode="External"/><Relationship Id="rId2536" Type="http://schemas.openxmlformats.org/officeDocument/2006/relationships/hyperlink" Target="http://ivo.garant.ru/document/redirect/412424148/3447" TargetMode="External"/><Relationship Id="rId2743" Type="http://schemas.openxmlformats.org/officeDocument/2006/relationships/hyperlink" Target="#anchor40" TargetMode="External"/><Relationship Id="rId4196" Type="http://schemas.openxmlformats.org/officeDocument/2006/relationships/hyperlink" Target="http://ivo.garant.ru/document/redirect/77308163/551615" TargetMode="External"/><Relationship Id="rId5247" Type="http://schemas.openxmlformats.org/officeDocument/2006/relationships/hyperlink" Target="#anchor6345" TargetMode="External"/><Relationship Id="rId410" Type="http://schemas.openxmlformats.org/officeDocument/2006/relationships/hyperlink" Target="http://ivo.garant.ru/document/redirect/72005506/1042" TargetMode="External"/><Relationship Id="rId508" Type="http://schemas.openxmlformats.org/officeDocument/2006/relationships/hyperlink" Target="http://ivo.garant.ru/document/redirect/73748050/1000" TargetMode="External"/><Relationship Id="rId715" Type="http://schemas.openxmlformats.org/officeDocument/2006/relationships/hyperlink" Target="http://ivo.garant.ru/document/redirect/407031126/191" TargetMode="External"/><Relationship Id="rId922" Type="http://schemas.openxmlformats.org/officeDocument/2006/relationships/hyperlink" Target="http://ivo.garant.ru/document/redirect/5760035/2101012" TargetMode="External"/><Relationship Id="rId1138" Type="http://schemas.openxmlformats.org/officeDocument/2006/relationships/hyperlink" Target="http://ivo.garant.ru/document/redirect/5760035/2505" TargetMode="External"/><Relationship Id="rId1345" Type="http://schemas.openxmlformats.org/officeDocument/2006/relationships/hyperlink" Target="http://ivo.garant.ru/document/redirect/76827308/30032" TargetMode="External"/><Relationship Id="rId1552" Type="http://schemas.openxmlformats.org/officeDocument/2006/relationships/hyperlink" Target="http://ivo.garant.ru/document/redirect/407483671/18" TargetMode="External"/><Relationship Id="rId1997" Type="http://schemas.openxmlformats.org/officeDocument/2006/relationships/hyperlink" Target="#anchor451212" TargetMode="External"/><Relationship Id="rId2603" Type="http://schemas.openxmlformats.org/officeDocument/2006/relationships/hyperlink" Target="http://ivo.garant.ru/document/redirect/76837728/5013" TargetMode="External"/><Relationship Id="rId2950" Type="http://schemas.openxmlformats.org/officeDocument/2006/relationships/hyperlink" Target="http://ivo.garant.ru/document/redirect/403824206/1001" TargetMode="External"/><Relationship Id="rId4056" Type="http://schemas.openxmlformats.org/officeDocument/2006/relationships/hyperlink" Target="http://ivo.garant.ru/document/redirect/71436044/91" TargetMode="External"/><Relationship Id="rId5454" Type="http://schemas.openxmlformats.org/officeDocument/2006/relationships/hyperlink" Target="#anchor6674" TargetMode="External"/><Relationship Id="rId1205" Type="http://schemas.openxmlformats.org/officeDocument/2006/relationships/hyperlink" Target="#anchor2702" TargetMode="External"/><Relationship Id="rId1857" Type="http://schemas.openxmlformats.org/officeDocument/2006/relationships/hyperlink" Target="http://ivo.garant.ru/document/redirect/409493579/3887" TargetMode="External"/><Relationship Id="rId2810" Type="http://schemas.openxmlformats.org/officeDocument/2006/relationships/hyperlink" Target="http://ivo.garant.ru/document/redirect/72005506/1112" TargetMode="External"/><Relationship Id="rId2908" Type="http://schemas.openxmlformats.org/officeDocument/2006/relationships/hyperlink" Target="http://ivo.garant.ru/document/redirect/5228965/51016" TargetMode="External"/><Relationship Id="rId4263" Type="http://schemas.openxmlformats.org/officeDocument/2006/relationships/hyperlink" Target="http://ivo.garant.ru/document/redirect/76827308/551805" TargetMode="External"/><Relationship Id="rId4470" Type="http://schemas.openxmlformats.org/officeDocument/2006/relationships/hyperlink" Target="#anchor552743" TargetMode="External"/><Relationship Id="rId4568" Type="http://schemas.openxmlformats.org/officeDocument/2006/relationships/hyperlink" Target="http://ivo.garant.ru/document/redirect/12125267/3012" TargetMode="External"/><Relationship Id="rId5107" Type="http://schemas.openxmlformats.org/officeDocument/2006/relationships/hyperlink" Target="http://ivo.garant.ru/document/redirect/404993995/115" TargetMode="External"/><Relationship Id="rId5314" Type="http://schemas.openxmlformats.org/officeDocument/2006/relationships/hyperlink" Target="#anchor6502" TargetMode="External"/><Relationship Id="rId51" Type="http://schemas.openxmlformats.org/officeDocument/2006/relationships/hyperlink" Target="http://ivo.garant.ru/document/redirect/57405842/1021" TargetMode="External"/><Relationship Id="rId1412" Type="http://schemas.openxmlformats.org/officeDocument/2006/relationships/hyperlink" Target="http://ivo.garant.ru/document/redirect/10107990/310" TargetMode="External"/><Relationship Id="rId1717" Type="http://schemas.openxmlformats.org/officeDocument/2006/relationships/hyperlink" Target="http://ivo.garant.ru/document/redirect/71732780/0" TargetMode="External"/><Relationship Id="rId1924" Type="http://schemas.openxmlformats.org/officeDocument/2006/relationships/hyperlink" Target="#anchor45010" TargetMode="External"/><Relationship Id="rId3072" Type="http://schemas.openxmlformats.org/officeDocument/2006/relationships/hyperlink" Target="http://ivo.garant.ru/document/redirect/77532954/0" TargetMode="External"/><Relationship Id="rId3377" Type="http://schemas.openxmlformats.org/officeDocument/2006/relationships/hyperlink" Target="#anchor4933" TargetMode="External"/><Relationship Id="rId4123" Type="http://schemas.openxmlformats.org/officeDocument/2006/relationships/hyperlink" Target="http://ivo.garant.ru/document/redirect/405447761/0" TargetMode="External"/><Relationship Id="rId4330" Type="http://schemas.openxmlformats.org/officeDocument/2006/relationships/hyperlink" Target="http://ivo.garant.ru/document/redirect/72005506/1302" TargetMode="External"/><Relationship Id="rId4775" Type="http://schemas.openxmlformats.org/officeDocument/2006/relationships/hyperlink" Target="http://ivo.garant.ru/document/redirect/72063774/4000" TargetMode="External"/><Relationship Id="rId4982" Type="http://schemas.openxmlformats.org/officeDocument/2006/relationships/hyperlink" Target="http://ivo.garant.ru/document/redirect/77695866/5735" TargetMode="External"/><Relationship Id="rId298" Type="http://schemas.openxmlformats.org/officeDocument/2006/relationships/hyperlink" Target="http://ivo.garant.ru/document/redirect/406413567/10000" TargetMode="External"/><Relationship Id="rId3584" Type="http://schemas.openxmlformats.org/officeDocument/2006/relationships/hyperlink" Target="http://ivo.garant.ru/document/redirect/77687662/5505" TargetMode="External"/><Relationship Id="rId3791" Type="http://schemas.openxmlformats.org/officeDocument/2006/relationships/hyperlink" Target="http://ivo.garant.ru/document/redirect/12184522/54" TargetMode="External"/><Relationship Id="rId3889" Type="http://schemas.openxmlformats.org/officeDocument/2006/relationships/hyperlink" Target="http://ivo.garant.ru/document/redirect/403332403/13" TargetMode="External"/><Relationship Id="rId4428" Type="http://schemas.openxmlformats.org/officeDocument/2006/relationships/hyperlink" Target="#anchor55243" TargetMode="External"/><Relationship Id="rId4635" Type="http://schemas.openxmlformats.org/officeDocument/2006/relationships/hyperlink" Target="http://ivo.garant.ru/document/redirect/401415468/1154" TargetMode="External"/><Relationship Id="rId4842" Type="http://schemas.openxmlformats.org/officeDocument/2006/relationships/hyperlink" Target="http://ivo.garant.ru/document/redirect/407031126/1403" TargetMode="External"/><Relationship Id="rId158" Type="http://schemas.openxmlformats.org/officeDocument/2006/relationships/hyperlink" Target="http://ivo.garant.ru/document/redirect/401415468/11" TargetMode="External"/><Relationship Id="rId2186" Type="http://schemas.openxmlformats.org/officeDocument/2006/relationships/hyperlink" Target="http://ivo.garant.ru/document/redirect/404561980/103" TargetMode="External"/><Relationship Id="rId2393" Type="http://schemas.openxmlformats.org/officeDocument/2006/relationships/hyperlink" Target="#anchor651" TargetMode="External"/><Relationship Id="rId2698" Type="http://schemas.openxmlformats.org/officeDocument/2006/relationships/hyperlink" Target="http://ivo.garant.ru/document/redirect/77308271/510601" TargetMode="External"/><Relationship Id="rId3237" Type="http://schemas.openxmlformats.org/officeDocument/2006/relationships/hyperlink" Target="http://ivo.garant.ru/document/redirect/71367936/0" TargetMode="External"/><Relationship Id="rId3444" Type="http://schemas.openxmlformats.org/officeDocument/2006/relationships/hyperlink" Target="http://ivo.garant.ru/document/redirect/412424148/3485" TargetMode="External"/><Relationship Id="rId3651" Type="http://schemas.openxmlformats.org/officeDocument/2006/relationships/hyperlink" Target="http://ivo.garant.ru/document/redirect/412424148/3500" TargetMode="External"/><Relationship Id="rId4702" Type="http://schemas.openxmlformats.org/officeDocument/2006/relationships/hyperlink" Target="http://ivo.garant.ru/document/redirect/403332403/114" TargetMode="External"/><Relationship Id="rId365" Type="http://schemas.openxmlformats.org/officeDocument/2006/relationships/hyperlink" Target="http://ivo.garant.ru/document/redirect/71436074/101" TargetMode="External"/><Relationship Id="rId572" Type="http://schemas.openxmlformats.org/officeDocument/2006/relationships/hyperlink" Target="#anchor25" TargetMode="External"/><Relationship Id="rId2046" Type="http://schemas.openxmlformats.org/officeDocument/2006/relationships/hyperlink" Target="http://ivo.garant.ru/document/redirect/57751327/46010" TargetMode="External"/><Relationship Id="rId2253" Type="http://schemas.openxmlformats.org/officeDocument/2006/relationships/hyperlink" Target="http://ivo.garant.ru/document/redirect/72005586/622" TargetMode="External"/><Relationship Id="rId2460" Type="http://schemas.openxmlformats.org/officeDocument/2006/relationships/hyperlink" Target="http://ivo.garant.ru/document/redirect/12125350/421" TargetMode="External"/><Relationship Id="rId3304" Type="http://schemas.openxmlformats.org/officeDocument/2006/relationships/hyperlink" Target="http://ivo.garant.ru/document/redirect/409493579/3970" TargetMode="External"/><Relationship Id="rId3511" Type="http://schemas.openxmlformats.org/officeDocument/2006/relationships/hyperlink" Target="http://ivo.garant.ru/document/redirect/5638434/550031" TargetMode="External"/><Relationship Id="rId3749" Type="http://schemas.openxmlformats.org/officeDocument/2006/relationships/hyperlink" Target="http://ivo.garant.ru/document/redirect/409410887/222" TargetMode="External"/><Relationship Id="rId3956" Type="http://schemas.openxmlformats.org/officeDocument/2006/relationships/hyperlink" Target="http://ivo.garant.ru/document/redirect/72005506/1231" TargetMode="External"/><Relationship Id="rId5171" Type="http://schemas.openxmlformats.org/officeDocument/2006/relationships/hyperlink" Target="http://ivo.garant.ru/document/redirect/77664909/610021" TargetMode="External"/><Relationship Id="rId225" Type="http://schemas.openxmlformats.org/officeDocument/2006/relationships/hyperlink" Target="http://ivo.garant.ru/document/redirect/76809860/604" TargetMode="External"/><Relationship Id="rId432" Type="http://schemas.openxmlformats.org/officeDocument/2006/relationships/hyperlink" Target="http://ivo.garant.ru/document/redirect/407031126/156" TargetMode="External"/><Relationship Id="rId877" Type="http://schemas.openxmlformats.org/officeDocument/2006/relationships/hyperlink" Target="#anchor19013" TargetMode="External"/><Relationship Id="rId1062" Type="http://schemas.openxmlformats.org/officeDocument/2006/relationships/hyperlink" Target="http://ivo.garant.ru/document/redirect/76819190/240207" TargetMode="External"/><Relationship Id="rId2113" Type="http://schemas.openxmlformats.org/officeDocument/2006/relationships/hyperlink" Target="#anchor480111" TargetMode="External"/><Relationship Id="rId2320" Type="http://schemas.openxmlformats.org/officeDocument/2006/relationships/hyperlink" Target="#anchor480011" TargetMode="External"/><Relationship Id="rId2558" Type="http://schemas.openxmlformats.org/officeDocument/2006/relationships/hyperlink" Target="http://ivo.garant.ru/document/redirect/77704947/5004" TargetMode="External"/><Relationship Id="rId2765" Type="http://schemas.openxmlformats.org/officeDocument/2006/relationships/hyperlink" Target="http://ivo.garant.ru/document/redirect/73355393/10" TargetMode="External"/><Relationship Id="rId2972" Type="http://schemas.openxmlformats.org/officeDocument/2006/relationships/hyperlink" Target="http://ivo.garant.ru/document/redirect/74370530/502" TargetMode="External"/><Relationship Id="rId3609" Type="http://schemas.openxmlformats.org/officeDocument/2006/relationships/hyperlink" Target="http://ivo.garant.ru/document/redirect/77319307/5506" TargetMode="External"/><Relationship Id="rId3816" Type="http://schemas.openxmlformats.org/officeDocument/2006/relationships/hyperlink" Target="http://ivo.garant.ru/document/redirect/71436044/1373" TargetMode="External"/><Relationship Id="rId5269" Type="http://schemas.openxmlformats.org/officeDocument/2006/relationships/hyperlink" Target="http://ivo.garant.ru/document/redirect/76837728/6312" TargetMode="External"/><Relationship Id="rId5476" Type="http://schemas.openxmlformats.org/officeDocument/2006/relationships/hyperlink" Target="#anchor693" TargetMode="External"/><Relationship Id="rId737" Type="http://schemas.openxmlformats.org/officeDocument/2006/relationships/hyperlink" Target="http://ivo.garant.ru/document/redirect/5760035/14010" TargetMode="External"/><Relationship Id="rId944" Type="http://schemas.openxmlformats.org/officeDocument/2006/relationships/hyperlink" Target="http://ivo.garant.ru/document/redirect/407031126/11243" TargetMode="External"/><Relationship Id="rId1367" Type="http://schemas.openxmlformats.org/officeDocument/2006/relationships/hyperlink" Target="http://ivo.garant.ru/document/redirect/407031126/1222" TargetMode="External"/><Relationship Id="rId1574" Type="http://schemas.openxmlformats.org/officeDocument/2006/relationships/hyperlink" Target="http://ivo.garant.ru/document/redirect/412424302/150102" TargetMode="External"/><Relationship Id="rId1781" Type="http://schemas.openxmlformats.org/officeDocument/2006/relationships/hyperlink" Target="http://ivo.garant.ru/document/redirect/77664911/4365" TargetMode="External"/><Relationship Id="rId2418" Type="http://schemas.openxmlformats.org/officeDocument/2006/relationships/hyperlink" Target="#anchor4902" TargetMode="External"/><Relationship Id="rId2625" Type="http://schemas.openxmlformats.org/officeDocument/2006/relationships/hyperlink" Target="http://ivo.garant.ru/document/redirect/74929136/1000" TargetMode="External"/><Relationship Id="rId2832" Type="http://schemas.openxmlformats.org/officeDocument/2006/relationships/hyperlink" Target="http://ivo.garant.ru/document/redirect/412424148/7336" TargetMode="External"/><Relationship Id="rId4078" Type="http://schemas.openxmlformats.org/officeDocument/2006/relationships/hyperlink" Target="http://ivo.garant.ru/document/redirect/405447831/0" TargetMode="External"/><Relationship Id="rId4285" Type="http://schemas.openxmlformats.org/officeDocument/2006/relationships/hyperlink" Target="http://ivo.garant.ru/document/redirect/412423794/1111" TargetMode="External"/><Relationship Id="rId4492" Type="http://schemas.openxmlformats.org/officeDocument/2006/relationships/hyperlink" Target="#anchor552752" TargetMode="External"/><Relationship Id="rId5031" Type="http://schemas.openxmlformats.org/officeDocument/2006/relationships/hyperlink" Target="http://ivo.garant.ru/document/redirect/409038854/1000" TargetMode="External"/><Relationship Id="rId5129" Type="http://schemas.openxmlformats.org/officeDocument/2006/relationships/hyperlink" Target="#anchor6001" TargetMode="External"/><Relationship Id="rId5336" Type="http://schemas.openxmlformats.org/officeDocument/2006/relationships/hyperlink" Target="#anchor70" TargetMode="External"/><Relationship Id="rId73" Type="http://schemas.openxmlformats.org/officeDocument/2006/relationships/hyperlink" Target="http://ivo.garant.ru/document/redirect/72280940/500103" TargetMode="External"/><Relationship Id="rId804" Type="http://schemas.openxmlformats.org/officeDocument/2006/relationships/hyperlink" Target="http://ivo.garant.ru/document/redirect/76837728/1609" TargetMode="External"/><Relationship Id="rId1227" Type="http://schemas.openxmlformats.org/officeDocument/2006/relationships/hyperlink" Target="http://ivo.garant.ru/document/redirect/76819190/28" TargetMode="External"/><Relationship Id="rId1434" Type="http://schemas.openxmlformats.org/officeDocument/2006/relationships/hyperlink" Target="http://ivo.garant.ru/document/redirect/74451852/1202" TargetMode="External"/><Relationship Id="rId1641" Type="http://schemas.openxmlformats.org/officeDocument/2006/relationships/hyperlink" Target="http://ivo.garant.ru/document/redirect/73355433/121" TargetMode="External"/><Relationship Id="rId1879" Type="http://schemas.openxmlformats.org/officeDocument/2006/relationships/hyperlink" Target="#anchor4511" TargetMode="External"/><Relationship Id="rId3094" Type="http://schemas.openxmlformats.org/officeDocument/2006/relationships/hyperlink" Target="#anchor51101" TargetMode="External"/><Relationship Id="rId4145" Type="http://schemas.openxmlformats.org/officeDocument/2006/relationships/hyperlink" Target="http://ivo.garant.ru/document/redirect/409493489/1711" TargetMode="External"/><Relationship Id="rId4797" Type="http://schemas.openxmlformats.org/officeDocument/2006/relationships/hyperlink" Target="http://ivo.garant.ru/document/redirect/72005510/102911" TargetMode="External"/><Relationship Id="rId1501" Type="http://schemas.openxmlformats.org/officeDocument/2006/relationships/hyperlink" Target="http://ivo.garant.ru/document/redirect/77695866/3333" TargetMode="External"/><Relationship Id="rId1739" Type="http://schemas.openxmlformats.org/officeDocument/2006/relationships/hyperlink" Target="http://ivo.garant.ru/document/redirect/71436074/101" TargetMode="External"/><Relationship Id="rId1946" Type="http://schemas.openxmlformats.org/officeDocument/2006/relationships/hyperlink" Target="http://ivo.garant.ru/document/redirect/77683638/450126" TargetMode="External"/><Relationship Id="rId3399" Type="http://schemas.openxmlformats.org/officeDocument/2006/relationships/hyperlink" Target="http://ivo.garant.ru/document/redirect/76809859/5442" TargetMode="External"/><Relationship Id="rId4005" Type="http://schemas.openxmlformats.org/officeDocument/2006/relationships/hyperlink" Target="http://ivo.garant.ru/document/redirect/77664909/55801" TargetMode="External"/><Relationship Id="rId4352" Type="http://schemas.openxmlformats.org/officeDocument/2006/relationships/hyperlink" Target="http://ivo.garant.ru/document/redirect/77308163/552013" TargetMode="External"/><Relationship Id="rId4657" Type="http://schemas.openxmlformats.org/officeDocument/2006/relationships/hyperlink" Target="#anchor600" TargetMode="External"/><Relationship Id="rId4864" Type="http://schemas.openxmlformats.org/officeDocument/2006/relationships/hyperlink" Target="http://ivo.garant.ru/document/redirect/72005510/103010" TargetMode="External"/><Relationship Id="rId5403" Type="http://schemas.openxmlformats.org/officeDocument/2006/relationships/hyperlink" Target="http://ivo.garant.ru/document/redirect/76837728/6731" TargetMode="External"/><Relationship Id="rId1806" Type="http://schemas.openxmlformats.org/officeDocument/2006/relationships/hyperlink" Target="http://ivo.garant.ru/document/redirect/57591216/0" TargetMode="External"/><Relationship Id="rId3161" Type="http://schemas.openxmlformats.org/officeDocument/2006/relationships/hyperlink" Target="#anchor51107" TargetMode="External"/><Relationship Id="rId3259" Type="http://schemas.openxmlformats.org/officeDocument/2006/relationships/hyperlink" Target="#anchor520120" TargetMode="External"/><Relationship Id="rId3466" Type="http://schemas.openxmlformats.org/officeDocument/2006/relationships/hyperlink" Target="http://ivo.garant.ru/document/redirect/409493579/9103" TargetMode="External"/><Relationship Id="rId4212" Type="http://schemas.openxmlformats.org/officeDocument/2006/relationships/hyperlink" Target="http://ivo.garant.ru/document/redirect/405447833/0" TargetMode="External"/><Relationship Id="rId4517" Type="http://schemas.openxmlformats.org/officeDocument/2006/relationships/hyperlink" Target="#anchor552862" TargetMode="External"/><Relationship Id="rId387" Type="http://schemas.openxmlformats.org/officeDocument/2006/relationships/hyperlink" Target="http://ivo.garant.ru/document/redirect/72005506/1041" TargetMode="External"/><Relationship Id="rId594" Type="http://schemas.openxmlformats.org/officeDocument/2006/relationships/hyperlink" Target="http://ivo.garant.ru/document/redirect/407031126/21" TargetMode="External"/><Relationship Id="rId2068" Type="http://schemas.openxmlformats.org/officeDocument/2006/relationships/hyperlink" Target="http://ivo.garant.ru/document/redirect/400157502/118" TargetMode="External"/><Relationship Id="rId2275" Type="http://schemas.openxmlformats.org/officeDocument/2006/relationships/hyperlink" Target="http://ivo.garant.ru/document/redirect/401415468/15" TargetMode="External"/><Relationship Id="rId3021" Type="http://schemas.openxmlformats.org/officeDocument/2006/relationships/hyperlink" Target="http://ivo.garant.ru/document/redirect/483404870/5121151" TargetMode="External"/><Relationship Id="rId3119" Type="http://schemas.openxmlformats.org/officeDocument/2006/relationships/hyperlink" Target="http://ivo.garant.ru/document/redirect/483404870/51183" TargetMode="External"/><Relationship Id="rId3326" Type="http://schemas.openxmlformats.org/officeDocument/2006/relationships/hyperlink" Target="http://ivo.garant.ru/document/redirect/76819565/5224" TargetMode="External"/><Relationship Id="rId3673" Type="http://schemas.openxmlformats.org/officeDocument/2006/relationships/hyperlink" Target="http://ivo.garant.ru/document/redirect/409493579/3982" TargetMode="External"/><Relationship Id="rId3880" Type="http://schemas.openxmlformats.org/officeDocument/2006/relationships/hyperlink" Target="http://ivo.garant.ru/document/redirect/76827308/55503" TargetMode="External"/><Relationship Id="rId3978" Type="http://schemas.openxmlformats.org/officeDocument/2006/relationships/hyperlink" Target="http://ivo.garant.ru/document/redirect/71436045/0" TargetMode="External"/><Relationship Id="rId4724" Type="http://schemas.openxmlformats.org/officeDocument/2006/relationships/hyperlink" Target="http://ivo.garant.ru/document/redirect/405962873/1192" TargetMode="External"/><Relationship Id="rId4931" Type="http://schemas.openxmlformats.org/officeDocument/2006/relationships/hyperlink" Target="http://minstroyrf.gov.ru/" TargetMode="External"/><Relationship Id="rId247" Type="http://schemas.openxmlformats.org/officeDocument/2006/relationships/hyperlink" Target="http://ivo.garant.ru/document/redirect/404780153/2000" TargetMode="External"/><Relationship Id="rId899" Type="http://schemas.openxmlformats.org/officeDocument/2006/relationships/hyperlink" Target="#anchor21023" TargetMode="External"/><Relationship Id="rId1084" Type="http://schemas.openxmlformats.org/officeDocument/2006/relationships/hyperlink" Target="#anchor24" TargetMode="External"/><Relationship Id="rId2482" Type="http://schemas.openxmlformats.org/officeDocument/2006/relationships/hyperlink" Target="#anchor4804" TargetMode="External"/><Relationship Id="rId2787" Type="http://schemas.openxmlformats.org/officeDocument/2006/relationships/hyperlink" Target="#anchor51074" TargetMode="External"/><Relationship Id="rId3533" Type="http://schemas.openxmlformats.org/officeDocument/2006/relationships/hyperlink" Target="http://ivo.garant.ru/document/redirect/412424148/3492" TargetMode="External"/><Relationship Id="rId3740" Type="http://schemas.openxmlformats.org/officeDocument/2006/relationships/hyperlink" Target="#anchor550202" TargetMode="External"/><Relationship Id="rId3838" Type="http://schemas.openxmlformats.org/officeDocument/2006/relationships/hyperlink" Target="http://ivo.garant.ru/document/redirect/57591226/0" TargetMode="External"/><Relationship Id="rId5193" Type="http://schemas.openxmlformats.org/officeDocument/2006/relationships/hyperlink" Target="http://ivo.garant.ru/document/redirect/57591228/0" TargetMode="External"/><Relationship Id="rId107" Type="http://schemas.openxmlformats.org/officeDocument/2006/relationships/hyperlink" Target="http://ivo.garant.ru/document/redirect/77532100/0" TargetMode="External"/><Relationship Id="rId454" Type="http://schemas.openxmlformats.org/officeDocument/2006/relationships/hyperlink" Target="http://ivo.garant.ru/document/redirect/57423090/8101" TargetMode="External"/><Relationship Id="rId661" Type="http://schemas.openxmlformats.org/officeDocument/2006/relationships/hyperlink" Target="http://ivo.garant.ru/document/redirect/5760035/13" TargetMode="External"/><Relationship Id="rId759" Type="http://schemas.openxmlformats.org/officeDocument/2006/relationships/hyperlink" Target="http://ivo.garant.ru/document/redirect/71848814/1072" TargetMode="External"/><Relationship Id="rId966" Type="http://schemas.openxmlformats.org/officeDocument/2006/relationships/hyperlink" Target="http://ivo.garant.ru/document/redirect/76819190/23073" TargetMode="External"/><Relationship Id="rId1291" Type="http://schemas.openxmlformats.org/officeDocument/2006/relationships/hyperlink" Target="http://ivo.garant.ru/document/redirect/76837728/2912" TargetMode="External"/><Relationship Id="rId1389" Type="http://schemas.openxmlformats.org/officeDocument/2006/relationships/hyperlink" Target="http://ivo.garant.ru/document/redirect/407031126/1234" TargetMode="External"/><Relationship Id="rId1596" Type="http://schemas.openxmlformats.org/officeDocument/2006/relationships/hyperlink" Target="http://ivo.garant.ru/document/redirect/412423682/523" TargetMode="External"/><Relationship Id="rId2135" Type="http://schemas.openxmlformats.org/officeDocument/2006/relationships/hyperlink" Target="http://ivo.garant.ru/document/redirect/412423794/121" TargetMode="External"/><Relationship Id="rId2342" Type="http://schemas.openxmlformats.org/officeDocument/2006/relationships/hyperlink" Target="#anchor49022" TargetMode="External"/><Relationship Id="rId2647" Type="http://schemas.openxmlformats.org/officeDocument/2006/relationships/hyperlink" Target="#anchor5105" TargetMode="External"/><Relationship Id="rId2994" Type="http://schemas.openxmlformats.org/officeDocument/2006/relationships/hyperlink" Target="#anchor5121101" TargetMode="External"/><Relationship Id="rId3600" Type="http://schemas.openxmlformats.org/officeDocument/2006/relationships/hyperlink" Target="http://ivo.garant.ru/document/redirect/76837728/55053" TargetMode="External"/><Relationship Id="rId5053" Type="http://schemas.openxmlformats.org/officeDocument/2006/relationships/hyperlink" Target="http://ivo.garant.ru/document/redirect/77664909/60" TargetMode="External"/><Relationship Id="rId5260" Type="http://schemas.openxmlformats.org/officeDocument/2006/relationships/hyperlink" Target="http://ivo.garant.ru/document/redirect/412211320/14" TargetMode="External"/><Relationship Id="rId5498" Type="http://schemas.openxmlformats.org/officeDocument/2006/relationships/hyperlink" Target="#anchor7006" TargetMode="External"/><Relationship Id="rId314" Type="http://schemas.openxmlformats.org/officeDocument/2006/relationships/hyperlink" Target="http://ivo.garant.ru/document/redirect/77308271/6030" TargetMode="External"/><Relationship Id="rId521" Type="http://schemas.openxmlformats.org/officeDocument/2006/relationships/hyperlink" Target="http://ivo.garant.ru/document/redirect/71730208/572054" TargetMode="External"/><Relationship Id="rId619" Type="http://schemas.openxmlformats.org/officeDocument/2006/relationships/hyperlink" Target="#anchor9" TargetMode="External"/><Relationship Id="rId1151" Type="http://schemas.openxmlformats.org/officeDocument/2006/relationships/hyperlink" Target="http://ivo.garant.ru/document/redirect/407031126/1152" TargetMode="External"/><Relationship Id="rId1249" Type="http://schemas.openxmlformats.org/officeDocument/2006/relationships/hyperlink" Target="http://ivo.garant.ru/document/redirect/57751327/2807" TargetMode="External"/><Relationship Id="rId2202" Type="http://schemas.openxmlformats.org/officeDocument/2006/relationships/hyperlink" Target="http://ivo.garant.ru/document/redirect/12158997/1000" TargetMode="External"/><Relationship Id="rId2854" Type="http://schemas.openxmlformats.org/officeDocument/2006/relationships/hyperlink" Target="http://ivo.garant.ru/document/redirect/483404870/5101111" TargetMode="External"/><Relationship Id="rId3905" Type="http://schemas.openxmlformats.org/officeDocument/2006/relationships/hyperlink" Target="http://ivo.garant.ru/document/redirect/412423794/156" TargetMode="External"/><Relationship Id="rId5120" Type="http://schemas.openxmlformats.org/officeDocument/2006/relationships/hyperlink" Target="#anchor6001" TargetMode="External"/><Relationship Id="rId5358" Type="http://schemas.openxmlformats.org/officeDocument/2006/relationships/hyperlink" Target="http://ivo.garant.ru/document/redirect/76837317/6669" TargetMode="External"/><Relationship Id="rId95" Type="http://schemas.openxmlformats.org/officeDocument/2006/relationships/hyperlink" Target="http://ivo.garant.ru/document/redirect/57591170/0" TargetMode="External"/><Relationship Id="rId826" Type="http://schemas.openxmlformats.org/officeDocument/2006/relationships/hyperlink" Target="http://ivo.garant.ru/document/redirect/413772764/1000" TargetMode="External"/><Relationship Id="rId1011" Type="http://schemas.openxmlformats.org/officeDocument/2006/relationships/hyperlink" Target="http://ivo.garant.ru/document/redirect/407031126/1135" TargetMode="External"/><Relationship Id="rId1109" Type="http://schemas.openxmlformats.org/officeDocument/2006/relationships/hyperlink" Target="http://ivo.garant.ru/document/redirect/407031126/11433" TargetMode="External"/><Relationship Id="rId1456" Type="http://schemas.openxmlformats.org/officeDocument/2006/relationships/hyperlink" Target="#anchor108" TargetMode="External"/><Relationship Id="rId1663" Type="http://schemas.openxmlformats.org/officeDocument/2006/relationships/hyperlink" Target="http://ivo.garant.ru/document/redirect/57751327/39010" TargetMode="External"/><Relationship Id="rId1870" Type="http://schemas.openxmlformats.org/officeDocument/2006/relationships/hyperlink" Target="http://ivo.garant.ru/document/redirect/407031126/1305" TargetMode="External"/><Relationship Id="rId1968" Type="http://schemas.openxmlformats.org/officeDocument/2006/relationships/hyperlink" Target="http://ivo.garant.ru/document/redirect/411209145/447" TargetMode="External"/><Relationship Id="rId2507" Type="http://schemas.openxmlformats.org/officeDocument/2006/relationships/hyperlink" Target="http://ivo.garant.ru/document/redirect/70180046/1000" TargetMode="External"/><Relationship Id="rId2714" Type="http://schemas.openxmlformats.org/officeDocument/2006/relationships/hyperlink" Target="http://ivo.garant.ru/document/redirect/71436074/91" TargetMode="External"/><Relationship Id="rId2921" Type="http://schemas.openxmlformats.org/officeDocument/2006/relationships/hyperlink" Target="http://ivo.garant.ru/document/redirect/77311362/511711" TargetMode="External"/><Relationship Id="rId4167" Type="http://schemas.openxmlformats.org/officeDocument/2006/relationships/hyperlink" Target="http://ivo.garant.ru/document/redirect/403332403/173" TargetMode="External"/><Relationship Id="rId4374" Type="http://schemas.openxmlformats.org/officeDocument/2006/relationships/hyperlink" Target="#anchor6100" TargetMode="External"/><Relationship Id="rId4581" Type="http://schemas.openxmlformats.org/officeDocument/2006/relationships/hyperlink" Target="#anchor552911" TargetMode="External"/><Relationship Id="rId5218" Type="http://schemas.openxmlformats.org/officeDocument/2006/relationships/hyperlink" Target="http://ivo.garant.ru/document/redirect/71436074/101" TargetMode="External"/><Relationship Id="rId5425" Type="http://schemas.openxmlformats.org/officeDocument/2006/relationships/hyperlink" Target="http://ivo.garant.ru/document/redirect/77695866/6845" TargetMode="External"/><Relationship Id="rId1316" Type="http://schemas.openxmlformats.org/officeDocument/2006/relationships/hyperlink" Target="http://ivo.garant.ru/document/redirect/74451852/1181" TargetMode="External"/><Relationship Id="rId1523" Type="http://schemas.openxmlformats.org/officeDocument/2006/relationships/hyperlink" Target="#anchor33023" TargetMode="External"/><Relationship Id="rId1730" Type="http://schemas.openxmlformats.org/officeDocument/2006/relationships/hyperlink" Target="#anchor4122" TargetMode="External"/><Relationship Id="rId3183" Type="http://schemas.openxmlformats.org/officeDocument/2006/relationships/hyperlink" Target="http://ivo.garant.ru/document/redirect/401415468/110" TargetMode="External"/><Relationship Id="rId3390" Type="http://schemas.openxmlformats.org/officeDocument/2006/relationships/hyperlink" Target="#anchor48153" TargetMode="External"/><Relationship Id="rId4027" Type="http://schemas.openxmlformats.org/officeDocument/2006/relationships/hyperlink" Target="http://ivo.garant.ru/document/redirect/76827308/55806" TargetMode="External"/><Relationship Id="rId4234" Type="http://schemas.openxmlformats.org/officeDocument/2006/relationships/hyperlink" Target="http://ivo.garant.ru/document/redirect/403332403/184" TargetMode="External"/><Relationship Id="rId4441" Type="http://schemas.openxmlformats.org/officeDocument/2006/relationships/hyperlink" Target="http://ivo.garant.ru/document/redirect/403333081/508" TargetMode="External"/><Relationship Id="rId4679" Type="http://schemas.openxmlformats.org/officeDocument/2006/relationships/hyperlink" Target="http://ivo.garant.ru/document/redirect/72005506/132" TargetMode="External"/><Relationship Id="rId4886" Type="http://schemas.openxmlformats.org/officeDocument/2006/relationships/hyperlink" Target="http://ivo.garant.ru/document/redirect/12183890/1220" TargetMode="External"/><Relationship Id="rId22" Type="http://schemas.openxmlformats.org/officeDocument/2006/relationships/hyperlink" Target="http://ivo.garant.ru/document/redirect/71436074/101" TargetMode="External"/><Relationship Id="rId1828" Type="http://schemas.openxmlformats.org/officeDocument/2006/relationships/hyperlink" Target="http://ivo.garant.ru/document/redirect/483407415/45115" TargetMode="External"/><Relationship Id="rId3043" Type="http://schemas.openxmlformats.org/officeDocument/2006/relationships/hyperlink" Target="http://ivo.garant.ru/document/redirect/411208481/321" TargetMode="External"/><Relationship Id="rId3250" Type="http://schemas.openxmlformats.org/officeDocument/2006/relationships/hyperlink" Target="http://ivo.garant.ru/document/redirect/404704367/1000" TargetMode="External"/><Relationship Id="rId3488" Type="http://schemas.openxmlformats.org/officeDocument/2006/relationships/hyperlink" Target="http://ivo.garant.ru/document/redirect/401415264/13" TargetMode="External"/><Relationship Id="rId3695" Type="http://schemas.openxmlformats.org/officeDocument/2006/relationships/hyperlink" Target="https://www.gosuslugi.ru" TargetMode="External"/><Relationship Id="rId4539" Type="http://schemas.openxmlformats.org/officeDocument/2006/relationships/hyperlink" Target="#anchor55298" TargetMode="External"/><Relationship Id="rId4746" Type="http://schemas.openxmlformats.org/officeDocument/2006/relationships/hyperlink" Target="http://ivo.garant.ru/document/redirect/71687404/1000" TargetMode="External"/><Relationship Id="rId4953" Type="http://schemas.openxmlformats.org/officeDocument/2006/relationships/hyperlink" Target="http://ivo.garant.ru/document/redirect/76837317/573012" TargetMode="External"/><Relationship Id="rId171" Type="http://schemas.openxmlformats.org/officeDocument/2006/relationships/hyperlink" Target="http://ivo.garant.ru/document/redirect/412424148/3414" TargetMode="External"/><Relationship Id="rId2297" Type="http://schemas.openxmlformats.org/officeDocument/2006/relationships/hyperlink" Target="http://ivo.garant.ru/document/redirect/404993995/193" TargetMode="External"/><Relationship Id="rId3348" Type="http://schemas.openxmlformats.org/officeDocument/2006/relationships/hyperlink" Target="http://ivo.garant.ru/document/redirect/71436044/91" TargetMode="External"/><Relationship Id="rId3555" Type="http://schemas.openxmlformats.org/officeDocument/2006/relationships/hyperlink" Target="http://ivo.garant.ru/document/redirect/76827308/5539" TargetMode="External"/><Relationship Id="rId3762" Type="http://schemas.openxmlformats.org/officeDocument/2006/relationships/hyperlink" Target="http://ivo.garant.ru/document/redirect/12188083/2" TargetMode="External"/><Relationship Id="rId4301" Type="http://schemas.openxmlformats.org/officeDocument/2006/relationships/hyperlink" Target="http://ivo.garant.ru/document/redirect/76827308/551910" TargetMode="External"/><Relationship Id="rId4606" Type="http://schemas.openxmlformats.org/officeDocument/2006/relationships/hyperlink" Target="http://ivo.garant.ru/document/redirect/72005506/132" TargetMode="External"/><Relationship Id="rId4813" Type="http://schemas.openxmlformats.org/officeDocument/2006/relationships/hyperlink" Target="http://ivo.garant.ru/document/redirect/412424148/3413" TargetMode="External"/><Relationship Id="rId269" Type="http://schemas.openxmlformats.org/officeDocument/2006/relationships/hyperlink" Target="http://ivo.garant.ru/document/redirect/12151068/38001" TargetMode="External"/><Relationship Id="rId476" Type="http://schemas.openxmlformats.org/officeDocument/2006/relationships/hyperlink" Target="http://ivo.garant.ru/document/redirect/57423090/8303" TargetMode="External"/><Relationship Id="rId683" Type="http://schemas.openxmlformats.org/officeDocument/2006/relationships/hyperlink" Target="http://ivo.garant.ru/document/redirect/76837728/13201" TargetMode="External"/><Relationship Id="rId890" Type="http://schemas.openxmlformats.org/officeDocument/2006/relationships/hyperlink" Target="http://ivo.garant.ru/document/redirect/409493579/3865" TargetMode="External"/><Relationship Id="rId2157" Type="http://schemas.openxmlformats.org/officeDocument/2006/relationships/hyperlink" Target="#anchor480111" TargetMode="External"/><Relationship Id="rId2364" Type="http://schemas.openxmlformats.org/officeDocument/2006/relationships/hyperlink" Target="http://ivo.garant.ru/document/redirect/72361088/1192" TargetMode="External"/><Relationship Id="rId2571" Type="http://schemas.openxmlformats.org/officeDocument/2006/relationships/hyperlink" Target="http://ivo.garant.ru/document/redirect/77704947/5078" TargetMode="External"/><Relationship Id="rId3110" Type="http://schemas.openxmlformats.org/officeDocument/2006/relationships/hyperlink" Target="http://ivo.garant.ru/document/redirect/72063774/2000" TargetMode="External"/><Relationship Id="rId3208" Type="http://schemas.openxmlformats.org/officeDocument/2006/relationships/hyperlink" Target="http://ivo.garant.ru/document/redirect/57409784/5204" TargetMode="External"/><Relationship Id="rId3415" Type="http://schemas.openxmlformats.org/officeDocument/2006/relationships/hyperlink" Target="http://ivo.garant.ru/document/redirect/402701703/1000" TargetMode="External"/><Relationship Id="rId129" Type="http://schemas.openxmlformats.org/officeDocument/2006/relationships/hyperlink" Target="http://ivo.garant.ru/document/redirect/72005506/1023" TargetMode="External"/><Relationship Id="rId336" Type="http://schemas.openxmlformats.org/officeDocument/2006/relationships/hyperlink" Target="http://ivo.garant.ru/document/redirect/71982438/1000" TargetMode="External"/><Relationship Id="rId543" Type="http://schemas.openxmlformats.org/officeDocument/2006/relationships/hyperlink" Target="http://ivo.garant.ru/document/redirect/71848814/1023" TargetMode="External"/><Relationship Id="rId988" Type="http://schemas.openxmlformats.org/officeDocument/2006/relationships/hyperlink" Target="http://ivo.garant.ru/document/redirect/407031126/11303" TargetMode="External"/><Relationship Id="rId1173" Type="http://schemas.openxmlformats.org/officeDocument/2006/relationships/hyperlink" Target="http://ivo.garant.ru/document/redirect/407031126/1155" TargetMode="External"/><Relationship Id="rId1380" Type="http://schemas.openxmlformats.org/officeDocument/2006/relationships/hyperlink" Target="http://ivo.garant.ru/document/redirect/407362910/11" TargetMode="External"/><Relationship Id="rId2017" Type="http://schemas.openxmlformats.org/officeDocument/2006/relationships/hyperlink" Target="http://ivo.garant.ru/document/redirect/407031126/1317" TargetMode="External"/><Relationship Id="rId2224" Type="http://schemas.openxmlformats.org/officeDocument/2006/relationships/hyperlink" Target="http://ivo.garant.ru/document/redirect/72280940/500505" TargetMode="External"/><Relationship Id="rId2669" Type="http://schemas.openxmlformats.org/officeDocument/2006/relationships/hyperlink" Target="http://ivo.garant.ru/document/redirect/74703800/1000" TargetMode="External"/><Relationship Id="rId2876" Type="http://schemas.openxmlformats.org/officeDocument/2006/relationships/hyperlink" Target="http://ivo.garant.ru/document/redirect/412424148/3464" TargetMode="External"/><Relationship Id="rId3622" Type="http://schemas.openxmlformats.org/officeDocument/2006/relationships/hyperlink" Target="http://ivo.garant.ru/document/redirect/411208481/3433" TargetMode="External"/><Relationship Id="rId3927" Type="http://schemas.openxmlformats.org/officeDocument/2006/relationships/hyperlink" Target="#anchor555102" TargetMode="External"/><Relationship Id="rId5075" Type="http://schemas.openxmlformats.org/officeDocument/2006/relationships/hyperlink" Target="http://ivo.garant.ru/document/redirect/10164072/1064" TargetMode="External"/><Relationship Id="rId5282" Type="http://schemas.openxmlformats.org/officeDocument/2006/relationships/hyperlink" Target="#anchor6315" TargetMode="External"/><Relationship Id="rId403" Type="http://schemas.openxmlformats.org/officeDocument/2006/relationships/hyperlink" Target="http://ivo.garant.ru/document/redirect/10164072/2224" TargetMode="External"/><Relationship Id="rId750" Type="http://schemas.openxmlformats.org/officeDocument/2006/relationships/hyperlink" Target="http://ivo.garant.ru/document/redirect/12183890/1121" TargetMode="External"/><Relationship Id="rId848" Type="http://schemas.openxmlformats.org/officeDocument/2006/relationships/hyperlink" Target="http://ivo.garant.ru/document/redirect/405345393/3000" TargetMode="External"/><Relationship Id="rId1033" Type="http://schemas.openxmlformats.org/officeDocument/2006/relationships/hyperlink" Target="http://ivo.garant.ru/document/redirect/411209145/41" TargetMode="External"/><Relationship Id="rId1478" Type="http://schemas.openxmlformats.org/officeDocument/2006/relationships/hyperlink" Target="http://ivo.garant.ru/document/redirect/411208179/171" TargetMode="External"/><Relationship Id="rId1685" Type="http://schemas.openxmlformats.org/officeDocument/2006/relationships/hyperlink" Target="http://ivo.garant.ru/document/redirect/400152234/127" TargetMode="External"/><Relationship Id="rId1892" Type="http://schemas.openxmlformats.org/officeDocument/2006/relationships/hyperlink" Target="http://ivo.garant.ru/document/redirect/77701119/45082" TargetMode="External"/><Relationship Id="rId2431" Type="http://schemas.openxmlformats.org/officeDocument/2006/relationships/hyperlink" Target="http://ivo.garant.ru/document/redirect/408276873/22" TargetMode="External"/><Relationship Id="rId2529" Type="http://schemas.openxmlformats.org/officeDocument/2006/relationships/hyperlink" Target="http://ivo.garant.ru/document/redirect/76827308/4917" TargetMode="External"/><Relationship Id="rId2736" Type="http://schemas.openxmlformats.org/officeDocument/2006/relationships/hyperlink" Target="#anchor4938" TargetMode="External"/><Relationship Id="rId4091" Type="http://schemas.openxmlformats.org/officeDocument/2006/relationships/hyperlink" Target="http://ivo.garant.ru/document/redirect/72005506/1253" TargetMode="External"/><Relationship Id="rId4189" Type="http://schemas.openxmlformats.org/officeDocument/2006/relationships/hyperlink" Target="http://ivo.garant.ru/document/redirect/72005506/1287" TargetMode="External"/><Relationship Id="rId5142" Type="http://schemas.openxmlformats.org/officeDocument/2006/relationships/hyperlink" Target="#anchor4951" TargetMode="External"/><Relationship Id="rId610" Type="http://schemas.openxmlformats.org/officeDocument/2006/relationships/hyperlink" Target="http://ivo.garant.ru/document/redirect/76837728/1104" TargetMode="External"/><Relationship Id="rId708" Type="http://schemas.openxmlformats.org/officeDocument/2006/relationships/hyperlink" Target="http://ivo.garant.ru/document/redirect/77532341/0" TargetMode="External"/><Relationship Id="rId915" Type="http://schemas.openxmlformats.org/officeDocument/2006/relationships/hyperlink" Target="#anchor2106" TargetMode="External"/><Relationship Id="rId1240" Type="http://schemas.openxmlformats.org/officeDocument/2006/relationships/hyperlink" Target="http://ivo.garant.ru/document/redirect/76819190/2832" TargetMode="External"/><Relationship Id="rId1338" Type="http://schemas.openxmlformats.org/officeDocument/2006/relationships/hyperlink" Target="#anchor103" TargetMode="External"/><Relationship Id="rId1545" Type="http://schemas.openxmlformats.org/officeDocument/2006/relationships/hyperlink" Target="#anchor105" TargetMode="External"/><Relationship Id="rId2943" Type="http://schemas.openxmlformats.org/officeDocument/2006/relationships/hyperlink" Target="http://ivo.garant.ru/document/redirect/74929136/1000" TargetMode="External"/><Relationship Id="rId4049" Type="http://schemas.openxmlformats.org/officeDocument/2006/relationships/hyperlink" Target="http://ivo.garant.ru/document/redirect/58052952/55907" TargetMode="External"/><Relationship Id="rId4396" Type="http://schemas.openxmlformats.org/officeDocument/2006/relationships/hyperlink" Target="#anchor552052" TargetMode="External"/><Relationship Id="rId5002" Type="http://schemas.openxmlformats.org/officeDocument/2006/relationships/hyperlink" Target="http://ivo.garant.ru/document/redirect/12124624/0" TargetMode="External"/><Relationship Id="rId5447" Type="http://schemas.openxmlformats.org/officeDocument/2006/relationships/hyperlink" Target="#anchor6847" TargetMode="External"/><Relationship Id="rId1100" Type="http://schemas.openxmlformats.org/officeDocument/2006/relationships/hyperlink" Target="#anchor24019" TargetMode="External"/><Relationship Id="rId1405" Type="http://schemas.openxmlformats.org/officeDocument/2006/relationships/hyperlink" Target="http://ivo.garant.ru/document/redirect/12127232/6005" TargetMode="External"/><Relationship Id="rId1752" Type="http://schemas.openxmlformats.org/officeDocument/2006/relationships/hyperlink" Target="http://ivo.garant.ru/document/redirect/76837317/42033" TargetMode="External"/><Relationship Id="rId2803" Type="http://schemas.openxmlformats.org/officeDocument/2006/relationships/hyperlink" Target="http://ivo.garant.ru/document/redirect/12138267/0" TargetMode="External"/><Relationship Id="rId4256" Type="http://schemas.openxmlformats.org/officeDocument/2006/relationships/hyperlink" Target="http://ivo.garant.ru/document/redirect/57415727/551804" TargetMode="External"/><Relationship Id="rId4463" Type="http://schemas.openxmlformats.org/officeDocument/2006/relationships/hyperlink" Target="#anchor55260132" TargetMode="External"/><Relationship Id="rId4670" Type="http://schemas.openxmlformats.org/officeDocument/2006/relationships/hyperlink" Target="#anchor55326" TargetMode="External"/><Relationship Id="rId5307" Type="http://schemas.openxmlformats.org/officeDocument/2006/relationships/hyperlink" Target="http://ivo.garant.ru/document/redirect/411208179/1916" TargetMode="External"/><Relationship Id="rId5514" Type="http://schemas.openxmlformats.org/officeDocument/2006/relationships/hyperlink" Target="http://ivo.garant.ru/document/redirect/76837728/7107" TargetMode="External"/><Relationship Id="rId44" Type="http://schemas.openxmlformats.org/officeDocument/2006/relationships/hyperlink" Target="http://ivo.garant.ru/document/redirect/10103000/0" TargetMode="External"/><Relationship Id="rId1612" Type="http://schemas.openxmlformats.org/officeDocument/2006/relationships/hyperlink" Target="http://ivo.garant.ru/document/redirect/77531572/0" TargetMode="External"/><Relationship Id="rId1917" Type="http://schemas.openxmlformats.org/officeDocument/2006/relationships/hyperlink" Target="#anchor45032" TargetMode="External"/><Relationship Id="rId3065" Type="http://schemas.openxmlformats.org/officeDocument/2006/relationships/hyperlink" Target="http://ivo.garant.ru/document/redirect/72005506/163" TargetMode="External"/><Relationship Id="rId3272" Type="http://schemas.openxmlformats.org/officeDocument/2006/relationships/hyperlink" Target="http://ivo.garant.ru/document/redirect/12177489/0" TargetMode="External"/><Relationship Id="rId4116" Type="http://schemas.openxmlformats.org/officeDocument/2006/relationships/hyperlink" Target="http://ivo.garant.ru/document/redirect/57409784/551403" TargetMode="External"/><Relationship Id="rId4323" Type="http://schemas.openxmlformats.org/officeDocument/2006/relationships/hyperlink" Target="http://ivo.garant.ru/document/redirect/57409784/552003" TargetMode="External"/><Relationship Id="rId4530" Type="http://schemas.openxmlformats.org/officeDocument/2006/relationships/hyperlink" Target="#anchor573315" TargetMode="External"/><Relationship Id="rId4768" Type="http://schemas.openxmlformats.org/officeDocument/2006/relationships/hyperlink" Target="http://ivo.garant.ru/document/redirect/72005510/10290718" TargetMode="External"/><Relationship Id="rId4975" Type="http://schemas.openxmlformats.org/officeDocument/2006/relationships/hyperlink" Target="http://ivo.garant.ru/document/redirect/408274285/1112" TargetMode="External"/><Relationship Id="rId193" Type="http://schemas.openxmlformats.org/officeDocument/2006/relationships/hyperlink" Target="http://ivo.garant.ru/document/redirect/405962873/112" TargetMode="External"/><Relationship Id="rId498" Type="http://schemas.openxmlformats.org/officeDocument/2006/relationships/hyperlink" Target="http://ivo.garant.ru/document/redirect/74676474/1000" TargetMode="External"/><Relationship Id="rId2081" Type="http://schemas.openxmlformats.org/officeDocument/2006/relationships/hyperlink" Target="http://ivo.garant.ru/document/redirect/71436044/91" TargetMode="External"/><Relationship Id="rId2179" Type="http://schemas.openxmlformats.org/officeDocument/2006/relationships/hyperlink" Target="#anchor521" TargetMode="External"/><Relationship Id="rId3132" Type="http://schemas.openxmlformats.org/officeDocument/2006/relationships/hyperlink" Target="http://ivo.garant.ru/document/redirect/76837728/511012" TargetMode="External"/><Relationship Id="rId3577" Type="http://schemas.openxmlformats.org/officeDocument/2006/relationships/hyperlink" Target="#anchor5504" TargetMode="External"/><Relationship Id="rId3784" Type="http://schemas.openxmlformats.org/officeDocument/2006/relationships/hyperlink" Target="#anchor55201" TargetMode="External"/><Relationship Id="rId3991" Type="http://schemas.openxmlformats.org/officeDocument/2006/relationships/hyperlink" Target="http://ivo.garant.ru/document/redirect/403332403/16" TargetMode="External"/><Relationship Id="rId4628" Type="http://schemas.openxmlformats.org/officeDocument/2006/relationships/hyperlink" Target="http://ivo.garant.ru/document/redirect/401415468/1152" TargetMode="External"/><Relationship Id="rId4835" Type="http://schemas.openxmlformats.org/officeDocument/2006/relationships/hyperlink" Target="#anchor56044" TargetMode="External"/><Relationship Id="rId260" Type="http://schemas.openxmlformats.org/officeDocument/2006/relationships/hyperlink" Target="http://ivo.garant.ru/document/redirect/401415468/1212" TargetMode="External"/><Relationship Id="rId2386" Type="http://schemas.openxmlformats.org/officeDocument/2006/relationships/hyperlink" Target="http://ivo.garant.ru/document/redirect/76837728/4904" TargetMode="External"/><Relationship Id="rId2593" Type="http://schemas.openxmlformats.org/officeDocument/2006/relationships/hyperlink" Target="http://ivo.garant.ru/document/redirect/76803874/50112" TargetMode="External"/><Relationship Id="rId3437" Type="http://schemas.openxmlformats.org/officeDocument/2006/relationships/hyperlink" Target="http://ivo.garant.ru/document/redirect/407031126/50" TargetMode="External"/><Relationship Id="rId3644" Type="http://schemas.openxmlformats.org/officeDocument/2006/relationships/hyperlink" Target="http://ivo.garant.ru/document/redirect/483404870/550101" TargetMode="External"/><Relationship Id="rId3851" Type="http://schemas.openxmlformats.org/officeDocument/2006/relationships/hyperlink" Target="http://ivo.garant.ru/document/redirect/77664909/55404" TargetMode="External"/><Relationship Id="rId4902" Type="http://schemas.openxmlformats.org/officeDocument/2006/relationships/hyperlink" Target="http://ivo.garant.ru/document/redirect/12127232/0" TargetMode="External"/><Relationship Id="rId5097" Type="http://schemas.openxmlformats.org/officeDocument/2006/relationships/hyperlink" Target="http://ivo.garant.ru/document/redirect/77664909/60541" TargetMode="External"/><Relationship Id="rId120" Type="http://schemas.openxmlformats.org/officeDocument/2006/relationships/hyperlink" Target="http://ivo.garant.ru/document/redirect/12100061/2" TargetMode="External"/><Relationship Id="rId358" Type="http://schemas.openxmlformats.org/officeDocument/2006/relationships/hyperlink" Target="http://ivo.garant.ru/document/redirect/71730208/572041" TargetMode="External"/><Relationship Id="rId565" Type="http://schemas.openxmlformats.org/officeDocument/2006/relationships/hyperlink" Target="#anchor21062" TargetMode="External"/><Relationship Id="rId772" Type="http://schemas.openxmlformats.org/officeDocument/2006/relationships/hyperlink" Target="http://ivo.garant.ru/document/redirect/77660124/16" TargetMode="External"/><Relationship Id="rId1195" Type="http://schemas.openxmlformats.org/officeDocument/2006/relationships/hyperlink" Target="http://ivo.garant.ru/document/redirect/76837728/27021" TargetMode="External"/><Relationship Id="rId2039" Type="http://schemas.openxmlformats.org/officeDocument/2006/relationships/hyperlink" Target="http://ivo.garant.ru/document/redirect/71848734/1114" TargetMode="External"/><Relationship Id="rId2246" Type="http://schemas.openxmlformats.org/officeDocument/2006/relationships/hyperlink" Target="http://ivo.garant.ru/document/redirect/12129354/4" TargetMode="External"/><Relationship Id="rId2453" Type="http://schemas.openxmlformats.org/officeDocument/2006/relationships/hyperlink" Target="#anchor55281022" TargetMode="External"/><Relationship Id="rId2660" Type="http://schemas.openxmlformats.org/officeDocument/2006/relationships/hyperlink" Target="http://ivo.garant.ru/document/redirect/74703800/1000" TargetMode="External"/><Relationship Id="rId2898" Type="http://schemas.openxmlformats.org/officeDocument/2006/relationships/hyperlink" Target="http://ivo.garant.ru/document/redirect/411208179/1127" TargetMode="External"/><Relationship Id="rId3504" Type="http://schemas.openxmlformats.org/officeDocument/2006/relationships/hyperlink" Target="http://ivo.garant.ru/document/redirect/76822898/550312" TargetMode="External"/><Relationship Id="rId3711" Type="http://schemas.openxmlformats.org/officeDocument/2006/relationships/hyperlink" Target="http://ivo.garant.ru/document/redirect/409493579/3985" TargetMode="External"/><Relationship Id="rId3949" Type="http://schemas.openxmlformats.org/officeDocument/2006/relationships/hyperlink" Target="#anchor5407" TargetMode="External"/><Relationship Id="rId5164" Type="http://schemas.openxmlformats.org/officeDocument/2006/relationships/hyperlink" Target="http://ivo.garant.ru/document/redirect/72005506/1362" TargetMode="External"/><Relationship Id="rId218" Type="http://schemas.openxmlformats.org/officeDocument/2006/relationships/hyperlink" Target="http://ivo.garant.ru/document/redirect/72280940/6037" TargetMode="External"/><Relationship Id="rId425" Type="http://schemas.openxmlformats.org/officeDocument/2006/relationships/hyperlink" Target="http://ivo.garant.ru/document/redirect/76819190/8032" TargetMode="External"/><Relationship Id="rId632" Type="http://schemas.openxmlformats.org/officeDocument/2006/relationships/hyperlink" Target="#anchor1201" TargetMode="External"/><Relationship Id="rId1055" Type="http://schemas.openxmlformats.org/officeDocument/2006/relationships/hyperlink" Target="http://ivo.garant.ru/document/redirect/407031126/11307" TargetMode="External"/><Relationship Id="rId1262" Type="http://schemas.openxmlformats.org/officeDocument/2006/relationships/hyperlink" Target="#anchor3003" TargetMode="External"/><Relationship Id="rId2106" Type="http://schemas.openxmlformats.org/officeDocument/2006/relationships/hyperlink" Target="http://ivo.garant.ru/document/redirect/409493633/111" TargetMode="External"/><Relationship Id="rId2313" Type="http://schemas.openxmlformats.org/officeDocument/2006/relationships/hyperlink" Target="http://ivo.garant.ru/document/redirect/77530763/0" TargetMode="External"/><Relationship Id="rId2520" Type="http://schemas.openxmlformats.org/officeDocument/2006/relationships/hyperlink" Target="http://ivo.garant.ru/document/redirect/76827308/4913" TargetMode="External"/><Relationship Id="rId2758" Type="http://schemas.openxmlformats.org/officeDocument/2006/relationships/hyperlink" Target="http://ivo.garant.ru/document/redirect/12127232/0" TargetMode="External"/><Relationship Id="rId2965" Type="http://schemas.openxmlformats.org/officeDocument/2006/relationships/hyperlink" Target="http://ivo.garant.ru/document/redirect/57405842/51213" TargetMode="External"/><Relationship Id="rId3809" Type="http://schemas.openxmlformats.org/officeDocument/2006/relationships/hyperlink" Target="http://ivo.garant.ru/document/redirect/412423794/142" TargetMode="External"/><Relationship Id="rId5024" Type="http://schemas.openxmlformats.org/officeDocument/2006/relationships/hyperlink" Target="http://ivo.garant.ru/document/redirect/76819565/574" TargetMode="External"/><Relationship Id="rId5371" Type="http://schemas.openxmlformats.org/officeDocument/2006/relationships/hyperlink" Target="http://ivo.garant.ru/document/redirect/411208179/1921" TargetMode="External"/><Relationship Id="rId5469" Type="http://schemas.openxmlformats.org/officeDocument/2006/relationships/hyperlink" Target="http://ivo.garant.ru/document/redirect/400761737/3000" TargetMode="External"/><Relationship Id="rId937" Type="http://schemas.openxmlformats.org/officeDocument/2006/relationships/hyperlink" Target="http://ivo.garant.ru/document/redirect/407031126/1123" TargetMode="External"/><Relationship Id="rId1122" Type="http://schemas.openxmlformats.org/officeDocument/2006/relationships/hyperlink" Target="http://ivo.garant.ru/document/redirect/76827308/2541" TargetMode="External"/><Relationship Id="rId1567" Type="http://schemas.openxmlformats.org/officeDocument/2006/relationships/hyperlink" Target="http://ivo.garant.ru/document/redirect/411208179/182" TargetMode="External"/><Relationship Id="rId1774" Type="http://schemas.openxmlformats.org/officeDocument/2006/relationships/hyperlink" Target="http://ivo.garant.ru/document/redirect/412423682/5811" TargetMode="External"/><Relationship Id="rId1981" Type="http://schemas.openxmlformats.org/officeDocument/2006/relationships/hyperlink" Target="http://ivo.garant.ru/document/redirect/57423090/45016" TargetMode="External"/><Relationship Id="rId2618" Type="http://schemas.openxmlformats.org/officeDocument/2006/relationships/hyperlink" Target="http://ivo.garant.ru/document/redirect/77531747/0" TargetMode="External"/><Relationship Id="rId2825" Type="http://schemas.openxmlformats.org/officeDocument/2006/relationships/hyperlink" Target="http://ivo.garant.ru/document/redirect/12127232/6012" TargetMode="External"/><Relationship Id="rId4180" Type="http://schemas.openxmlformats.org/officeDocument/2006/relationships/hyperlink" Target="#anchor6100" TargetMode="External"/><Relationship Id="rId4278" Type="http://schemas.openxmlformats.org/officeDocument/2006/relationships/hyperlink" Target="http://ivo.garant.ru/document/redirect/77311614/551901" TargetMode="External"/><Relationship Id="rId4485" Type="http://schemas.openxmlformats.org/officeDocument/2006/relationships/hyperlink" Target="#anchor552861" TargetMode="External"/><Relationship Id="rId5231" Type="http://schemas.openxmlformats.org/officeDocument/2006/relationships/hyperlink" Target="#anchor63043" TargetMode="External"/><Relationship Id="rId5329" Type="http://schemas.openxmlformats.org/officeDocument/2006/relationships/hyperlink" Target="http://ivo.garant.ru/document/redirect/408274285/11243" TargetMode="External"/><Relationship Id="rId66" Type="http://schemas.openxmlformats.org/officeDocument/2006/relationships/hyperlink" Target="http://ivo.garant.ru/document/redirect/400359931/1000" TargetMode="External"/><Relationship Id="rId1427" Type="http://schemas.openxmlformats.org/officeDocument/2006/relationships/hyperlink" Target="http://ivo.garant.ru/document/redirect/406052893/151" TargetMode="External"/><Relationship Id="rId1634" Type="http://schemas.openxmlformats.org/officeDocument/2006/relationships/hyperlink" Target="http://ivo.garant.ru/document/redirect/73355393/0" TargetMode="External"/><Relationship Id="rId1841" Type="http://schemas.openxmlformats.org/officeDocument/2006/relationships/hyperlink" Target="#anchor45032" TargetMode="External"/><Relationship Id="rId3087" Type="http://schemas.openxmlformats.org/officeDocument/2006/relationships/hyperlink" Target="#anchor5110011" TargetMode="External"/><Relationship Id="rId3294" Type="http://schemas.openxmlformats.org/officeDocument/2006/relationships/hyperlink" Target="http://ivo.garant.ru/document/redirect/185656/2" TargetMode="External"/><Relationship Id="rId4040" Type="http://schemas.openxmlformats.org/officeDocument/2006/relationships/hyperlink" Target="http://ivo.garant.ru/document/redirect/70393026/41" TargetMode="External"/><Relationship Id="rId4138" Type="http://schemas.openxmlformats.org/officeDocument/2006/relationships/hyperlink" Target="#anchor55404" TargetMode="External"/><Relationship Id="rId4345" Type="http://schemas.openxmlformats.org/officeDocument/2006/relationships/hyperlink" Target="http://ivo.garant.ru/document/redirect/412423794/1122" TargetMode="External"/><Relationship Id="rId4692" Type="http://schemas.openxmlformats.org/officeDocument/2006/relationships/hyperlink" Target="#anchor5532132" TargetMode="External"/><Relationship Id="rId4997" Type="http://schemas.openxmlformats.org/officeDocument/2006/relationships/hyperlink" Target="https://www.gosuslugi.ru" TargetMode="External"/><Relationship Id="rId1939" Type="http://schemas.openxmlformats.org/officeDocument/2006/relationships/hyperlink" Target="#anchor45022" TargetMode="External"/><Relationship Id="rId3599" Type="http://schemas.openxmlformats.org/officeDocument/2006/relationships/hyperlink" Target="http://ivo.garant.ru/document/redirect/409493579/3978" TargetMode="External"/><Relationship Id="rId4552" Type="http://schemas.openxmlformats.org/officeDocument/2006/relationships/hyperlink" Target="http://ivo.garant.ru/document/redirect/77664909/552824" TargetMode="External"/><Relationship Id="rId4857" Type="http://schemas.openxmlformats.org/officeDocument/2006/relationships/hyperlink" Target="http://ivo.garant.ru/document/redirect/57423124/5704" TargetMode="External"/><Relationship Id="rId1701" Type="http://schemas.openxmlformats.org/officeDocument/2006/relationships/hyperlink" Target="http://ivo.garant.ru/document/redirect/77530727/0" TargetMode="External"/><Relationship Id="rId3154" Type="http://schemas.openxmlformats.org/officeDocument/2006/relationships/hyperlink" Target="#anchor5110011" TargetMode="External"/><Relationship Id="rId3361" Type="http://schemas.openxmlformats.org/officeDocument/2006/relationships/hyperlink" Target="http://ivo.garant.ru/document/redirect/71436044/91" TargetMode="External"/><Relationship Id="rId3459" Type="http://schemas.openxmlformats.org/officeDocument/2006/relationships/hyperlink" Target="http://ivo.garant.ru/document/redirect/412424148/3487" TargetMode="External"/><Relationship Id="rId3666" Type="http://schemas.openxmlformats.org/officeDocument/2006/relationships/hyperlink" Target="http://ivo.garant.ru/document/redirect/412424148/3504" TargetMode="External"/><Relationship Id="rId4205" Type="http://schemas.openxmlformats.org/officeDocument/2006/relationships/hyperlink" Target="http://ivo.garant.ru/document/redirect/77308163/551617" TargetMode="External"/><Relationship Id="rId4412" Type="http://schemas.openxmlformats.org/officeDocument/2006/relationships/hyperlink" Target="http://ivo.garant.ru/document/redirect/76827308/55234" TargetMode="External"/><Relationship Id="rId282" Type="http://schemas.openxmlformats.org/officeDocument/2006/relationships/hyperlink" Target="http://ivo.garant.ru/document/redirect/57423090/6079" TargetMode="External"/><Relationship Id="rId587" Type="http://schemas.openxmlformats.org/officeDocument/2006/relationships/hyperlink" Target="http://ivo.garant.ru/document/redirect/57591167/0" TargetMode="External"/><Relationship Id="rId2170" Type="http://schemas.openxmlformats.org/officeDocument/2006/relationships/hyperlink" Target="http://ivo.garant.ru/document/redirect/77308271/48010" TargetMode="External"/><Relationship Id="rId2268" Type="http://schemas.openxmlformats.org/officeDocument/2006/relationships/hyperlink" Target="http://ivo.garant.ru/document/redirect/11900785/202" TargetMode="External"/><Relationship Id="rId3014" Type="http://schemas.openxmlformats.org/officeDocument/2006/relationships/hyperlink" Target="#anchor510702" TargetMode="External"/><Relationship Id="rId3221" Type="http://schemas.openxmlformats.org/officeDocument/2006/relationships/hyperlink" Target="http://ivo.garant.ru/document/redirect/412424148/3483" TargetMode="External"/><Relationship Id="rId3319" Type="http://schemas.openxmlformats.org/officeDocument/2006/relationships/hyperlink" Target="http://ivo.garant.ru/document/redirect/77311362/522102" TargetMode="External"/><Relationship Id="rId3873" Type="http://schemas.openxmlformats.org/officeDocument/2006/relationships/hyperlink" Target="http://ivo.garant.ru/document/redirect/12157433/0" TargetMode="External"/><Relationship Id="rId4717" Type="http://schemas.openxmlformats.org/officeDocument/2006/relationships/hyperlink" Target="http://ivo.garant.ru/document/redirect/405962873/1191" TargetMode="External"/><Relationship Id="rId4924" Type="http://schemas.openxmlformats.org/officeDocument/2006/relationships/hyperlink" Target="http://ivo.garant.ru/document/redirect/71730208/572092" TargetMode="External"/><Relationship Id="rId8" Type="http://schemas.openxmlformats.org/officeDocument/2006/relationships/hyperlink" Target="http://ivo.garant.ru/document/redirect/77532317/0" TargetMode="External"/><Relationship Id="rId142" Type="http://schemas.openxmlformats.org/officeDocument/2006/relationships/hyperlink" Target="#anchor3903" TargetMode="External"/><Relationship Id="rId447" Type="http://schemas.openxmlformats.org/officeDocument/2006/relationships/hyperlink" Target="http://ivo.garant.ru/document/redirect/77701119/80311" TargetMode="External"/><Relationship Id="rId794" Type="http://schemas.openxmlformats.org/officeDocument/2006/relationships/hyperlink" Target="http://ivo.garant.ru/document/redirect/77660124/1606" TargetMode="External"/><Relationship Id="rId1077" Type="http://schemas.openxmlformats.org/officeDocument/2006/relationships/hyperlink" Target="#anchor24022" TargetMode="External"/><Relationship Id="rId2030" Type="http://schemas.openxmlformats.org/officeDocument/2006/relationships/hyperlink" Target="http://ivo.garant.ru/document/redirect/400157502/117" TargetMode="External"/><Relationship Id="rId2128" Type="http://schemas.openxmlformats.org/officeDocument/2006/relationships/hyperlink" Target="http://ivo.garant.ru/document/redirect/77682104/4802" TargetMode="External"/><Relationship Id="rId2475" Type="http://schemas.openxmlformats.org/officeDocument/2006/relationships/hyperlink" Target="http://ivo.garant.ru/document/redirect/72005510/102114" TargetMode="External"/><Relationship Id="rId2682" Type="http://schemas.openxmlformats.org/officeDocument/2006/relationships/hyperlink" Target="http://ivo.garant.ru/document/redirect/70771759/0" TargetMode="External"/><Relationship Id="rId2987" Type="http://schemas.openxmlformats.org/officeDocument/2006/relationships/hyperlink" Target="http://ivo.garant.ru/document/redirect/12124624/11112" TargetMode="External"/><Relationship Id="rId3526" Type="http://schemas.openxmlformats.org/officeDocument/2006/relationships/hyperlink" Target="http://ivo.garant.ru/document/redirect/412424148/3490" TargetMode="External"/><Relationship Id="rId3733" Type="http://schemas.openxmlformats.org/officeDocument/2006/relationships/hyperlink" Target="#anchor55019" TargetMode="External"/><Relationship Id="rId3940" Type="http://schemas.openxmlformats.org/officeDocument/2006/relationships/hyperlink" Target="#anchor555110" TargetMode="External"/><Relationship Id="rId5186" Type="http://schemas.openxmlformats.org/officeDocument/2006/relationships/hyperlink" Target="http://ivo.garant.ru/document/redirect/72005506/1366" TargetMode="External"/><Relationship Id="rId5393" Type="http://schemas.openxmlformats.org/officeDocument/2006/relationships/hyperlink" Target="http://ivo.garant.ru/document/redirect/413942064/0" TargetMode="External"/><Relationship Id="rId654" Type="http://schemas.openxmlformats.org/officeDocument/2006/relationships/hyperlink" Target="#anchor102" TargetMode="External"/><Relationship Id="rId861" Type="http://schemas.openxmlformats.org/officeDocument/2006/relationships/hyperlink" Target="#anchor19064" TargetMode="External"/><Relationship Id="rId959" Type="http://schemas.openxmlformats.org/officeDocument/2006/relationships/hyperlink" Target="http://ivo.garant.ru/document/redirect/405345393/3000" TargetMode="External"/><Relationship Id="rId1284" Type="http://schemas.openxmlformats.org/officeDocument/2006/relationships/hyperlink" Target="#anchor281011" TargetMode="External"/><Relationship Id="rId1491" Type="http://schemas.openxmlformats.org/officeDocument/2006/relationships/hyperlink" Target="http://ivo.garant.ru/document/redirect/77695866/33036" TargetMode="External"/><Relationship Id="rId1589" Type="http://schemas.openxmlformats.org/officeDocument/2006/relationships/hyperlink" Target="http://ivo.garant.ru/document/redirect/76827308/3603" TargetMode="External"/><Relationship Id="rId2335" Type="http://schemas.openxmlformats.org/officeDocument/2006/relationships/hyperlink" Target="http://ivo.garant.ru/document/redirect/71765536/0" TargetMode="External"/><Relationship Id="rId2542" Type="http://schemas.openxmlformats.org/officeDocument/2006/relationships/hyperlink" Target="http://ivo.garant.ru/document/redirect/76827308/49111" TargetMode="External"/><Relationship Id="rId3800" Type="http://schemas.openxmlformats.org/officeDocument/2006/relationships/hyperlink" Target="http://ivo.garant.ru/document/redirect/57409784/55205" TargetMode="External"/><Relationship Id="rId5046" Type="http://schemas.openxmlformats.org/officeDocument/2006/relationships/hyperlink" Target="http://ivo.garant.ru/document/redirect/77530755/0" TargetMode="External"/><Relationship Id="rId5253" Type="http://schemas.openxmlformats.org/officeDocument/2006/relationships/hyperlink" Target="#anchor2923" TargetMode="External"/><Relationship Id="rId5460" Type="http://schemas.openxmlformats.org/officeDocument/2006/relationships/hyperlink" Target="http://ivo.garant.ru/document/redirect/408274285/1161" TargetMode="External"/><Relationship Id="rId307" Type="http://schemas.openxmlformats.org/officeDocument/2006/relationships/hyperlink" Target="http://ivo.garant.ru/document/redirect/401415468/122" TargetMode="External"/><Relationship Id="rId514" Type="http://schemas.openxmlformats.org/officeDocument/2006/relationships/hyperlink" Target="http://ivo.garant.ru/document/redirect/71730208/572053" TargetMode="External"/><Relationship Id="rId721" Type="http://schemas.openxmlformats.org/officeDocument/2006/relationships/hyperlink" Target="http://ivo.garant.ru/document/redirect/71848814/1065" TargetMode="External"/><Relationship Id="rId1144" Type="http://schemas.openxmlformats.org/officeDocument/2006/relationships/hyperlink" Target="http://ivo.garant.ru/document/redirect/406052893/122" TargetMode="External"/><Relationship Id="rId1351" Type="http://schemas.openxmlformats.org/officeDocument/2006/relationships/hyperlink" Target="#anchor107" TargetMode="External"/><Relationship Id="rId1449" Type="http://schemas.openxmlformats.org/officeDocument/2006/relationships/hyperlink" Target="http://ivo.garant.ru/document/redirect/74451852/1212" TargetMode="External"/><Relationship Id="rId1796" Type="http://schemas.openxmlformats.org/officeDocument/2006/relationships/hyperlink" Target="http://ivo.garant.ru/document/redirect/403824206/1041" TargetMode="External"/><Relationship Id="rId2402" Type="http://schemas.openxmlformats.org/officeDocument/2006/relationships/hyperlink" Target="http://ivo.garant.ru/document/redirect/72005510/102106" TargetMode="External"/><Relationship Id="rId2847" Type="http://schemas.openxmlformats.org/officeDocument/2006/relationships/hyperlink" Target="#anchor510" TargetMode="External"/><Relationship Id="rId4062" Type="http://schemas.openxmlformats.org/officeDocument/2006/relationships/hyperlink" Target="http://ivo.garant.ru/document/redirect/57409784/551006" TargetMode="External"/><Relationship Id="rId5113" Type="http://schemas.openxmlformats.org/officeDocument/2006/relationships/hyperlink" Target="#anchor48152" TargetMode="External"/><Relationship Id="rId88" Type="http://schemas.openxmlformats.org/officeDocument/2006/relationships/hyperlink" Target="http://ivo.garant.ru/document/redirect/71848726/312" TargetMode="External"/><Relationship Id="rId819" Type="http://schemas.openxmlformats.org/officeDocument/2006/relationships/hyperlink" Target="http://ivo.garant.ru/document/redirect/12152642/1000" TargetMode="External"/><Relationship Id="rId1004" Type="http://schemas.openxmlformats.org/officeDocument/2006/relationships/hyperlink" Target="http://ivo.garant.ru/document/redirect/76819190/2402" TargetMode="External"/><Relationship Id="rId1211" Type="http://schemas.openxmlformats.org/officeDocument/2006/relationships/hyperlink" Target="http://ivo.garant.ru/document/redirect/70163248/1010" TargetMode="External"/><Relationship Id="rId1656" Type="http://schemas.openxmlformats.org/officeDocument/2006/relationships/hyperlink" Target="http://ivo.garant.ru/document/redirect/57751327/3907" TargetMode="External"/><Relationship Id="rId1863" Type="http://schemas.openxmlformats.org/officeDocument/2006/relationships/hyperlink" Target="#anchor45052" TargetMode="External"/><Relationship Id="rId2707" Type="http://schemas.openxmlformats.org/officeDocument/2006/relationships/hyperlink" Target="http://ivo.garant.ru/document/redirect/412424148/7328" TargetMode="External"/><Relationship Id="rId2914" Type="http://schemas.openxmlformats.org/officeDocument/2006/relationships/hyperlink" Target="http://ivo.garant.ru/document/redirect/12138257/9" TargetMode="External"/><Relationship Id="rId4367" Type="http://schemas.openxmlformats.org/officeDocument/2006/relationships/hyperlink" Target="http://ivo.garant.ru/document/redirect/57503020/552236" TargetMode="External"/><Relationship Id="rId4574" Type="http://schemas.openxmlformats.org/officeDocument/2006/relationships/hyperlink" Target="http://ivo.garant.ru/document/redirect/57409784/552922" TargetMode="External"/><Relationship Id="rId4781" Type="http://schemas.openxmlformats.org/officeDocument/2006/relationships/hyperlink" Target="http://ivo.garant.ru/document/redirect/483404870/565123" TargetMode="External"/><Relationship Id="rId5320" Type="http://schemas.openxmlformats.org/officeDocument/2006/relationships/hyperlink" Target="#anchor6504" TargetMode="External"/><Relationship Id="rId5418" Type="http://schemas.openxmlformats.org/officeDocument/2006/relationships/hyperlink" Target="#anchor69" TargetMode="External"/><Relationship Id="rId1309" Type="http://schemas.openxmlformats.org/officeDocument/2006/relationships/hyperlink" Target="http://ivo.garant.ru/document/redirect/74451852/1172" TargetMode="External"/><Relationship Id="rId1516" Type="http://schemas.openxmlformats.org/officeDocument/2006/relationships/hyperlink" Target="http://ivo.garant.ru/document/redirect/411208539/64" TargetMode="External"/><Relationship Id="rId1723" Type="http://schemas.openxmlformats.org/officeDocument/2006/relationships/hyperlink" Target="http://ivo.garant.ru/document/redirect/71682844/1000" TargetMode="External"/><Relationship Id="rId1930" Type="http://schemas.openxmlformats.org/officeDocument/2006/relationships/hyperlink" Target="http://ivo.garant.ru/document/redirect/57405842/450122" TargetMode="External"/><Relationship Id="rId3176" Type="http://schemas.openxmlformats.org/officeDocument/2006/relationships/hyperlink" Target="http://ivo.garant.ru/document/redirect/404993995/113" TargetMode="External"/><Relationship Id="rId3383" Type="http://schemas.openxmlformats.org/officeDocument/2006/relationships/hyperlink" Target="#anchor5401" TargetMode="External"/><Relationship Id="rId3590" Type="http://schemas.openxmlformats.org/officeDocument/2006/relationships/hyperlink" Target="#anchor5401" TargetMode="External"/><Relationship Id="rId4227" Type="http://schemas.openxmlformats.org/officeDocument/2006/relationships/hyperlink" Target="#anchor551605" TargetMode="External"/><Relationship Id="rId4434" Type="http://schemas.openxmlformats.org/officeDocument/2006/relationships/hyperlink" Target="http://ivo.garant.ru/document/redirect/71890690/0" TargetMode="External"/><Relationship Id="rId4879" Type="http://schemas.openxmlformats.org/officeDocument/2006/relationships/hyperlink" Target="#anchor57010" TargetMode="External"/><Relationship Id="rId15" Type="http://schemas.openxmlformats.org/officeDocument/2006/relationships/hyperlink" Target="http://ivo.garant.ru/document/redirect/404993995/11" TargetMode="External"/><Relationship Id="rId2192" Type="http://schemas.openxmlformats.org/officeDocument/2006/relationships/hyperlink" Target="http://ivo.garant.ru/document/redirect/72005510/101908" TargetMode="External"/><Relationship Id="rId3036" Type="http://schemas.openxmlformats.org/officeDocument/2006/relationships/hyperlink" Target="http://ivo.garant.ru/document/redirect/72005510/1023285" TargetMode="External"/><Relationship Id="rId3243" Type="http://schemas.openxmlformats.org/officeDocument/2006/relationships/hyperlink" Target="http://ivo.garant.ru/document/redirect/406064781/1000" TargetMode="External"/><Relationship Id="rId3688" Type="http://schemas.openxmlformats.org/officeDocument/2006/relationships/hyperlink" Target="#anchor550195" TargetMode="External"/><Relationship Id="rId3895" Type="http://schemas.openxmlformats.org/officeDocument/2006/relationships/hyperlink" Target="http://ivo.garant.ru/document/redirect/76809859/55508" TargetMode="External"/><Relationship Id="rId4641" Type="http://schemas.openxmlformats.org/officeDocument/2006/relationships/hyperlink" Target="http://ivo.garant.ru/document/redirect/76819190/55322" TargetMode="External"/><Relationship Id="rId4739" Type="http://schemas.openxmlformats.org/officeDocument/2006/relationships/hyperlink" Target="http://ivo.garant.ru/document/redirect/76819190/56043" TargetMode="External"/><Relationship Id="rId4946" Type="http://schemas.openxmlformats.org/officeDocument/2006/relationships/hyperlink" Target="http://ivo.garant.ru/document/redirect/12148555/16" TargetMode="External"/><Relationship Id="rId164" Type="http://schemas.openxmlformats.org/officeDocument/2006/relationships/hyperlink" Target="#anchor522" TargetMode="External"/><Relationship Id="rId371" Type="http://schemas.openxmlformats.org/officeDocument/2006/relationships/hyperlink" Target="http://ivo.garant.ru/document/redirect/76819190/705" TargetMode="External"/><Relationship Id="rId2052" Type="http://schemas.openxmlformats.org/officeDocument/2006/relationships/hyperlink" Target="http://ivo.garant.ru/document/redirect/76845723/46013" TargetMode="External"/><Relationship Id="rId2497" Type="http://schemas.openxmlformats.org/officeDocument/2006/relationships/hyperlink" Target="http://ivo.garant.ru/document/redirect/12192383/183" TargetMode="External"/><Relationship Id="rId3450" Type="http://schemas.openxmlformats.org/officeDocument/2006/relationships/hyperlink" Target="http://ivo.garant.ru/document/redirect/412424148/3486" TargetMode="External"/><Relationship Id="rId3548" Type="http://schemas.openxmlformats.org/officeDocument/2006/relationships/hyperlink" Target="#anchor55361" TargetMode="External"/><Relationship Id="rId3755" Type="http://schemas.openxmlformats.org/officeDocument/2006/relationships/hyperlink" Target="http://ivo.garant.ru/document/redirect/72005506/1181" TargetMode="External"/><Relationship Id="rId4501" Type="http://schemas.openxmlformats.org/officeDocument/2006/relationships/hyperlink" Target="http://ivo.garant.ru/document/redirect/413378870/711" TargetMode="External"/><Relationship Id="rId4806" Type="http://schemas.openxmlformats.org/officeDocument/2006/relationships/hyperlink" Target="#anchor5605" TargetMode="External"/><Relationship Id="rId469" Type="http://schemas.openxmlformats.org/officeDocument/2006/relationships/hyperlink" Target="http://ivo.garant.ru/document/redirect/74451852/13" TargetMode="External"/><Relationship Id="rId676" Type="http://schemas.openxmlformats.org/officeDocument/2006/relationships/hyperlink" Target="#anchor13102" TargetMode="External"/><Relationship Id="rId883" Type="http://schemas.openxmlformats.org/officeDocument/2006/relationships/hyperlink" Target="#anchor20010" TargetMode="External"/><Relationship Id="rId1099" Type="http://schemas.openxmlformats.org/officeDocument/2006/relationships/hyperlink" Target="http://ivo.garant.ru/document/redirect/76827308/2512" TargetMode="External"/><Relationship Id="rId2357" Type="http://schemas.openxmlformats.org/officeDocument/2006/relationships/hyperlink" Target="http://ivo.garant.ru/document/redirect/12192383/183" TargetMode="External"/><Relationship Id="rId2564" Type="http://schemas.openxmlformats.org/officeDocument/2006/relationships/hyperlink" Target="http://ivo.garant.ru/document/redirect/400889843/9007593" TargetMode="External"/><Relationship Id="rId3103" Type="http://schemas.openxmlformats.org/officeDocument/2006/relationships/hyperlink" Target="http://ivo.garant.ru/document/redirect/483404870/51107" TargetMode="External"/><Relationship Id="rId3310" Type="http://schemas.openxmlformats.org/officeDocument/2006/relationships/hyperlink" Target="#anchor52117" TargetMode="External"/><Relationship Id="rId3408" Type="http://schemas.openxmlformats.org/officeDocument/2006/relationships/hyperlink" Target="http://ivo.garant.ru/document/redirect/76837728/5472" TargetMode="External"/><Relationship Id="rId3615" Type="http://schemas.openxmlformats.org/officeDocument/2006/relationships/hyperlink" Target="#anchor5504" TargetMode="External"/><Relationship Id="rId3962" Type="http://schemas.openxmlformats.org/officeDocument/2006/relationships/hyperlink" Target="#anchor555105" TargetMode="External"/><Relationship Id="rId5068" Type="http://schemas.openxmlformats.org/officeDocument/2006/relationships/hyperlink" Target="http://ivo.garant.ru/document/redirect/71919480/0" TargetMode="External"/><Relationship Id="rId231" Type="http://schemas.openxmlformats.org/officeDocument/2006/relationships/hyperlink" Target="http://ivo.garant.ru/document/redirect/74451852/12" TargetMode="External"/><Relationship Id="rId329" Type="http://schemas.openxmlformats.org/officeDocument/2006/relationships/hyperlink" Target="http://ivo.garant.ru/document/redirect/73947325/1811" TargetMode="External"/><Relationship Id="rId536" Type="http://schemas.openxmlformats.org/officeDocument/2006/relationships/hyperlink" Target="#anchor103" TargetMode="External"/><Relationship Id="rId1166" Type="http://schemas.openxmlformats.org/officeDocument/2006/relationships/hyperlink" Target="http://ivo.garant.ru/document/redirect/77530650/0" TargetMode="External"/><Relationship Id="rId1373" Type="http://schemas.openxmlformats.org/officeDocument/2006/relationships/hyperlink" Target="http://ivo.garant.ru/document/redirect/76845722/3007" TargetMode="External"/><Relationship Id="rId2217" Type="http://schemas.openxmlformats.org/officeDocument/2006/relationships/hyperlink" Target="#anchor4938" TargetMode="External"/><Relationship Id="rId2771" Type="http://schemas.openxmlformats.org/officeDocument/2006/relationships/hyperlink" Target="#anchor5173" TargetMode="External"/><Relationship Id="rId2869" Type="http://schemas.openxmlformats.org/officeDocument/2006/relationships/hyperlink" Target="http://ivo.garant.ru/document/redirect/71296048/44" TargetMode="External"/><Relationship Id="rId3822" Type="http://schemas.openxmlformats.org/officeDocument/2006/relationships/hyperlink" Target="#anchor5520813" TargetMode="External"/><Relationship Id="rId5275" Type="http://schemas.openxmlformats.org/officeDocument/2006/relationships/hyperlink" Target="#anchor57" TargetMode="External"/><Relationship Id="rId5482" Type="http://schemas.openxmlformats.org/officeDocument/2006/relationships/hyperlink" Target="http://ivo.garant.ru/document/redirect/483418621/696" TargetMode="External"/><Relationship Id="rId743" Type="http://schemas.openxmlformats.org/officeDocument/2006/relationships/hyperlink" Target="http://ivo.garant.ru/document/redirect/71436074/96" TargetMode="External"/><Relationship Id="rId950" Type="http://schemas.openxmlformats.org/officeDocument/2006/relationships/hyperlink" Target="http://ivo.garant.ru/document/redirect/76819190/23051" TargetMode="External"/><Relationship Id="rId1026" Type="http://schemas.openxmlformats.org/officeDocument/2006/relationships/hyperlink" Target="#anchor27" TargetMode="External"/><Relationship Id="rId1580" Type="http://schemas.openxmlformats.org/officeDocument/2006/relationships/hyperlink" Target="http://ivo.garant.ru/document/redirect/70831116/2440" TargetMode="External"/><Relationship Id="rId1678" Type="http://schemas.openxmlformats.org/officeDocument/2006/relationships/hyperlink" Target="http://ivo.garant.ru/document/redirect/77687662/4003" TargetMode="External"/><Relationship Id="rId1885" Type="http://schemas.openxmlformats.org/officeDocument/2006/relationships/hyperlink" Target="http://ivo.garant.ru/document/redirect/76809860/45081" TargetMode="External"/><Relationship Id="rId2424" Type="http://schemas.openxmlformats.org/officeDocument/2006/relationships/hyperlink" Target="#anchor4951" TargetMode="External"/><Relationship Id="rId2631" Type="http://schemas.openxmlformats.org/officeDocument/2006/relationships/hyperlink" Target="http://ivo.garant.ru/document/redirect/483404870/5112" TargetMode="External"/><Relationship Id="rId2729" Type="http://schemas.openxmlformats.org/officeDocument/2006/relationships/hyperlink" Target="#anchor48121" TargetMode="External"/><Relationship Id="rId2936" Type="http://schemas.openxmlformats.org/officeDocument/2006/relationships/hyperlink" Target="http://ivo.garant.ru/document/redirect/10104313/232" TargetMode="External"/><Relationship Id="rId4084" Type="http://schemas.openxmlformats.org/officeDocument/2006/relationships/hyperlink" Target="http://ivo.garant.ru/document/redirect/72005506/39112129" TargetMode="External"/><Relationship Id="rId4291" Type="http://schemas.openxmlformats.org/officeDocument/2006/relationships/hyperlink" Target="http://ivo.garant.ru/document/redirect/70804220/1173" TargetMode="External"/><Relationship Id="rId4389" Type="http://schemas.openxmlformats.org/officeDocument/2006/relationships/hyperlink" Target="#anchor551910" TargetMode="External"/><Relationship Id="rId5135" Type="http://schemas.openxmlformats.org/officeDocument/2006/relationships/hyperlink" Target="http://ivo.garant.ru/document/redirect/77682104/60111" TargetMode="External"/><Relationship Id="rId5342" Type="http://schemas.openxmlformats.org/officeDocument/2006/relationships/hyperlink" Target="#anchor6622" TargetMode="External"/><Relationship Id="rId603" Type="http://schemas.openxmlformats.org/officeDocument/2006/relationships/hyperlink" Target="http://ivo.garant.ru/document/redirect/71436074/101" TargetMode="External"/><Relationship Id="rId810" Type="http://schemas.openxmlformats.org/officeDocument/2006/relationships/hyperlink" Target="http://ivo.garant.ru/document/redirect/77660124/160101" TargetMode="External"/><Relationship Id="rId908" Type="http://schemas.openxmlformats.org/officeDocument/2006/relationships/hyperlink" Target="http://ivo.garant.ru/document/redirect/409493579/3866" TargetMode="External"/><Relationship Id="rId1233" Type="http://schemas.openxmlformats.org/officeDocument/2006/relationships/hyperlink" Target="http://ivo.garant.ru/document/redirect/57751327/2802" TargetMode="External"/><Relationship Id="rId1440" Type="http://schemas.openxmlformats.org/officeDocument/2006/relationships/hyperlink" Target="http://ivo.garant.ru/document/redirect/71436074/96" TargetMode="External"/><Relationship Id="rId1538" Type="http://schemas.openxmlformats.org/officeDocument/2006/relationships/hyperlink" Target="#anchor3333" TargetMode="External"/><Relationship Id="rId4151" Type="http://schemas.openxmlformats.org/officeDocument/2006/relationships/hyperlink" Target="http://ivo.garant.ru/document/redirect/409493489/1713" TargetMode="External"/><Relationship Id="rId4596" Type="http://schemas.openxmlformats.org/officeDocument/2006/relationships/hyperlink" Target="http://ivo.garant.ru/document/redirect/77308163/552972" TargetMode="External"/><Relationship Id="rId5202" Type="http://schemas.openxmlformats.org/officeDocument/2006/relationships/hyperlink" Target="#anchor6203" TargetMode="External"/><Relationship Id="rId1300" Type="http://schemas.openxmlformats.org/officeDocument/2006/relationships/hyperlink" Target="http://ivo.garant.ru/document/redirect/76819190/2924" TargetMode="External"/><Relationship Id="rId1745" Type="http://schemas.openxmlformats.org/officeDocument/2006/relationships/hyperlink" Target="#anchor1011" TargetMode="External"/><Relationship Id="rId1952" Type="http://schemas.openxmlformats.org/officeDocument/2006/relationships/hyperlink" Target="http://ivo.garant.ru/document/redirect/411209145/444" TargetMode="External"/><Relationship Id="rId3198" Type="http://schemas.openxmlformats.org/officeDocument/2006/relationships/hyperlink" Target="#anchor510171" TargetMode="External"/><Relationship Id="rId4011" Type="http://schemas.openxmlformats.org/officeDocument/2006/relationships/hyperlink" Target="#anchor551612" TargetMode="External"/><Relationship Id="rId4249" Type="http://schemas.openxmlformats.org/officeDocument/2006/relationships/hyperlink" Target="http://ivo.garant.ru/document/redirect/71436044/3111" TargetMode="External"/><Relationship Id="rId4456" Type="http://schemas.openxmlformats.org/officeDocument/2006/relationships/hyperlink" Target="#anchor552411" TargetMode="External"/><Relationship Id="rId4663" Type="http://schemas.openxmlformats.org/officeDocument/2006/relationships/hyperlink" Target="#anchor5532112" TargetMode="External"/><Relationship Id="rId4870" Type="http://schemas.openxmlformats.org/officeDocument/2006/relationships/hyperlink" Target="http://ivo.garant.ru/document/redirect/12185272/1000" TargetMode="External"/><Relationship Id="rId5507" Type="http://schemas.openxmlformats.org/officeDocument/2006/relationships/hyperlink" Target="#anchor69" TargetMode="External"/><Relationship Id="rId37" Type="http://schemas.openxmlformats.org/officeDocument/2006/relationships/hyperlink" Target="http://ivo.garant.ru/document/redirect/72005506/1014" TargetMode="External"/><Relationship Id="rId1605" Type="http://schemas.openxmlformats.org/officeDocument/2006/relationships/hyperlink" Target="#anchor3608" TargetMode="External"/><Relationship Id="rId1812" Type="http://schemas.openxmlformats.org/officeDocument/2006/relationships/hyperlink" Target="#anchor4511" TargetMode="External"/><Relationship Id="rId3058" Type="http://schemas.openxmlformats.org/officeDocument/2006/relationships/hyperlink" Target="http://ivo.garant.ru/document/redirect/483404870/5121163" TargetMode="External"/><Relationship Id="rId3265" Type="http://schemas.openxmlformats.org/officeDocument/2006/relationships/hyperlink" Target="http://ivo.garant.ru/document/redirect/401415264/12" TargetMode="External"/><Relationship Id="rId3472" Type="http://schemas.openxmlformats.org/officeDocument/2006/relationships/hyperlink" Target="#anchor550221" TargetMode="External"/><Relationship Id="rId4109" Type="http://schemas.openxmlformats.org/officeDocument/2006/relationships/hyperlink" Target="#anchor6100" TargetMode="External"/><Relationship Id="rId4316" Type="http://schemas.openxmlformats.org/officeDocument/2006/relationships/hyperlink" Target="http://ivo.garant.ru/document/redirect/57592672/0" TargetMode="External"/><Relationship Id="rId4523" Type="http://schemas.openxmlformats.org/officeDocument/2006/relationships/hyperlink" Target="http://ivo.garant.ru/document/redirect/413378870/713" TargetMode="External"/><Relationship Id="rId4730" Type="http://schemas.openxmlformats.org/officeDocument/2006/relationships/hyperlink" Target="http://ivo.garant.ru/document/redirect/72005510/102905" TargetMode="External"/><Relationship Id="rId4968" Type="http://schemas.openxmlformats.org/officeDocument/2006/relationships/hyperlink" Target="http://ivo.garant.ru/document/redirect/400157502/1211" TargetMode="External"/><Relationship Id="rId186" Type="http://schemas.openxmlformats.org/officeDocument/2006/relationships/hyperlink" Target="#anchor70" TargetMode="External"/><Relationship Id="rId393" Type="http://schemas.openxmlformats.org/officeDocument/2006/relationships/hyperlink" Target="http://ivo.garant.ru/document/redirect/400157502/10511" TargetMode="External"/><Relationship Id="rId2074" Type="http://schemas.openxmlformats.org/officeDocument/2006/relationships/hyperlink" Target="#anchor1015" TargetMode="External"/><Relationship Id="rId2281" Type="http://schemas.openxmlformats.org/officeDocument/2006/relationships/hyperlink" Target="http://ivo.garant.ru/document/redirect/409493489/131" TargetMode="External"/><Relationship Id="rId3125" Type="http://schemas.openxmlformats.org/officeDocument/2006/relationships/hyperlink" Target="http://ivo.garant.ru/document/redirect/12124624/2" TargetMode="External"/><Relationship Id="rId3332" Type="http://schemas.openxmlformats.org/officeDocument/2006/relationships/hyperlink" Target="http://ivo.garant.ru/document/redirect/10164072/3" TargetMode="External"/><Relationship Id="rId3777" Type="http://schemas.openxmlformats.org/officeDocument/2006/relationships/hyperlink" Target="http://ivo.garant.ru/document/redirect/12157433/200805" TargetMode="External"/><Relationship Id="rId3984" Type="http://schemas.openxmlformats.org/officeDocument/2006/relationships/hyperlink" Target="http://ivo.garant.ru/document/redirect/403332403/55617" TargetMode="External"/><Relationship Id="rId4828" Type="http://schemas.openxmlformats.org/officeDocument/2006/relationships/hyperlink" Target="#anchor57012" TargetMode="External"/><Relationship Id="rId253" Type="http://schemas.openxmlformats.org/officeDocument/2006/relationships/hyperlink" Target="http://ivo.garant.ru/document/redirect/412424148/3422" TargetMode="External"/><Relationship Id="rId460" Type="http://schemas.openxmlformats.org/officeDocument/2006/relationships/hyperlink" Target="http://ivo.garant.ru/document/redirect/77532325/0" TargetMode="External"/><Relationship Id="rId698" Type="http://schemas.openxmlformats.org/officeDocument/2006/relationships/hyperlink" Target="http://ivo.garant.ru/document/redirect/70353464/2" TargetMode="External"/><Relationship Id="rId1090" Type="http://schemas.openxmlformats.org/officeDocument/2006/relationships/hyperlink" Target="http://ivo.garant.ru/document/redirect/407031126/1144" TargetMode="External"/><Relationship Id="rId2141" Type="http://schemas.openxmlformats.org/officeDocument/2006/relationships/hyperlink" Target="#anchor480411" TargetMode="External"/><Relationship Id="rId2379" Type="http://schemas.openxmlformats.org/officeDocument/2006/relationships/hyperlink" Target="http://ivo.garant.ru/document/redirect/72280940/500602" TargetMode="External"/><Relationship Id="rId2586" Type="http://schemas.openxmlformats.org/officeDocument/2006/relationships/hyperlink" Target="#anchor5053" TargetMode="External"/><Relationship Id="rId2793" Type="http://schemas.openxmlformats.org/officeDocument/2006/relationships/hyperlink" Target="http://ivo.garant.ru/document/redirect/409493579/9091" TargetMode="External"/><Relationship Id="rId3637" Type="http://schemas.openxmlformats.org/officeDocument/2006/relationships/hyperlink" Target="http://ivo.garant.ru/document/redirect/409493579/3980" TargetMode="External"/><Relationship Id="rId3844" Type="http://schemas.openxmlformats.org/officeDocument/2006/relationships/hyperlink" Target="http://ivo.garant.ru/document/redirect/72005506/1201" TargetMode="External"/><Relationship Id="rId5297" Type="http://schemas.openxmlformats.org/officeDocument/2006/relationships/hyperlink" Target="http://ivo.garant.ru/document/redirect/76819190/6411" TargetMode="External"/><Relationship Id="rId113" Type="http://schemas.openxmlformats.org/officeDocument/2006/relationships/hyperlink" Target="#anchor102" TargetMode="External"/><Relationship Id="rId320" Type="http://schemas.openxmlformats.org/officeDocument/2006/relationships/hyperlink" Target="http://ivo.garant.ru/document/redirect/12151068/38001" TargetMode="External"/><Relationship Id="rId558" Type="http://schemas.openxmlformats.org/officeDocument/2006/relationships/hyperlink" Target="http://ivo.garant.ru/document/redirect/77660124/906" TargetMode="External"/><Relationship Id="rId765" Type="http://schemas.openxmlformats.org/officeDocument/2006/relationships/hyperlink" Target="http://ivo.garant.ru/document/redirect/71848814/1074" TargetMode="External"/><Relationship Id="rId972" Type="http://schemas.openxmlformats.org/officeDocument/2006/relationships/hyperlink" Target="http://ivo.garant.ru/document/redirect/76819190/23081" TargetMode="External"/><Relationship Id="rId1188" Type="http://schemas.openxmlformats.org/officeDocument/2006/relationships/hyperlink" Target="http://ivo.garant.ru/document/redirect/76837728/27" TargetMode="External"/><Relationship Id="rId1395" Type="http://schemas.openxmlformats.org/officeDocument/2006/relationships/hyperlink" Target="http://ivo.garant.ru/document/redirect/12144087/2" TargetMode="External"/><Relationship Id="rId2001" Type="http://schemas.openxmlformats.org/officeDocument/2006/relationships/hyperlink" Target="http://ivo.garant.ru/document/redirect/72361088/71" TargetMode="External"/><Relationship Id="rId2239" Type="http://schemas.openxmlformats.org/officeDocument/2006/relationships/hyperlink" Target="http://ivo.garant.ru/document/redirect/77530758/0" TargetMode="External"/><Relationship Id="rId2446" Type="http://schemas.openxmlformats.org/officeDocument/2006/relationships/hyperlink" Target="#anchor55281022" TargetMode="External"/><Relationship Id="rId2653" Type="http://schemas.openxmlformats.org/officeDocument/2006/relationships/hyperlink" Target="http://ivo.garant.ru/document/redirect/72005510/1023022" TargetMode="External"/><Relationship Id="rId2860" Type="http://schemas.openxmlformats.org/officeDocument/2006/relationships/hyperlink" Target="http://ivo.garant.ru/document/redirect/412424148/7339" TargetMode="External"/><Relationship Id="rId3704" Type="http://schemas.openxmlformats.org/officeDocument/2006/relationships/hyperlink" Target="#anchor51106" TargetMode="External"/><Relationship Id="rId5157" Type="http://schemas.openxmlformats.org/officeDocument/2006/relationships/hyperlink" Target="http://ivo.garant.ru/document/redirect/77664909/6100" TargetMode="External"/><Relationship Id="rId418" Type="http://schemas.openxmlformats.org/officeDocument/2006/relationships/hyperlink" Target="http://ivo.garant.ru/document/redirect/10164072/22202" TargetMode="External"/><Relationship Id="rId625" Type="http://schemas.openxmlformats.org/officeDocument/2006/relationships/hyperlink" Target="http://ivo.garant.ru/document/redirect/10102673/3" TargetMode="External"/><Relationship Id="rId832" Type="http://schemas.openxmlformats.org/officeDocument/2006/relationships/hyperlink" Target="http://ivo.garant.ru/document/redirect/407483671/1210" TargetMode="External"/><Relationship Id="rId1048" Type="http://schemas.openxmlformats.org/officeDocument/2006/relationships/hyperlink" Target="http://ivo.garant.ru/document/redirect/407483671/141" TargetMode="External"/><Relationship Id="rId1255" Type="http://schemas.openxmlformats.org/officeDocument/2006/relationships/hyperlink" Target="http://ivo.garant.ru/document/redirect/57751327/2809" TargetMode="External"/><Relationship Id="rId1462" Type="http://schemas.openxmlformats.org/officeDocument/2006/relationships/hyperlink" Target="http://ivo.garant.ru/document/redirect/71436074/96" TargetMode="External"/><Relationship Id="rId2306" Type="http://schemas.openxmlformats.org/officeDocument/2006/relationships/hyperlink" Target="http://ivo.garant.ru/document/redirect/76819565/4827" TargetMode="External"/><Relationship Id="rId2513" Type="http://schemas.openxmlformats.org/officeDocument/2006/relationships/hyperlink" Target="http://ivo.garant.ru/document/redirect/70405818/1631" TargetMode="External"/><Relationship Id="rId2958" Type="http://schemas.openxmlformats.org/officeDocument/2006/relationships/hyperlink" Target="http://ivo.garant.ru/document/redirect/76837728/51211" TargetMode="External"/><Relationship Id="rId3911" Type="http://schemas.openxmlformats.org/officeDocument/2006/relationships/hyperlink" Target="#anchor55504" TargetMode="External"/><Relationship Id="rId5017" Type="http://schemas.openxmlformats.org/officeDocument/2006/relationships/hyperlink" Target="http://ivo.garant.ru/document/redirect/401415468/1162" TargetMode="External"/><Relationship Id="rId5364" Type="http://schemas.openxmlformats.org/officeDocument/2006/relationships/hyperlink" Target="http://ivo.garant.ru/document/redirect/77695866/6674" TargetMode="External"/><Relationship Id="rId1115" Type="http://schemas.openxmlformats.org/officeDocument/2006/relationships/hyperlink" Target="http://ivo.garant.ru/document/redirect/409493579/3871" TargetMode="External"/><Relationship Id="rId1322" Type="http://schemas.openxmlformats.org/officeDocument/2006/relationships/hyperlink" Target="http://ivo.garant.ru/document/redirect/74451852/1191" TargetMode="External"/><Relationship Id="rId1767" Type="http://schemas.openxmlformats.org/officeDocument/2006/relationships/hyperlink" Target="http://ivo.garant.ru/document/redirect/77530863/0" TargetMode="External"/><Relationship Id="rId1974" Type="http://schemas.openxmlformats.org/officeDocument/2006/relationships/hyperlink" Target="#anchor46012" TargetMode="External"/><Relationship Id="rId2720" Type="http://schemas.openxmlformats.org/officeDocument/2006/relationships/hyperlink" Target="http://ivo.garant.ru/document/redirect/72280940/5722" TargetMode="External"/><Relationship Id="rId2818" Type="http://schemas.openxmlformats.org/officeDocument/2006/relationships/hyperlink" Target="http://ivo.garant.ru/document/redirect/71712524/1" TargetMode="External"/><Relationship Id="rId4173" Type="http://schemas.openxmlformats.org/officeDocument/2006/relationships/hyperlink" Target="http://ivo.garant.ru/document/redirect/72005506/1284" TargetMode="External"/><Relationship Id="rId4380" Type="http://schemas.openxmlformats.org/officeDocument/2006/relationships/hyperlink" Target="#anchor554" TargetMode="External"/><Relationship Id="rId4478" Type="http://schemas.openxmlformats.org/officeDocument/2006/relationships/hyperlink" Target="#anchor620" TargetMode="External"/><Relationship Id="rId5224" Type="http://schemas.openxmlformats.org/officeDocument/2006/relationships/hyperlink" Target="#anchor102" TargetMode="External"/><Relationship Id="rId5431" Type="http://schemas.openxmlformats.org/officeDocument/2006/relationships/hyperlink" Target="#anchor6845" TargetMode="External"/><Relationship Id="rId59" Type="http://schemas.openxmlformats.org/officeDocument/2006/relationships/hyperlink" Target="#anchor555316" TargetMode="External"/><Relationship Id="rId1627" Type="http://schemas.openxmlformats.org/officeDocument/2006/relationships/hyperlink" Target="http://ivo.garant.ru/document/redirect/57405842/38015" TargetMode="External"/><Relationship Id="rId1834" Type="http://schemas.openxmlformats.org/officeDocument/2006/relationships/hyperlink" Target="http://ivo.garant.ru/document/redirect/71845562/21" TargetMode="External"/><Relationship Id="rId3287" Type="http://schemas.openxmlformats.org/officeDocument/2006/relationships/hyperlink" Target="http://ivo.garant.ru/document/redirect/409493579/3969" TargetMode="External"/><Relationship Id="rId4033" Type="http://schemas.openxmlformats.org/officeDocument/2006/relationships/hyperlink" Target="http://ivo.garant.ru/document/redirect/72005506/1248" TargetMode="External"/><Relationship Id="rId4240" Type="http://schemas.openxmlformats.org/officeDocument/2006/relationships/hyperlink" Target="http://ivo.garant.ru/document/redirect/412871985/0" TargetMode="External"/><Relationship Id="rId4338" Type="http://schemas.openxmlformats.org/officeDocument/2006/relationships/hyperlink" Target="http://ivo.garant.ru/document/redirect/77704947/552088" TargetMode="External"/><Relationship Id="rId4685" Type="http://schemas.openxmlformats.org/officeDocument/2006/relationships/hyperlink" Target="#anchor55326" TargetMode="External"/><Relationship Id="rId4892" Type="http://schemas.openxmlformats.org/officeDocument/2006/relationships/hyperlink" Target="http://ivo.garant.ru/document/redirect/407031126/60" TargetMode="External"/><Relationship Id="rId2096" Type="http://schemas.openxmlformats.org/officeDocument/2006/relationships/hyperlink" Target="http://ivo.garant.ru/document/redirect/76809860/4706" TargetMode="External"/><Relationship Id="rId3494" Type="http://schemas.openxmlformats.org/officeDocument/2006/relationships/hyperlink" Target="#anchor5401" TargetMode="External"/><Relationship Id="rId3799" Type="http://schemas.openxmlformats.org/officeDocument/2006/relationships/hyperlink" Target="http://ivo.garant.ru/document/redirect/71436044/91" TargetMode="External"/><Relationship Id="rId4100" Type="http://schemas.openxmlformats.org/officeDocument/2006/relationships/hyperlink" Target="http://ivo.garant.ru/document/redirect/77664909/551308" TargetMode="External"/><Relationship Id="rId4545" Type="http://schemas.openxmlformats.org/officeDocument/2006/relationships/hyperlink" Target="#anchor552819" TargetMode="External"/><Relationship Id="rId4752" Type="http://schemas.openxmlformats.org/officeDocument/2006/relationships/hyperlink" Target="http://ivo.garant.ru/document/redirect/72005510/1029078" TargetMode="External"/><Relationship Id="rId1901" Type="http://schemas.openxmlformats.org/officeDocument/2006/relationships/hyperlink" Target="#anchor104" TargetMode="External"/><Relationship Id="rId3147" Type="http://schemas.openxmlformats.org/officeDocument/2006/relationships/hyperlink" Target="#anchor51107" TargetMode="External"/><Relationship Id="rId3354" Type="http://schemas.openxmlformats.org/officeDocument/2006/relationships/hyperlink" Target="http://ivo.garant.ru/document/redirect/185656/2" TargetMode="External"/><Relationship Id="rId3561" Type="http://schemas.openxmlformats.org/officeDocument/2006/relationships/hyperlink" Target="#anchor5536" TargetMode="External"/><Relationship Id="rId3659" Type="http://schemas.openxmlformats.org/officeDocument/2006/relationships/hyperlink" Target="http://ivo.garant.ru/document/redirect/70771758/181" TargetMode="External"/><Relationship Id="rId4405" Type="http://schemas.openxmlformats.org/officeDocument/2006/relationships/hyperlink" Target="http://ivo.garant.ru/document/redirect/73024340/2000" TargetMode="External"/><Relationship Id="rId4612" Type="http://schemas.openxmlformats.org/officeDocument/2006/relationships/hyperlink" Target="#anchor6712" TargetMode="External"/><Relationship Id="rId275" Type="http://schemas.openxmlformats.org/officeDocument/2006/relationships/hyperlink" Target="http://ivo.garant.ru/document/redirect/76819190/6073" TargetMode="External"/><Relationship Id="rId482" Type="http://schemas.openxmlformats.org/officeDocument/2006/relationships/hyperlink" Target="http://ivo.garant.ru/document/redirect/405105765/1000" TargetMode="External"/><Relationship Id="rId2163" Type="http://schemas.openxmlformats.org/officeDocument/2006/relationships/hyperlink" Target="http://ivo.garant.ru/document/redirect/401415264/112" TargetMode="External"/><Relationship Id="rId2370" Type="http://schemas.openxmlformats.org/officeDocument/2006/relationships/hyperlink" Target="http://ivo.garant.ru/document/redirect/72005510/102104" TargetMode="External"/><Relationship Id="rId3007" Type="http://schemas.openxmlformats.org/officeDocument/2006/relationships/hyperlink" Target="http://ivo.garant.ru/document/redirect/409493579/3956" TargetMode="External"/><Relationship Id="rId3214" Type="http://schemas.openxmlformats.org/officeDocument/2006/relationships/hyperlink" Target="http://ivo.garant.ru/document/redirect/73885765/1000" TargetMode="External"/><Relationship Id="rId3421" Type="http://schemas.openxmlformats.org/officeDocument/2006/relationships/hyperlink" Target="http://ivo.garant.ru/document/redirect/409493579/3973" TargetMode="External"/><Relationship Id="rId3866" Type="http://schemas.openxmlformats.org/officeDocument/2006/relationships/hyperlink" Target="http://ivo.garant.ru/document/redirect/71436044/91" TargetMode="External"/><Relationship Id="rId4917" Type="http://schemas.openxmlformats.org/officeDocument/2006/relationships/hyperlink" Target="https://fgiscs.minstroyrf.ru/" TargetMode="External"/><Relationship Id="rId5081" Type="http://schemas.openxmlformats.org/officeDocument/2006/relationships/hyperlink" Target="http://ivo.garant.ru/document/redirect/72280940/51713" TargetMode="External"/><Relationship Id="rId135" Type="http://schemas.openxmlformats.org/officeDocument/2006/relationships/hyperlink" Target="http://ivo.garant.ru/document/redirect/12188105/0" TargetMode="External"/><Relationship Id="rId342" Type="http://schemas.openxmlformats.org/officeDocument/2006/relationships/hyperlink" Target="http://ivo.garant.ru/document/redirect/403266160/4502072" TargetMode="External"/><Relationship Id="rId787" Type="http://schemas.openxmlformats.org/officeDocument/2006/relationships/hyperlink" Target="http://ivo.garant.ru/document/redirect/74451852/191" TargetMode="External"/><Relationship Id="rId994" Type="http://schemas.openxmlformats.org/officeDocument/2006/relationships/hyperlink" Target="http://ivo.garant.ru/document/redirect/407031126/1131" TargetMode="External"/><Relationship Id="rId2023" Type="http://schemas.openxmlformats.org/officeDocument/2006/relationships/hyperlink" Target="#anchor45010" TargetMode="External"/><Relationship Id="rId2230" Type="http://schemas.openxmlformats.org/officeDocument/2006/relationships/hyperlink" Target="#anchor48152" TargetMode="External"/><Relationship Id="rId2468" Type="http://schemas.openxmlformats.org/officeDocument/2006/relationships/hyperlink" Target="http://ivo.garant.ru/document/redirect/76809860/4964" TargetMode="External"/><Relationship Id="rId2675" Type="http://schemas.openxmlformats.org/officeDocument/2006/relationships/hyperlink" Target="http://ivo.garant.ru/document/redirect/57749445/5155" TargetMode="External"/><Relationship Id="rId2882" Type="http://schemas.openxmlformats.org/officeDocument/2006/relationships/hyperlink" Target="#anchor5101101" TargetMode="External"/><Relationship Id="rId3519" Type="http://schemas.openxmlformats.org/officeDocument/2006/relationships/hyperlink" Target="http://ivo.garant.ru/document/redirect/76827308/550302" TargetMode="External"/><Relationship Id="rId3726" Type="http://schemas.openxmlformats.org/officeDocument/2006/relationships/hyperlink" Target="#anchor550191" TargetMode="External"/><Relationship Id="rId3933" Type="http://schemas.openxmlformats.org/officeDocument/2006/relationships/hyperlink" Target="http://ivo.garant.ru/document/redirect/76827308/555111" TargetMode="External"/><Relationship Id="rId5179" Type="http://schemas.openxmlformats.org/officeDocument/2006/relationships/hyperlink" Target="http://ivo.garant.ru/document/redirect/77664909/61003" TargetMode="External"/><Relationship Id="rId5386" Type="http://schemas.openxmlformats.org/officeDocument/2006/relationships/hyperlink" Target="#anchor6684" TargetMode="External"/><Relationship Id="rId202" Type="http://schemas.openxmlformats.org/officeDocument/2006/relationships/hyperlink" Target="http://ivo.garant.ru/document/redirect/70278108/1000" TargetMode="External"/><Relationship Id="rId647" Type="http://schemas.openxmlformats.org/officeDocument/2006/relationships/hyperlink" Target="http://ivo.garant.ru/document/redirect/76837728/1207" TargetMode="External"/><Relationship Id="rId854" Type="http://schemas.openxmlformats.org/officeDocument/2006/relationships/hyperlink" Target="http://ivo.garant.ru/document/redirect/77660124/19054" TargetMode="External"/><Relationship Id="rId1277" Type="http://schemas.openxmlformats.org/officeDocument/2006/relationships/hyperlink" Target="#anchor3003" TargetMode="External"/><Relationship Id="rId1484" Type="http://schemas.openxmlformats.org/officeDocument/2006/relationships/hyperlink" Target="http://ivo.garant.ru/document/redirect/409493579/3881" TargetMode="External"/><Relationship Id="rId1691" Type="http://schemas.openxmlformats.org/officeDocument/2006/relationships/hyperlink" Target="http://ivo.garant.ru/document/redirect/76845722/4008" TargetMode="External"/><Relationship Id="rId2328" Type="http://schemas.openxmlformats.org/officeDocument/2006/relationships/hyperlink" Target="#anchor1040" TargetMode="External"/><Relationship Id="rId2535" Type="http://schemas.openxmlformats.org/officeDocument/2006/relationships/hyperlink" Target="http://ivo.garant.ru/document/redirect/76827308/49191" TargetMode="External"/><Relationship Id="rId2742" Type="http://schemas.openxmlformats.org/officeDocument/2006/relationships/hyperlink" Target="#anchor1014" TargetMode="External"/><Relationship Id="rId4195" Type="http://schemas.openxmlformats.org/officeDocument/2006/relationships/hyperlink" Target="http://ivo.garant.ru/document/redirect/403332403/174" TargetMode="External"/><Relationship Id="rId5039" Type="http://schemas.openxmlformats.org/officeDocument/2006/relationships/hyperlink" Target="http://ivo.garant.ru/document/redirect/72280940/16005" TargetMode="External"/><Relationship Id="rId5246" Type="http://schemas.openxmlformats.org/officeDocument/2006/relationships/hyperlink" Target="#anchor3309" TargetMode="External"/><Relationship Id="rId5453" Type="http://schemas.openxmlformats.org/officeDocument/2006/relationships/hyperlink" Target="http://ivo.garant.ru/document/redirect/411208179/1184" TargetMode="External"/><Relationship Id="rId507" Type="http://schemas.openxmlformats.org/officeDocument/2006/relationships/hyperlink" Target="http://ivo.garant.ru/document/redirect/74391391/0" TargetMode="External"/><Relationship Id="rId714" Type="http://schemas.openxmlformats.org/officeDocument/2006/relationships/hyperlink" Target="http://ivo.garant.ru/document/redirect/71848814/10633" TargetMode="External"/><Relationship Id="rId921" Type="http://schemas.openxmlformats.org/officeDocument/2006/relationships/hyperlink" Target="#anchor2106" TargetMode="External"/><Relationship Id="rId1137" Type="http://schemas.openxmlformats.org/officeDocument/2006/relationships/hyperlink" Target="#anchor2512" TargetMode="External"/><Relationship Id="rId1344" Type="http://schemas.openxmlformats.org/officeDocument/2006/relationships/hyperlink" Target="http://ivo.garant.ru/document/redirect/412423682/501" TargetMode="External"/><Relationship Id="rId1551" Type="http://schemas.openxmlformats.org/officeDocument/2006/relationships/hyperlink" Target="http://ivo.garant.ru/document/redirect/76803874/34025" TargetMode="External"/><Relationship Id="rId1789" Type="http://schemas.openxmlformats.org/officeDocument/2006/relationships/hyperlink" Target="http://ivo.garant.ru/document/redirect/412423682/582" TargetMode="External"/><Relationship Id="rId1996" Type="http://schemas.openxmlformats.org/officeDocument/2006/relationships/hyperlink" Target="#anchor45127" TargetMode="External"/><Relationship Id="rId2602" Type="http://schemas.openxmlformats.org/officeDocument/2006/relationships/hyperlink" Target="http://ivo.garant.ru/document/redirect/409493579/3823" TargetMode="External"/><Relationship Id="rId4055" Type="http://schemas.openxmlformats.org/officeDocument/2006/relationships/hyperlink" Target="http://ivo.garant.ru/document/redirect/57503020/551001" TargetMode="External"/><Relationship Id="rId4262" Type="http://schemas.openxmlformats.org/officeDocument/2006/relationships/hyperlink" Target="http://ivo.garant.ru/document/redirect/412423794/110" TargetMode="External"/><Relationship Id="rId5106" Type="http://schemas.openxmlformats.org/officeDocument/2006/relationships/hyperlink" Target="#anchor4951" TargetMode="External"/><Relationship Id="rId50" Type="http://schemas.openxmlformats.org/officeDocument/2006/relationships/hyperlink" Target="http://ivo.garant.ru/document/redirect/71435342/71" TargetMode="External"/><Relationship Id="rId1204" Type="http://schemas.openxmlformats.org/officeDocument/2006/relationships/hyperlink" Target="http://ivo.garant.ru/document/redirect/76837728/2705" TargetMode="External"/><Relationship Id="rId1411" Type="http://schemas.openxmlformats.org/officeDocument/2006/relationships/hyperlink" Target="http://ivo.garant.ru/document/redirect/76837728/3184" TargetMode="External"/><Relationship Id="rId1649" Type="http://schemas.openxmlformats.org/officeDocument/2006/relationships/hyperlink" Target="http://ivo.garant.ru/document/redirect/73355433/122" TargetMode="External"/><Relationship Id="rId1856" Type="http://schemas.openxmlformats.org/officeDocument/2006/relationships/hyperlink" Target="http://ivo.garant.ru/document/redirect/76819190/45041" TargetMode="External"/><Relationship Id="rId2907" Type="http://schemas.openxmlformats.org/officeDocument/2006/relationships/hyperlink" Target="http://ivo.garant.ru/document/redirect/12161591/134" TargetMode="External"/><Relationship Id="rId3071" Type="http://schemas.openxmlformats.org/officeDocument/2006/relationships/hyperlink" Target="http://ivo.garant.ru/document/redirect/405447739/0" TargetMode="External"/><Relationship Id="rId4567" Type="http://schemas.openxmlformats.org/officeDocument/2006/relationships/hyperlink" Target="http://ivo.garant.ru/document/redirect/10900200/20001" TargetMode="External"/><Relationship Id="rId4774" Type="http://schemas.openxmlformats.org/officeDocument/2006/relationships/hyperlink" Target="http://ivo.garant.ru/document/redirect/72005506/1334" TargetMode="External"/><Relationship Id="rId5313" Type="http://schemas.openxmlformats.org/officeDocument/2006/relationships/hyperlink" Target="http://ivo.garant.ru/document/redirect/76837317/6503" TargetMode="External"/><Relationship Id="rId1509" Type="http://schemas.openxmlformats.org/officeDocument/2006/relationships/hyperlink" Target="http://ivo.garant.ru/document/redirect/400152234/123" TargetMode="External"/><Relationship Id="rId1716" Type="http://schemas.openxmlformats.org/officeDocument/2006/relationships/hyperlink" Target="http://ivo.garant.ru/document/redirect/483407415/4107" TargetMode="External"/><Relationship Id="rId1923" Type="http://schemas.openxmlformats.org/officeDocument/2006/relationships/hyperlink" Target="#anchor45042" TargetMode="External"/><Relationship Id="rId3169" Type="http://schemas.openxmlformats.org/officeDocument/2006/relationships/hyperlink" Target="http://ivo.garant.ru/document/redirect/483404870/511017" TargetMode="External"/><Relationship Id="rId3376" Type="http://schemas.openxmlformats.org/officeDocument/2006/relationships/hyperlink" Target="#anchor49" TargetMode="External"/><Relationship Id="rId3583" Type="http://schemas.openxmlformats.org/officeDocument/2006/relationships/hyperlink" Target="http://ivo.garant.ru/document/redirect/73355433/194" TargetMode="External"/><Relationship Id="rId4122" Type="http://schemas.openxmlformats.org/officeDocument/2006/relationships/hyperlink" Target="http://ivo.garant.ru/document/redirect/57409784/5515" TargetMode="External"/><Relationship Id="rId4427" Type="http://schemas.openxmlformats.org/officeDocument/2006/relationships/hyperlink" Target="http://ivo.garant.ru/document/redirect/76837317/55241" TargetMode="External"/><Relationship Id="rId4981" Type="http://schemas.openxmlformats.org/officeDocument/2006/relationships/hyperlink" Target="http://ivo.garant.ru/document/redirect/408274285/1113" TargetMode="External"/><Relationship Id="rId297" Type="http://schemas.openxmlformats.org/officeDocument/2006/relationships/hyperlink" Target="http://ivo.garant.ru/document/redirect/72005510/100205" TargetMode="External"/><Relationship Id="rId2185" Type="http://schemas.openxmlformats.org/officeDocument/2006/relationships/hyperlink" Target="http://ivo.garant.ru/document/redirect/58163970/48121" TargetMode="External"/><Relationship Id="rId2392" Type="http://schemas.openxmlformats.org/officeDocument/2006/relationships/hyperlink" Target="http://ivo.garant.ru/document/redirect/71642420/0" TargetMode="External"/><Relationship Id="rId3029" Type="http://schemas.openxmlformats.org/officeDocument/2006/relationships/hyperlink" Target="#anchor51217" TargetMode="External"/><Relationship Id="rId3236" Type="http://schemas.openxmlformats.org/officeDocument/2006/relationships/hyperlink" Target="http://ivo.garant.ru/document/redirect/77682104/5207" TargetMode="External"/><Relationship Id="rId3790" Type="http://schemas.openxmlformats.org/officeDocument/2006/relationships/hyperlink" Target="#anchor55202" TargetMode="External"/><Relationship Id="rId3888" Type="http://schemas.openxmlformats.org/officeDocument/2006/relationships/hyperlink" Target="http://ivo.garant.ru/document/redirect/72060004/1" TargetMode="External"/><Relationship Id="rId4634" Type="http://schemas.openxmlformats.org/officeDocument/2006/relationships/hyperlink" Target="http://ivo.garant.ru/document/redirect/76819190/5531012" TargetMode="External"/><Relationship Id="rId4841" Type="http://schemas.openxmlformats.org/officeDocument/2006/relationships/hyperlink" Target="http://ivo.garant.ru/document/redirect/72280940/51443" TargetMode="External"/><Relationship Id="rId4939" Type="http://schemas.openxmlformats.org/officeDocument/2006/relationships/hyperlink" Target="http://ivo.garant.ru/document/redirect/72005510/1032" TargetMode="External"/><Relationship Id="rId157" Type="http://schemas.openxmlformats.org/officeDocument/2006/relationships/hyperlink" Target="http://ivo.garant.ru/document/redirect/76837317/5126" TargetMode="External"/><Relationship Id="rId364" Type="http://schemas.openxmlformats.org/officeDocument/2006/relationships/hyperlink" Target="http://ivo.garant.ru/document/redirect/77660124/701" TargetMode="External"/><Relationship Id="rId2045" Type="http://schemas.openxmlformats.org/officeDocument/2006/relationships/hyperlink" Target="http://ivo.garant.ru/document/redirect/71848734/1114" TargetMode="External"/><Relationship Id="rId2697" Type="http://schemas.openxmlformats.org/officeDocument/2006/relationships/hyperlink" Target="http://ivo.garant.ru/document/redirect/401415468/182" TargetMode="External"/><Relationship Id="rId3443" Type="http://schemas.openxmlformats.org/officeDocument/2006/relationships/hyperlink" Target="http://ivo.garant.ru/document/redirect/77530762/0" TargetMode="External"/><Relationship Id="rId3650" Type="http://schemas.openxmlformats.org/officeDocument/2006/relationships/hyperlink" Target="http://ivo.garant.ru/document/redirect/77664909/550102" TargetMode="External"/><Relationship Id="rId3748" Type="http://schemas.openxmlformats.org/officeDocument/2006/relationships/hyperlink" Target="http://ivo.garant.ru/document/redirect/483404870/55023" TargetMode="External"/><Relationship Id="rId4701" Type="http://schemas.openxmlformats.org/officeDocument/2006/relationships/hyperlink" Target="http://ivo.garant.ru/document/redirect/12124624/2" TargetMode="External"/><Relationship Id="rId571" Type="http://schemas.openxmlformats.org/officeDocument/2006/relationships/hyperlink" Target="#anchor21" TargetMode="External"/><Relationship Id="rId669" Type="http://schemas.openxmlformats.org/officeDocument/2006/relationships/hyperlink" Target="http://ivo.garant.ru/document/redirect/77699241/13161" TargetMode="External"/><Relationship Id="rId876" Type="http://schemas.openxmlformats.org/officeDocument/2006/relationships/hyperlink" Target="http://ivo.garant.ru/document/redirect/407483671/130" TargetMode="External"/><Relationship Id="rId1299" Type="http://schemas.openxmlformats.org/officeDocument/2006/relationships/hyperlink" Target="http://ivo.garant.ru/document/redirect/407031126/34" TargetMode="External"/><Relationship Id="rId2252" Type="http://schemas.openxmlformats.org/officeDocument/2006/relationships/hyperlink" Target="http://ivo.garant.ru/document/redirect/10200300/70012" TargetMode="External"/><Relationship Id="rId2557" Type="http://schemas.openxmlformats.org/officeDocument/2006/relationships/hyperlink" Target="http://ivo.garant.ru/document/redirect/400889843/6833" TargetMode="External"/><Relationship Id="rId3303" Type="http://schemas.openxmlformats.org/officeDocument/2006/relationships/hyperlink" Target="#anchor48121" TargetMode="External"/><Relationship Id="rId3510" Type="http://schemas.openxmlformats.org/officeDocument/2006/relationships/hyperlink" Target="http://ivo.garant.ru/document/redirect/73355393/10" TargetMode="External"/><Relationship Id="rId3608" Type="http://schemas.openxmlformats.org/officeDocument/2006/relationships/hyperlink" Target="http://ivo.garant.ru/document/redirect/403166697/374" TargetMode="External"/><Relationship Id="rId3955" Type="http://schemas.openxmlformats.org/officeDocument/2006/relationships/hyperlink" Target="http://ivo.garant.ru/document/redirect/77530750/0" TargetMode="External"/><Relationship Id="rId5170" Type="http://schemas.openxmlformats.org/officeDocument/2006/relationships/hyperlink" Target="http://ivo.garant.ru/document/redirect/72005506/39112138" TargetMode="External"/><Relationship Id="rId224" Type="http://schemas.openxmlformats.org/officeDocument/2006/relationships/hyperlink" Target="http://ivo.garant.ru/document/redirect/405962873/121" TargetMode="External"/><Relationship Id="rId431" Type="http://schemas.openxmlformats.org/officeDocument/2006/relationships/hyperlink" Target="http://ivo.garant.ru/document/redirect/76819190/8035" TargetMode="External"/><Relationship Id="rId529" Type="http://schemas.openxmlformats.org/officeDocument/2006/relationships/hyperlink" Target="http://ivo.garant.ru/document/redirect/71868754/20" TargetMode="External"/><Relationship Id="rId736" Type="http://schemas.openxmlformats.org/officeDocument/2006/relationships/hyperlink" Target="http://ivo.garant.ru/document/redirect/12183890/1118" TargetMode="External"/><Relationship Id="rId1061" Type="http://schemas.openxmlformats.org/officeDocument/2006/relationships/hyperlink" Target="http://ivo.garant.ru/document/redirect/407031126/11309" TargetMode="External"/><Relationship Id="rId1159" Type="http://schemas.openxmlformats.org/officeDocument/2006/relationships/hyperlink" Target="#anchor250111" TargetMode="External"/><Relationship Id="rId1366" Type="http://schemas.openxmlformats.org/officeDocument/2006/relationships/hyperlink" Target="http://ivo.garant.ru/document/redirect/77701119/30064" TargetMode="External"/><Relationship Id="rId2112" Type="http://schemas.openxmlformats.org/officeDocument/2006/relationships/hyperlink" Target="http://ivo.garant.ru/document/redirect/77308269/480011" TargetMode="External"/><Relationship Id="rId2417" Type="http://schemas.openxmlformats.org/officeDocument/2006/relationships/hyperlink" Target="http://ivo.garant.ru/document/redirect/57423124/4905" TargetMode="External"/><Relationship Id="rId2764" Type="http://schemas.openxmlformats.org/officeDocument/2006/relationships/hyperlink" Target="http://ivo.garant.ru/document/redirect/413378896/52" TargetMode="External"/><Relationship Id="rId2971" Type="http://schemas.openxmlformats.org/officeDocument/2006/relationships/hyperlink" Target="http://ivo.garant.ru/document/redirect/77698498/51217" TargetMode="External"/><Relationship Id="rId3815" Type="http://schemas.openxmlformats.org/officeDocument/2006/relationships/hyperlink" Target="#anchor555" TargetMode="External"/><Relationship Id="rId5030" Type="http://schemas.openxmlformats.org/officeDocument/2006/relationships/hyperlink" Target="http://ivo.garant.ru/document/redirect/400424628/0" TargetMode="External"/><Relationship Id="rId5268" Type="http://schemas.openxmlformats.org/officeDocument/2006/relationships/hyperlink" Target="http://ivo.garant.ru/document/redirect/409493579/4039" TargetMode="External"/><Relationship Id="rId5475" Type="http://schemas.openxmlformats.org/officeDocument/2006/relationships/hyperlink" Target="http://ivo.garant.ru/document/redirect/76837317/694" TargetMode="External"/><Relationship Id="rId943" Type="http://schemas.openxmlformats.org/officeDocument/2006/relationships/hyperlink" Target="http://ivo.garant.ru/document/redirect/76819190/23033" TargetMode="External"/><Relationship Id="rId1019" Type="http://schemas.openxmlformats.org/officeDocument/2006/relationships/hyperlink" Target="http://ivo.garant.ru/document/redirect/70648864/152" TargetMode="External"/><Relationship Id="rId1573" Type="http://schemas.openxmlformats.org/officeDocument/2006/relationships/hyperlink" Target="http://ivo.garant.ru/document/redirect/76837317/3508" TargetMode="External"/><Relationship Id="rId1780" Type="http://schemas.openxmlformats.org/officeDocument/2006/relationships/hyperlink" Target="http://ivo.garant.ru/document/redirect/72005498/62" TargetMode="External"/><Relationship Id="rId1878" Type="http://schemas.openxmlformats.org/officeDocument/2006/relationships/hyperlink" Target="http://ivo.garant.ru/document/redirect/76837728/4507" TargetMode="External"/><Relationship Id="rId2624" Type="http://schemas.openxmlformats.org/officeDocument/2006/relationships/hyperlink" Target="#anchor5111" TargetMode="External"/><Relationship Id="rId2831" Type="http://schemas.openxmlformats.org/officeDocument/2006/relationships/hyperlink" Target="#anchor511111" TargetMode="External"/><Relationship Id="rId2929" Type="http://schemas.openxmlformats.org/officeDocument/2006/relationships/hyperlink" Target="http://ivo.garant.ru/document/redirect/406845100/1000" TargetMode="External"/><Relationship Id="rId4077" Type="http://schemas.openxmlformats.org/officeDocument/2006/relationships/hyperlink" Target="http://ivo.garant.ru/document/redirect/76809859/5513" TargetMode="External"/><Relationship Id="rId4284" Type="http://schemas.openxmlformats.org/officeDocument/2006/relationships/hyperlink" Target="http://ivo.garant.ru/document/redirect/57503020/551930" TargetMode="External"/><Relationship Id="rId4491" Type="http://schemas.openxmlformats.org/officeDocument/2006/relationships/hyperlink" Target="http://ivo.garant.ru/document/redirect/12138291/5" TargetMode="External"/><Relationship Id="rId5128" Type="http://schemas.openxmlformats.org/officeDocument/2006/relationships/hyperlink" Target="http://ivo.garant.ru/document/redirect/10164072/1064" TargetMode="External"/><Relationship Id="rId5335" Type="http://schemas.openxmlformats.org/officeDocument/2006/relationships/hyperlink" Target="http://ivo.garant.ru/document/redirect/76837728/65010" TargetMode="External"/><Relationship Id="rId72" Type="http://schemas.openxmlformats.org/officeDocument/2006/relationships/hyperlink" Target="http://ivo.garant.ru/document/redirect/12154874/2" TargetMode="External"/><Relationship Id="rId803" Type="http://schemas.openxmlformats.org/officeDocument/2006/relationships/hyperlink" Target="http://ivo.garant.ru/document/redirect/409493579/3863" TargetMode="External"/><Relationship Id="rId1226" Type="http://schemas.openxmlformats.org/officeDocument/2006/relationships/hyperlink" Target="http://ivo.garant.ru/document/redirect/407031126/1160" TargetMode="External"/><Relationship Id="rId1433" Type="http://schemas.openxmlformats.org/officeDocument/2006/relationships/hyperlink" Target="http://ivo.garant.ru/document/redirect/57751327/31015" TargetMode="External"/><Relationship Id="rId1640" Type="http://schemas.openxmlformats.org/officeDocument/2006/relationships/hyperlink" Target="http://ivo.garant.ru/document/redirect/77531573/0" TargetMode="External"/><Relationship Id="rId1738" Type="http://schemas.openxmlformats.org/officeDocument/2006/relationships/hyperlink" Target="http://ivo.garant.ru/document/redirect/71663066/2000" TargetMode="External"/><Relationship Id="rId3093" Type="http://schemas.openxmlformats.org/officeDocument/2006/relationships/hyperlink" Target="#anchor51131" TargetMode="External"/><Relationship Id="rId4144" Type="http://schemas.openxmlformats.org/officeDocument/2006/relationships/hyperlink" Target="http://ivo.garant.ru/document/redirect/12138257/32004" TargetMode="External"/><Relationship Id="rId4351" Type="http://schemas.openxmlformats.org/officeDocument/2006/relationships/hyperlink" Target="http://ivo.garant.ru/document/redirect/403332403/1112" TargetMode="External"/><Relationship Id="rId4589" Type="http://schemas.openxmlformats.org/officeDocument/2006/relationships/hyperlink" Target="http://ivo.garant.ru/document/redirect/403333081/51102" TargetMode="External"/><Relationship Id="rId4796" Type="http://schemas.openxmlformats.org/officeDocument/2006/relationships/hyperlink" Target="http://ivo.garant.ru/document/redirect/71336200/1" TargetMode="External"/><Relationship Id="rId5402" Type="http://schemas.openxmlformats.org/officeDocument/2006/relationships/hyperlink" Target="http://ivo.garant.ru/document/redirect/409493579/4049" TargetMode="External"/><Relationship Id="rId1500" Type="http://schemas.openxmlformats.org/officeDocument/2006/relationships/hyperlink" Target="http://ivo.garant.ru/document/redirect/408274285/122" TargetMode="External"/><Relationship Id="rId1945" Type="http://schemas.openxmlformats.org/officeDocument/2006/relationships/hyperlink" Target="http://ivo.garant.ru/document/redirect/72361088/1105" TargetMode="External"/><Relationship Id="rId3160" Type="http://schemas.openxmlformats.org/officeDocument/2006/relationships/hyperlink" Target="http://ivo.garant.ru/document/redirect/76837728/511015" TargetMode="External"/><Relationship Id="rId3398" Type="http://schemas.openxmlformats.org/officeDocument/2006/relationships/hyperlink" Target="http://ivo.garant.ru/document/redirect/405962873/1013" TargetMode="External"/><Relationship Id="rId4004" Type="http://schemas.openxmlformats.org/officeDocument/2006/relationships/hyperlink" Target="http://ivo.garant.ru/document/redirect/72005506/1242" TargetMode="External"/><Relationship Id="rId4211" Type="http://schemas.openxmlformats.org/officeDocument/2006/relationships/hyperlink" Target="http://ivo.garant.ru/document/redirect/76819565/55161" TargetMode="External"/><Relationship Id="rId4449" Type="http://schemas.openxmlformats.org/officeDocument/2006/relationships/hyperlink" Target="http://ivo.garant.ru/document/redirect/57593165/0" TargetMode="External"/><Relationship Id="rId4656" Type="http://schemas.openxmlformats.org/officeDocument/2006/relationships/hyperlink" Target="#anchor55531" TargetMode="External"/><Relationship Id="rId4863" Type="http://schemas.openxmlformats.org/officeDocument/2006/relationships/hyperlink" Target="http://ivo.garant.ru/document/redirect/12179461/2" TargetMode="External"/><Relationship Id="rId1805" Type="http://schemas.openxmlformats.org/officeDocument/2006/relationships/hyperlink" Target="http://ivo.garant.ru/document/redirect/77683638/45" TargetMode="External"/><Relationship Id="rId3020" Type="http://schemas.openxmlformats.org/officeDocument/2006/relationships/hyperlink" Target="http://ivo.garant.ru/document/redirect/412424148/7341" TargetMode="External"/><Relationship Id="rId3258" Type="http://schemas.openxmlformats.org/officeDocument/2006/relationships/hyperlink" Target="http://ivo.garant.ru/document/redirect/411208481/33" TargetMode="External"/><Relationship Id="rId3465" Type="http://schemas.openxmlformats.org/officeDocument/2006/relationships/hyperlink" Target="#anchor5104" TargetMode="External"/><Relationship Id="rId3672" Type="http://schemas.openxmlformats.org/officeDocument/2006/relationships/hyperlink" Target="http://ivo.garant.ru/document/redirect/483404870/55014" TargetMode="External"/><Relationship Id="rId4309" Type="http://schemas.openxmlformats.org/officeDocument/2006/relationships/hyperlink" Target="#anchor552218" TargetMode="External"/><Relationship Id="rId4516" Type="http://schemas.openxmlformats.org/officeDocument/2006/relationships/hyperlink" Target="#anchor552861" TargetMode="External"/><Relationship Id="rId4723" Type="http://schemas.openxmlformats.org/officeDocument/2006/relationships/hyperlink" Target="http://ivo.garant.ru/document/redirect/73751804/0" TargetMode="External"/><Relationship Id="rId179" Type="http://schemas.openxmlformats.org/officeDocument/2006/relationships/hyperlink" Target="http://ivo.garant.ru/document/redirect/412424148/3416" TargetMode="External"/><Relationship Id="rId386" Type="http://schemas.openxmlformats.org/officeDocument/2006/relationships/hyperlink" Target="http://ivo.garant.ru/document/redirect/57405842/8014" TargetMode="External"/><Relationship Id="rId593" Type="http://schemas.openxmlformats.org/officeDocument/2006/relationships/hyperlink" Target="#anchor1001" TargetMode="External"/><Relationship Id="rId2067" Type="http://schemas.openxmlformats.org/officeDocument/2006/relationships/hyperlink" Target="#anchor110" TargetMode="External"/><Relationship Id="rId2274" Type="http://schemas.openxmlformats.org/officeDocument/2006/relationships/hyperlink" Target="http://ivo.garant.ru/document/redirect/58163970/481025" TargetMode="External"/><Relationship Id="rId2481" Type="http://schemas.openxmlformats.org/officeDocument/2006/relationships/hyperlink" Target="http://ivo.garant.ru/document/redirect/12158997/1000" TargetMode="External"/><Relationship Id="rId3118" Type="http://schemas.openxmlformats.org/officeDocument/2006/relationships/hyperlink" Target="http://ivo.garant.ru/document/redirect/412424148/3478" TargetMode="External"/><Relationship Id="rId3325" Type="http://schemas.openxmlformats.org/officeDocument/2006/relationships/hyperlink" Target="http://ivo.garant.ru/document/redirect/409493489/152" TargetMode="External"/><Relationship Id="rId3532" Type="http://schemas.openxmlformats.org/officeDocument/2006/relationships/hyperlink" Target="#anchor5502" TargetMode="External"/><Relationship Id="rId3977" Type="http://schemas.openxmlformats.org/officeDocument/2006/relationships/hyperlink" Target="http://ivo.garant.ru/document/redirect/71436044/84" TargetMode="External"/><Relationship Id="rId4930" Type="http://schemas.openxmlformats.org/officeDocument/2006/relationships/hyperlink" Target="https://fgiscs.minstroyrf.ru/" TargetMode="External"/><Relationship Id="rId246" Type="http://schemas.openxmlformats.org/officeDocument/2006/relationships/hyperlink" Target="http://ivo.garant.ru/document/redirect/12192383/183" TargetMode="External"/><Relationship Id="rId453" Type="http://schemas.openxmlformats.org/officeDocument/2006/relationships/hyperlink" Target="http://ivo.garant.ru/document/redirect/71730208/572046" TargetMode="External"/><Relationship Id="rId660" Type="http://schemas.openxmlformats.org/officeDocument/2006/relationships/hyperlink" Target="http://ivo.garant.ru/document/redirect/12183890/110" TargetMode="External"/><Relationship Id="rId898" Type="http://schemas.openxmlformats.org/officeDocument/2006/relationships/hyperlink" Target="#anchor2113" TargetMode="External"/><Relationship Id="rId1083" Type="http://schemas.openxmlformats.org/officeDocument/2006/relationships/hyperlink" Target="#anchor9" TargetMode="External"/><Relationship Id="rId1290" Type="http://schemas.openxmlformats.org/officeDocument/2006/relationships/hyperlink" Target="http://ivo.garant.ru/document/redirect/409493579/3814" TargetMode="External"/><Relationship Id="rId2134" Type="http://schemas.openxmlformats.org/officeDocument/2006/relationships/hyperlink" Target="#anchor4803" TargetMode="External"/><Relationship Id="rId2341" Type="http://schemas.openxmlformats.org/officeDocument/2006/relationships/hyperlink" Target="http://ivo.garant.ru/document/redirect/77664909/490021" TargetMode="External"/><Relationship Id="rId2579" Type="http://schemas.openxmlformats.org/officeDocument/2006/relationships/hyperlink" Target="http://ivo.garant.ru/document/redirect/400889843/900762" TargetMode="External"/><Relationship Id="rId2786" Type="http://schemas.openxmlformats.org/officeDocument/2006/relationships/hyperlink" Target="#anchor51073" TargetMode="External"/><Relationship Id="rId2993" Type="http://schemas.openxmlformats.org/officeDocument/2006/relationships/hyperlink" Target="#anchor51219" TargetMode="External"/><Relationship Id="rId3837" Type="http://schemas.openxmlformats.org/officeDocument/2006/relationships/hyperlink" Target="http://ivo.garant.ru/document/redirect/71546500/0" TargetMode="External"/><Relationship Id="rId5192" Type="http://schemas.openxmlformats.org/officeDocument/2006/relationships/hyperlink" Target="#anchor61006" TargetMode="External"/><Relationship Id="rId5497" Type="http://schemas.openxmlformats.org/officeDocument/2006/relationships/hyperlink" Target="http://ivo.garant.ru/document/redirect/408274285/1174" TargetMode="External"/><Relationship Id="rId106" Type="http://schemas.openxmlformats.org/officeDocument/2006/relationships/hyperlink" Target="http://ivo.garant.ru/document/redirect/57591175/0" TargetMode="External"/><Relationship Id="rId313" Type="http://schemas.openxmlformats.org/officeDocument/2006/relationships/hyperlink" Target="http://ivo.garant.ru/document/redirect/401415468/122" TargetMode="External"/><Relationship Id="rId758" Type="http://schemas.openxmlformats.org/officeDocument/2006/relationships/hyperlink" Target="http://ivo.garant.ru/document/redirect/5760035/1506" TargetMode="External"/><Relationship Id="rId965" Type="http://schemas.openxmlformats.org/officeDocument/2006/relationships/hyperlink" Target="http://ivo.garant.ru/document/redirect/407031126/11282" TargetMode="External"/><Relationship Id="rId1150" Type="http://schemas.openxmlformats.org/officeDocument/2006/relationships/hyperlink" Target="#anchor2507" TargetMode="External"/><Relationship Id="rId1388" Type="http://schemas.openxmlformats.org/officeDocument/2006/relationships/hyperlink" Target="http://ivo.garant.ru/document/redirect/76819190/31031" TargetMode="External"/><Relationship Id="rId1595" Type="http://schemas.openxmlformats.org/officeDocument/2006/relationships/hyperlink" Target="http://ivo.garant.ru/document/redirect/76819565/3605" TargetMode="External"/><Relationship Id="rId2439" Type="http://schemas.openxmlformats.org/officeDocument/2006/relationships/hyperlink" Target="http://ivo.garant.ru/document/redirect/77682104/49053" TargetMode="External"/><Relationship Id="rId2646" Type="http://schemas.openxmlformats.org/officeDocument/2006/relationships/hyperlink" Target="http://ivo.garant.ru/document/redirect/57749445/5104" TargetMode="External"/><Relationship Id="rId2853" Type="http://schemas.openxmlformats.org/officeDocument/2006/relationships/hyperlink" Target="http://ivo.garant.ru/document/redirect/412424148/7338" TargetMode="External"/><Relationship Id="rId3904" Type="http://schemas.openxmlformats.org/officeDocument/2006/relationships/hyperlink" Target="http://ivo.garant.ru/document/redirect/76827308/555011" TargetMode="External"/><Relationship Id="rId4099" Type="http://schemas.openxmlformats.org/officeDocument/2006/relationships/hyperlink" Target="http://ivo.garant.ru/document/redirect/72005506/1256" TargetMode="External"/><Relationship Id="rId5052" Type="http://schemas.openxmlformats.org/officeDocument/2006/relationships/hyperlink" Target="http://ivo.garant.ru/document/redirect/72005506/1351" TargetMode="External"/><Relationship Id="rId5357" Type="http://schemas.openxmlformats.org/officeDocument/2006/relationships/hyperlink" Target="http://ivo.garant.ru/document/redirect/411208179/1919" TargetMode="External"/><Relationship Id="rId94" Type="http://schemas.openxmlformats.org/officeDocument/2006/relationships/hyperlink" Target="http://ivo.garant.ru/document/redirect/403333081/501" TargetMode="External"/><Relationship Id="rId520" Type="http://schemas.openxmlformats.org/officeDocument/2006/relationships/hyperlink" Target="https://fgiscs.minstroyrf.ru/" TargetMode="External"/><Relationship Id="rId618" Type="http://schemas.openxmlformats.org/officeDocument/2006/relationships/hyperlink" Target="http://ivo.garant.ru/document/redirect/5760035/11011" TargetMode="External"/><Relationship Id="rId825" Type="http://schemas.openxmlformats.org/officeDocument/2006/relationships/hyperlink" Target="http://ivo.garant.ru/document/redirect/5760035/1803" TargetMode="External"/><Relationship Id="rId1248" Type="http://schemas.openxmlformats.org/officeDocument/2006/relationships/hyperlink" Target="http://ivo.garant.ru/document/redirect/71848734/1035" TargetMode="External"/><Relationship Id="rId1455" Type="http://schemas.openxmlformats.org/officeDocument/2006/relationships/hyperlink" Target="http://ivo.garant.ru/document/redirect/77699241/3231" TargetMode="External"/><Relationship Id="rId1662" Type="http://schemas.openxmlformats.org/officeDocument/2006/relationships/hyperlink" Target="http://ivo.garant.ru/document/redirect/71848734/1087" TargetMode="External"/><Relationship Id="rId2201" Type="http://schemas.openxmlformats.org/officeDocument/2006/relationships/hyperlink" Target="http://ivo.garant.ru/document/redirect/72005510/26053" TargetMode="External"/><Relationship Id="rId2506" Type="http://schemas.openxmlformats.org/officeDocument/2006/relationships/hyperlink" Target="http://ivo.garant.ru/document/redirect/57423090/49012" TargetMode="External"/><Relationship Id="rId1010" Type="http://schemas.openxmlformats.org/officeDocument/2006/relationships/hyperlink" Target="#anchor9" TargetMode="External"/><Relationship Id="rId1108" Type="http://schemas.openxmlformats.org/officeDocument/2006/relationships/hyperlink" Target="http://ivo.garant.ru/document/redirect/76819190/25021" TargetMode="External"/><Relationship Id="rId1315" Type="http://schemas.openxmlformats.org/officeDocument/2006/relationships/hyperlink" Target="#anchor2921" TargetMode="External"/><Relationship Id="rId1967" Type="http://schemas.openxmlformats.org/officeDocument/2006/relationships/hyperlink" Target="#anchor46" TargetMode="External"/><Relationship Id="rId2713" Type="http://schemas.openxmlformats.org/officeDocument/2006/relationships/hyperlink" Target="http://ivo.garant.ru/document/redirect/71436074/101" TargetMode="External"/><Relationship Id="rId2920" Type="http://schemas.openxmlformats.org/officeDocument/2006/relationships/hyperlink" Target="http://ivo.garant.ru/document/redirect/403333081/50502" TargetMode="External"/><Relationship Id="rId4166" Type="http://schemas.openxmlformats.org/officeDocument/2006/relationships/hyperlink" Target="#anchor5516181" TargetMode="External"/><Relationship Id="rId4373" Type="http://schemas.openxmlformats.org/officeDocument/2006/relationships/hyperlink" Target="http://ivo.garant.ru/document/redirect/77664909/55223912" TargetMode="External"/><Relationship Id="rId4580" Type="http://schemas.openxmlformats.org/officeDocument/2006/relationships/hyperlink" Target="http://ivo.garant.ru/document/redirect/12124624/391229" TargetMode="External"/><Relationship Id="rId4678" Type="http://schemas.openxmlformats.org/officeDocument/2006/relationships/hyperlink" Target="http://ivo.garant.ru/document/redirect/76819190/553213" TargetMode="External"/><Relationship Id="rId5217" Type="http://schemas.openxmlformats.org/officeDocument/2006/relationships/hyperlink" Target="#anchor101" TargetMode="External"/><Relationship Id="rId5424" Type="http://schemas.openxmlformats.org/officeDocument/2006/relationships/hyperlink" Target="http://ivo.garant.ru/document/redirect/408274285/1152" TargetMode="External"/><Relationship Id="rId1522" Type="http://schemas.openxmlformats.org/officeDocument/2006/relationships/hyperlink" Target="http://ivo.garant.ru/document/redirect/72005510/26044" TargetMode="External"/><Relationship Id="rId4885" Type="http://schemas.openxmlformats.org/officeDocument/2006/relationships/hyperlink" Target="#anchor5605" TargetMode="External"/><Relationship Id="rId21" Type="http://schemas.openxmlformats.org/officeDocument/2006/relationships/hyperlink" Target="http://ivo.garant.ru/document/redirect/77664909/1010" TargetMode="External"/><Relationship Id="rId2089" Type="http://schemas.openxmlformats.org/officeDocument/2006/relationships/hyperlink" Target="http://ivo.garant.ru/document/redirect/72005510/101801" TargetMode="External"/><Relationship Id="rId3487" Type="http://schemas.openxmlformats.org/officeDocument/2006/relationships/hyperlink" Target="http://ivo.garant.ru/document/redirect/76809896/55036" TargetMode="External"/><Relationship Id="rId3694" Type="http://schemas.openxmlformats.org/officeDocument/2006/relationships/hyperlink" Target="http://ivo.garant.ru/document/redirect/76809991/55001611" TargetMode="External"/><Relationship Id="rId4538" Type="http://schemas.openxmlformats.org/officeDocument/2006/relationships/hyperlink" Target="#anchor55297" TargetMode="External"/><Relationship Id="rId4745" Type="http://schemas.openxmlformats.org/officeDocument/2006/relationships/hyperlink" Target="http://ivo.garant.ru/document/redirect/57423124/5605" TargetMode="External"/><Relationship Id="rId4952" Type="http://schemas.openxmlformats.org/officeDocument/2006/relationships/hyperlink" Target="http://ivo.garant.ru/document/redirect/411208179/1141" TargetMode="External"/><Relationship Id="rId2296" Type="http://schemas.openxmlformats.org/officeDocument/2006/relationships/hyperlink" Target="#anchor480011" TargetMode="External"/><Relationship Id="rId3347" Type="http://schemas.openxmlformats.org/officeDocument/2006/relationships/hyperlink" Target="http://ivo.garant.ru/document/redirect/12124624/2" TargetMode="External"/><Relationship Id="rId3554" Type="http://schemas.openxmlformats.org/officeDocument/2006/relationships/hyperlink" Target="http://ivo.garant.ru/document/redirect/412424148/3493" TargetMode="External"/><Relationship Id="rId3761" Type="http://schemas.openxmlformats.org/officeDocument/2006/relationships/hyperlink" Target="http://ivo.garant.ru/document/redirect/70353464/2" TargetMode="External"/><Relationship Id="rId4605" Type="http://schemas.openxmlformats.org/officeDocument/2006/relationships/hyperlink" Target="#anchor55291" TargetMode="External"/><Relationship Id="rId4812" Type="http://schemas.openxmlformats.org/officeDocument/2006/relationships/hyperlink" Target="http://ivo.garant.ru/document/redirect/76819565/5610502" TargetMode="External"/><Relationship Id="rId268" Type="http://schemas.openxmlformats.org/officeDocument/2006/relationships/hyperlink" Target="http://ivo.garant.ru/document/redirect/5638452/607" TargetMode="External"/><Relationship Id="rId475" Type="http://schemas.openxmlformats.org/officeDocument/2006/relationships/hyperlink" Target="http://ivo.garant.ru/document/redirect/71730208/572050" TargetMode="External"/><Relationship Id="rId682" Type="http://schemas.openxmlformats.org/officeDocument/2006/relationships/hyperlink" Target="http://ivo.garant.ru/document/redirect/409493579/3853" TargetMode="External"/><Relationship Id="rId2156" Type="http://schemas.openxmlformats.org/officeDocument/2006/relationships/hyperlink" Target="http://ivo.garant.ru/document/redirect/74929136/1000" TargetMode="External"/><Relationship Id="rId2363" Type="http://schemas.openxmlformats.org/officeDocument/2006/relationships/hyperlink" Target="#anchor49331" TargetMode="External"/><Relationship Id="rId2570" Type="http://schemas.openxmlformats.org/officeDocument/2006/relationships/hyperlink" Target="http://ivo.garant.ru/document/redirect/400889843/9007596" TargetMode="External"/><Relationship Id="rId3207" Type="http://schemas.openxmlformats.org/officeDocument/2006/relationships/hyperlink" Target="http://ivo.garant.ru/document/redirect/71436044/91" TargetMode="External"/><Relationship Id="rId3414" Type="http://schemas.openxmlformats.org/officeDocument/2006/relationships/hyperlink" Target="#anchor54010" TargetMode="External"/><Relationship Id="rId3621" Type="http://schemas.openxmlformats.org/officeDocument/2006/relationships/hyperlink" Target="#anchor550602" TargetMode="External"/><Relationship Id="rId128" Type="http://schemas.openxmlformats.org/officeDocument/2006/relationships/hyperlink" Target="http://ivo.garant.ru/document/redirect/12127232/2" TargetMode="External"/><Relationship Id="rId335" Type="http://schemas.openxmlformats.org/officeDocument/2006/relationships/hyperlink" Target="#anchor610113" TargetMode="External"/><Relationship Id="rId542" Type="http://schemas.openxmlformats.org/officeDocument/2006/relationships/hyperlink" Target="http://ivo.garant.ru/document/redirect/71848814/1023" TargetMode="External"/><Relationship Id="rId1172" Type="http://schemas.openxmlformats.org/officeDocument/2006/relationships/hyperlink" Target="http://ivo.garant.ru/document/redirect/76837728/2603" TargetMode="External"/><Relationship Id="rId2016" Type="http://schemas.openxmlformats.org/officeDocument/2006/relationships/hyperlink" Target="http://ivo.garant.ru/document/redirect/76819190/4603" TargetMode="External"/><Relationship Id="rId2223" Type="http://schemas.openxmlformats.org/officeDocument/2006/relationships/hyperlink" Target="http://ivo.garant.ru/document/redirect/12127232/45" TargetMode="External"/><Relationship Id="rId2430" Type="http://schemas.openxmlformats.org/officeDocument/2006/relationships/hyperlink" Target="#anchor4951" TargetMode="External"/><Relationship Id="rId5379" Type="http://schemas.openxmlformats.org/officeDocument/2006/relationships/hyperlink" Target="http://ivo.garant.ru/document/redirect/408274285/11344" TargetMode="External"/><Relationship Id="rId402" Type="http://schemas.openxmlformats.org/officeDocument/2006/relationships/hyperlink" Target="http://ivo.garant.ru/document/redirect/72005506/8551" TargetMode="External"/><Relationship Id="rId1032" Type="http://schemas.openxmlformats.org/officeDocument/2006/relationships/hyperlink" Target="http://ivo.garant.ru/document/redirect/5760035/2409" TargetMode="External"/><Relationship Id="rId4188" Type="http://schemas.openxmlformats.org/officeDocument/2006/relationships/hyperlink" Target="http://ivo.garant.ru/document/redirect/72005506/39112132" TargetMode="External"/><Relationship Id="rId4395" Type="http://schemas.openxmlformats.org/officeDocument/2006/relationships/hyperlink" Target="#anchor552051" TargetMode="External"/><Relationship Id="rId5239" Type="http://schemas.openxmlformats.org/officeDocument/2006/relationships/hyperlink" Target="http://ivo.garant.ru/document/redirect/71848814/1212" TargetMode="External"/><Relationship Id="rId5446" Type="http://schemas.openxmlformats.org/officeDocument/2006/relationships/hyperlink" Target="#anchor686" TargetMode="External"/><Relationship Id="rId1989" Type="http://schemas.openxmlformats.org/officeDocument/2006/relationships/hyperlink" Target="http://ivo.garant.ru/document/redirect/413371648/12" TargetMode="External"/><Relationship Id="rId4048" Type="http://schemas.openxmlformats.org/officeDocument/2006/relationships/hyperlink" Target="http://ivo.garant.ru/document/redirect/70393026/41" TargetMode="External"/><Relationship Id="rId4255" Type="http://schemas.openxmlformats.org/officeDocument/2006/relationships/hyperlink" Target="http://ivo.garant.ru/document/redirect/2324270/4" TargetMode="External"/><Relationship Id="rId5306" Type="http://schemas.openxmlformats.org/officeDocument/2006/relationships/hyperlink" Target="#anchor6504" TargetMode="External"/><Relationship Id="rId1849" Type="http://schemas.openxmlformats.org/officeDocument/2006/relationships/hyperlink" Target="http://ivo.garant.ru/document/redirect/57405842/4504" TargetMode="External"/><Relationship Id="rId3064" Type="http://schemas.openxmlformats.org/officeDocument/2006/relationships/hyperlink" Target="http://ivo.garant.ru/document/redirect/72005506/112" TargetMode="External"/><Relationship Id="rId4462" Type="http://schemas.openxmlformats.org/officeDocument/2006/relationships/hyperlink" Target="#anchor55260131" TargetMode="External"/><Relationship Id="rId5513" Type="http://schemas.openxmlformats.org/officeDocument/2006/relationships/hyperlink" Target="http://ivo.garant.ru/document/redirect/409493579/4053" TargetMode="External"/><Relationship Id="rId192" Type="http://schemas.openxmlformats.org/officeDocument/2006/relationships/hyperlink" Target="#anchor52003" TargetMode="External"/><Relationship Id="rId1709" Type="http://schemas.openxmlformats.org/officeDocument/2006/relationships/hyperlink" Target="http://ivo.garant.ru/document/redirect/403333081/503" TargetMode="External"/><Relationship Id="rId1916" Type="http://schemas.openxmlformats.org/officeDocument/2006/relationships/hyperlink" Target="#anchor4502" TargetMode="External"/><Relationship Id="rId3271" Type="http://schemas.openxmlformats.org/officeDocument/2006/relationships/hyperlink" Target="http://ivo.garant.ru/document/redirect/185656/2" TargetMode="External"/><Relationship Id="rId4115" Type="http://schemas.openxmlformats.org/officeDocument/2006/relationships/hyperlink" Target="http://ivo.garant.ru/document/redirect/71436044/91" TargetMode="External"/><Relationship Id="rId4322" Type="http://schemas.openxmlformats.org/officeDocument/2006/relationships/hyperlink" Target="http://ivo.garant.ru/document/redirect/71436044/91" TargetMode="External"/><Relationship Id="rId2080" Type="http://schemas.openxmlformats.org/officeDocument/2006/relationships/hyperlink" Target="http://ivo.garant.ru/document/redirect/12124624/3934" TargetMode="External"/><Relationship Id="rId3131" Type="http://schemas.openxmlformats.org/officeDocument/2006/relationships/hyperlink" Target="http://ivo.garant.ru/document/redirect/409493579/3965" TargetMode="External"/><Relationship Id="rId2897" Type="http://schemas.openxmlformats.org/officeDocument/2006/relationships/hyperlink" Target="#anchor51079" TargetMode="External"/><Relationship Id="rId3948" Type="http://schemas.openxmlformats.org/officeDocument/2006/relationships/hyperlink" Target="http://ivo.garant.ru/document/redirect/412423794/16" TargetMode="External"/><Relationship Id="rId5096" Type="http://schemas.openxmlformats.org/officeDocument/2006/relationships/hyperlink" Target="http://ivo.garant.ru/document/redirect/72005510/1034015" TargetMode="External"/><Relationship Id="rId869" Type="http://schemas.openxmlformats.org/officeDocument/2006/relationships/hyperlink" Target="http://ivo.garant.ru/document/redirect/12183890/11720" TargetMode="External"/><Relationship Id="rId1499" Type="http://schemas.openxmlformats.org/officeDocument/2006/relationships/hyperlink" Target="#anchor3331" TargetMode="External"/><Relationship Id="rId5163" Type="http://schemas.openxmlformats.org/officeDocument/2006/relationships/hyperlink" Target="http://ivo.garant.ru/document/redirect/405543155/0" TargetMode="External"/><Relationship Id="rId5370" Type="http://schemas.openxmlformats.org/officeDocument/2006/relationships/hyperlink" Target="http://ivo.garant.ru/document/redirect/76837317/6677" TargetMode="External"/><Relationship Id="rId729" Type="http://schemas.openxmlformats.org/officeDocument/2006/relationships/hyperlink" Target="http://ivo.garant.ru/document/redirect/5760035/1409" TargetMode="External"/><Relationship Id="rId1359" Type="http://schemas.openxmlformats.org/officeDocument/2006/relationships/hyperlink" Target="http://ivo.garant.ru/document/redirect/411208179/152" TargetMode="External"/><Relationship Id="rId2757" Type="http://schemas.openxmlformats.org/officeDocument/2006/relationships/hyperlink" Target="http://ivo.garant.ru/document/redirect/70771759/0" TargetMode="External"/><Relationship Id="rId2964" Type="http://schemas.openxmlformats.org/officeDocument/2006/relationships/hyperlink" Target="http://ivo.garant.ru/document/redirect/71436032/1253" TargetMode="External"/><Relationship Id="rId3808" Type="http://schemas.openxmlformats.org/officeDocument/2006/relationships/hyperlink" Target="#anchor552511" TargetMode="External"/><Relationship Id="rId5023" Type="http://schemas.openxmlformats.org/officeDocument/2006/relationships/hyperlink" Target="http://ivo.garant.ru/document/redirect/408276873/25" TargetMode="External"/><Relationship Id="rId5230" Type="http://schemas.openxmlformats.org/officeDocument/2006/relationships/hyperlink" Target="http://ivo.garant.ru/document/redirect/77660124/6304" TargetMode="External"/><Relationship Id="rId936" Type="http://schemas.openxmlformats.org/officeDocument/2006/relationships/hyperlink" Target="http://ivo.garant.ru/document/redirect/409026338/0" TargetMode="External"/><Relationship Id="rId1219" Type="http://schemas.openxmlformats.org/officeDocument/2006/relationships/hyperlink" Target="http://ivo.garant.ru/document/redirect/5760035/27011" TargetMode="External"/><Relationship Id="rId1566" Type="http://schemas.openxmlformats.org/officeDocument/2006/relationships/hyperlink" Target="http://ivo.garant.ru/document/redirect/483407415/3503" TargetMode="External"/><Relationship Id="rId1773" Type="http://schemas.openxmlformats.org/officeDocument/2006/relationships/hyperlink" Target="http://ivo.garant.ru/document/redirect/77701119/4322" TargetMode="External"/><Relationship Id="rId1980" Type="http://schemas.openxmlformats.org/officeDocument/2006/relationships/hyperlink" Target="http://ivo.garant.ru/document/redirect/71730208/572067" TargetMode="External"/><Relationship Id="rId2617" Type="http://schemas.openxmlformats.org/officeDocument/2006/relationships/hyperlink" Target="http://ivo.garant.ru/document/redirect/57591330/0" TargetMode="External"/><Relationship Id="rId2824" Type="http://schemas.openxmlformats.org/officeDocument/2006/relationships/hyperlink" Target="http://ivo.garant.ru/document/redirect/77664909/510102" TargetMode="External"/><Relationship Id="rId65" Type="http://schemas.openxmlformats.org/officeDocument/2006/relationships/hyperlink" Target="http://ivo.garant.ru/document/redirect/77699241/100026" TargetMode="External"/><Relationship Id="rId1426" Type="http://schemas.openxmlformats.org/officeDocument/2006/relationships/hyperlink" Target="http://ivo.garant.ru/document/redirect/411209145/43" TargetMode="External"/><Relationship Id="rId1633" Type="http://schemas.openxmlformats.org/officeDocument/2006/relationships/hyperlink" Target="http://ivo.garant.ru/document/redirect/413378896/51" TargetMode="External"/><Relationship Id="rId1840" Type="http://schemas.openxmlformats.org/officeDocument/2006/relationships/hyperlink" Target="#anchor4502" TargetMode="External"/><Relationship Id="rId4789" Type="http://schemas.openxmlformats.org/officeDocument/2006/relationships/hyperlink" Target="http://ivo.garant.ru/document/redirect/405962873/1194" TargetMode="External"/><Relationship Id="rId4996" Type="http://schemas.openxmlformats.org/officeDocument/2006/relationships/hyperlink" Target="#anchor5736" TargetMode="External"/><Relationship Id="rId1700" Type="http://schemas.openxmlformats.org/officeDocument/2006/relationships/hyperlink" Target="http://ivo.garant.ru/document/redirect/57591212/0" TargetMode="External"/><Relationship Id="rId3598" Type="http://schemas.openxmlformats.org/officeDocument/2006/relationships/hyperlink" Target="http://ivo.garant.ru/document/redirect/483404870/55053" TargetMode="External"/><Relationship Id="rId4649" Type="http://schemas.openxmlformats.org/officeDocument/2006/relationships/hyperlink" Target="#anchor55326" TargetMode="External"/><Relationship Id="rId4856" Type="http://schemas.openxmlformats.org/officeDocument/2006/relationships/hyperlink" Target="http://ivo.garant.ru/document/redirect/72005510/103007" TargetMode="External"/><Relationship Id="rId3458" Type="http://schemas.openxmlformats.org/officeDocument/2006/relationships/hyperlink" Target="#anchor52033" TargetMode="External"/><Relationship Id="rId3665" Type="http://schemas.openxmlformats.org/officeDocument/2006/relationships/hyperlink" Target="http://ivo.garant.ru/document/redirect/404917487/2000" TargetMode="External"/><Relationship Id="rId3872" Type="http://schemas.openxmlformats.org/officeDocument/2006/relationships/hyperlink" Target="http://ivo.garant.ru/document/redirect/10105879/1315" TargetMode="External"/><Relationship Id="rId4509" Type="http://schemas.openxmlformats.org/officeDocument/2006/relationships/hyperlink" Target="#anchor552861" TargetMode="External"/><Relationship Id="rId4716" Type="http://schemas.openxmlformats.org/officeDocument/2006/relationships/hyperlink" Target="http://ivo.garant.ru/document/redirect/12138257/32" TargetMode="External"/><Relationship Id="rId379" Type="http://schemas.openxmlformats.org/officeDocument/2006/relationships/hyperlink" Target="http://ivo.garant.ru/document/redirect/76819190/708" TargetMode="External"/><Relationship Id="rId586" Type="http://schemas.openxmlformats.org/officeDocument/2006/relationships/hyperlink" Target="http://ivo.garant.ru/document/redirect/5760035/10" TargetMode="External"/><Relationship Id="rId793" Type="http://schemas.openxmlformats.org/officeDocument/2006/relationships/hyperlink" Target="http://ivo.garant.ru/document/redirect/71848814/1087" TargetMode="External"/><Relationship Id="rId2267" Type="http://schemas.openxmlformats.org/officeDocument/2006/relationships/hyperlink" Target="http://ivo.garant.ru/document/redirect/58050794/4810111" TargetMode="External"/><Relationship Id="rId2474" Type="http://schemas.openxmlformats.org/officeDocument/2006/relationships/hyperlink" Target="http://ivo.garant.ru/document/redirect/77664909/49071" TargetMode="External"/><Relationship Id="rId2681" Type="http://schemas.openxmlformats.org/officeDocument/2006/relationships/hyperlink" Target="http://ivo.garant.ru/document/redirect/70771758/181" TargetMode="External"/><Relationship Id="rId3318" Type="http://schemas.openxmlformats.org/officeDocument/2006/relationships/hyperlink" Target="http://ivo.garant.ru/document/redirect/403333081/507" TargetMode="External"/><Relationship Id="rId3525" Type="http://schemas.openxmlformats.org/officeDocument/2006/relationships/hyperlink" Target="http://ivo.garant.ru/document/redirect/12127232/0" TargetMode="External"/><Relationship Id="rId4923" Type="http://schemas.openxmlformats.org/officeDocument/2006/relationships/hyperlink" Target="https://fgiscs.minstroyrf.ru/" TargetMode="External"/><Relationship Id="rId239" Type="http://schemas.openxmlformats.org/officeDocument/2006/relationships/hyperlink" Target="http://ivo.garant.ru/document/redirect/12192383/183" TargetMode="External"/><Relationship Id="rId446" Type="http://schemas.openxmlformats.org/officeDocument/2006/relationships/hyperlink" Target="http://ivo.garant.ru/document/redirect/400157502/10522" TargetMode="External"/><Relationship Id="rId653" Type="http://schemas.openxmlformats.org/officeDocument/2006/relationships/hyperlink" Target="#anchor120101" TargetMode="External"/><Relationship Id="rId1076" Type="http://schemas.openxmlformats.org/officeDocument/2006/relationships/hyperlink" Target="http://ivo.garant.ru/document/redirect/71733102/64" TargetMode="External"/><Relationship Id="rId1283" Type="http://schemas.openxmlformats.org/officeDocument/2006/relationships/hyperlink" Target="http://ivo.garant.ru/document/redirect/76823248/28110" TargetMode="External"/><Relationship Id="rId1490" Type="http://schemas.openxmlformats.org/officeDocument/2006/relationships/hyperlink" Target="http://ivo.garant.ru/document/redirect/408274285/1212" TargetMode="External"/><Relationship Id="rId2127" Type="http://schemas.openxmlformats.org/officeDocument/2006/relationships/hyperlink" Target="http://ivo.garant.ru/document/redirect/72280940/500502" TargetMode="External"/><Relationship Id="rId2334" Type="http://schemas.openxmlformats.org/officeDocument/2006/relationships/hyperlink" Target="#anchor49025" TargetMode="External"/><Relationship Id="rId3732" Type="http://schemas.openxmlformats.org/officeDocument/2006/relationships/hyperlink" Target="http://ivo.garant.ru/document/redirect/72005506/165" TargetMode="External"/><Relationship Id="rId306" Type="http://schemas.openxmlformats.org/officeDocument/2006/relationships/hyperlink" Target="http://ivo.garant.ru/document/redirect/405962873/124" TargetMode="External"/><Relationship Id="rId860" Type="http://schemas.openxmlformats.org/officeDocument/2006/relationships/hyperlink" Target="http://ivo.garant.ru/document/redirect/72139610/302" TargetMode="External"/><Relationship Id="rId1143" Type="http://schemas.openxmlformats.org/officeDocument/2006/relationships/hyperlink" Target="http://ivo.garant.ru/document/redirect/76837728/2507" TargetMode="External"/><Relationship Id="rId2541" Type="http://schemas.openxmlformats.org/officeDocument/2006/relationships/hyperlink" Target="http://ivo.garant.ru/document/redirect/412424148/3448" TargetMode="External"/><Relationship Id="rId4299" Type="http://schemas.openxmlformats.org/officeDocument/2006/relationships/hyperlink" Target="#anchor55205" TargetMode="External"/><Relationship Id="rId513" Type="http://schemas.openxmlformats.org/officeDocument/2006/relationships/hyperlink" Target="http://ivo.garant.ru/document/redirect/57423090/8305" TargetMode="External"/><Relationship Id="rId720" Type="http://schemas.openxmlformats.org/officeDocument/2006/relationships/hyperlink" Target="http://ivo.garant.ru/document/redirect/5760035/1406" TargetMode="External"/><Relationship Id="rId1350" Type="http://schemas.openxmlformats.org/officeDocument/2006/relationships/hyperlink" Target="#anchor106" TargetMode="External"/><Relationship Id="rId2401" Type="http://schemas.openxmlformats.org/officeDocument/2006/relationships/hyperlink" Target="#anchor50" TargetMode="External"/><Relationship Id="rId4159" Type="http://schemas.openxmlformats.org/officeDocument/2006/relationships/hyperlink" Target="http://ivo.garant.ru/document/redirect/72005506/1283" TargetMode="External"/><Relationship Id="rId1003" Type="http://schemas.openxmlformats.org/officeDocument/2006/relationships/hyperlink" Target="http://ivo.garant.ru/document/redirect/407031126/1133" TargetMode="External"/><Relationship Id="rId1210" Type="http://schemas.openxmlformats.org/officeDocument/2006/relationships/hyperlink" Target="http://ivo.garant.ru/document/redirect/5760035/2707" TargetMode="External"/><Relationship Id="rId4366" Type="http://schemas.openxmlformats.org/officeDocument/2006/relationships/hyperlink" Target="http://ivo.garant.ru/document/redirect/70804220/1202" TargetMode="External"/><Relationship Id="rId4573" Type="http://schemas.openxmlformats.org/officeDocument/2006/relationships/hyperlink" Target="http://ivo.garant.ru/document/redirect/71436044/91" TargetMode="External"/><Relationship Id="rId4780" Type="http://schemas.openxmlformats.org/officeDocument/2006/relationships/hyperlink" Target="http://ivo.garant.ru/document/redirect/412424148/7364" TargetMode="External"/><Relationship Id="rId5417" Type="http://schemas.openxmlformats.org/officeDocument/2006/relationships/hyperlink" Target="http://ivo.garant.ru/document/redirect/77695866/681" TargetMode="External"/><Relationship Id="rId3175" Type="http://schemas.openxmlformats.org/officeDocument/2006/relationships/hyperlink" Target="http://ivo.garant.ru/document/redirect/5638434/5201" TargetMode="External"/><Relationship Id="rId3382" Type="http://schemas.openxmlformats.org/officeDocument/2006/relationships/hyperlink" Target="http://ivo.garant.ru/document/redirect/74449814/570104" TargetMode="External"/><Relationship Id="rId4019" Type="http://schemas.openxmlformats.org/officeDocument/2006/relationships/hyperlink" Target="#anchor551613" TargetMode="External"/><Relationship Id="rId4226" Type="http://schemas.openxmlformats.org/officeDocument/2006/relationships/hyperlink" Target="#anchor551604" TargetMode="External"/><Relationship Id="rId4433" Type="http://schemas.openxmlformats.org/officeDocument/2006/relationships/hyperlink" Target="http://ivo.garant.ru/document/redirect/12172032/500" TargetMode="External"/><Relationship Id="rId4640" Type="http://schemas.openxmlformats.org/officeDocument/2006/relationships/hyperlink" Target="http://ivo.garant.ru/document/redirect/407031126/1381" TargetMode="External"/><Relationship Id="rId2191" Type="http://schemas.openxmlformats.org/officeDocument/2006/relationships/hyperlink" Target="#anchor52010" TargetMode="External"/><Relationship Id="rId3035" Type="http://schemas.openxmlformats.org/officeDocument/2006/relationships/hyperlink" Target="http://ivo.garant.ru/document/redirect/483404870/5121155" TargetMode="External"/><Relationship Id="rId3242" Type="http://schemas.openxmlformats.org/officeDocument/2006/relationships/hyperlink" Target="http://ivo.garant.ru/document/redirect/76809859/5209" TargetMode="External"/><Relationship Id="rId4500" Type="http://schemas.openxmlformats.org/officeDocument/2006/relationships/hyperlink" Target="#anchor55294" TargetMode="External"/><Relationship Id="rId163" Type="http://schemas.openxmlformats.org/officeDocument/2006/relationships/hyperlink" Target="#anchor522" TargetMode="External"/><Relationship Id="rId370" Type="http://schemas.openxmlformats.org/officeDocument/2006/relationships/hyperlink" Target="http://ivo.garant.ru/document/redirect/407031126/144" TargetMode="External"/><Relationship Id="rId2051" Type="http://schemas.openxmlformats.org/officeDocument/2006/relationships/hyperlink" Target="http://ivo.garant.ru/document/redirect/411209145/522" TargetMode="External"/><Relationship Id="rId3102" Type="http://schemas.openxmlformats.org/officeDocument/2006/relationships/hyperlink" Target="http://ivo.garant.ru/document/redirect/412424148/7349" TargetMode="External"/><Relationship Id="rId230" Type="http://schemas.openxmlformats.org/officeDocument/2006/relationships/hyperlink" Target="http://ivo.garant.ru/document/redirect/5760035/605" TargetMode="External"/><Relationship Id="rId5067" Type="http://schemas.openxmlformats.org/officeDocument/2006/relationships/hyperlink" Target="#anchor6001" TargetMode="External"/><Relationship Id="rId5274" Type="http://schemas.openxmlformats.org/officeDocument/2006/relationships/hyperlink" Target="#anchor56" TargetMode="External"/><Relationship Id="rId2868" Type="http://schemas.openxmlformats.org/officeDocument/2006/relationships/hyperlink" Target="http://ivo.garant.ru/document/redirect/76837728/5101102" TargetMode="External"/><Relationship Id="rId3919" Type="http://schemas.openxmlformats.org/officeDocument/2006/relationships/hyperlink" Target="http://ivo.garant.ru/document/redirect/408276873/23" TargetMode="External"/><Relationship Id="rId4083" Type="http://schemas.openxmlformats.org/officeDocument/2006/relationships/hyperlink" Target="http://ivo.garant.ru/document/redirect/12129354/4" TargetMode="External"/><Relationship Id="rId5481" Type="http://schemas.openxmlformats.org/officeDocument/2006/relationships/hyperlink" Target="http://ivo.garant.ru/document/redirect/413378870/722" TargetMode="External"/><Relationship Id="rId1677" Type="http://schemas.openxmlformats.org/officeDocument/2006/relationships/hyperlink" Target="http://ivo.garant.ru/document/redirect/73355433/13" TargetMode="External"/><Relationship Id="rId1884" Type="http://schemas.openxmlformats.org/officeDocument/2006/relationships/hyperlink" Target="http://ivo.garant.ru/document/redirect/407362910/121" TargetMode="External"/><Relationship Id="rId2728" Type="http://schemas.openxmlformats.org/officeDocument/2006/relationships/hyperlink" Target="#anchor4951" TargetMode="External"/><Relationship Id="rId2935" Type="http://schemas.openxmlformats.org/officeDocument/2006/relationships/hyperlink" Target="#anchor521100" TargetMode="External"/><Relationship Id="rId4290" Type="http://schemas.openxmlformats.org/officeDocument/2006/relationships/hyperlink" Target="#anchor55205" TargetMode="External"/><Relationship Id="rId5134" Type="http://schemas.openxmlformats.org/officeDocument/2006/relationships/hyperlink" Target="http://ivo.garant.ru/document/redirect/72280940/51733" TargetMode="External"/><Relationship Id="rId5341" Type="http://schemas.openxmlformats.org/officeDocument/2006/relationships/hyperlink" Target="#anchor6621" TargetMode="External"/><Relationship Id="rId907" Type="http://schemas.openxmlformats.org/officeDocument/2006/relationships/hyperlink" Target="#anchor2101" TargetMode="External"/><Relationship Id="rId1537" Type="http://schemas.openxmlformats.org/officeDocument/2006/relationships/hyperlink" Target="#anchor3332" TargetMode="External"/><Relationship Id="rId1744" Type="http://schemas.openxmlformats.org/officeDocument/2006/relationships/hyperlink" Target="http://ivo.garant.ru/document/redirect/76837317/420311" TargetMode="External"/><Relationship Id="rId1951" Type="http://schemas.openxmlformats.org/officeDocument/2006/relationships/hyperlink" Target="#anchor45022" TargetMode="External"/><Relationship Id="rId4150" Type="http://schemas.openxmlformats.org/officeDocument/2006/relationships/hyperlink" Target="http://ivo.garant.ru/document/redirect/76819565/5516044" TargetMode="External"/><Relationship Id="rId5201" Type="http://schemas.openxmlformats.org/officeDocument/2006/relationships/hyperlink" Target="#anchor6202" TargetMode="External"/><Relationship Id="rId36" Type="http://schemas.openxmlformats.org/officeDocument/2006/relationships/hyperlink" Target="http://ivo.garant.ru/document/redirect/71732782/133" TargetMode="External"/><Relationship Id="rId1604" Type="http://schemas.openxmlformats.org/officeDocument/2006/relationships/hyperlink" Target="#anchor1014" TargetMode="External"/><Relationship Id="rId4010" Type="http://schemas.openxmlformats.org/officeDocument/2006/relationships/hyperlink" Target="#anchor551610" TargetMode="External"/><Relationship Id="rId4967" Type="http://schemas.openxmlformats.org/officeDocument/2006/relationships/hyperlink" Target="http://ivo.garant.ru/document/redirect/72005510/1033024" TargetMode="External"/><Relationship Id="rId1811" Type="http://schemas.openxmlformats.org/officeDocument/2006/relationships/hyperlink" Target="http://ivo.garant.ru/document/redirect/71845562/14" TargetMode="External"/><Relationship Id="rId3569" Type="http://schemas.openxmlformats.org/officeDocument/2006/relationships/hyperlink" Target="#anchor5503" TargetMode="External"/><Relationship Id="rId697" Type="http://schemas.openxmlformats.org/officeDocument/2006/relationships/hyperlink" Target="#anchor13202" TargetMode="External"/><Relationship Id="rId2378" Type="http://schemas.openxmlformats.org/officeDocument/2006/relationships/hyperlink" Target="#anchor4938" TargetMode="External"/><Relationship Id="rId3429" Type="http://schemas.openxmlformats.org/officeDocument/2006/relationships/hyperlink" Target="#anchor5205" TargetMode="External"/><Relationship Id="rId3776" Type="http://schemas.openxmlformats.org/officeDocument/2006/relationships/hyperlink" Target="#anchor55201" TargetMode="External"/><Relationship Id="rId3983" Type="http://schemas.openxmlformats.org/officeDocument/2006/relationships/hyperlink" Target="http://ivo.garant.ru/document/redirect/12184522/54" TargetMode="External"/><Relationship Id="rId4827" Type="http://schemas.openxmlformats.org/officeDocument/2006/relationships/hyperlink" Target="#anchor5604" TargetMode="External"/><Relationship Id="rId1187" Type="http://schemas.openxmlformats.org/officeDocument/2006/relationships/hyperlink" Target="http://ivo.garant.ru/document/redirect/409493579/3875" TargetMode="External"/><Relationship Id="rId2585" Type="http://schemas.openxmlformats.org/officeDocument/2006/relationships/hyperlink" Target="http://ivo.garant.ru/document/redirect/400889843/900763" TargetMode="External"/><Relationship Id="rId2792" Type="http://schemas.openxmlformats.org/officeDocument/2006/relationships/hyperlink" Target="http://ivo.garant.ru/document/redirect/401415468/184" TargetMode="External"/><Relationship Id="rId3636" Type="http://schemas.openxmlformats.org/officeDocument/2006/relationships/hyperlink" Target="http://ivo.garant.ru/document/redirect/5220935/5508" TargetMode="External"/><Relationship Id="rId3843" Type="http://schemas.openxmlformats.org/officeDocument/2006/relationships/hyperlink" Target="#anchor5516" TargetMode="External"/><Relationship Id="rId557" Type="http://schemas.openxmlformats.org/officeDocument/2006/relationships/hyperlink" Target="http://ivo.garant.ru/document/redirect/71848814/1026" TargetMode="External"/><Relationship Id="rId764" Type="http://schemas.openxmlformats.org/officeDocument/2006/relationships/hyperlink" Target="#anchor16" TargetMode="External"/><Relationship Id="rId971" Type="http://schemas.openxmlformats.org/officeDocument/2006/relationships/hyperlink" Target="http://ivo.garant.ru/document/redirect/407031126/11291" TargetMode="External"/><Relationship Id="rId1394" Type="http://schemas.openxmlformats.org/officeDocument/2006/relationships/hyperlink" Target="http://ivo.garant.ru/document/redirect/57751327/3106" TargetMode="External"/><Relationship Id="rId2238" Type="http://schemas.openxmlformats.org/officeDocument/2006/relationships/hyperlink" Target="http://ivo.garant.ru/document/redirect/57591222/0" TargetMode="External"/><Relationship Id="rId2445" Type="http://schemas.openxmlformats.org/officeDocument/2006/relationships/hyperlink" Target="#anchor8302" TargetMode="External"/><Relationship Id="rId2652" Type="http://schemas.openxmlformats.org/officeDocument/2006/relationships/hyperlink" Target="http://ivo.garant.ru/document/redirect/77695866/5152" TargetMode="External"/><Relationship Id="rId3703" Type="http://schemas.openxmlformats.org/officeDocument/2006/relationships/hyperlink" Target="#anchor550161" TargetMode="External"/><Relationship Id="rId3910" Type="http://schemas.openxmlformats.org/officeDocument/2006/relationships/hyperlink" Target="#anchor55502" TargetMode="External"/><Relationship Id="rId417" Type="http://schemas.openxmlformats.org/officeDocument/2006/relationships/hyperlink" Target="http://ivo.garant.ru/document/redirect/72005506/8251" TargetMode="External"/><Relationship Id="rId624" Type="http://schemas.openxmlformats.org/officeDocument/2006/relationships/hyperlink" Target="http://ivo.garant.ru/document/redirect/135907/3" TargetMode="External"/><Relationship Id="rId831" Type="http://schemas.openxmlformats.org/officeDocument/2006/relationships/hyperlink" Target="http://ivo.garant.ru/document/redirect/76819190/1805" TargetMode="External"/><Relationship Id="rId1047" Type="http://schemas.openxmlformats.org/officeDocument/2006/relationships/hyperlink" Target="#anchor25" TargetMode="External"/><Relationship Id="rId1254" Type="http://schemas.openxmlformats.org/officeDocument/2006/relationships/hyperlink" Target="http://ivo.garant.ru/document/redirect/71848734/1037" TargetMode="External"/><Relationship Id="rId1461" Type="http://schemas.openxmlformats.org/officeDocument/2006/relationships/hyperlink" Target="http://ivo.garant.ru/document/redirect/71436074/101" TargetMode="External"/><Relationship Id="rId2305" Type="http://schemas.openxmlformats.org/officeDocument/2006/relationships/hyperlink" Target="http://ivo.garant.ru/document/redirect/409493489/133" TargetMode="External"/><Relationship Id="rId2512" Type="http://schemas.openxmlformats.org/officeDocument/2006/relationships/hyperlink" Target="http://ivo.garant.ru/document/redirect/74306833/0" TargetMode="External"/><Relationship Id="rId1114" Type="http://schemas.openxmlformats.org/officeDocument/2006/relationships/hyperlink" Target="http://ivo.garant.ru/document/redirect/76837728/250210" TargetMode="External"/><Relationship Id="rId1321" Type="http://schemas.openxmlformats.org/officeDocument/2006/relationships/hyperlink" Target="http://ivo.garant.ru/document/redirect/76803874/2934" TargetMode="External"/><Relationship Id="rId4477" Type="http://schemas.openxmlformats.org/officeDocument/2006/relationships/hyperlink" Target="#anchor552743" TargetMode="External"/><Relationship Id="rId4684" Type="http://schemas.openxmlformats.org/officeDocument/2006/relationships/hyperlink" Target="#anchor553211" TargetMode="External"/><Relationship Id="rId4891" Type="http://schemas.openxmlformats.org/officeDocument/2006/relationships/hyperlink" Target="http://ivo.garant.ru/document/redirect/411243583/1000" TargetMode="External"/><Relationship Id="rId3079" Type="http://schemas.openxmlformats.org/officeDocument/2006/relationships/hyperlink" Target="http://ivo.garant.ru/document/redirect/409410883/0" TargetMode="External"/><Relationship Id="rId3286" Type="http://schemas.openxmlformats.org/officeDocument/2006/relationships/hyperlink" Target="http://ivo.garant.ru/document/redirect/408174499/22" TargetMode="External"/><Relationship Id="rId3493" Type="http://schemas.openxmlformats.org/officeDocument/2006/relationships/hyperlink" Target="http://ivo.garant.ru/document/redirect/76827308/55039" TargetMode="External"/><Relationship Id="rId4337" Type="http://schemas.openxmlformats.org/officeDocument/2006/relationships/hyperlink" Target="http://ivo.garant.ru/document/redirect/403332403/1111" TargetMode="External"/><Relationship Id="rId4544" Type="http://schemas.openxmlformats.org/officeDocument/2006/relationships/hyperlink" Target="#anchor5529" TargetMode="External"/><Relationship Id="rId2095" Type="http://schemas.openxmlformats.org/officeDocument/2006/relationships/hyperlink" Target="http://ivo.garant.ru/document/redirect/405962873/171" TargetMode="External"/><Relationship Id="rId3146" Type="http://schemas.openxmlformats.org/officeDocument/2006/relationships/hyperlink" Target="http://ivo.garant.ru/document/redirect/76837728/511013" TargetMode="External"/><Relationship Id="rId3353" Type="http://schemas.openxmlformats.org/officeDocument/2006/relationships/hyperlink" Target="http://ivo.garant.ru/document/redirect/411208179/113" TargetMode="External"/><Relationship Id="rId4751" Type="http://schemas.openxmlformats.org/officeDocument/2006/relationships/hyperlink" Target="http://ivo.garant.ru/document/redirect/76837728/560531" TargetMode="External"/><Relationship Id="rId274" Type="http://schemas.openxmlformats.org/officeDocument/2006/relationships/hyperlink" Target="http://ivo.garant.ru/document/redirect/407031126/140" TargetMode="External"/><Relationship Id="rId481" Type="http://schemas.openxmlformats.org/officeDocument/2006/relationships/hyperlink" Target="http://ivo.garant.ru/document/redirect/405994703/0" TargetMode="External"/><Relationship Id="rId2162" Type="http://schemas.openxmlformats.org/officeDocument/2006/relationships/hyperlink" Target="#anchor521" TargetMode="External"/><Relationship Id="rId3006" Type="http://schemas.openxmlformats.org/officeDocument/2006/relationships/hyperlink" Target="http://ivo.garant.ru/document/redirect/483404870/5121014" TargetMode="External"/><Relationship Id="rId3560" Type="http://schemas.openxmlformats.org/officeDocument/2006/relationships/hyperlink" Target="http://ivo.garant.ru/document/redirect/12138267/0" TargetMode="External"/><Relationship Id="rId4404" Type="http://schemas.openxmlformats.org/officeDocument/2006/relationships/hyperlink" Target="http://ivo.garant.ru/document/redirect/73024340/1000" TargetMode="External"/><Relationship Id="rId4611" Type="http://schemas.openxmlformats.org/officeDocument/2006/relationships/hyperlink" Target="http://ivo.garant.ru/document/redirect/404993995/1142" TargetMode="External"/><Relationship Id="rId134" Type="http://schemas.openxmlformats.org/officeDocument/2006/relationships/hyperlink" Target="http://ivo.garant.ru/document/redirect/57507234/405" TargetMode="External"/><Relationship Id="rId3213" Type="http://schemas.openxmlformats.org/officeDocument/2006/relationships/hyperlink" Target="#anchor5401" TargetMode="External"/><Relationship Id="rId3420" Type="http://schemas.openxmlformats.org/officeDocument/2006/relationships/hyperlink" Target="http://ivo.garant.ru/document/redirect/73355393/1077" TargetMode="External"/><Relationship Id="rId341" Type="http://schemas.openxmlformats.org/officeDocument/2006/relationships/hyperlink" Target="http://ivo.garant.ru/document/redirect/403266160/4502071" TargetMode="External"/><Relationship Id="rId2022" Type="http://schemas.openxmlformats.org/officeDocument/2006/relationships/hyperlink" Target="http://ivo.garant.ru/document/redirect/76845723/4604" TargetMode="External"/><Relationship Id="rId2979" Type="http://schemas.openxmlformats.org/officeDocument/2006/relationships/hyperlink" Target="http://ivo.garant.ru/document/redirect/12188084/119" TargetMode="External"/><Relationship Id="rId5178" Type="http://schemas.openxmlformats.org/officeDocument/2006/relationships/hyperlink" Target="http://ivo.garant.ru/document/redirect/72005506/1364" TargetMode="External"/><Relationship Id="rId5385" Type="http://schemas.openxmlformats.org/officeDocument/2006/relationships/hyperlink" Target="http://ivo.garant.ru/document/redirect/76837317/6686" TargetMode="External"/><Relationship Id="rId201" Type="http://schemas.openxmlformats.org/officeDocument/2006/relationships/hyperlink" Target="http://ivo.garant.ru/document/redirect/57405842/602" TargetMode="External"/><Relationship Id="rId1788" Type="http://schemas.openxmlformats.org/officeDocument/2006/relationships/hyperlink" Target="http://ivo.garant.ru/document/redirect/77701119/43012" TargetMode="External"/><Relationship Id="rId1995" Type="http://schemas.openxmlformats.org/officeDocument/2006/relationships/hyperlink" Target="http://ivo.garant.ru/document/redirect/73355433/143" TargetMode="External"/><Relationship Id="rId2839" Type="http://schemas.openxmlformats.org/officeDocument/2006/relationships/hyperlink" Target="http://ivo.garant.ru/document/redirect/74929136/1000" TargetMode="External"/><Relationship Id="rId4194" Type="http://schemas.openxmlformats.org/officeDocument/2006/relationships/hyperlink" Target="#anchor6100" TargetMode="External"/><Relationship Id="rId5038" Type="http://schemas.openxmlformats.org/officeDocument/2006/relationships/hyperlink" Target="http://ivo.garant.ru/document/redirect/76809860/57603" TargetMode="External"/><Relationship Id="rId5245" Type="http://schemas.openxmlformats.org/officeDocument/2006/relationships/hyperlink" Target="http://ivo.garant.ru/document/redirect/401415468/1181" TargetMode="External"/><Relationship Id="rId5452" Type="http://schemas.openxmlformats.org/officeDocument/2006/relationships/hyperlink" Target="#anchor6812" TargetMode="External"/><Relationship Id="rId1648" Type="http://schemas.openxmlformats.org/officeDocument/2006/relationships/hyperlink" Target="http://ivo.garant.ru/document/redirect/57751327/3903" TargetMode="External"/><Relationship Id="rId4054" Type="http://schemas.openxmlformats.org/officeDocument/2006/relationships/hyperlink" Target="http://ivo.garant.ru/document/redirect/57593163/0" TargetMode="External"/><Relationship Id="rId4261" Type="http://schemas.openxmlformats.org/officeDocument/2006/relationships/hyperlink" Target="http://ivo.garant.ru/document/redirect/2324270/4" TargetMode="External"/><Relationship Id="rId5105" Type="http://schemas.openxmlformats.org/officeDocument/2006/relationships/hyperlink" Target="http://ivo.garant.ru/document/redirect/72280940/51713" TargetMode="External"/><Relationship Id="rId5312" Type="http://schemas.openxmlformats.org/officeDocument/2006/relationships/hyperlink" Target="http://ivo.garant.ru/document/redirect/411208179/1153" TargetMode="External"/><Relationship Id="rId1508" Type="http://schemas.openxmlformats.org/officeDocument/2006/relationships/hyperlink" Target="http://ivo.garant.ru/document/redirect/400720795/53" TargetMode="External"/><Relationship Id="rId1855" Type="http://schemas.openxmlformats.org/officeDocument/2006/relationships/hyperlink" Target="http://ivo.garant.ru/document/redirect/407031126/1302" TargetMode="External"/><Relationship Id="rId2906" Type="http://schemas.openxmlformats.org/officeDocument/2006/relationships/hyperlink" Target="http://ivo.garant.ru/document/redirect/12161591/11107" TargetMode="External"/><Relationship Id="rId3070" Type="http://schemas.openxmlformats.org/officeDocument/2006/relationships/hyperlink" Target="http://ivo.garant.ru/document/redirect/72005506/165" TargetMode="External"/><Relationship Id="rId4121" Type="http://schemas.openxmlformats.org/officeDocument/2006/relationships/hyperlink" Target="http://ivo.garant.ru/document/redirect/71436044/91" TargetMode="External"/><Relationship Id="rId1715" Type="http://schemas.openxmlformats.org/officeDocument/2006/relationships/hyperlink" Target="http://ivo.garant.ru/document/redirect/412424302/1502" TargetMode="External"/><Relationship Id="rId1922" Type="http://schemas.openxmlformats.org/officeDocument/2006/relationships/hyperlink" Target="#anchor45031" TargetMode="External"/><Relationship Id="rId3887" Type="http://schemas.openxmlformats.org/officeDocument/2006/relationships/hyperlink" Target="http://ivo.garant.ru/document/redirect/77664909/555061" TargetMode="External"/><Relationship Id="rId4938" Type="http://schemas.openxmlformats.org/officeDocument/2006/relationships/hyperlink" Target="https://fgiscs.minstroyrf.ru/" TargetMode="External"/><Relationship Id="rId2489" Type="http://schemas.openxmlformats.org/officeDocument/2006/relationships/hyperlink" Target="http://ivo.garant.ru/document/redirect/12192383/28" TargetMode="External"/><Relationship Id="rId2696" Type="http://schemas.openxmlformats.org/officeDocument/2006/relationships/hyperlink" Target="http://ivo.garant.ru/document/redirect/76837728/5162" TargetMode="External"/><Relationship Id="rId3747" Type="http://schemas.openxmlformats.org/officeDocument/2006/relationships/hyperlink" Target="http://ivo.garant.ru/document/redirect/412424148/35090" TargetMode="External"/><Relationship Id="rId3954" Type="http://schemas.openxmlformats.org/officeDocument/2006/relationships/hyperlink" Target="http://ivo.garant.ru/document/redirect/57591227/0" TargetMode="External"/><Relationship Id="rId668" Type="http://schemas.openxmlformats.org/officeDocument/2006/relationships/hyperlink" Target="http://ivo.garant.ru/document/redirect/74451852/171" TargetMode="External"/><Relationship Id="rId875" Type="http://schemas.openxmlformats.org/officeDocument/2006/relationships/hyperlink" Target="#anchor21" TargetMode="External"/><Relationship Id="rId1298" Type="http://schemas.openxmlformats.org/officeDocument/2006/relationships/hyperlink" Target="#anchor19031" TargetMode="External"/><Relationship Id="rId2349" Type="http://schemas.openxmlformats.org/officeDocument/2006/relationships/hyperlink" Target="http://ivo.garant.ru/document/redirect/71435488/3" TargetMode="External"/><Relationship Id="rId2556" Type="http://schemas.openxmlformats.org/officeDocument/2006/relationships/hyperlink" Target="http://ivo.garant.ru/document/redirect/400889843/6832" TargetMode="External"/><Relationship Id="rId2763" Type="http://schemas.openxmlformats.org/officeDocument/2006/relationships/hyperlink" Target="http://ivo.garant.ru/document/redirect/76827308/510710" TargetMode="External"/><Relationship Id="rId2970" Type="http://schemas.openxmlformats.org/officeDocument/2006/relationships/hyperlink" Target="http://ivo.garant.ru/document/redirect/74370530/502" TargetMode="External"/><Relationship Id="rId3607" Type="http://schemas.openxmlformats.org/officeDocument/2006/relationships/hyperlink" Target="http://ivo.garant.ru/document/redirect/483404870/5506" TargetMode="External"/><Relationship Id="rId3814" Type="http://schemas.openxmlformats.org/officeDocument/2006/relationships/hyperlink" Target="#anchor55501" TargetMode="External"/><Relationship Id="rId528" Type="http://schemas.openxmlformats.org/officeDocument/2006/relationships/hyperlink" Target="http://ivo.garant.ru/document/redirect/71730208/572057" TargetMode="External"/><Relationship Id="rId735" Type="http://schemas.openxmlformats.org/officeDocument/2006/relationships/hyperlink" Target="http://ivo.garant.ru/document/redirect/70831116/2440" TargetMode="External"/><Relationship Id="rId942" Type="http://schemas.openxmlformats.org/officeDocument/2006/relationships/hyperlink" Target="http://ivo.garant.ru/document/redirect/407031126/11242" TargetMode="External"/><Relationship Id="rId1158" Type="http://schemas.openxmlformats.org/officeDocument/2006/relationships/hyperlink" Target="http://ivo.garant.ru/document/redirect/5760035/250111" TargetMode="External"/><Relationship Id="rId1365" Type="http://schemas.openxmlformats.org/officeDocument/2006/relationships/hyperlink" Target="http://ivo.garant.ru/document/redirect/400157502/1083" TargetMode="External"/><Relationship Id="rId1572" Type="http://schemas.openxmlformats.org/officeDocument/2006/relationships/hyperlink" Target="http://ivo.garant.ru/document/redirect/411208179/183" TargetMode="External"/><Relationship Id="rId2209" Type="http://schemas.openxmlformats.org/officeDocument/2006/relationships/hyperlink" Target="http://ivo.garant.ru/document/redirect/12127232/3602" TargetMode="External"/><Relationship Id="rId2416" Type="http://schemas.openxmlformats.org/officeDocument/2006/relationships/hyperlink" Target="http://ivo.garant.ru/document/redirect/72005510/102108" TargetMode="External"/><Relationship Id="rId2623" Type="http://schemas.openxmlformats.org/officeDocument/2006/relationships/hyperlink" Target="http://ivo.garant.ru/document/redirect/71720152/0" TargetMode="External"/><Relationship Id="rId1018" Type="http://schemas.openxmlformats.org/officeDocument/2006/relationships/hyperlink" Target="http://ivo.garant.ru/document/redirect/58059597/24051" TargetMode="External"/><Relationship Id="rId1225" Type="http://schemas.openxmlformats.org/officeDocument/2006/relationships/hyperlink" Target="http://ivo.garant.ru/document/redirect/70163248/1000" TargetMode="External"/><Relationship Id="rId1432" Type="http://schemas.openxmlformats.org/officeDocument/2006/relationships/hyperlink" Target="http://ivo.garant.ru/document/redirect/71848734/1058" TargetMode="External"/><Relationship Id="rId2830" Type="http://schemas.openxmlformats.org/officeDocument/2006/relationships/hyperlink" Target="#anchor5101101" TargetMode="External"/><Relationship Id="rId4588" Type="http://schemas.openxmlformats.org/officeDocument/2006/relationships/hyperlink" Target="#anchor55292" TargetMode="External"/><Relationship Id="rId71" Type="http://schemas.openxmlformats.org/officeDocument/2006/relationships/hyperlink" Target="http://ivo.garant.ru/document/redirect/71435342/71" TargetMode="External"/><Relationship Id="rId802" Type="http://schemas.openxmlformats.org/officeDocument/2006/relationships/hyperlink" Target="#anchor1601" TargetMode="External"/><Relationship Id="rId3397" Type="http://schemas.openxmlformats.org/officeDocument/2006/relationships/hyperlink" Target="#anchor5402" TargetMode="External"/><Relationship Id="rId4795" Type="http://schemas.openxmlformats.org/officeDocument/2006/relationships/hyperlink" Target="http://ivo.garant.ru/document/redirect/57423124/5607" TargetMode="External"/><Relationship Id="rId4448" Type="http://schemas.openxmlformats.org/officeDocument/2006/relationships/hyperlink" Target="http://ivo.garant.ru/document/redirect/76809859/552413" TargetMode="External"/><Relationship Id="rId4655" Type="http://schemas.openxmlformats.org/officeDocument/2006/relationships/hyperlink" Target="#anchor5530" TargetMode="External"/><Relationship Id="rId4862" Type="http://schemas.openxmlformats.org/officeDocument/2006/relationships/hyperlink" Target="http://ivo.garant.ru/document/redirect/76819190/5706" TargetMode="External"/><Relationship Id="rId178" Type="http://schemas.openxmlformats.org/officeDocument/2006/relationships/hyperlink" Target="http://ivo.garant.ru/document/redirect/71129192/0" TargetMode="External"/><Relationship Id="rId3257" Type="http://schemas.openxmlformats.org/officeDocument/2006/relationships/hyperlink" Target="#anchor520122" TargetMode="External"/><Relationship Id="rId3464" Type="http://schemas.openxmlformats.org/officeDocument/2006/relationships/hyperlink" Target="http://ivo.garant.ru/document/redirect/76837728/550221" TargetMode="External"/><Relationship Id="rId3671" Type="http://schemas.openxmlformats.org/officeDocument/2006/relationships/hyperlink" Target="http://ivo.garant.ru/document/redirect/412424148/35050" TargetMode="External"/><Relationship Id="rId4308" Type="http://schemas.openxmlformats.org/officeDocument/2006/relationships/hyperlink" Target="#anchor552217" TargetMode="External"/><Relationship Id="rId4515" Type="http://schemas.openxmlformats.org/officeDocument/2006/relationships/hyperlink" Target="#anchor55285" TargetMode="External"/><Relationship Id="rId4722" Type="http://schemas.openxmlformats.org/officeDocument/2006/relationships/hyperlink" Target="http://ivo.garant.ru/document/redirect/77532893/0" TargetMode="External"/><Relationship Id="rId385" Type="http://schemas.openxmlformats.org/officeDocument/2006/relationships/hyperlink" Target="http://ivo.garant.ru/document/redirect/71436074/101" TargetMode="External"/><Relationship Id="rId592" Type="http://schemas.openxmlformats.org/officeDocument/2006/relationships/hyperlink" Target="#anchor1001" TargetMode="External"/><Relationship Id="rId2066" Type="http://schemas.openxmlformats.org/officeDocument/2006/relationships/hyperlink" Target="http://ivo.garant.ru/document/redirect/5443651/46018" TargetMode="External"/><Relationship Id="rId2273" Type="http://schemas.openxmlformats.org/officeDocument/2006/relationships/hyperlink" Target="http://ivo.garant.ru/document/redirect/12192383/23" TargetMode="External"/><Relationship Id="rId2480" Type="http://schemas.openxmlformats.org/officeDocument/2006/relationships/hyperlink" Target="#anchor49081" TargetMode="External"/><Relationship Id="rId3117" Type="http://schemas.openxmlformats.org/officeDocument/2006/relationships/hyperlink" Target="http://ivo.garant.ru/document/redirect/12124624/2" TargetMode="External"/><Relationship Id="rId3324" Type="http://schemas.openxmlformats.org/officeDocument/2006/relationships/hyperlink" Target="#anchor521" TargetMode="External"/><Relationship Id="rId3531" Type="http://schemas.openxmlformats.org/officeDocument/2006/relationships/hyperlink" Target="#anchor55038" TargetMode="External"/><Relationship Id="rId245" Type="http://schemas.openxmlformats.org/officeDocument/2006/relationships/hyperlink" Target="http://ivo.garant.ru/document/redirect/12192383/183" TargetMode="External"/><Relationship Id="rId452" Type="http://schemas.openxmlformats.org/officeDocument/2006/relationships/hyperlink" Target="http://ivo.garant.ru/document/redirect/77532303/0" TargetMode="External"/><Relationship Id="rId1082" Type="http://schemas.openxmlformats.org/officeDocument/2006/relationships/hyperlink" Target="#anchor2351" TargetMode="External"/><Relationship Id="rId2133" Type="http://schemas.openxmlformats.org/officeDocument/2006/relationships/hyperlink" Target="http://ivo.garant.ru/document/redirect/72005510/101903" TargetMode="External"/><Relationship Id="rId2340" Type="http://schemas.openxmlformats.org/officeDocument/2006/relationships/hyperlink" Target="http://ivo.garant.ru/document/redirect/72005506/1102" TargetMode="External"/><Relationship Id="rId5289" Type="http://schemas.openxmlformats.org/officeDocument/2006/relationships/hyperlink" Target="http://ivo.garant.ru/document/redirect/406052893/1141" TargetMode="External"/><Relationship Id="rId5496" Type="http://schemas.openxmlformats.org/officeDocument/2006/relationships/hyperlink" Target="http://ivo.garant.ru/document/redirect/77695866/7062" TargetMode="External"/><Relationship Id="rId105" Type="http://schemas.openxmlformats.org/officeDocument/2006/relationships/hyperlink" Target="#anchor5" TargetMode="External"/><Relationship Id="rId312" Type="http://schemas.openxmlformats.org/officeDocument/2006/relationships/hyperlink" Target="http://ivo.garant.ru/document/redirect/77308271/622" TargetMode="External"/><Relationship Id="rId2200" Type="http://schemas.openxmlformats.org/officeDocument/2006/relationships/hyperlink" Target="http://ivo.garant.ru/document/redirect/72005510/101909" TargetMode="External"/><Relationship Id="rId4098" Type="http://schemas.openxmlformats.org/officeDocument/2006/relationships/hyperlink" Target="http://ivo.garant.ru/document/redirect/77664909/551307" TargetMode="External"/><Relationship Id="rId5149" Type="http://schemas.openxmlformats.org/officeDocument/2006/relationships/hyperlink" Target="#anchor48015" TargetMode="External"/><Relationship Id="rId5356" Type="http://schemas.openxmlformats.org/officeDocument/2006/relationships/hyperlink" Target="http://ivo.garant.ru/document/redirect/76837317/6668" TargetMode="External"/><Relationship Id="rId1899" Type="http://schemas.openxmlformats.org/officeDocument/2006/relationships/hyperlink" Target="#anchor102" TargetMode="External"/><Relationship Id="rId4165" Type="http://schemas.openxmlformats.org/officeDocument/2006/relationships/hyperlink" Target="http://ivo.garant.ru/document/redirect/403332403/173" TargetMode="External"/><Relationship Id="rId4372" Type="http://schemas.openxmlformats.org/officeDocument/2006/relationships/hyperlink" Target="http://ivo.garant.ru/document/redirect/72005506/131" TargetMode="External"/><Relationship Id="rId5009" Type="http://schemas.openxmlformats.org/officeDocument/2006/relationships/hyperlink" Target="http://ivo.garant.ru/document/redirect/77683638/5739" TargetMode="External"/><Relationship Id="rId5216" Type="http://schemas.openxmlformats.org/officeDocument/2006/relationships/hyperlink" Target="http://ivo.garant.ru/document/redirect/57405842/6301" TargetMode="External"/><Relationship Id="rId1759" Type="http://schemas.openxmlformats.org/officeDocument/2006/relationships/hyperlink" Target="http://ivo.garant.ru/document/redirect/71687408/18" TargetMode="External"/><Relationship Id="rId1966" Type="http://schemas.openxmlformats.org/officeDocument/2006/relationships/hyperlink" Target="http://ivo.garant.ru/document/redirect/76819190/45013" TargetMode="External"/><Relationship Id="rId3181" Type="http://schemas.openxmlformats.org/officeDocument/2006/relationships/hyperlink" Target="http://ivo.garant.ru/document/redirect/76819565/52012" TargetMode="External"/><Relationship Id="rId4025" Type="http://schemas.openxmlformats.org/officeDocument/2006/relationships/hyperlink" Target="#anchor551610" TargetMode="External"/><Relationship Id="rId5423" Type="http://schemas.openxmlformats.org/officeDocument/2006/relationships/hyperlink" Target="http://ivo.garant.ru/document/redirect/411208179/1925" TargetMode="External"/><Relationship Id="rId1619" Type="http://schemas.openxmlformats.org/officeDocument/2006/relationships/hyperlink" Target="#anchor109" TargetMode="External"/><Relationship Id="rId1826" Type="http://schemas.openxmlformats.org/officeDocument/2006/relationships/hyperlink" Target="#anchor451212" TargetMode="External"/><Relationship Id="rId4232" Type="http://schemas.openxmlformats.org/officeDocument/2006/relationships/hyperlink" Target="http://ivo.garant.ru/document/redirect/77308163/5516108" TargetMode="External"/><Relationship Id="rId3041" Type="http://schemas.openxmlformats.org/officeDocument/2006/relationships/hyperlink" Target="http://ivo.garant.ru/document/redirect/412424148/7345" TargetMode="External"/><Relationship Id="rId3998" Type="http://schemas.openxmlformats.org/officeDocument/2006/relationships/hyperlink" Target="#anchor60" TargetMode="External"/><Relationship Id="rId3858" Type="http://schemas.openxmlformats.org/officeDocument/2006/relationships/hyperlink" Target="#anchor55401" TargetMode="External"/><Relationship Id="rId4909" Type="http://schemas.openxmlformats.org/officeDocument/2006/relationships/hyperlink" Target="http://ivo.garant.ru/document/redirect/403051420/1000" TargetMode="External"/><Relationship Id="rId779" Type="http://schemas.openxmlformats.org/officeDocument/2006/relationships/hyperlink" Target="http://ivo.garant.ru/document/redirect/71848814/1084" TargetMode="External"/><Relationship Id="rId986" Type="http://schemas.openxmlformats.org/officeDocument/2006/relationships/hyperlink" Target="http://ivo.garant.ru/document/redirect/407031126/11302" TargetMode="External"/><Relationship Id="rId2667" Type="http://schemas.openxmlformats.org/officeDocument/2006/relationships/hyperlink" Target="#anchor5161" TargetMode="External"/><Relationship Id="rId3718" Type="http://schemas.openxmlformats.org/officeDocument/2006/relationships/hyperlink" Target="http://ivo.garant.ru/document/redirect/412424148/7362" TargetMode="External"/><Relationship Id="rId5073" Type="http://schemas.openxmlformats.org/officeDocument/2006/relationships/hyperlink" Target="http://ivo.garant.ru/document/redirect/77682104/6005" TargetMode="External"/><Relationship Id="rId5280" Type="http://schemas.openxmlformats.org/officeDocument/2006/relationships/hyperlink" Target="#anchor56071" TargetMode="External"/><Relationship Id="rId639" Type="http://schemas.openxmlformats.org/officeDocument/2006/relationships/hyperlink" Target="http://ivo.garant.ru/document/redirect/76837728/1204" TargetMode="External"/><Relationship Id="rId1269" Type="http://schemas.openxmlformats.org/officeDocument/2006/relationships/hyperlink" Target="http://ivo.garant.ru/document/redirect/76819190/28104" TargetMode="External"/><Relationship Id="rId1476" Type="http://schemas.openxmlformats.org/officeDocument/2006/relationships/hyperlink" Target="http://ivo.garant.ru/document/redirect/72005510/1010022" TargetMode="External"/><Relationship Id="rId2874" Type="http://schemas.openxmlformats.org/officeDocument/2006/relationships/hyperlink" Target="http://ivo.garant.ru/document/redirect/74451852/123" TargetMode="External"/><Relationship Id="rId3925" Type="http://schemas.openxmlformats.org/officeDocument/2006/relationships/hyperlink" Target="http://ivo.garant.ru/document/redirect/413371648/142" TargetMode="External"/><Relationship Id="rId5140" Type="http://schemas.openxmlformats.org/officeDocument/2006/relationships/hyperlink" Target="http://ivo.garant.ru/document/redirect/72005510/1034022" TargetMode="External"/><Relationship Id="rId846" Type="http://schemas.openxmlformats.org/officeDocument/2006/relationships/hyperlink" Target="http://ivo.garant.ru/document/redirect/403166697/323" TargetMode="External"/><Relationship Id="rId1129" Type="http://schemas.openxmlformats.org/officeDocument/2006/relationships/hyperlink" Target="#anchor250210" TargetMode="External"/><Relationship Id="rId1683" Type="http://schemas.openxmlformats.org/officeDocument/2006/relationships/hyperlink" Target="#anchor39" TargetMode="External"/><Relationship Id="rId1890" Type="http://schemas.openxmlformats.org/officeDocument/2006/relationships/hyperlink" Target="http://ivo.garant.ru/document/redirect/76809860/45020" TargetMode="External"/><Relationship Id="rId2527" Type="http://schemas.openxmlformats.org/officeDocument/2006/relationships/hyperlink" Target="http://ivo.garant.ru/document/redirect/400170370/1000" TargetMode="External"/><Relationship Id="rId2734" Type="http://schemas.openxmlformats.org/officeDocument/2006/relationships/hyperlink" Target="http://ivo.garant.ru/document/redirect/77664909/510471" TargetMode="External"/><Relationship Id="rId2941" Type="http://schemas.openxmlformats.org/officeDocument/2006/relationships/hyperlink" Target="http://ivo.garant.ru/document/redirect/72005498/644" TargetMode="External"/><Relationship Id="rId5000" Type="http://schemas.openxmlformats.org/officeDocument/2006/relationships/hyperlink" Target="#anchor573315" TargetMode="External"/><Relationship Id="rId706" Type="http://schemas.openxmlformats.org/officeDocument/2006/relationships/hyperlink" Target="http://ivo.garant.ru/document/redirect/77660124/14" TargetMode="External"/><Relationship Id="rId913" Type="http://schemas.openxmlformats.org/officeDocument/2006/relationships/hyperlink" Target="http://ivo.garant.ru/document/redirect/74451852/1121" TargetMode="External"/><Relationship Id="rId1336" Type="http://schemas.openxmlformats.org/officeDocument/2006/relationships/hyperlink" Target="http://ivo.garant.ru/document/redirect/57591376/0" TargetMode="External"/><Relationship Id="rId1543" Type="http://schemas.openxmlformats.org/officeDocument/2006/relationships/hyperlink" Target="http://ivo.garant.ru/document/redirect/407031126/40" TargetMode="External"/><Relationship Id="rId1750" Type="http://schemas.openxmlformats.org/officeDocument/2006/relationships/hyperlink" Target="#anchor45127" TargetMode="External"/><Relationship Id="rId2801" Type="http://schemas.openxmlformats.org/officeDocument/2006/relationships/hyperlink" Target="https://www.gosuslugi.ru" TargetMode="External"/><Relationship Id="rId4699" Type="http://schemas.openxmlformats.org/officeDocument/2006/relationships/hyperlink" Target="http://ivo.garant.ru/document/redirect/12124624/2" TargetMode="External"/><Relationship Id="rId42" Type="http://schemas.openxmlformats.org/officeDocument/2006/relationships/hyperlink" Target="http://ivo.garant.ru/document/redirect/409493579/3801" TargetMode="External"/><Relationship Id="rId1403" Type="http://schemas.openxmlformats.org/officeDocument/2006/relationships/hyperlink" Target="http://ivo.garant.ru/document/redirect/409493579/3879" TargetMode="External"/><Relationship Id="rId1610" Type="http://schemas.openxmlformats.org/officeDocument/2006/relationships/hyperlink" Target="#anchor1010" TargetMode="External"/><Relationship Id="rId4559" Type="http://schemas.openxmlformats.org/officeDocument/2006/relationships/hyperlink" Target="http://ivo.garant.ru/document/redirect/413378870/717" TargetMode="External"/><Relationship Id="rId4766" Type="http://schemas.openxmlformats.org/officeDocument/2006/relationships/hyperlink" Target="http://ivo.garant.ru/document/redirect/72005510/10290717" TargetMode="External"/><Relationship Id="rId4973" Type="http://schemas.openxmlformats.org/officeDocument/2006/relationships/hyperlink" Target="http://ivo.garant.ru/document/redirect/77308271/573315" TargetMode="External"/><Relationship Id="rId3368" Type="http://schemas.openxmlformats.org/officeDocument/2006/relationships/hyperlink" Target="http://ivo.garant.ru/document/redirect/409493211/2" TargetMode="External"/><Relationship Id="rId3575" Type="http://schemas.openxmlformats.org/officeDocument/2006/relationships/hyperlink" Target="#anchor5504" TargetMode="External"/><Relationship Id="rId3782" Type="http://schemas.openxmlformats.org/officeDocument/2006/relationships/hyperlink" Target="#anchor55201" TargetMode="External"/><Relationship Id="rId4419" Type="http://schemas.openxmlformats.org/officeDocument/2006/relationships/hyperlink" Target="http://ivo.garant.ru/document/redirect/12184522/54" TargetMode="External"/><Relationship Id="rId4626" Type="http://schemas.openxmlformats.org/officeDocument/2006/relationships/hyperlink" Target="http://ivo.garant.ru/document/redirect/76819190/555319" TargetMode="External"/><Relationship Id="rId4833" Type="http://schemas.openxmlformats.org/officeDocument/2006/relationships/hyperlink" Target="#anchor56041" TargetMode="External"/><Relationship Id="rId289" Type="http://schemas.openxmlformats.org/officeDocument/2006/relationships/hyperlink" Target="http://ivo.garant.ru/document/redirect/75049592/1000" TargetMode="External"/><Relationship Id="rId496" Type="http://schemas.openxmlformats.org/officeDocument/2006/relationships/hyperlink" Target="http://ivo.garant.ru/document/redirect/400320624/1000" TargetMode="External"/><Relationship Id="rId2177" Type="http://schemas.openxmlformats.org/officeDocument/2006/relationships/hyperlink" Target="#anchor480111" TargetMode="External"/><Relationship Id="rId2384" Type="http://schemas.openxmlformats.org/officeDocument/2006/relationships/hyperlink" Target="#anchor49310" TargetMode="External"/><Relationship Id="rId2591" Type="http://schemas.openxmlformats.org/officeDocument/2006/relationships/hyperlink" Target="http://ivo.garant.ru/document/redirect/77664909/5011" TargetMode="External"/><Relationship Id="rId3228" Type="http://schemas.openxmlformats.org/officeDocument/2006/relationships/hyperlink" Target="#anchor48153" TargetMode="External"/><Relationship Id="rId3435" Type="http://schemas.openxmlformats.org/officeDocument/2006/relationships/hyperlink" Target="#anchor4951" TargetMode="External"/><Relationship Id="rId3642" Type="http://schemas.openxmlformats.org/officeDocument/2006/relationships/hyperlink" Target="http://ivo.garant.ru/document/redirect/483404870/55010" TargetMode="External"/><Relationship Id="rId149" Type="http://schemas.openxmlformats.org/officeDocument/2006/relationships/hyperlink" Target="http://ivo.garant.ru/document/redirect/400889767/2" TargetMode="External"/><Relationship Id="rId356" Type="http://schemas.openxmlformats.org/officeDocument/2006/relationships/hyperlink" Target="http://ivo.garant.ru/document/redirect/71730208/572040" TargetMode="External"/><Relationship Id="rId563" Type="http://schemas.openxmlformats.org/officeDocument/2006/relationships/hyperlink" Target="#anchor16052" TargetMode="External"/><Relationship Id="rId770" Type="http://schemas.openxmlformats.org/officeDocument/2006/relationships/hyperlink" Target="#anchor24020" TargetMode="External"/><Relationship Id="rId1193" Type="http://schemas.openxmlformats.org/officeDocument/2006/relationships/hyperlink" Target="#anchor102" TargetMode="External"/><Relationship Id="rId2037" Type="http://schemas.openxmlformats.org/officeDocument/2006/relationships/hyperlink" Target="http://ivo.garant.ru/document/redirect/57751327/4606" TargetMode="External"/><Relationship Id="rId2244" Type="http://schemas.openxmlformats.org/officeDocument/2006/relationships/hyperlink" Target="http://ivo.garant.ru/document/redirect/406947152/3" TargetMode="External"/><Relationship Id="rId2451" Type="http://schemas.openxmlformats.org/officeDocument/2006/relationships/hyperlink" Target="http://ivo.garant.ru/document/redirect/12138267/211" TargetMode="External"/><Relationship Id="rId4900" Type="http://schemas.openxmlformats.org/officeDocument/2006/relationships/hyperlink" Target="#anchor571270" TargetMode="External"/><Relationship Id="rId216" Type="http://schemas.openxmlformats.org/officeDocument/2006/relationships/hyperlink" Target="http://ivo.garant.ru/document/redirect/72280940/500201" TargetMode="External"/><Relationship Id="rId423" Type="http://schemas.openxmlformats.org/officeDocument/2006/relationships/hyperlink" Target="http://ivo.garant.ru/document/redirect/76819190/8031" TargetMode="External"/><Relationship Id="rId1053" Type="http://schemas.openxmlformats.org/officeDocument/2006/relationships/hyperlink" Target="http://ivo.garant.ru/document/redirect/407031126/11306" TargetMode="External"/><Relationship Id="rId1260" Type="http://schemas.openxmlformats.org/officeDocument/2006/relationships/hyperlink" Target="http://ivo.garant.ru/document/redirect/76819190/28101" TargetMode="External"/><Relationship Id="rId2104" Type="http://schemas.openxmlformats.org/officeDocument/2006/relationships/hyperlink" Target="http://ivo.garant.ru/document/redirect/57591328/0" TargetMode="External"/><Relationship Id="rId3502" Type="http://schemas.openxmlformats.org/officeDocument/2006/relationships/hyperlink" Target="http://ivo.garant.ru/document/redirect/12127232/0" TargetMode="External"/><Relationship Id="rId630" Type="http://schemas.openxmlformats.org/officeDocument/2006/relationships/hyperlink" Target="http://ivo.garant.ru/document/redirect/74451852/161" TargetMode="External"/><Relationship Id="rId2311" Type="http://schemas.openxmlformats.org/officeDocument/2006/relationships/hyperlink" Target="http://ivo.garant.ru/document/redirect/76819565/49" TargetMode="External"/><Relationship Id="rId4069" Type="http://schemas.openxmlformats.org/officeDocument/2006/relationships/hyperlink" Target="http://ivo.garant.ru/document/redirect/57409784/5510010" TargetMode="External"/><Relationship Id="rId5467" Type="http://schemas.openxmlformats.org/officeDocument/2006/relationships/hyperlink" Target="http://ivo.garant.ru/document/redirect/400761737/1000" TargetMode="External"/><Relationship Id="rId1120" Type="http://schemas.openxmlformats.org/officeDocument/2006/relationships/hyperlink" Target="http://ivo.garant.ru/document/redirect/5760035/2504" TargetMode="External"/><Relationship Id="rId4276" Type="http://schemas.openxmlformats.org/officeDocument/2006/relationships/hyperlink" Target="http://ivo.garant.ru/document/redirect/77532900/0" TargetMode="External"/><Relationship Id="rId4483" Type="http://schemas.openxmlformats.org/officeDocument/2006/relationships/hyperlink" Target="#anchor552743" TargetMode="External"/><Relationship Id="rId4690" Type="http://schemas.openxmlformats.org/officeDocument/2006/relationships/hyperlink" Target="http://ivo.garant.ru/document/redirect/400720781/10" TargetMode="External"/><Relationship Id="rId5327" Type="http://schemas.openxmlformats.org/officeDocument/2006/relationships/hyperlink" Target="http://ivo.garant.ru/document/redirect/77695866/65081" TargetMode="External"/><Relationship Id="rId1937" Type="http://schemas.openxmlformats.org/officeDocument/2006/relationships/hyperlink" Target="http://ivo.garant.ru/document/redirect/70833160/2615" TargetMode="External"/><Relationship Id="rId3085" Type="http://schemas.openxmlformats.org/officeDocument/2006/relationships/hyperlink" Target="#anchor51103" TargetMode="External"/><Relationship Id="rId3292" Type="http://schemas.openxmlformats.org/officeDocument/2006/relationships/hyperlink" Target="#anchor573011" TargetMode="External"/><Relationship Id="rId4136" Type="http://schemas.openxmlformats.org/officeDocument/2006/relationships/hyperlink" Target="http://ivo.garant.ru/document/redirect/77664909/551602" TargetMode="External"/><Relationship Id="rId4343" Type="http://schemas.openxmlformats.org/officeDocument/2006/relationships/hyperlink" Target="http://ivo.garant.ru/document/redirect/412423794/1121" TargetMode="External"/><Relationship Id="rId4550" Type="http://schemas.openxmlformats.org/officeDocument/2006/relationships/hyperlink" Target="#anchor552862" TargetMode="External"/><Relationship Id="rId3152" Type="http://schemas.openxmlformats.org/officeDocument/2006/relationships/hyperlink" Target="http://ivo.garant.ru/document/redirect/76837728/511014" TargetMode="External"/><Relationship Id="rId4203" Type="http://schemas.openxmlformats.org/officeDocument/2006/relationships/hyperlink" Target="#anchor5516161" TargetMode="External"/><Relationship Id="rId4410" Type="http://schemas.openxmlformats.org/officeDocument/2006/relationships/hyperlink" Target="http://ivo.garant.ru/document/redirect/77311614/55233" TargetMode="External"/><Relationship Id="rId280" Type="http://schemas.openxmlformats.org/officeDocument/2006/relationships/hyperlink" Target="http://ivo.garant.ru/document/redirect/71577418/48" TargetMode="External"/><Relationship Id="rId3012" Type="http://schemas.openxmlformats.org/officeDocument/2006/relationships/hyperlink" Target="#anchor5107" TargetMode="External"/><Relationship Id="rId140" Type="http://schemas.openxmlformats.org/officeDocument/2006/relationships/hyperlink" Target="http://ivo.garant.ru/document/redirect/57593409/0" TargetMode="External"/><Relationship Id="rId3969" Type="http://schemas.openxmlformats.org/officeDocument/2006/relationships/hyperlink" Target="http://ivo.garant.ru/document/redirect/72005506/1232" TargetMode="External"/><Relationship Id="rId5184" Type="http://schemas.openxmlformats.org/officeDocument/2006/relationships/hyperlink" Target="#anchor61001" TargetMode="External"/><Relationship Id="rId5391" Type="http://schemas.openxmlformats.org/officeDocument/2006/relationships/hyperlink" Target="http://ivo.garant.ru/document/redirect/483505728/67" TargetMode="External"/><Relationship Id="rId6" Type="http://schemas.openxmlformats.org/officeDocument/2006/relationships/endnotes" Target="endnotes.xml"/><Relationship Id="rId2778" Type="http://schemas.openxmlformats.org/officeDocument/2006/relationships/hyperlink" Target="#anchor4010" TargetMode="External"/><Relationship Id="rId2985" Type="http://schemas.openxmlformats.org/officeDocument/2006/relationships/hyperlink" Target="#anchor51216" TargetMode="External"/><Relationship Id="rId3829" Type="http://schemas.openxmlformats.org/officeDocument/2006/relationships/hyperlink" Target="#anchor551614" TargetMode="External"/><Relationship Id="rId5044" Type="http://schemas.openxmlformats.org/officeDocument/2006/relationships/hyperlink" Target="http://ivo.garant.ru/document/redirect/72280940/16005" TargetMode="External"/><Relationship Id="rId957" Type="http://schemas.openxmlformats.org/officeDocument/2006/relationships/hyperlink" Target="http://ivo.garant.ru/document/redirect/407031126/1127" TargetMode="External"/><Relationship Id="rId1587" Type="http://schemas.openxmlformats.org/officeDocument/2006/relationships/hyperlink" Target="#anchor107" TargetMode="External"/><Relationship Id="rId1794" Type="http://schemas.openxmlformats.org/officeDocument/2006/relationships/hyperlink" Target="http://ivo.garant.ru/document/redirect/72361088/1101" TargetMode="External"/><Relationship Id="rId2638" Type="http://schemas.openxmlformats.org/officeDocument/2006/relationships/hyperlink" Target="http://ivo.garant.ru/document/redirect/12138257/1712" TargetMode="External"/><Relationship Id="rId2845" Type="http://schemas.openxmlformats.org/officeDocument/2006/relationships/hyperlink" Target="http://ivo.garant.ru/document/redirect/71296048/41" TargetMode="External"/><Relationship Id="rId5251" Type="http://schemas.openxmlformats.org/officeDocument/2006/relationships/hyperlink" Target="http://ivo.garant.ru/document/redirect/57405842/6306" TargetMode="External"/><Relationship Id="rId86" Type="http://schemas.openxmlformats.org/officeDocument/2006/relationships/hyperlink" Target="http://ivo.garant.ru/document/redirect/71848726/312" TargetMode="External"/><Relationship Id="rId817" Type="http://schemas.openxmlformats.org/officeDocument/2006/relationships/hyperlink" Target="http://ivo.garant.ru/document/redirect/71848814/10813" TargetMode="External"/><Relationship Id="rId1447" Type="http://schemas.openxmlformats.org/officeDocument/2006/relationships/hyperlink" Target="#anchor63" TargetMode="External"/><Relationship Id="rId1654" Type="http://schemas.openxmlformats.org/officeDocument/2006/relationships/hyperlink" Target="http://ivo.garant.ru/document/redirect/57751327/3906" TargetMode="External"/><Relationship Id="rId1861" Type="http://schemas.openxmlformats.org/officeDocument/2006/relationships/hyperlink" Target="#anchor4511" TargetMode="External"/><Relationship Id="rId2705" Type="http://schemas.openxmlformats.org/officeDocument/2006/relationships/hyperlink" Target="#anchor573012" TargetMode="External"/><Relationship Id="rId2912" Type="http://schemas.openxmlformats.org/officeDocument/2006/relationships/hyperlink" Target="http://ivo.garant.ru/document/redirect/71296048/52" TargetMode="External"/><Relationship Id="rId4060" Type="http://schemas.openxmlformats.org/officeDocument/2006/relationships/hyperlink" Target="http://ivo.garant.ru/document/redirect/76819565/5510051" TargetMode="External"/><Relationship Id="rId5111" Type="http://schemas.openxmlformats.org/officeDocument/2006/relationships/hyperlink" Target="http://ivo.garant.ru/document/redirect/77682104/6055" TargetMode="External"/><Relationship Id="rId1307" Type="http://schemas.openxmlformats.org/officeDocument/2006/relationships/hyperlink" Target="#anchor2924" TargetMode="External"/><Relationship Id="rId1514" Type="http://schemas.openxmlformats.org/officeDocument/2006/relationships/hyperlink" Target="http://ivo.garant.ru/document/redirect/77701116/3305" TargetMode="External"/><Relationship Id="rId1721" Type="http://schemas.openxmlformats.org/officeDocument/2006/relationships/hyperlink" Target="http://ivo.garant.ru/document/redirect/407031126/44" TargetMode="External"/><Relationship Id="rId4877" Type="http://schemas.openxmlformats.org/officeDocument/2006/relationships/hyperlink" Target="http://ivo.garant.ru/document/redirect/72280940/501410" TargetMode="External"/><Relationship Id="rId13" Type="http://schemas.openxmlformats.org/officeDocument/2006/relationships/hyperlink" Target="http://ivo.garant.ru/document/redirect/57426998/104" TargetMode="External"/><Relationship Id="rId3479" Type="http://schemas.openxmlformats.org/officeDocument/2006/relationships/hyperlink" Target="http://ivo.garant.ru/document/redirect/76809896/55032" TargetMode="External"/><Relationship Id="rId3686" Type="http://schemas.openxmlformats.org/officeDocument/2006/relationships/hyperlink" Target="#anchor511171" TargetMode="External"/><Relationship Id="rId2288" Type="http://schemas.openxmlformats.org/officeDocument/2006/relationships/hyperlink" Target="http://ivo.garant.ru/document/redirect/409493489/132" TargetMode="External"/><Relationship Id="rId2495" Type="http://schemas.openxmlformats.org/officeDocument/2006/relationships/hyperlink" Target="#anchor49331" TargetMode="External"/><Relationship Id="rId3339" Type="http://schemas.openxmlformats.org/officeDocument/2006/relationships/hyperlink" Target="http://ivo.garant.ru/document/redirect/409493489/154" TargetMode="External"/><Relationship Id="rId3893" Type="http://schemas.openxmlformats.org/officeDocument/2006/relationships/hyperlink" Target="http://ivo.garant.ru/document/redirect/77664909/55507" TargetMode="External"/><Relationship Id="rId4737" Type="http://schemas.openxmlformats.org/officeDocument/2006/relationships/hyperlink" Target="http://ivo.garant.ru/document/redirect/77704947/5604" TargetMode="External"/><Relationship Id="rId4944" Type="http://schemas.openxmlformats.org/officeDocument/2006/relationships/hyperlink" Target="https://fgiscs.minstroyrf.ru/" TargetMode="External"/><Relationship Id="rId467" Type="http://schemas.openxmlformats.org/officeDocument/2006/relationships/hyperlink" Target="http://ivo.garant.ru/document/redirect/71610924/0" TargetMode="External"/><Relationship Id="rId1097" Type="http://schemas.openxmlformats.org/officeDocument/2006/relationships/hyperlink" Target="http://ivo.garant.ru/document/redirect/76819190/2511" TargetMode="External"/><Relationship Id="rId2148" Type="http://schemas.openxmlformats.org/officeDocument/2006/relationships/hyperlink" Target="http://ivo.garant.ru/document/redirect/57409784/48051" TargetMode="External"/><Relationship Id="rId3546" Type="http://schemas.openxmlformats.org/officeDocument/2006/relationships/hyperlink" Target="http://ivo.garant.ru/document/redirect/403166697/371" TargetMode="External"/><Relationship Id="rId3753" Type="http://schemas.openxmlformats.org/officeDocument/2006/relationships/hyperlink" Target="http://ivo.garant.ru/document/redirect/77664909/610" TargetMode="External"/><Relationship Id="rId3960" Type="http://schemas.openxmlformats.org/officeDocument/2006/relationships/hyperlink" Target="#anchor555101" TargetMode="External"/><Relationship Id="rId4804" Type="http://schemas.openxmlformats.org/officeDocument/2006/relationships/hyperlink" Target="http://ivo.garant.ru/document/redirect/405962873/1196" TargetMode="External"/><Relationship Id="rId674" Type="http://schemas.openxmlformats.org/officeDocument/2006/relationships/hyperlink" Target="#anchor13102" TargetMode="External"/><Relationship Id="rId881" Type="http://schemas.openxmlformats.org/officeDocument/2006/relationships/hyperlink" Target="http://ivo.garant.ru/document/redirect/407483671/130" TargetMode="External"/><Relationship Id="rId2355" Type="http://schemas.openxmlformats.org/officeDocument/2006/relationships/hyperlink" Target="#anchor4902" TargetMode="External"/><Relationship Id="rId2562" Type="http://schemas.openxmlformats.org/officeDocument/2006/relationships/hyperlink" Target="http://ivo.garant.ru/document/redirect/404780153/2000" TargetMode="External"/><Relationship Id="rId3406" Type="http://schemas.openxmlformats.org/officeDocument/2006/relationships/hyperlink" Target="http://ivo.garant.ru/document/redirect/401431960/1000" TargetMode="External"/><Relationship Id="rId3613" Type="http://schemas.openxmlformats.org/officeDocument/2006/relationships/hyperlink" Target="http://ivo.garant.ru/document/redirect/57412579/55061" TargetMode="External"/><Relationship Id="rId3820" Type="http://schemas.openxmlformats.org/officeDocument/2006/relationships/hyperlink" Target="#anchor5520085" TargetMode="External"/><Relationship Id="rId327" Type="http://schemas.openxmlformats.org/officeDocument/2006/relationships/hyperlink" Target="http://ivo.garant.ru/document/redirect/57423090/610113" TargetMode="External"/><Relationship Id="rId534" Type="http://schemas.openxmlformats.org/officeDocument/2006/relationships/hyperlink" Target="http://ivo.garant.ru/document/redirect/57591185/0" TargetMode="External"/><Relationship Id="rId741" Type="http://schemas.openxmlformats.org/officeDocument/2006/relationships/hyperlink" Target="http://ivo.garant.ru/document/redirect/77660124/15" TargetMode="External"/><Relationship Id="rId1164" Type="http://schemas.openxmlformats.org/officeDocument/2006/relationships/hyperlink" Target="http://ivo.garant.ru/document/redirect/5760035/26" TargetMode="External"/><Relationship Id="rId1371" Type="http://schemas.openxmlformats.org/officeDocument/2006/relationships/hyperlink" Target="http://ivo.garant.ru/document/redirect/406958412/1000" TargetMode="External"/><Relationship Id="rId2008" Type="http://schemas.openxmlformats.org/officeDocument/2006/relationships/hyperlink" Target="#anchor45052" TargetMode="External"/><Relationship Id="rId2215" Type="http://schemas.openxmlformats.org/officeDocument/2006/relationships/hyperlink" Target="http://ivo.garant.ru/document/redirect/72280940/500504" TargetMode="External"/><Relationship Id="rId2422" Type="http://schemas.openxmlformats.org/officeDocument/2006/relationships/hyperlink" Target="http://ivo.garant.ru/document/redirect/77699241/55281022" TargetMode="External"/><Relationship Id="rId601" Type="http://schemas.openxmlformats.org/officeDocument/2006/relationships/hyperlink" Target="#anchor104" TargetMode="External"/><Relationship Id="rId1024" Type="http://schemas.openxmlformats.org/officeDocument/2006/relationships/hyperlink" Target="http://ivo.garant.ru/document/redirect/71190016/1000" TargetMode="External"/><Relationship Id="rId1231" Type="http://schemas.openxmlformats.org/officeDocument/2006/relationships/hyperlink" Target="http://ivo.garant.ru/document/redirect/57751327/2801" TargetMode="External"/><Relationship Id="rId4387" Type="http://schemas.openxmlformats.org/officeDocument/2006/relationships/hyperlink" Target="#anchor5516" TargetMode="External"/><Relationship Id="rId4594" Type="http://schemas.openxmlformats.org/officeDocument/2006/relationships/hyperlink" Target="http://ivo.garant.ru/document/redirect/12157384/604" TargetMode="External"/><Relationship Id="rId5438" Type="http://schemas.openxmlformats.org/officeDocument/2006/relationships/hyperlink" Target="http://ivo.garant.ru/document/redirect/76837317/687" TargetMode="External"/><Relationship Id="rId3196" Type="http://schemas.openxmlformats.org/officeDocument/2006/relationships/hyperlink" Target="http://ivo.garant.ru/document/redirect/72005506/113" TargetMode="External"/><Relationship Id="rId4247" Type="http://schemas.openxmlformats.org/officeDocument/2006/relationships/hyperlink" Target="http://ivo.garant.ru/document/redirect/404752927/2000" TargetMode="External"/><Relationship Id="rId4454" Type="http://schemas.openxmlformats.org/officeDocument/2006/relationships/hyperlink" Target="http://ivo.garant.ru/document/redirect/57423090/55256" TargetMode="External"/><Relationship Id="rId4661" Type="http://schemas.openxmlformats.org/officeDocument/2006/relationships/hyperlink" Target="http://ivo.garant.ru/document/redirect/407031126/13832" TargetMode="External"/><Relationship Id="rId5505" Type="http://schemas.openxmlformats.org/officeDocument/2006/relationships/hyperlink" Target="http://ivo.garant.ru/document/redirect/408274285/118" TargetMode="External"/><Relationship Id="rId3056" Type="http://schemas.openxmlformats.org/officeDocument/2006/relationships/hyperlink" Target="http://ivo.garant.ru/document/redirect/77664909/5121162" TargetMode="External"/><Relationship Id="rId3263" Type="http://schemas.openxmlformats.org/officeDocument/2006/relationships/hyperlink" Target="http://ivo.garant.ru/document/redirect/76827308/520151" TargetMode="External"/><Relationship Id="rId3470" Type="http://schemas.openxmlformats.org/officeDocument/2006/relationships/hyperlink" Target="http://ivo.garant.ru/document/redirect/76809991/550223" TargetMode="External"/><Relationship Id="rId4107" Type="http://schemas.openxmlformats.org/officeDocument/2006/relationships/hyperlink" Target="http://ivo.garant.ru/document/redirect/76827308/551310" TargetMode="External"/><Relationship Id="rId4314" Type="http://schemas.openxmlformats.org/officeDocument/2006/relationships/hyperlink" Target="#anchor552052" TargetMode="External"/><Relationship Id="rId184" Type="http://schemas.openxmlformats.org/officeDocument/2006/relationships/hyperlink" Target="http://ivo.garant.ru/document/redirect/483404870/5200610" TargetMode="External"/><Relationship Id="rId391" Type="http://schemas.openxmlformats.org/officeDocument/2006/relationships/hyperlink" Target="#anchor51183" TargetMode="External"/><Relationship Id="rId1908" Type="http://schemas.openxmlformats.org/officeDocument/2006/relationships/hyperlink" Target="#anchor4502" TargetMode="External"/><Relationship Id="rId2072" Type="http://schemas.openxmlformats.org/officeDocument/2006/relationships/hyperlink" Target="http://ivo.garant.ru/document/redirect/71436074/101" TargetMode="External"/><Relationship Id="rId3123" Type="http://schemas.openxmlformats.org/officeDocument/2006/relationships/hyperlink" Target="#anchor51134" TargetMode="External"/><Relationship Id="rId4521" Type="http://schemas.openxmlformats.org/officeDocument/2006/relationships/hyperlink" Target="http://ivo.garant.ru/document/redirect/12138291/5" TargetMode="External"/><Relationship Id="rId251" Type="http://schemas.openxmlformats.org/officeDocument/2006/relationships/hyperlink" Target="http://ivo.garant.ru/document/redirect/76827308/657" TargetMode="External"/><Relationship Id="rId3330" Type="http://schemas.openxmlformats.org/officeDocument/2006/relationships/hyperlink" Target="http://ivo.garant.ru/document/redirect/403339019/3000" TargetMode="External"/><Relationship Id="rId5088" Type="http://schemas.openxmlformats.org/officeDocument/2006/relationships/hyperlink" Target="#anchor6052" TargetMode="External"/><Relationship Id="rId2889" Type="http://schemas.openxmlformats.org/officeDocument/2006/relationships/hyperlink" Target="http://ivo.garant.ru/document/redirect/483404870/51015" TargetMode="External"/><Relationship Id="rId5295" Type="http://schemas.openxmlformats.org/officeDocument/2006/relationships/hyperlink" Target="http://ivo.garant.ru/document/redirect/483505728/64" TargetMode="External"/><Relationship Id="rId111" Type="http://schemas.openxmlformats.org/officeDocument/2006/relationships/hyperlink" Target="http://ivo.garant.ru/document/redirect/72005506/1021" TargetMode="External"/><Relationship Id="rId1698" Type="http://schemas.openxmlformats.org/officeDocument/2006/relationships/hyperlink" Target="http://ivo.garant.ru/document/redirect/71436074/102" TargetMode="External"/><Relationship Id="rId2749" Type="http://schemas.openxmlformats.org/officeDocument/2006/relationships/hyperlink" Target="#anchor510762" TargetMode="External"/><Relationship Id="rId2956" Type="http://schemas.openxmlformats.org/officeDocument/2006/relationships/hyperlink" Target="#anchor51211" TargetMode="External"/><Relationship Id="rId5155" Type="http://schemas.openxmlformats.org/officeDocument/2006/relationships/hyperlink" Target="#anchor551616" TargetMode="External"/><Relationship Id="rId5362" Type="http://schemas.openxmlformats.org/officeDocument/2006/relationships/hyperlink" Target="#anchor65010" TargetMode="External"/><Relationship Id="rId928" Type="http://schemas.openxmlformats.org/officeDocument/2006/relationships/hyperlink" Target="http://ivo.garant.ru/document/redirect/5760035/22" TargetMode="External"/><Relationship Id="rId1558" Type="http://schemas.openxmlformats.org/officeDocument/2006/relationships/hyperlink" Target="#anchor106" TargetMode="External"/><Relationship Id="rId1765" Type="http://schemas.openxmlformats.org/officeDocument/2006/relationships/hyperlink" Target="http://ivo.garant.ru/document/redirect/57405842/43" TargetMode="External"/><Relationship Id="rId2609" Type="http://schemas.openxmlformats.org/officeDocument/2006/relationships/hyperlink" Target="http://ivo.garant.ru/document/redirect/71907364/1000" TargetMode="External"/><Relationship Id="rId4171" Type="http://schemas.openxmlformats.org/officeDocument/2006/relationships/hyperlink" Target="#anchor551610" TargetMode="External"/><Relationship Id="rId5015" Type="http://schemas.openxmlformats.org/officeDocument/2006/relationships/hyperlink" Target="http://ivo.garant.ru/document/redirect/403824206/1003" TargetMode="External"/><Relationship Id="rId5222" Type="http://schemas.openxmlformats.org/officeDocument/2006/relationships/hyperlink" Target="http://ivo.garant.ru/document/redirect/409493579/4034" TargetMode="External"/><Relationship Id="rId57" Type="http://schemas.openxmlformats.org/officeDocument/2006/relationships/hyperlink" Target="#anchor52022" TargetMode="External"/><Relationship Id="rId1418" Type="http://schemas.openxmlformats.org/officeDocument/2006/relationships/hyperlink" Target="http://ivo.garant.ru/document/redirect/71848734/1054" TargetMode="External"/><Relationship Id="rId1972" Type="http://schemas.openxmlformats.org/officeDocument/2006/relationships/hyperlink" Target="#anchor5010" TargetMode="External"/><Relationship Id="rId2816" Type="http://schemas.openxmlformats.org/officeDocument/2006/relationships/hyperlink" Target="#anchor5107" TargetMode="External"/><Relationship Id="rId4031" Type="http://schemas.openxmlformats.org/officeDocument/2006/relationships/hyperlink" Target="#anchor551611" TargetMode="External"/><Relationship Id="rId1625" Type="http://schemas.openxmlformats.org/officeDocument/2006/relationships/hyperlink" Target="http://ivo.garant.ru/document/redirect/57405842/3801" TargetMode="External"/><Relationship Id="rId1832" Type="http://schemas.openxmlformats.org/officeDocument/2006/relationships/hyperlink" Target="http://ivo.garant.ru/document/redirect/57405842/4502" TargetMode="External"/><Relationship Id="rId4988" Type="http://schemas.openxmlformats.org/officeDocument/2006/relationships/hyperlink" Target="http://ivo.garant.ru/document/redirect/73355433/5" TargetMode="External"/><Relationship Id="rId3797" Type="http://schemas.openxmlformats.org/officeDocument/2006/relationships/hyperlink" Target="http://ivo.garant.ru/document/redirect/71436044/1306" TargetMode="External"/><Relationship Id="rId4848" Type="http://schemas.openxmlformats.org/officeDocument/2006/relationships/hyperlink" Target="http://ivo.garant.ru/document/redirect/76819565/5702" TargetMode="External"/><Relationship Id="rId2399" Type="http://schemas.openxmlformats.org/officeDocument/2006/relationships/hyperlink" Target="http://ivo.garant.ru/document/redirect/76837728/49042" TargetMode="External"/><Relationship Id="rId3657" Type="http://schemas.openxmlformats.org/officeDocument/2006/relationships/hyperlink" Target="http://ivo.garant.ru/document/redirect/405962873/1143" TargetMode="External"/><Relationship Id="rId3864" Type="http://schemas.openxmlformats.org/officeDocument/2006/relationships/hyperlink" Target="#anchor55401" TargetMode="External"/><Relationship Id="rId4708" Type="http://schemas.openxmlformats.org/officeDocument/2006/relationships/hyperlink" Target="#anchor55352" TargetMode="External"/><Relationship Id="rId4915" Type="http://schemas.openxmlformats.org/officeDocument/2006/relationships/hyperlink" Target="http://ivo.garant.ru/document/redirect/70161264/22" TargetMode="External"/><Relationship Id="rId578" Type="http://schemas.openxmlformats.org/officeDocument/2006/relationships/hyperlink" Target="#anchor9010" TargetMode="External"/><Relationship Id="rId785" Type="http://schemas.openxmlformats.org/officeDocument/2006/relationships/hyperlink" Target="http://ivo.garant.ru/document/redirect/77660124/1605" TargetMode="External"/><Relationship Id="rId992" Type="http://schemas.openxmlformats.org/officeDocument/2006/relationships/hyperlink" Target="http://ivo.garant.ru/document/redirect/407031126/11305" TargetMode="External"/><Relationship Id="rId2259" Type="http://schemas.openxmlformats.org/officeDocument/2006/relationships/hyperlink" Target="http://ivo.garant.ru/document/redirect/72005586/623" TargetMode="External"/><Relationship Id="rId2466" Type="http://schemas.openxmlformats.org/officeDocument/2006/relationships/hyperlink" Target="http://ivo.garant.ru/document/redirect/76809860/4963" TargetMode="External"/><Relationship Id="rId2673" Type="http://schemas.openxmlformats.org/officeDocument/2006/relationships/hyperlink" Target="http://ivo.garant.ru/document/redirect/70771758/12052" TargetMode="External"/><Relationship Id="rId2880" Type="http://schemas.openxmlformats.org/officeDocument/2006/relationships/hyperlink" Target="http://ivo.garant.ru/document/redirect/12124624/2" TargetMode="External"/><Relationship Id="rId3517" Type="http://schemas.openxmlformats.org/officeDocument/2006/relationships/hyperlink" Target="http://ivo.garant.ru/document/redirect/12171109/121" TargetMode="External"/><Relationship Id="rId3724" Type="http://schemas.openxmlformats.org/officeDocument/2006/relationships/hyperlink" Target="http://ivo.garant.ru/document/redirect/72005506/1165" TargetMode="External"/><Relationship Id="rId3931" Type="http://schemas.openxmlformats.org/officeDocument/2006/relationships/hyperlink" Target="http://ivo.garant.ru/document/redirect/71433946/0" TargetMode="External"/><Relationship Id="rId438" Type="http://schemas.openxmlformats.org/officeDocument/2006/relationships/hyperlink" Target="http://ivo.garant.ru/document/redirect/76819190/8036" TargetMode="External"/><Relationship Id="rId645" Type="http://schemas.openxmlformats.org/officeDocument/2006/relationships/hyperlink" Target="#anchor1202" TargetMode="External"/><Relationship Id="rId852" Type="http://schemas.openxmlformats.org/officeDocument/2006/relationships/hyperlink" Target="#anchor9052" TargetMode="External"/><Relationship Id="rId1068" Type="http://schemas.openxmlformats.org/officeDocument/2006/relationships/hyperlink" Target="http://ivo.garant.ru/document/redirect/12150845/50701" TargetMode="External"/><Relationship Id="rId1275" Type="http://schemas.openxmlformats.org/officeDocument/2006/relationships/hyperlink" Target="#anchor5010" TargetMode="External"/><Relationship Id="rId1482" Type="http://schemas.openxmlformats.org/officeDocument/2006/relationships/hyperlink" Target="http://ivo.garant.ru/document/redirect/407483671/1713" TargetMode="External"/><Relationship Id="rId2119" Type="http://schemas.openxmlformats.org/officeDocument/2006/relationships/hyperlink" Target="#anchor480111" TargetMode="External"/><Relationship Id="rId2326" Type="http://schemas.openxmlformats.org/officeDocument/2006/relationships/hyperlink" Target="http://ivo.garant.ru/document/redirect/77311362/49022" TargetMode="External"/><Relationship Id="rId2533" Type="http://schemas.openxmlformats.org/officeDocument/2006/relationships/hyperlink" Target="http://ivo.garant.ru/document/redirect/57423090/4918" TargetMode="External"/><Relationship Id="rId2740" Type="http://schemas.openxmlformats.org/officeDocument/2006/relationships/hyperlink" Target="http://ivo.garant.ru/document/redirect/412424148/7332" TargetMode="External"/><Relationship Id="rId505" Type="http://schemas.openxmlformats.org/officeDocument/2006/relationships/hyperlink" Target="http://ivo.garant.ru/document/redirect/75017683/0" TargetMode="External"/><Relationship Id="rId712" Type="http://schemas.openxmlformats.org/officeDocument/2006/relationships/hyperlink" Target="http://ivo.garant.ru/document/redirect/71848814/1063" TargetMode="External"/><Relationship Id="rId1135" Type="http://schemas.openxmlformats.org/officeDocument/2006/relationships/hyperlink" Target="http://ivo.garant.ru/document/redirect/411783489/323" TargetMode="External"/><Relationship Id="rId1342" Type="http://schemas.openxmlformats.org/officeDocument/2006/relationships/hyperlink" Target="#anchor109" TargetMode="External"/><Relationship Id="rId4498" Type="http://schemas.openxmlformats.org/officeDocument/2006/relationships/hyperlink" Target="#anchor55293" TargetMode="External"/><Relationship Id="rId1202" Type="http://schemas.openxmlformats.org/officeDocument/2006/relationships/hyperlink" Target="http://ivo.garant.ru/document/redirect/5760035/2704" TargetMode="External"/><Relationship Id="rId2600" Type="http://schemas.openxmlformats.org/officeDocument/2006/relationships/hyperlink" Target="http://ivo.garant.ru/document/redirect/77664909/5012" TargetMode="External"/><Relationship Id="rId4358" Type="http://schemas.openxmlformats.org/officeDocument/2006/relationships/hyperlink" Target="http://ivo.garant.ru/document/redirect/413164867/2000" TargetMode="External"/><Relationship Id="rId5409" Type="http://schemas.openxmlformats.org/officeDocument/2006/relationships/hyperlink" Target="#anchor675" TargetMode="External"/><Relationship Id="rId3167" Type="http://schemas.openxmlformats.org/officeDocument/2006/relationships/hyperlink" Target="#anchor511014" TargetMode="External"/><Relationship Id="rId4565" Type="http://schemas.openxmlformats.org/officeDocument/2006/relationships/hyperlink" Target="#anchor552861" TargetMode="External"/><Relationship Id="rId4772" Type="http://schemas.openxmlformats.org/officeDocument/2006/relationships/hyperlink" Target="http://ivo.garant.ru/document/redirect/412424148/7363" TargetMode="External"/><Relationship Id="rId295" Type="http://schemas.openxmlformats.org/officeDocument/2006/relationships/hyperlink" Target="http://ivo.garant.ru/document/redirect/413371648/11" TargetMode="External"/><Relationship Id="rId3374" Type="http://schemas.openxmlformats.org/officeDocument/2006/relationships/hyperlink" Target="#anchor49" TargetMode="External"/><Relationship Id="rId3581" Type="http://schemas.openxmlformats.org/officeDocument/2006/relationships/hyperlink" Target="http://ivo.garant.ru/document/redirect/412424148/3495" TargetMode="External"/><Relationship Id="rId4218" Type="http://schemas.openxmlformats.org/officeDocument/2006/relationships/hyperlink" Target="http://ivo.garant.ru/document/redirect/403332403/181" TargetMode="External"/><Relationship Id="rId4425" Type="http://schemas.openxmlformats.org/officeDocument/2006/relationships/hyperlink" Target="http://ivo.garant.ru/document/redirect/77530864/0" TargetMode="External"/><Relationship Id="rId4632" Type="http://schemas.openxmlformats.org/officeDocument/2006/relationships/hyperlink" Target="#anchor553110" TargetMode="External"/><Relationship Id="rId2183" Type="http://schemas.openxmlformats.org/officeDocument/2006/relationships/hyperlink" Target="http://ivo.garant.ru/document/redirect/401415468/145" TargetMode="External"/><Relationship Id="rId2390" Type="http://schemas.openxmlformats.org/officeDocument/2006/relationships/hyperlink" Target="http://ivo.garant.ru/document/redirect/72361088/1193" TargetMode="External"/><Relationship Id="rId3027" Type="http://schemas.openxmlformats.org/officeDocument/2006/relationships/hyperlink" Target="http://ivo.garant.ru/document/redirect/72005510/1023283" TargetMode="External"/><Relationship Id="rId3234" Type="http://schemas.openxmlformats.org/officeDocument/2006/relationships/hyperlink" Target="http://ivo.garant.ru/document/redirect/73885765/4000" TargetMode="External"/><Relationship Id="rId3441" Type="http://schemas.openxmlformats.org/officeDocument/2006/relationships/hyperlink" Target="http://ivo.garant.ru/document/redirect/401431960/1000" TargetMode="External"/><Relationship Id="rId155" Type="http://schemas.openxmlformats.org/officeDocument/2006/relationships/hyperlink" Target="#anchor501010" TargetMode="External"/><Relationship Id="rId362" Type="http://schemas.openxmlformats.org/officeDocument/2006/relationships/hyperlink" Target="http://ivo.garant.ru/document/redirect/77530688/0" TargetMode="External"/><Relationship Id="rId2043" Type="http://schemas.openxmlformats.org/officeDocument/2006/relationships/hyperlink" Target="http://ivo.garant.ru/document/redirect/71848734/1114" TargetMode="External"/><Relationship Id="rId2250" Type="http://schemas.openxmlformats.org/officeDocument/2006/relationships/hyperlink" Target="http://ivo.garant.ru/document/redirect/72005586/621" TargetMode="External"/><Relationship Id="rId3301" Type="http://schemas.openxmlformats.org/officeDocument/2006/relationships/hyperlink" Target="#anchor52111" TargetMode="External"/><Relationship Id="rId5199" Type="http://schemas.openxmlformats.org/officeDocument/2006/relationships/hyperlink" Target="http://ivo.garant.ru/document/redirect/409493579/3834" TargetMode="External"/><Relationship Id="rId222" Type="http://schemas.openxmlformats.org/officeDocument/2006/relationships/hyperlink" Target="http://ivo.garant.ru/document/redirect/400157502/103" TargetMode="External"/><Relationship Id="rId2110" Type="http://schemas.openxmlformats.org/officeDocument/2006/relationships/hyperlink" Target="#anchor148122" TargetMode="External"/><Relationship Id="rId5059" Type="http://schemas.openxmlformats.org/officeDocument/2006/relationships/hyperlink" Target="http://ivo.garant.ru/document/redirect/71919480/0" TargetMode="External"/><Relationship Id="rId5266" Type="http://schemas.openxmlformats.org/officeDocument/2006/relationships/hyperlink" Target="#anchor501024" TargetMode="External"/><Relationship Id="rId5473" Type="http://schemas.openxmlformats.org/officeDocument/2006/relationships/hyperlink" Target="#anchor71" TargetMode="External"/><Relationship Id="rId4075" Type="http://schemas.openxmlformats.org/officeDocument/2006/relationships/hyperlink" Target="http://ivo.garant.ru/document/redirect/57409784/5512" TargetMode="External"/><Relationship Id="rId4282" Type="http://schemas.openxmlformats.org/officeDocument/2006/relationships/hyperlink" Target="http://ivo.garant.ru/document/redirect/77311614/551920" TargetMode="External"/><Relationship Id="rId5126" Type="http://schemas.openxmlformats.org/officeDocument/2006/relationships/hyperlink" Target="http://ivo.garant.ru/document/redirect/72005506/1357" TargetMode="External"/><Relationship Id="rId5333" Type="http://schemas.openxmlformats.org/officeDocument/2006/relationships/hyperlink" Target="http://ivo.garant.ru/document/redirect/77311362/65083" TargetMode="External"/><Relationship Id="rId1669" Type="http://schemas.openxmlformats.org/officeDocument/2006/relationships/hyperlink" Target="http://ivo.garant.ru/document/redirect/1795953/43" TargetMode="External"/><Relationship Id="rId1876" Type="http://schemas.openxmlformats.org/officeDocument/2006/relationships/hyperlink" Target="#anchor23051" TargetMode="External"/><Relationship Id="rId2927" Type="http://schemas.openxmlformats.org/officeDocument/2006/relationships/hyperlink" Target="http://ivo.garant.ru/document/redirect/76803874/510173" TargetMode="External"/><Relationship Id="rId3091" Type="http://schemas.openxmlformats.org/officeDocument/2006/relationships/hyperlink" Target="http://ivo.garant.ru/document/redirect/483404870/51131" TargetMode="External"/><Relationship Id="rId4142" Type="http://schemas.openxmlformats.org/officeDocument/2006/relationships/hyperlink" Target="#anchor551616" TargetMode="External"/><Relationship Id="rId1529" Type="http://schemas.openxmlformats.org/officeDocument/2006/relationships/hyperlink" Target="#anchor3308" TargetMode="External"/><Relationship Id="rId1736" Type="http://schemas.openxmlformats.org/officeDocument/2006/relationships/hyperlink" Target="http://ivo.garant.ru/document/redirect/71663066/1000" TargetMode="External"/><Relationship Id="rId1943" Type="http://schemas.openxmlformats.org/officeDocument/2006/relationships/hyperlink" Target="http://ivo.garant.ru/document/redirect/70833161/0" TargetMode="External"/><Relationship Id="rId5400" Type="http://schemas.openxmlformats.org/officeDocument/2006/relationships/hyperlink" Target="http://ivo.garant.ru/document/redirect/74173279/1000" TargetMode="External"/><Relationship Id="rId28" Type="http://schemas.openxmlformats.org/officeDocument/2006/relationships/hyperlink" Target="http://ivo.garant.ru/document/redirect/58163970/1014" TargetMode="External"/><Relationship Id="rId1803" Type="http://schemas.openxmlformats.org/officeDocument/2006/relationships/hyperlink" Target="http://ivo.garant.ru/document/redirect/403824206/1044" TargetMode="External"/><Relationship Id="rId4002" Type="http://schemas.openxmlformats.org/officeDocument/2006/relationships/hyperlink" Target="http://ivo.garant.ru/document/redirect/57591337/0" TargetMode="External"/><Relationship Id="rId4959" Type="http://schemas.openxmlformats.org/officeDocument/2006/relationships/hyperlink" Target="#anchor573011" TargetMode="External"/><Relationship Id="rId3768" Type="http://schemas.openxmlformats.org/officeDocument/2006/relationships/hyperlink" Target="http://ivo.garant.ru/document/redirect/71436044/91" TargetMode="External"/><Relationship Id="rId3975" Type="http://schemas.openxmlformats.org/officeDocument/2006/relationships/hyperlink" Target="#anchor55607" TargetMode="External"/><Relationship Id="rId4819" Type="http://schemas.openxmlformats.org/officeDocument/2006/relationships/hyperlink" Target="http://ivo.garant.ru/document/redirect/72280940/501401" TargetMode="External"/><Relationship Id="rId689" Type="http://schemas.openxmlformats.org/officeDocument/2006/relationships/hyperlink" Target="http://ivo.garant.ru/document/redirect/409493579/9085" TargetMode="External"/><Relationship Id="rId896" Type="http://schemas.openxmlformats.org/officeDocument/2006/relationships/hyperlink" Target="#anchor2111" TargetMode="External"/><Relationship Id="rId2577" Type="http://schemas.openxmlformats.org/officeDocument/2006/relationships/hyperlink" Target="http://ivo.garant.ru/document/redirect/77704947/5009" TargetMode="External"/><Relationship Id="rId2784" Type="http://schemas.openxmlformats.org/officeDocument/2006/relationships/hyperlink" Target="http://ivo.garant.ru/document/redirect/412424148/3458" TargetMode="External"/><Relationship Id="rId3628" Type="http://schemas.openxmlformats.org/officeDocument/2006/relationships/hyperlink" Target="#anchor51079" TargetMode="External"/><Relationship Id="rId5190" Type="http://schemas.openxmlformats.org/officeDocument/2006/relationships/hyperlink" Target="#anchor551611" TargetMode="External"/><Relationship Id="rId549" Type="http://schemas.openxmlformats.org/officeDocument/2006/relationships/hyperlink" Target="http://ivo.garant.ru/document/redirect/74451852/141" TargetMode="External"/><Relationship Id="rId756" Type="http://schemas.openxmlformats.org/officeDocument/2006/relationships/hyperlink" Target="http://ivo.garant.ru/document/redirect/5760035/1504" TargetMode="External"/><Relationship Id="rId1179" Type="http://schemas.openxmlformats.org/officeDocument/2006/relationships/hyperlink" Target="http://ivo.garant.ru/document/redirect/407031126/1157" TargetMode="External"/><Relationship Id="rId1386" Type="http://schemas.openxmlformats.org/officeDocument/2006/relationships/hyperlink" Target="#anchor102" TargetMode="External"/><Relationship Id="rId1593" Type="http://schemas.openxmlformats.org/officeDocument/2006/relationships/hyperlink" Target="#anchor1012" TargetMode="External"/><Relationship Id="rId2437" Type="http://schemas.openxmlformats.org/officeDocument/2006/relationships/hyperlink" Target="#anchor4905" TargetMode="External"/><Relationship Id="rId2991" Type="http://schemas.openxmlformats.org/officeDocument/2006/relationships/hyperlink" Target="http://ivo.garant.ru/document/redirect/76827308/5121011" TargetMode="External"/><Relationship Id="rId3835" Type="http://schemas.openxmlformats.org/officeDocument/2006/relationships/hyperlink" Target="http://ivo.garant.ru/document/redirect/71546500/1000" TargetMode="External"/><Relationship Id="rId5050" Type="http://schemas.openxmlformats.org/officeDocument/2006/relationships/hyperlink" Target="http://ivo.garant.ru/document/redirect/71848814/120" TargetMode="External"/><Relationship Id="rId409" Type="http://schemas.openxmlformats.org/officeDocument/2006/relationships/hyperlink" Target="http://ivo.garant.ru/document/redirect/77664909/8025" TargetMode="External"/><Relationship Id="rId963" Type="http://schemas.openxmlformats.org/officeDocument/2006/relationships/hyperlink" Target="http://ivo.garant.ru/document/redirect/407031126/11281" TargetMode="External"/><Relationship Id="rId1039" Type="http://schemas.openxmlformats.org/officeDocument/2006/relationships/hyperlink" Target="http://ivo.garant.ru/document/redirect/407031126/1138" TargetMode="External"/><Relationship Id="rId1246" Type="http://schemas.openxmlformats.org/officeDocument/2006/relationships/hyperlink" Target="http://ivo.garant.ru/document/redirect/71848734/1035" TargetMode="External"/><Relationship Id="rId2644" Type="http://schemas.openxmlformats.org/officeDocument/2006/relationships/hyperlink" Target="http://ivo.garant.ru/document/redirect/70771758/181" TargetMode="External"/><Relationship Id="rId2851" Type="http://schemas.openxmlformats.org/officeDocument/2006/relationships/hyperlink" Target="#anchor51011" TargetMode="External"/><Relationship Id="rId3902" Type="http://schemas.openxmlformats.org/officeDocument/2006/relationships/hyperlink" Target="http://ivo.garant.ru/document/redirect/12129354/4" TargetMode="External"/><Relationship Id="rId92" Type="http://schemas.openxmlformats.org/officeDocument/2006/relationships/hyperlink" Target="http://ivo.garant.ru/document/redirect/72005506/1611" TargetMode="External"/><Relationship Id="rId616" Type="http://schemas.openxmlformats.org/officeDocument/2006/relationships/hyperlink" Target="http://ivo.garant.ru/document/redirect/12183890/183" TargetMode="External"/><Relationship Id="rId823" Type="http://schemas.openxmlformats.org/officeDocument/2006/relationships/hyperlink" Target="http://ivo.garant.ru/document/redirect/77530598/0" TargetMode="External"/><Relationship Id="rId1453" Type="http://schemas.openxmlformats.org/officeDocument/2006/relationships/hyperlink" Target="http://ivo.garant.ru/document/redirect/76819190/3203" TargetMode="External"/><Relationship Id="rId1660" Type="http://schemas.openxmlformats.org/officeDocument/2006/relationships/hyperlink" Target="http://ivo.garant.ru/document/redirect/5169450/3909" TargetMode="External"/><Relationship Id="rId2504" Type="http://schemas.openxmlformats.org/officeDocument/2006/relationships/hyperlink" Target="http://ivo.garant.ru/document/redirect/70163138/1000" TargetMode="External"/><Relationship Id="rId2711" Type="http://schemas.openxmlformats.org/officeDocument/2006/relationships/hyperlink" Target="http://ivo.garant.ru/document/redirect/76827308/51072" TargetMode="External"/><Relationship Id="rId1106" Type="http://schemas.openxmlformats.org/officeDocument/2006/relationships/hyperlink" Target="http://ivo.garant.ru/document/redirect/76837728/2502" TargetMode="External"/><Relationship Id="rId1313" Type="http://schemas.openxmlformats.org/officeDocument/2006/relationships/hyperlink" Target="http://ivo.garant.ru/document/redirect/409493579/3815" TargetMode="External"/><Relationship Id="rId1520" Type="http://schemas.openxmlformats.org/officeDocument/2006/relationships/hyperlink" Target="http://ivo.garant.ru/document/redirect/407483671/172" TargetMode="External"/><Relationship Id="rId4469" Type="http://schemas.openxmlformats.org/officeDocument/2006/relationships/hyperlink" Target="#anchor552826" TargetMode="External"/><Relationship Id="rId4676" Type="http://schemas.openxmlformats.org/officeDocument/2006/relationships/hyperlink" Target="#anchor5532133" TargetMode="External"/><Relationship Id="rId4883" Type="http://schemas.openxmlformats.org/officeDocument/2006/relationships/hyperlink" Target="http://ivo.garant.ru/document/redirect/74370530/505" TargetMode="External"/><Relationship Id="rId3278" Type="http://schemas.openxmlformats.org/officeDocument/2006/relationships/hyperlink" Target="#anchor48052" TargetMode="External"/><Relationship Id="rId3485" Type="http://schemas.openxmlformats.org/officeDocument/2006/relationships/hyperlink" Target="http://ivo.garant.ru/document/redirect/77664909/55035" TargetMode="External"/><Relationship Id="rId3692" Type="http://schemas.openxmlformats.org/officeDocument/2006/relationships/hyperlink" Target="#anchor55016" TargetMode="External"/><Relationship Id="rId4329" Type="http://schemas.openxmlformats.org/officeDocument/2006/relationships/hyperlink" Target="http://ivo.garant.ru/document/redirect/77664909/5520081" TargetMode="External"/><Relationship Id="rId4536" Type="http://schemas.openxmlformats.org/officeDocument/2006/relationships/hyperlink" Target="http://ivo.garant.ru/document/redirect/413378870/7143" TargetMode="External"/><Relationship Id="rId4743" Type="http://schemas.openxmlformats.org/officeDocument/2006/relationships/hyperlink" Target="http://ivo.garant.ru/document/redirect/483404870/564161" TargetMode="External"/><Relationship Id="rId4950" Type="http://schemas.openxmlformats.org/officeDocument/2006/relationships/hyperlink" Target="http://ivo.garant.ru/document/redirect/72361088/1211" TargetMode="External"/><Relationship Id="rId199" Type="http://schemas.openxmlformats.org/officeDocument/2006/relationships/hyperlink" Target="http://ivo.garant.ru/document/redirect/58056809/6010" TargetMode="External"/><Relationship Id="rId2087" Type="http://schemas.openxmlformats.org/officeDocument/2006/relationships/hyperlink" Target="http://ivo.garant.ru/document/redirect/71436074/101" TargetMode="External"/><Relationship Id="rId2294" Type="http://schemas.openxmlformats.org/officeDocument/2006/relationships/hyperlink" Target="http://ivo.garant.ru/document/redirect/408274285/15" TargetMode="External"/><Relationship Id="rId3138" Type="http://schemas.openxmlformats.org/officeDocument/2006/relationships/hyperlink" Target="#anchor511102" TargetMode="External"/><Relationship Id="rId3345" Type="http://schemas.openxmlformats.org/officeDocument/2006/relationships/hyperlink" Target="http://ivo.garant.ru/document/redirect/413371648/131" TargetMode="External"/><Relationship Id="rId3552" Type="http://schemas.openxmlformats.org/officeDocument/2006/relationships/hyperlink" Target="#anchor55362" TargetMode="External"/><Relationship Id="rId4603" Type="http://schemas.openxmlformats.org/officeDocument/2006/relationships/hyperlink" Target="#anchor552913" TargetMode="External"/><Relationship Id="rId266" Type="http://schemas.openxmlformats.org/officeDocument/2006/relationships/hyperlink" Target="http://ivo.garant.ru/document/redirect/403161755/1000" TargetMode="External"/><Relationship Id="rId473" Type="http://schemas.openxmlformats.org/officeDocument/2006/relationships/hyperlink" Target="http://ivo.garant.ru/document/redirect/413371648/11" TargetMode="External"/><Relationship Id="rId680" Type="http://schemas.openxmlformats.org/officeDocument/2006/relationships/hyperlink" Target="#anchor13102" TargetMode="External"/><Relationship Id="rId2154" Type="http://schemas.openxmlformats.org/officeDocument/2006/relationships/hyperlink" Target="http://ivo.garant.ru/document/redirect/77687662/48061" TargetMode="External"/><Relationship Id="rId2361" Type="http://schemas.openxmlformats.org/officeDocument/2006/relationships/hyperlink" Target="#anchor4902" TargetMode="External"/><Relationship Id="rId3205" Type="http://schemas.openxmlformats.org/officeDocument/2006/relationships/hyperlink" Target="#anchor52033" TargetMode="External"/><Relationship Id="rId3412" Type="http://schemas.openxmlformats.org/officeDocument/2006/relationships/hyperlink" Target="#anchor651" TargetMode="External"/><Relationship Id="rId4810" Type="http://schemas.openxmlformats.org/officeDocument/2006/relationships/hyperlink" Target="#anchor55054" TargetMode="External"/><Relationship Id="rId126" Type="http://schemas.openxmlformats.org/officeDocument/2006/relationships/hyperlink" Target="http://ivo.garant.ru/document/redirect/10107990/1" TargetMode="External"/><Relationship Id="rId333" Type="http://schemas.openxmlformats.org/officeDocument/2006/relationships/hyperlink" Target="http://ivo.garant.ru/document/redirect/73947325/1813" TargetMode="External"/><Relationship Id="rId540" Type="http://schemas.openxmlformats.org/officeDocument/2006/relationships/hyperlink" Target="http://ivo.garant.ru/document/redirect/77660124/903" TargetMode="External"/><Relationship Id="rId1170" Type="http://schemas.openxmlformats.org/officeDocument/2006/relationships/hyperlink" Target="http://ivo.garant.ru/document/redirect/76837728/2621" TargetMode="External"/><Relationship Id="rId2014" Type="http://schemas.openxmlformats.org/officeDocument/2006/relationships/hyperlink" Target="#anchor4601" TargetMode="External"/><Relationship Id="rId2221" Type="http://schemas.openxmlformats.org/officeDocument/2006/relationships/hyperlink" Target="http://ivo.garant.ru/document/redirect/70771758/181" TargetMode="External"/><Relationship Id="rId5377" Type="http://schemas.openxmlformats.org/officeDocument/2006/relationships/hyperlink" Target="http://ivo.garant.ru/document/redirect/408274285/11343" TargetMode="External"/><Relationship Id="rId1030" Type="http://schemas.openxmlformats.org/officeDocument/2006/relationships/hyperlink" Target="http://ivo.garant.ru/document/redirect/413772764/1000" TargetMode="External"/><Relationship Id="rId4186" Type="http://schemas.openxmlformats.org/officeDocument/2006/relationships/hyperlink" Target="http://ivo.garant.ru/document/redirect/407483053/1" TargetMode="External"/><Relationship Id="rId400" Type="http://schemas.openxmlformats.org/officeDocument/2006/relationships/hyperlink" Target="http://ivo.garant.ru/document/redirect/77701119/80110" TargetMode="External"/><Relationship Id="rId1987" Type="http://schemas.openxmlformats.org/officeDocument/2006/relationships/hyperlink" Target="http://ivo.garant.ru/document/redirect/76809860/45081" TargetMode="External"/><Relationship Id="rId4393" Type="http://schemas.openxmlformats.org/officeDocument/2006/relationships/hyperlink" Target="#anchor5522162" TargetMode="External"/><Relationship Id="rId5237" Type="http://schemas.openxmlformats.org/officeDocument/2006/relationships/hyperlink" Target="http://ivo.garant.ru/document/redirect/71848814/1212" TargetMode="External"/><Relationship Id="rId5444" Type="http://schemas.openxmlformats.org/officeDocument/2006/relationships/hyperlink" Target="#anchor6849" TargetMode="External"/><Relationship Id="rId1847" Type="http://schemas.openxmlformats.org/officeDocument/2006/relationships/hyperlink" Target="http://ivo.garant.ru/document/redirect/71646916/29" TargetMode="External"/><Relationship Id="rId4046" Type="http://schemas.openxmlformats.org/officeDocument/2006/relationships/hyperlink" Target="http://ivo.garant.ru/document/redirect/70393026/41" TargetMode="External"/><Relationship Id="rId4253" Type="http://schemas.openxmlformats.org/officeDocument/2006/relationships/hyperlink" Target="http://ivo.garant.ru/document/redirect/412423794/110" TargetMode="External"/><Relationship Id="rId4460" Type="http://schemas.openxmlformats.org/officeDocument/2006/relationships/hyperlink" Target="http://ivo.garant.ru/document/redirect/403332403/112" TargetMode="External"/><Relationship Id="rId5304" Type="http://schemas.openxmlformats.org/officeDocument/2006/relationships/hyperlink" Target="http://ivo.garant.ru/document/redirect/76837317/650011" TargetMode="External"/><Relationship Id="rId5511" Type="http://schemas.openxmlformats.org/officeDocument/2006/relationships/hyperlink" Target="http://ivo.garant.ru/document/redirect/409234918/1000" TargetMode="External"/><Relationship Id="rId1707" Type="http://schemas.openxmlformats.org/officeDocument/2006/relationships/hyperlink" Target="http://ivo.garant.ru/document/redirect/72005510/1012" TargetMode="External"/><Relationship Id="rId3062" Type="http://schemas.openxmlformats.org/officeDocument/2006/relationships/hyperlink" Target="http://ivo.garant.ru/document/redirect/5638434/51022" TargetMode="External"/><Relationship Id="rId4113" Type="http://schemas.openxmlformats.org/officeDocument/2006/relationships/hyperlink" Target="http://ivo.garant.ru/document/redirect/57409784/551402" TargetMode="External"/><Relationship Id="rId4320" Type="http://schemas.openxmlformats.org/officeDocument/2006/relationships/hyperlink" Target="http://ivo.garant.ru/document/redirect/57749434/552002" TargetMode="External"/><Relationship Id="rId190" Type="http://schemas.openxmlformats.org/officeDocument/2006/relationships/hyperlink" Target="http://ivo.garant.ru/document/redirect/409493579/3844" TargetMode="External"/><Relationship Id="rId1914" Type="http://schemas.openxmlformats.org/officeDocument/2006/relationships/hyperlink" Target="http://ivo.garant.ru/document/redirect/406052893/174" TargetMode="External"/><Relationship Id="rId3879" Type="http://schemas.openxmlformats.org/officeDocument/2006/relationships/hyperlink" Target="http://ivo.garant.ru/document/redirect/412423794/153" TargetMode="External"/><Relationship Id="rId5094" Type="http://schemas.openxmlformats.org/officeDocument/2006/relationships/hyperlink" Target="http://ivo.garant.ru/document/redirect/72005510/26003" TargetMode="External"/><Relationship Id="rId2688" Type="http://schemas.openxmlformats.org/officeDocument/2006/relationships/hyperlink" Target="http://ivo.garant.ru/document/redirect/72079080/0" TargetMode="External"/><Relationship Id="rId2895" Type="http://schemas.openxmlformats.org/officeDocument/2006/relationships/hyperlink" Target="http://ivo.garant.ru/document/redirect/409493579/3947" TargetMode="External"/><Relationship Id="rId3739" Type="http://schemas.openxmlformats.org/officeDocument/2006/relationships/hyperlink" Target="http://ivo.garant.ru/document/redirect/76837728/550212" TargetMode="External"/><Relationship Id="rId3946" Type="http://schemas.openxmlformats.org/officeDocument/2006/relationships/hyperlink" Target="#anchor555101" TargetMode="External"/><Relationship Id="rId5161" Type="http://schemas.openxmlformats.org/officeDocument/2006/relationships/hyperlink" Target="http://ivo.garant.ru/document/redirect/12188083/2" TargetMode="External"/><Relationship Id="rId867" Type="http://schemas.openxmlformats.org/officeDocument/2006/relationships/hyperlink" Target="#anchor21" TargetMode="External"/><Relationship Id="rId1497" Type="http://schemas.openxmlformats.org/officeDocument/2006/relationships/hyperlink" Target="http://ivo.garant.ru/document/redirect/407031126/1254" TargetMode="External"/><Relationship Id="rId2548" Type="http://schemas.openxmlformats.org/officeDocument/2006/relationships/hyperlink" Target="http://ivo.garant.ru/document/redirect/58163975/50" TargetMode="External"/><Relationship Id="rId2755" Type="http://schemas.openxmlformats.org/officeDocument/2006/relationships/hyperlink" Target="http://ivo.garant.ru/document/redirect/76809896/51077" TargetMode="External"/><Relationship Id="rId2962" Type="http://schemas.openxmlformats.org/officeDocument/2006/relationships/hyperlink" Target="http://ivo.garant.ru/document/redirect/76837728/51212" TargetMode="External"/><Relationship Id="rId3806" Type="http://schemas.openxmlformats.org/officeDocument/2006/relationships/hyperlink" Target="#anchor55161" TargetMode="External"/><Relationship Id="rId727" Type="http://schemas.openxmlformats.org/officeDocument/2006/relationships/hyperlink" Target="#anchor9051" TargetMode="External"/><Relationship Id="rId934" Type="http://schemas.openxmlformats.org/officeDocument/2006/relationships/hyperlink" Target="http://ivo.garant.ru/document/redirect/76819190/2301" TargetMode="External"/><Relationship Id="rId1357" Type="http://schemas.openxmlformats.org/officeDocument/2006/relationships/hyperlink" Target="http://ivo.garant.ru/document/redirect/76837317/3051" TargetMode="External"/><Relationship Id="rId1564" Type="http://schemas.openxmlformats.org/officeDocument/2006/relationships/hyperlink" Target="http://ivo.garant.ru/document/redirect/77664909/35024" TargetMode="External"/><Relationship Id="rId1771" Type="http://schemas.openxmlformats.org/officeDocument/2006/relationships/hyperlink" Target="http://ivo.garant.ru/document/redirect/483418667/4321" TargetMode="External"/><Relationship Id="rId2408" Type="http://schemas.openxmlformats.org/officeDocument/2006/relationships/hyperlink" Target="http://ivo.garant.ru/document/redirect/76827308/49046" TargetMode="External"/><Relationship Id="rId2615" Type="http://schemas.openxmlformats.org/officeDocument/2006/relationships/hyperlink" Target="http://ivo.garant.ru/document/redirect/72005506/112" TargetMode="External"/><Relationship Id="rId2822" Type="http://schemas.openxmlformats.org/officeDocument/2006/relationships/hyperlink" Target="http://ivo.garant.ru/document/redirect/76837728/510101" TargetMode="External"/><Relationship Id="rId5021" Type="http://schemas.openxmlformats.org/officeDocument/2006/relationships/hyperlink" Target="#anchor57310" TargetMode="External"/><Relationship Id="rId63" Type="http://schemas.openxmlformats.org/officeDocument/2006/relationships/hyperlink" Target="http://ivo.garant.ru/document/redirect/57405841/1024" TargetMode="External"/><Relationship Id="rId1217" Type="http://schemas.openxmlformats.org/officeDocument/2006/relationships/hyperlink" Target="#anchor20" TargetMode="External"/><Relationship Id="rId1424" Type="http://schemas.openxmlformats.org/officeDocument/2006/relationships/hyperlink" Target="#anchor31013" TargetMode="External"/><Relationship Id="rId1631" Type="http://schemas.openxmlformats.org/officeDocument/2006/relationships/hyperlink" Target="http://ivo.garant.ru/document/redirect/76827308/3812" TargetMode="External"/><Relationship Id="rId4787" Type="http://schemas.openxmlformats.org/officeDocument/2006/relationships/hyperlink" Target="http://ivo.garant.ru/document/redirect/72005506/1334" TargetMode="External"/><Relationship Id="rId4994" Type="http://schemas.openxmlformats.org/officeDocument/2006/relationships/hyperlink" Target="http://ivo.garant.ru/document/redirect/401415468/1161" TargetMode="External"/><Relationship Id="rId3389" Type="http://schemas.openxmlformats.org/officeDocument/2006/relationships/hyperlink" Target="#anchor48152" TargetMode="External"/><Relationship Id="rId3596" Type="http://schemas.openxmlformats.org/officeDocument/2006/relationships/hyperlink" Target="#anchor5503" TargetMode="External"/><Relationship Id="rId4647" Type="http://schemas.openxmlformats.org/officeDocument/2006/relationships/hyperlink" Target="http://ivo.garant.ru/document/redirect/407031126/1382" TargetMode="External"/><Relationship Id="rId2198" Type="http://schemas.openxmlformats.org/officeDocument/2006/relationships/hyperlink" Target="http://ivo.garant.ru/document/redirect/72005510/101909" TargetMode="External"/><Relationship Id="rId3249" Type="http://schemas.openxmlformats.org/officeDocument/2006/relationships/hyperlink" Target="http://ivo.garant.ru/document/redirect/403166697/35" TargetMode="External"/><Relationship Id="rId3456" Type="http://schemas.openxmlformats.org/officeDocument/2006/relationships/hyperlink" Target="http://ivo.garant.ru/document/redirect/76837728/55210" TargetMode="External"/><Relationship Id="rId4854" Type="http://schemas.openxmlformats.org/officeDocument/2006/relationships/hyperlink" Target="http://ivo.garant.ru/document/redirect/409493579/3996" TargetMode="External"/><Relationship Id="rId377" Type="http://schemas.openxmlformats.org/officeDocument/2006/relationships/hyperlink" Target="#anchor550195" TargetMode="External"/><Relationship Id="rId584" Type="http://schemas.openxmlformats.org/officeDocument/2006/relationships/hyperlink" Target="http://ivo.garant.ru/document/redirect/407483671/113" TargetMode="External"/><Relationship Id="rId2058" Type="http://schemas.openxmlformats.org/officeDocument/2006/relationships/hyperlink" Target="http://ivo.garant.ru/document/redirect/5169450/46014" TargetMode="External"/><Relationship Id="rId2265" Type="http://schemas.openxmlformats.org/officeDocument/2006/relationships/hyperlink" Target="http://ivo.garant.ru/document/redirect/71436044/91" TargetMode="External"/><Relationship Id="rId3109" Type="http://schemas.openxmlformats.org/officeDocument/2006/relationships/hyperlink" Target="http://ivo.garant.ru/document/redirect/483404870/51172" TargetMode="External"/><Relationship Id="rId3663" Type="http://schemas.openxmlformats.org/officeDocument/2006/relationships/hyperlink" Target="http://ivo.garant.ru/document/redirect/12161591/134" TargetMode="External"/><Relationship Id="rId3870" Type="http://schemas.openxmlformats.org/officeDocument/2006/relationships/hyperlink" Target="http://ivo.garant.ru/document/redirect/76827308/55501" TargetMode="External"/><Relationship Id="rId4507" Type="http://schemas.openxmlformats.org/officeDocument/2006/relationships/hyperlink" Target="#anchor55294" TargetMode="External"/><Relationship Id="rId4714" Type="http://schemas.openxmlformats.org/officeDocument/2006/relationships/hyperlink" Target="http://ivo.garant.ru/document/redirect/76837728/55354" TargetMode="External"/><Relationship Id="rId4921" Type="http://schemas.openxmlformats.org/officeDocument/2006/relationships/hyperlink" Target="#anchor8307" TargetMode="External"/><Relationship Id="rId237" Type="http://schemas.openxmlformats.org/officeDocument/2006/relationships/hyperlink" Target="#anchor481" TargetMode="External"/><Relationship Id="rId791" Type="http://schemas.openxmlformats.org/officeDocument/2006/relationships/hyperlink" Target="#anchor16051" TargetMode="External"/><Relationship Id="rId1074" Type="http://schemas.openxmlformats.org/officeDocument/2006/relationships/hyperlink" Target="http://ivo.garant.ru/document/redirect/76837728/24024" TargetMode="External"/><Relationship Id="rId2472" Type="http://schemas.openxmlformats.org/officeDocument/2006/relationships/hyperlink" Target="http://ivo.garant.ru/document/redirect/77308269/4907" TargetMode="External"/><Relationship Id="rId3316" Type="http://schemas.openxmlformats.org/officeDocument/2006/relationships/hyperlink" Target="http://ivo.garant.ru/document/redirect/403138129/0" TargetMode="External"/><Relationship Id="rId3523" Type="http://schemas.openxmlformats.org/officeDocument/2006/relationships/hyperlink" Target="#anchor52013" TargetMode="External"/><Relationship Id="rId3730" Type="http://schemas.openxmlformats.org/officeDocument/2006/relationships/hyperlink" Target="http://ivo.garant.ru/document/redirect/76837728/55021" TargetMode="External"/><Relationship Id="rId444" Type="http://schemas.openxmlformats.org/officeDocument/2006/relationships/hyperlink" Target="http://ivo.garant.ru/document/redirect/76819190/8039" TargetMode="External"/><Relationship Id="rId651" Type="http://schemas.openxmlformats.org/officeDocument/2006/relationships/hyperlink" Target="#anchor1209" TargetMode="External"/><Relationship Id="rId1281" Type="http://schemas.openxmlformats.org/officeDocument/2006/relationships/hyperlink" Target="#anchor50103" TargetMode="External"/><Relationship Id="rId2125" Type="http://schemas.openxmlformats.org/officeDocument/2006/relationships/hyperlink" Target="http://ivo.garant.ru/document/redirect/409493633/112" TargetMode="External"/><Relationship Id="rId2332" Type="http://schemas.openxmlformats.org/officeDocument/2006/relationships/hyperlink" Target="http://ivo.garant.ru/document/redirect/72005506/1610" TargetMode="External"/><Relationship Id="rId5488" Type="http://schemas.openxmlformats.org/officeDocument/2006/relationships/hyperlink" Target="http://ivo.garant.ru/document/redirect/408274285/1171" TargetMode="External"/><Relationship Id="rId304" Type="http://schemas.openxmlformats.org/officeDocument/2006/relationships/hyperlink" Target="http://ivo.garant.ru/document/redirect/403332403/11" TargetMode="External"/><Relationship Id="rId511" Type="http://schemas.openxmlformats.org/officeDocument/2006/relationships/hyperlink" Target="http://ivo.garant.ru/document/redirect/57423090/8304" TargetMode="External"/><Relationship Id="rId1141" Type="http://schemas.openxmlformats.org/officeDocument/2006/relationships/hyperlink" Target="http://ivo.garant.ru/document/redirect/5760035/2506" TargetMode="External"/><Relationship Id="rId4297" Type="http://schemas.openxmlformats.org/officeDocument/2006/relationships/hyperlink" Target="http://ivo.garant.ru/document/redirect/403332403/110" TargetMode="External"/><Relationship Id="rId5348" Type="http://schemas.openxmlformats.org/officeDocument/2006/relationships/hyperlink" Target="http://ivo.garant.ru/document/redirect/76837728/664" TargetMode="External"/><Relationship Id="rId1001" Type="http://schemas.openxmlformats.org/officeDocument/2006/relationships/hyperlink" Target="http://ivo.garant.ru/document/redirect/76819190/2401" TargetMode="External"/><Relationship Id="rId4157" Type="http://schemas.openxmlformats.org/officeDocument/2006/relationships/hyperlink" Target="http://ivo.garant.ru/document/redirect/403332403/172" TargetMode="External"/><Relationship Id="rId4364" Type="http://schemas.openxmlformats.org/officeDocument/2006/relationships/hyperlink" Target="http://ivo.garant.ru/document/redirect/70804220/1201" TargetMode="External"/><Relationship Id="rId4571" Type="http://schemas.openxmlformats.org/officeDocument/2006/relationships/hyperlink" Target="http://ivo.garant.ru/document/redirect/77311362/552921" TargetMode="External"/><Relationship Id="rId5208" Type="http://schemas.openxmlformats.org/officeDocument/2006/relationships/hyperlink" Target="#anchor6208" TargetMode="External"/><Relationship Id="rId5415" Type="http://schemas.openxmlformats.org/officeDocument/2006/relationships/hyperlink" Target="http://ivo.garant.ru/document/redirect/483505728/68" TargetMode="External"/><Relationship Id="rId1958" Type="http://schemas.openxmlformats.org/officeDocument/2006/relationships/hyperlink" Target="#anchor45127" TargetMode="External"/><Relationship Id="rId3173" Type="http://schemas.openxmlformats.org/officeDocument/2006/relationships/hyperlink" Target="http://ivo.garant.ru/document/redirect/57591331/0" TargetMode="External"/><Relationship Id="rId3380" Type="http://schemas.openxmlformats.org/officeDocument/2006/relationships/hyperlink" Target="http://ivo.garant.ru/document/redirect/74449814/570101" TargetMode="External"/><Relationship Id="rId4017" Type="http://schemas.openxmlformats.org/officeDocument/2006/relationships/hyperlink" Target="http://ivo.garant.ru/document/redirect/77664909/558032" TargetMode="External"/><Relationship Id="rId4224" Type="http://schemas.openxmlformats.org/officeDocument/2006/relationships/hyperlink" Target="#anchor551604" TargetMode="External"/><Relationship Id="rId4431" Type="http://schemas.openxmlformats.org/officeDocument/2006/relationships/hyperlink" Target="http://ivo.garant.ru/document/redirect/405962873/1171" TargetMode="External"/><Relationship Id="rId1818" Type="http://schemas.openxmlformats.org/officeDocument/2006/relationships/hyperlink" Target="http://ivo.garant.ru/document/redirect/77695866/45111" TargetMode="External"/><Relationship Id="rId3033" Type="http://schemas.openxmlformats.org/officeDocument/2006/relationships/hyperlink" Target="http://ivo.garant.ru/document/redirect/72005510/1023285" TargetMode="External"/><Relationship Id="rId3240" Type="http://schemas.openxmlformats.org/officeDocument/2006/relationships/hyperlink" Target="#anchor4939" TargetMode="External"/><Relationship Id="rId161" Type="http://schemas.openxmlformats.org/officeDocument/2006/relationships/hyperlink" Target="http://ivo.garant.ru/document/redirect/409493579/3842" TargetMode="External"/><Relationship Id="rId2799" Type="http://schemas.openxmlformats.org/officeDocument/2006/relationships/hyperlink" Target="http://ivo.garant.ru/document/redirect/405604337/81" TargetMode="External"/><Relationship Id="rId3100" Type="http://schemas.openxmlformats.org/officeDocument/2006/relationships/hyperlink" Target="http://ivo.garant.ru/document/redirect/412424148/3476" TargetMode="External"/><Relationship Id="rId978" Type="http://schemas.openxmlformats.org/officeDocument/2006/relationships/hyperlink" Target="http://ivo.garant.ru/document/redirect/72139610/303" TargetMode="External"/><Relationship Id="rId2659" Type="http://schemas.openxmlformats.org/officeDocument/2006/relationships/hyperlink" Target="http://ivo.garant.ru/document/redirect/77664910/5154" TargetMode="External"/><Relationship Id="rId2866" Type="http://schemas.openxmlformats.org/officeDocument/2006/relationships/hyperlink" Target="http://ivo.garant.ru/document/redirect/483404870/5111113" TargetMode="External"/><Relationship Id="rId3917" Type="http://schemas.openxmlformats.org/officeDocument/2006/relationships/hyperlink" Target="http://ivo.garant.ru/document/redirect/76827308/5551" TargetMode="External"/><Relationship Id="rId5065" Type="http://schemas.openxmlformats.org/officeDocument/2006/relationships/hyperlink" Target="http://ivo.garant.ru/document/redirect/72005506/1353" TargetMode="External"/><Relationship Id="rId5272" Type="http://schemas.openxmlformats.org/officeDocument/2006/relationships/hyperlink" Target="http://ivo.garant.ru/document/redirect/76837728/6313" TargetMode="External"/><Relationship Id="rId838" Type="http://schemas.openxmlformats.org/officeDocument/2006/relationships/hyperlink" Target="http://ivo.garant.ru/document/redirect/77530687/0" TargetMode="External"/><Relationship Id="rId1468" Type="http://schemas.openxmlformats.org/officeDocument/2006/relationships/hyperlink" Target="#anchor32" TargetMode="External"/><Relationship Id="rId1675" Type="http://schemas.openxmlformats.org/officeDocument/2006/relationships/hyperlink" Target="http://ivo.garant.ru/document/redirect/412423682/505" TargetMode="External"/><Relationship Id="rId1882" Type="http://schemas.openxmlformats.org/officeDocument/2006/relationships/hyperlink" Target="http://ivo.garant.ru/document/redirect/70353464/2" TargetMode="External"/><Relationship Id="rId2519" Type="http://schemas.openxmlformats.org/officeDocument/2006/relationships/hyperlink" Target="http://ivo.garant.ru/document/redirect/412424148/3442" TargetMode="External"/><Relationship Id="rId2726" Type="http://schemas.openxmlformats.org/officeDocument/2006/relationships/hyperlink" Target="#anchor51074" TargetMode="External"/><Relationship Id="rId4081" Type="http://schemas.openxmlformats.org/officeDocument/2006/relationships/hyperlink" Target="http://ivo.garant.ru/document/redirect/77664909/5513021" TargetMode="External"/><Relationship Id="rId5132" Type="http://schemas.openxmlformats.org/officeDocument/2006/relationships/hyperlink" Target="http://ivo.garant.ru/document/redirect/77682104/6011" TargetMode="External"/><Relationship Id="rId1328" Type="http://schemas.openxmlformats.org/officeDocument/2006/relationships/hyperlink" Target="#anchor2923" TargetMode="External"/><Relationship Id="rId1535" Type="http://schemas.openxmlformats.org/officeDocument/2006/relationships/hyperlink" Target="#anchor33023" TargetMode="External"/><Relationship Id="rId2933" Type="http://schemas.openxmlformats.org/officeDocument/2006/relationships/hyperlink" Target="http://ivo.garant.ru/document/redirect/403166697/34" TargetMode="External"/><Relationship Id="rId905" Type="http://schemas.openxmlformats.org/officeDocument/2006/relationships/hyperlink" Target="http://ivo.garant.ru/document/redirect/407031126/1111" TargetMode="External"/><Relationship Id="rId1742" Type="http://schemas.openxmlformats.org/officeDocument/2006/relationships/hyperlink" Target="http://ivo.garant.ru/document/redirect/77530728/0" TargetMode="External"/><Relationship Id="rId4898" Type="http://schemas.openxmlformats.org/officeDocument/2006/relationships/hyperlink" Target="http://ivo.garant.ru/document/redirect/57423124/571268" TargetMode="External"/><Relationship Id="rId34" Type="http://schemas.openxmlformats.org/officeDocument/2006/relationships/hyperlink" Target="http://ivo.garant.ru/document/redirect/77308163/1016" TargetMode="External"/><Relationship Id="rId1602" Type="http://schemas.openxmlformats.org/officeDocument/2006/relationships/hyperlink" Target="http://ivo.garant.ru/document/redirect/412423682/525" TargetMode="External"/><Relationship Id="rId4758" Type="http://schemas.openxmlformats.org/officeDocument/2006/relationships/hyperlink" Target="#anchor5011" TargetMode="External"/><Relationship Id="rId4965" Type="http://schemas.openxmlformats.org/officeDocument/2006/relationships/hyperlink" Target="#anchor3607" TargetMode="External"/><Relationship Id="rId3567" Type="http://schemas.openxmlformats.org/officeDocument/2006/relationships/hyperlink" Target="#anchor5536" TargetMode="External"/><Relationship Id="rId3774" Type="http://schemas.openxmlformats.org/officeDocument/2006/relationships/hyperlink" Target="http://ivo.garant.ru/document/redirect/412424148/34090" TargetMode="External"/><Relationship Id="rId3981" Type="http://schemas.openxmlformats.org/officeDocument/2006/relationships/hyperlink" Target="http://ivo.garant.ru/document/redirect/77664909/556112" TargetMode="External"/><Relationship Id="rId4618" Type="http://schemas.openxmlformats.org/officeDocument/2006/relationships/hyperlink" Target="#anchor8302" TargetMode="External"/><Relationship Id="rId4825" Type="http://schemas.openxmlformats.org/officeDocument/2006/relationships/hyperlink" Target="http://ivo.garant.ru/document/redirect/409493579/3992" TargetMode="External"/><Relationship Id="rId488" Type="http://schemas.openxmlformats.org/officeDocument/2006/relationships/hyperlink" Target="http://ivo.garant.ru/document/redirect/403337729/1000" TargetMode="External"/><Relationship Id="rId695" Type="http://schemas.openxmlformats.org/officeDocument/2006/relationships/hyperlink" Target="http://ivo.garant.ru/document/redirect/409493579/9087" TargetMode="External"/><Relationship Id="rId2169" Type="http://schemas.openxmlformats.org/officeDocument/2006/relationships/hyperlink" Target="http://ivo.garant.ru/document/redirect/401415264/112" TargetMode="External"/><Relationship Id="rId2376" Type="http://schemas.openxmlformats.org/officeDocument/2006/relationships/hyperlink" Target="http://ivo.garant.ru/document/redirect/405962873/110" TargetMode="External"/><Relationship Id="rId2583" Type="http://schemas.openxmlformats.org/officeDocument/2006/relationships/hyperlink" Target="#anchor5074" TargetMode="External"/><Relationship Id="rId2790" Type="http://schemas.openxmlformats.org/officeDocument/2006/relationships/hyperlink" Target="http://ivo.garant.ru/document/redirect/74450806/1142" TargetMode="External"/><Relationship Id="rId3427" Type="http://schemas.openxmlformats.org/officeDocument/2006/relationships/hyperlink" Target="http://ivo.garant.ru/document/redirect/74449814/570103" TargetMode="External"/><Relationship Id="rId3634" Type="http://schemas.openxmlformats.org/officeDocument/2006/relationships/hyperlink" Target="http://ivo.garant.ru/document/redirect/72005510/102708" TargetMode="External"/><Relationship Id="rId3841" Type="http://schemas.openxmlformats.org/officeDocument/2006/relationships/hyperlink" Target="#anchor555" TargetMode="External"/><Relationship Id="rId348" Type="http://schemas.openxmlformats.org/officeDocument/2006/relationships/hyperlink" Target="http://ivo.garant.ru/document/redirect/76837728/6101142" TargetMode="External"/><Relationship Id="rId555" Type="http://schemas.openxmlformats.org/officeDocument/2006/relationships/hyperlink" Target="http://ivo.garant.ru/document/redirect/74451852/142" TargetMode="External"/><Relationship Id="rId762" Type="http://schemas.openxmlformats.org/officeDocument/2006/relationships/hyperlink" Target="http://ivo.garant.ru/document/redirect/77660124/1509" TargetMode="External"/><Relationship Id="rId1185" Type="http://schemas.openxmlformats.org/officeDocument/2006/relationships/hyperlink" Target="http://ivo.garant.ru/document/redirect/71929414/2" TargetMode="External"/><Relationship Id="rId1392" Type="http://schemas.openxmlformats.org/officeDocument/2006/relationships/hyperlink" Target="http://ivo.garant.ru/document/redirect/76819190/3105" TargetMode="External"/><Relationship Id="rId2029" Type="http://schemas.openxmlformats.org/officeDocument/2006/relationships/hyperlink" Target="#anchor45022" TargetMode="External"/><Relationship Id="rId2236" Type="http://schemas.openxmlformats.org/officeDocument/2006/relationships/hyperlink" Target="http://ivo.garant.ru/document/redirect/12151068/38001" TargetMode="External"/><Relationship Id="rId2443" Type="http://schemas.openxmlformats.org/officeDocument/2006/relationships/hyperlink" Target="http://ivo.garant.ru/document/redirect/72005510/102111" TargetMode="External"/><Relationship Id="rId2650" Type="http://schemas.openxmlformats.org/officeDocument/2006/relationships/hyperlink" Target="http://ivo.garant.ru/document/redirect/58050784/5151" TargetMode="External"/><Relationship Id="rId3701" Type="http://schemas.openxmlformats.org/officeDocument/2006/relationships/hyperlink" Target="http://ivo.garant.ru/document/redirect/72005506/165" TargetMode="External"/><Relationship Id="rId208" Type="http://schemas.openxmlformats.org/officeDocument/2006/relationships/hyperlink" Target="http://ivo.garant.ru/document/redirect/5638452/6032" TargetMode="External"/><Relationship Id="rId415" Type="http://schemas.openxmlformats.org/officeDocument/2006/relationships/hyperlink" Target="http://ivo.garant.ru/document/redirect/57423124/8026" TargetMode="External"/><Relationship Id="rId622" Type="http://schemas.openxmlformats.org/officeDocument/2006/relationships/hyperlink" Target="http://ivo.garant.ru/document/redirect/5760035/11013" TargetMode="External"/><Relationship Id="rId1045" Type="http://schemas.openxmlformats.org/officeDocument/2006/relationships/hyperlink" Target="http://ivo.garant.ru/document/redirect/5760035/24017" TargetMode="External"/><Relationship Id="rId1252" Type="http://schemas.openxmlformats.org/officeDocument/2006/relationships/hyperlink" Target="http://ivo.garant.ru/document/redirect/406052893/133" TargetMode="External"/><Relationship Id="rId2303" Type="http://schemas.openxmlformats.org/officeDocument/2006/relationships/hyperlink" Target="#anchor4825" TargetMode="External"/><Relationship Id="rId2510" Type="http://schemas.openxmlformats.org/officeDocument/2006/relationships/hyperlink" Target="http://ivo.garant.ru/document/redirect/12192383/183" TargetMode="External"/><Relationship Id="rId5459" Type="http://schemas.openxmlformats.org/officeDocument/2006/relationships/hyperlink" Target="http://ivo.garant.ru/document/redirect/483505728/69" TargetMode="External"/><Relationship Id="rId1112" Type="http://schemas.openxmlformats.org/officeDocument/2006/relationships/hyperlink" Target="http://ivo.garant.ru/document/redirect/76819190/25023" TargetMode="External"/><Relationship Id="rId4268" Type="http://schemas.openxmlformats.org/officeDocument/2006/relationships/hyperlink" Target="http://ivo.garant.ru/document/redirect/12184522/54" TargetMode="External"/><Relationship Id="rId4475" Type="http://schemas.openxmlformats.org/officeDocument/2006/relationships/hyperlink" Target="#anchor552741" TargetMode="External"/><Relationship Id="rId5319" Type="http://schemas.openxmlformats.org/officeDocument/2006/relationships/hyperlink" Target="http://ivo.garant.ru/document/redirect/10164072/222" TargetMode="External"/><Relationship Id="rId3077" Type="http://schemas.openxmlformats.org/officeDocument/2006/relationships/hyperlink" Target="http://ivo.garant.ru/document/redirect/12138267/3" TargetMode="External"/><Relationship Id="rId3284" Type="http://schemas.openxmlformats.org/officeDocument/2006/relationships/hyperlink" Target="http://ivo.garant.ru/document/redirect/408274285/18" TargetMode="External"/><Relationship Id="rId4128" Type="http://schemas.openxmlformats.org/officeDocument/2006/relationships/hyperlink" Target="http://ivo.garant.ru/document/redirect/77664909/551502" TargetMode="External"/><Relationship Id="rId4682" Type="http://schemas.openxmlformats.org/officeDocument/2006/relationships/hyperlink" Target="http://ivo.garant.ru/document/redirect/72005506/17" TargetMode="External"/><Relationship Id="rId1929" Type="http://schemas.openxmlformats.org/officeDocument/2006/relationships/hyperlink" Target="http://ivo.garant.ru/document/redirect/71436074/11718" TargetMode="External"/><Relationship Id="rId2093" Type="http://schemas.openxmlformats.org/officeDocument/2006/relationships/hyperlink" Target="http://ivo.garant.ru/document/redirect/58163970/4705" TargetMode="External"/><Relationship Id="rId3491" Type="http://schemas.openxmlformats.org/officeDocument/2006/relationships/hyperlink" Target="http://ivo.garant.ru/document/redirect/57409784/55038" TargetMode="External"/><Relationship Id="rId4335" Type="http://schemas.openxmlformats.org/officeDocument/2006/relationships/hyperlink" Target="http://ivo.garant.ru/document/redirect/72005506/1303" TargetMode="External"/><Relationship Id="rId4542" Type="http://schemas.openxmlformats.org/officeDocument/2006/relationships/hyperlink" Target="http://ivo.garant.ru/document/redirect/413378870/715" TargetMode="External"/><Relationship Id="rId3144" Type="http://schemas.openxmlformats.org/officeDocument/2006/relationships/hyperlink" Target="http://ivo.garant.ru/document/redirect/483404870/511013" TargetMode="External"/><Relationship Id="rId3351" Type="http://schemas.openxmlformats.org/officeDocument/2006/relationships/hyperlink" Target="http://ivo.garant.ru/document/redirect/77308269/53021" TargetMode="External"/><Relationship Id="rId4402" Type="http://schemas.openxmlformats.org/officeDocument/2006/relationships/hyperlink" Target="http://ivo.garant.ru/document/redirect/77311614/55231" TargetMode="External"/><Relationship Id="rId272" Type="http://schemas.openxmlformats.org/officeDocument/2006/relationships/hyperlink" Target="http://ivo.garant.ru/document/redirect/70475324/1000" TargetMode="External"/><Relationship Id="rId2160" Type="http://schemas.openxmlformats.org/officeDocument/2006/relationships/hyperlink" Target="http://ivo.garant.ru/document/redirect/401415264/111" TargetMode="External"/><Relationship Id="rId3004" Type="http://schemas.openxmlformats.org/officeDocument/2006/relationships/hyperlink" Target="#anchor51215" TargetMode="External"/><Relationship Id="rId3211" Type="http://schemas.openxmlformats.org/officeDocument/2006/relationships/hyperlink" Target="http://ivo.garant.ru/document/redirect/412424148/7351" TargetMode="External"/><Relationship Id="rId132" Type="http://schemas.openxmlformats.org/officeDocument/2006/relationships/hyperlink" Target="http://ivo.garant.ru/document/redirect/10164072/0" TargetMode="External"/><Relationship Id="rId2020" Type="http://schemas.openxmlformats.org/officeDocument/2006/relationships/hyperlink" Target="#anchor45010" TargetMode="External"/><Relationship Id="rId5176" Type="http://schemas.openxmlformats.org/officeDocument/2006/relationships/hyperlink" Target="#anchor610021" TargetMode="External"/><Relationship Id="rId5383" Type="http://schemas.openxmlformats.org/officeDocument/2006/relationships/hyperlink" Target="http://ivo.garant.ru/document/redirect/76837317/6685" TargetMode="External"/><Relationship Id="rId1579" Type="http://schemas.openxmlformats.org/officeDocument/2006/relationships/hyperlink" Target="http://ivo.garant.ru/document/redirect/5638438/35011" TargetMode="External"/><Relationship Id="rId2977" Type="http://schemas.openxmlformats.org/officeDocument/2006/relationships/hyperlink" Target="http://ivo.garant.ru/document/redirect/412424148/3468" TargetMode="External"/><Relationship Id="rId4192" Type="http://schemas.openxmlformats.org/officeDocument/2006/relationships/hyperlink" Target="http://ivo.garant.ru/document/redirect/76819245/5516131" TargetMode="External"/><Relationship Id="rId5036" Type="http://schemas.openxmlformats.org/officeDocument/2006/relationships/hyperlink" Target="http://ivo.garant.ru/document/redirect/72280940/16005" TargetMode="External"/><Relationship Id="rId5243" Type="http://schemas.openxmlformats.org/officeDocument/2006/relationships/hyperlink" Target="http://ivo.garant.ru/document/redirect/409493579/4037" TargetMode="External"/><Relationship Id="rId5450" Type="http://schemas.openxmlformats.org/officeDocument/2006/relationships/hyperlink" Target="#anchor68411" TargetMode="External"/><Relationship Id="rId949" Type="http://schemas.openxmlformats.org/officeDocument/2006/relationships/hyperlink" Target="http://ivo.garant.ru/document/redirect/407031126/11262" TargetMode="External"/><Relationship Id="rId1786" Type="http://schemas.openxmlformats.org/officeDocument/2006/relationships/hyperlink" Target="http://ivo.garant.ru/document/redirect/12127232/2" TargetMode="External"/><Relationship Id="rId1993" Type="http://schemas.openxmlformats.org/officeDocument/2006/relationships/hyperlink" Target="http://ivo.garant.ru/document/redirect/76809860/45020" TargetMode="External"/><Relationship Id="rId2837" Type="http://schemas.openxmlformats.org/officeDocument/2006/relationships/hyperlink" Target="http://ivo.garant.ru/document/redirect/72005498/643" TargetMode="External"/><Relationship Id="rId4052" Type="http://schemas.openxmlformats.org/officeDocument/2006/relationships/hyperlink" Target="http://ivo.garant.ru/document/redirect/70393026/41" TargetMode="External"/><Relationship Id="rId5103" Type="http://schemas.openxmlformats.org/officeDocument/2006/relationships/hyperlink" Target="#anchor48152" TargetMode="External"/><Relationship Id="rId78" Type="http://schemas.openxmlformats.org/officeDocument/2006/relationships/hyperlink" Target="http://ivo.garant.ru/document/redirect/57423090/1033" TargetMode="External"/><Relationship Id="rId809" Type="http://schemas.openxmlformats.org/officeDocument/2006/relationships/hyperlink" Target="http://ivo.garant.ru/document/redirect/71848814/108112" TargetMode="External"/><Relationship Id="rId1439" Type="http://schemas.openxmlformats.org/officeDocument/2006/relationships/hyperlink" Target="http://ivo.garant.ru/document/redirect/71436074/101" TargetMode="External"/><Relationship Id="rId1646" Type="http://schemas.openxmlformats.org/officeDocument/2006/relationships/hyperlink" Target="#anchor5010" TargetMode="External"/><Relationship Id="rId1853" Type="http://schemas.openxmlformats.org/officeDocument/2006/relationships/hyperlink" Target="#anchor45041" TargetMode="External"/><Relationship Id="rId2904" Type="http://schemas.openxmlformats.org/officeDocument/2006/relationships/hyperlink" Target="#anchor5101101" TargetMode="External"/><Relationship Id="rId5310" Type="http://schemas.openxmlformats.org/officeDocument/2006/relationships/hyperlink" Target="http://ivo.garant.ru/document/redirect/402870891/1000" TargetMode="External"/><Relationship Id="rId1506" Type="http://schemas.openxmlformats.org/officeDocument/2006/relationships/hyperlink" Target="http://ivo.garant.ru/document/redirect/412211320/12" TargetMode="External"/><Relationship Id="rId1713" Type="http://schemas.openxmlformats.org/officeDocument/2006/relationships/hyperlink" Target="#anchor4302" TargetMode="External"/><Relationship Id="rId1920" Type="http://schemas.openxmlformats.org/officeDocument/2006/relationships/hyperlink" Target="http://ivo.garant.ru/document/redirect/76837728/450121" TargetMode="External"/><Relationship Id="rId4869" Type="http://schemas.openxmlformats.org/officeDocument/2006/relationships/hyperlink" Target="#anchor101" TargetMode="External"/><Relationship Id="rId3678" Type="http://schemas.openxmlformats.org/officeDocument/2006/relationships/hyperlink" Target="http://ivo.garant.ru/document/redirect/412424148/35060" TargetMode="External"/><Relationship Id="rId3885" Type="http://schemas.openxmlformats.org/officeDocument/2006/relationships/hyperlink" Target="http://ivo.garant.ru/document/redirect/77664909/55505" TargetMode="External"/><Relationship Id="rId4729" Type="http://schemas.openxmlformats.org/officeDocument/2006/relationships/hyperlink" Target="http://ivo.garant.ru/document/redirect/72005510/102904" TargetMode="External"/><Relationship Id="rId4936" Type="http://schemas.openxmlformats.org/officeDocument/2006/relationships/hyperlink" Target="http://ivo.garant.ru/document/redirect/57423090/572053" TargetMode="External"/><Relationship Id="rId599" Type="http://schemas.openxmlformats.org/officeDocument/2006/relationships/hyperlink" Target="http://ivo.garant.ru/document/redirect/71848814/103" TargetMode="External"/><Relationship Id="rId2487" Type="http://schemas.openxmlformats.org/officeDocument/2006/relationships/hyperlink" Target="#anchor4703" TargetMode="External"/><Relationship Id="rId2694" Type="http://schemas.openxmlformats.org/officeDocument/2006/relationships/hyperlink" Target="http://ivo.garant.ru/document/redirect/74509984/0" TargetMode="External"/><Relationship Id="rId3538" Type="http://schemas.openxmlformats.org/officeDocument/2006/relationships/hyperlink" Target="#anchor55034" TargetMode="External"/><Relationship Id="rId3745" Type="http://schemas.openxmlformats.org/officeDocument/2006/relationships/hyperlink" Target="#anchor55016" TargetMode="External"/><Relationship Id="rId459" Type="http://schemas.openxmlformats.org/officeDocument/2006/relationships/hyperlink" Target="http://ivo.garant.ru/document/redirect/57593181/0" TargetMode="External"/><Relationship Id="rId666" Type="http://schemas.openxmlformats.org/officeDocument/2006/relationships/hyperlink" Target="#anchor13102" TargetMode="External"/><Relationship Id="rId873" Type="http://schemas.openxmlformats.org/officeDocument/2006/relationships/hyperlink" Target="http://ivo.garant.ru/document/redirect/5760035/2009" TargetMode="External"/><Relationship Id="rId1089" Type="http://schemas.openxmlformats.org/officeDocument/2006/relationships/hyperlink" Target="#anchor24028" TargetMode="External"/><Relationship Id="rId1296" Type="http://schemas.openxmlformats.org/officeDocument/2006/relationships/hyperlink" Target="#anchor2923" TargetMode="External"/><Relationship Id="rId2347" Type="http://schemas.openxmlformats.org/officeDocument/2006/relationships/hyperlink" Target="http://ivo.garant.ru/document/redirect/404993995/1101" TargetMode="External"/><Relationship Id="rId2554" Type="http://schemas.openxmlformats.org/officeDocument/2006/relationships/hyperlink" Target="http://ivo.garant.ru/document/redirect/77704947/5003" TargetMode="External"/><Relationship Id="rId3952" Type="http://schemas.openxmlformats.org/officeDocument/2006/relationships/hyperlink" Target="http://ivo.garant.ru/document/redirect/71436044/91" TargetMode="External"/><Relationship Id="rId319" Type="http://schemas.openxmlformats.org/officeDocument/2006/relationships/hyperlink" Target="http://ivo.garant.ru/document/redirect/12138257/4200" TargetMode="External"/><Relationship Id="rId526" Type="http://schemas.openxmlformats.org/officeDocument/2006/relationships/hyperlink" Target="http://ivo.garant.ru/document/redirect/57426284/8402" TargetMode="External"/><Relationship Id="rId1156" Type="http://schemas.openxmlformats.org/officeDocument/2006/relationships/hyperlink" Target="http://ivo.garant.ru/document/redirect/5760035/250102" TargetMode="External"/><Relationship Id="rId1363" Type="http://schemas.openxmlformats.org/officeDocument/2006/relationships/hyperlink" Target="#anchor38" TargetMode="External"/><Relationship Id="rId2207" Type="http://schemas.openxmlformats.org/officeDocument/2006/relationships/hyperlink" Target="http://ivo.garant.ru/document/redirect/12100061/10" TargetMode="External"/><Relationship Id="rId2761" Type="http://schemas.openxmlformats.org/officeDocument/2006/relationships/hyperlink" Target="http://ivo.garant.ru/document/redirect/12124624/1060" TargetMode="External"/><Relationship Id="rId3605" Type="http://schemas.openxmlformats.org/officeDocument/2006/relationships/hyperlink" Target="#anchor5505" TargetMode="External"/><Relationship Id="rId3812" Type="http://schemas.openxmlformats.org/officeDocument/2006/relationships/hyperlink" Target="#anchor55161" TargetMode="External"/><Relationship Id="rId733" Type="http://schemas.openxmlformats.org/officeDocument/2006/relationships/hyperlink" Target="http://ivo.garant.ru/document/redirect/77660124/140921" TargetMode="External"/><Relationship Id="rId940" Type="http://schemas.openxmlformats.org/officeDocument/2006/relationships/hyperlink" Target="http://ivo.garant.ru/document/redirect/407031126/11241" TargetMode="External"/><Relationship Id="rId1016" Type="http://schemas.openxmlformats.org/officeDocument/2006/relationships/hyperlink" Target="http://ivo.garant.ru/document/redirect/58059597/2405" TargetMode="External"/><Relationship Id="rId1570" Type="http://schemas.openxmlformats.org/officeDocument/2006/relationships/hyperlink" Target="http://ivo.garant.ru/document/redirect/77311362/3506" TargetMode="External"/><Relationship Id="rId2414" Type="http://schemas.openxmlformats.org/officeDocument/2006/relationships/hyperlink" Target="http://ivo.garant.ru/document/redirect/72005510/26003" TargetMode="External"/><Relationship Id="rId2621" Type="http://schemas.openxmlformats.org/officeDocument/2006/relationships/hyperlink" Target="http://ivo.garant.ru/document/redirect/72005498/641" TargetMode="External"/><Relationship Id="rId800" Type="http://schemas.openxmlformats.org/officeDocument/2006/relationships/hyperlink" Target="http://ivo.garant.ru/document/redirect/409493579/3862" TargetMode="External"/><Relationship Id="rId1223" Type="http://schemas.openxmlformats.org/officeDocument/2006/relationships/hyperlink" Target="#anchor24" TargetMode="External"/><Relationship Id="rId1430" Type="http://schemas.openxmlformats.org/officeDocument/2006/relationships/hyperlink" Target="http://ivo.garant.ru/document/redirect/411208179/16" TargetMode="External"/><Relationship Id="rId4379" Type="http://schemas.openxmlformats.org/officeDocument/2006/relationships/hyperlink" Target="http://ivo.garant.ru/document/redirect/12184522/21" TargetMode="External"/><Relationship Id="rId4586" Type="http://schemas.openxmlformats.org/officeDocument/2006/relationships/hyperlink" Target="#anchor552924" TargetMode="External"/><Relationship Id="rId4793" Type="http://schemas.openxmlformats.org/officeDocument/2006/relationships/hyperlink" Target="http://ivo.garant.ru/document/redirect/57423124/5606" TargetMode="External"/><Relationship Id="rId3188" Type="http://schemas.openxmlformats.org/officeDocument/2006/relationships/hyperlink" Target="http://ivo.garant.ru/document/redirect/406969808/0" TargetMode="External"/><Relationship Id="rId3395" Type="http://schemas.openxmlformats.org/officeDocument/2006/relationships/hyperlink" Target="#anchor52031" TargetMode="External"/><Relationship Id="rId4239" Type="http://schemas.openxmlformats.org/officeDocument/2006/relationships/hyperlink" Target="http://ivo.garant.ru/document/redirect/77704947/5517" TargetMode="External"/><Relationship Id="rId4446" Type="http://schemas.openxmlformats.org/officeDocument/2006/relationships/hyperlink" Target="http://ivo.garant.ru/document/redirect/71745970/1" TargetMode="External"/><Relationship Id="rId4653" Type="http://schemas.openxmlformats.org/officeDocument/2006/relationships/hyperlink" Target="#anchor55327" TargetMode="External"/><Relationship Id="rId4860" Type="http://schemas.openxmlformats.org/officeDocument/2006/relationships/hyperlink" Target="#anchor63" TargetMode="External"/><Relationship Id="rId3048" Type="http://schemas.openxmlformats.org/officeDocument/2006/relationships/hyperlink" Target="http://ivo.garant.ru/document/redirect/72005510/1023285" TargetMode="External"/><Relationship Id="rId3255" Type="http://schemas.openxmlformats.org/officeDocument/2006/relationships/hyperlink" Target="http://ivo.garant.ru/document/redirect/411208481/33" TargetMode="External"/><Relationship Id="rId3462" Type="http://schemas.openxmlformats.org/officeDocument/2006/relationships/hyperlink" Target="http://ivo.garant.ru/document/redirect/77319307/55022" TargetMode="External"/><Relationship Id="rId4306" Type="http://schemas.openxmlformats.org/officeDocument/2006/relationships/hyperlink" Target="http://ivo.garant.ru/document/redirect/412423794/1115" TargetMode="External"/><Relationship Id="rId4513" Type="http://schemas.openxmlformats.org/officeDocument/2006/relationships/hyperlink" Target="http://ivo.garant.ru/document/redirect/483418621/55288" TargetMode="External"/><Relationship Id="rId4720" Type="http://schemas.openxmlformats.org/officeDocument/2006/relationships/hyperlink" Target="http://ivo.garant.ru/document/redirect/72005510/26047" TargetMode="External"/><Relationship Id="rId176" Type="http://schemas.openxmlformats.org/officeDocument/2006/relationships/hyperlink" Target="http://ivo.garant.ru/document/redirect/76837728/520063" TargetMode="External"/><Relationship Id="rId383" Type="http://schemas.openxmlformats.org/officeDocument/2006/relationships/hyperlink" Target="http://ivo.garant.ru/document/redirect/77532331/0" TargetMode="External"/><Relationship Id="rId590" Type="http://schemas.openxmlformats.org/officeDocument/2006/relationships/hyperlink" Target="http://ivo.garant.ru/document/redirect/70405818/1631" TargetMode="External"/><Relationship Id="rId2064" Type="http://schemas.openxmlformats.org/officeDocument/2006/relationships/hyperlink" Target="http://ivo.garant.ru/document/redirect/57409784/46017" TargetMode="External"/><Relationship Id="rId2271" Type="http://schemas.openxmlformats.org/officeDocument/2006/relationships/hyperlink" Target="http://ivo.garant.ru/document/redirect/72361088/118" TargetMode="External"/><Relationship Id="rId3115" Type="http://schemas.openxmlformats.org/officeDocument/2006/relationships/hyperlink" Target="http://ivo.garant.ru/document/redirect/76837728/51181" TargetMode="External"/><Relationship Id="rId3322" Type="http://schemas.openxmlformats.org/officeDocument/2006/relationships/hyperlink" Target="http://ivo.garant.ru/document/redirect/76819565/5222" TargetMode="External"/><Relationship Id="rId243" Type="http://schemas.openxmlformats.org/officeDocument/2006/relationships/hyperlink" Target="http://ivo.garant.ru/document/redirect/12192383/183" TargetMode="External"/><Relationship Id="rId450" Type="http://schemas.openxmlformats.org/officeDocument/2006/relationships/hyperlink" Target="http://ivo.garant.ru/document/redirect/12151068/38001" TargetMode="External"/><Relationship Id="rId1080" Type="http://schemas.openxmlformats.org/officeDocument/2006/relationships/hyperlink" Target="#anchor23033" TargetMode="External"/><Relationship Id="rId2131" Type="http://schemas.openxmlformats.org/officeDocument/2006/relationships/hyperlink" Target="http://ivo.garant.ru/document/redirect/411208481/31" TargetMode="External"/><Relationship Id="rId5287" Type="http://schemas.openxmlformats.org/officeDocument/2006/relationships/hyperlink" Target="#anchor5608" TargetMode="External"/><Relationship Id="rId5494" Type="http://schemas.openxmlformats.org/officeDocument/2006/relationships/hyperlink" Target="http://ivo.garant.ru/document/redirect/408274285/1172" TargetMode="External"/><Relationship Id="rId103" Type="http://schemas.openxmlformats.org/officeDocument/2006/relationships/hyperlink" Target="#anchor1013" TargetMode="External"/><Relationship Id="rId310" Type="http://schemas.openxmlformats.org/officeDocument/2006/relationships/hyperlink" Target="http://ivo.garant.ru/document/redirect/77308271/6021" TargetMode="External"/><Relationship Id="rId4096" Type="http://schemas.openxmlformats.org/officeDocument/2006/relationships/hyperlink" Target="#anchor551613" TargetMode="External"/><Relationship Id="rId5147" Type="http://schemas.openxmlformats.org/officeDocument/2006/relationships/hyperlink" Target="http://ivo.garant.ru/document/redirect/72280940/51735" TargetMode="External"/><Relationship Id="rId1897" Type="http://schemas.openxmlformats.org/officeDocument/2006/relationships/hyperlink" Target="http://ivo.garant.ru/document/redirect/400157502/1163" TargetMode="External"/><Relationship Id="rId2948" Type="http://schemas.openxmlformats.org/officeDocument/2006/relationships/hyperlink" Target="http://ivo.garant.ru/document/redirect/76809860/51018" TargetMode="External"/><Relationship Id="rId5354" Type="http://schemas.openxmlformats.org/officeDocument/2006/relationships/hyperlink" Target="http://ivo.garant.ru/document/redirect/76837317/6667" TargetMode="External"/><Relationship Id="rId1757" Type="http://schemas.openxmlformats.org/officeDocument/2006/relationships/hyperlink" Target="http://ivo.garant.ru/document/redirect/77701119/42047" TargetMode="External"/><Relationship Id="rId1964" Type="http://schemas.openxmlformats.org/officeDocument/2006/relationships/hyperlink" Target="#anchor45022" TargetMode="External"/><Relationship Id="rId2808" Type="http://schemas.openxmlformats.org/officeDocument/2006/relationships/hyperlink" Target="http://ivo.garant.ru/document/redirect/72005506/1112" TargetMode="External"/><Relationship Id="rId4163" Type="http://schemas.openxmlformats.org/officeDocument/2006/relationships/hyperlink" Target="http://ivo.garant.ru/document/redirect/409493489/172" TargetMode="External"/><Relationship Id="rId4370" Type="http://schemas.openxmlformats.org/officeDocument/2006/relationships/hyperlink" Target="http://ivo.garant.ru/document/redirect/57409784/5522391" TargetMode="External"/><Relationship Id="rId5007" Type="http://schemas.openxmlformats.org/officeDocument/2006/relationships/hyperlink" Target="#anchor5737" TargetMode="External"/><Relationship Id="rId5214" Type="http://schemas.openxmlformats.org/officeDocument/2006/relationships/hyperlink" Target="http://ivo.garant.ru/document/redirect/77530751/0" TargetMode="External"/><Relationship Id="rId5421" Type="http://schemas.openxmlformats.org/officeDocument/2006/relationships/hyperlink" Target="http://ivo.garant.ru/document/redirect/411208179/1924" TargetMode="External"/><Relationship Id="rId49" Type="http://schemas.openxmlformats.org/officeDocument/2006/relationships/hyperlink" Target="#anchor23051" TargetMode="External"/><Relationship Id="rId1617" Type="http://schemas.openxmlformats.org/officeDocument/2006/relationships/hyperlink" Target="http://ivo.garant.ru/document/redirect/76827308/3704" TargetMode="External"/><Relationship Id="rId1824" Type="http://schemas.openxmlformats.org/officeDocument/2006/relationships/hyperlink" Target="http://ivo.garant.ru/document/redirect/72361088/11032" TargetMode="External"/><Relationship Id="rId4023" Type="http://schemas.openxmlformats.org/officeDocument/2006/relationships/hyperlink" Target="http://ivo.garant.ru/document/redirect/412423794/173" TargetMode="External"/><Relationship Id="rId4230" Type="http://schemas.openxmlformats.org/officeDocument/2006/relationships/hyperlink" Target="http://ivo.garant.ru/document/redirect/71623284/5" TargetMode="External"/><Relationship Id="rId3789" Type="http://schemas.openxmlformats.org/officeDocument/2006/relationships/hyperlink" Target="#anchor552021" TargetMode="External"/><Relationship Id="rId2598" Type="http://schemas.openxmlformats.org/officeDocument/2006/relationships/hyperlink" Target="http://ivo.garant.ru/document/redirect/72005510/27001" TargetMode="External"/><Relationship Id="rId3996" Type="http://schemas.openxmlformats.org/officeDocument/2006/relationships/hyperlink" Target="#anchor55617" TargetMode="External"/><Relationship Id="rId3649" Type="http://schemas.openxmlformats.org/officeDocument/2006/relationships/hyperlink" Target="http://ivo.garant.ru/document/redirect/72005510/102711" TargetMode="External"/><Relationship Id="rId3856" Type="http://schemas.openxmlformats.org/officeDocument/2006/relationships/hyperlink" Target="#anchor55401" TargetMode="External"/><Relationship Id="rId4907" Type="http://schemas.openxmlformats.org/officeDocument/2006/relationships/hyperlink" Target="http://ivo.garant.ru/document/redirect/70161264/1000" TargetMode="External"/><Relationship Id="rId5071" Type="http://schemas.openxmlformats.org/officeDocument/2006/relationships/hyperlink" Target="#anchor6001" TargetMode="External"/><Relationship Id="rId777" Type="http://schemas.openxmlformats.org/officeDocument/2006/relationships/hyperlink" Target="http://ivo.garant.ru/document/redirect/409493579/3861" TargetMode="External"/><Relationship Id="rId984" Type="http://schemas.openxmlformats.org/officeDocument/2006/relationships/hyperlink" Target="http://ivo.garant.ru/document/redirect/74451852/1132" TargetMode="External"/><Relationship Id="rId2458" Type="http://schemas.openxmlformats.org/officeDocument/2006/relationships/hyperlink" Target="http://ivo.garant.ru/document/redirect/76819565/4906" TargetMode="External"/><Relationship Id="rId2665" Type="http://schemas.openxmlformats.org/officeDocument/2006/relationships/hyperlink" Target="http://ivo.garant.ru/document/redirect/74643494/0" TargetMode="External"/><Relationship Id="rId2872" Type="http://schemas.openxmlformats.org/officeDocument/2006/relationships/hyperlink" Target="http://ivo.garant.ru/document/redirect/74451852/123" TargetMode="External"/><Relationship Id="rId3509" Type="http://schemas.openxmlformats.org/officeDocument/2006/relationships/hyperlink" Target="http://ivo.garant.ru/document/redirect/413378896/54" TargetMode="External"/><Relationship Id="rId3716" Type="http://schemas.openxmlformats.org/officeDocument/2006/relationships/hyperlink" Target="#anchor511104" TargetMode="External"/><Relationship Id="rId3923" Type="http://schemas.openxmlformats.org/officeDocument/2006/relationships/hyperlink" Target="#anchor555101" TargetMode="External"/><Relationship Id="rId637" Type="http://schemas.openxmlformats.org/officeDocument/2006/relationships/hyperlink" Target="#anchor12021" TargetMode="External"/><Relationship Id="rId844" Type="http://schemas.openxmlformats.org/officeDocument/2006/relationships/hyperlink" Target="http://ivo.garant.ru/document/redirect/403166697/322" TargetMode="External"/><Relationship Id="rId1267" Type="http://schemas.openxmlformats.org/officeDocument/2006/relationships/hyperlink" Target="#anchor3061" TargetMode="External"/><Relationship Id="rId1474" Type="http://schemas.openxmlformats.org/officeDocument/2006/relationships/hyperlink" Target="http://ivo.garant.ru/document/redirect/72005510/1010022" TargetMode="External"/><Relationship Id="rId1681" Type="http://schemas.openxmlformats.org/officeDocument/2006/relationships/hyperlink" Target="http://ivo.garant.ru/document/redirect/77701116/4004" TargetMode="External"/><Relationship Id="rId2318" Type="http://schemas.openxmlformats.org/officeDocument/2006/relationships/hyperlink" Target="#anchor4931" TargetMode="External"/><Relationship Id="rId2525" Type="http://schemas.openxmlformats.org/officeDocument/2006/relationships/hyperlink" Target="http://ivo.garant.ru/document/redirect/412424148/3445" TargetMode="External"/><Relationship Id="rId2732" Type="http://schemas.openxmlformats.org/officeDocument/2006/relationships/hyperlink" Target="#anchor4906" TargetMode="External"/><Relationship Id="rId704" Type="http://schemas.openxmlformats.org/officeDocument/2006/relationships/hyperlink" Target="#anchor16" TargetMode="External"/><Relationship Id="rId911" Type="http://schemas.openxmlformats.org/officeDocument/2006/relationships/hyperlink" Target="#anchor2106" TargetMode="External"/><Relationship Id="rId1127" Type="http://schemas.openxmlformats.org/officeDocument/2006/relationships/hyperlink" Target="#anchor25023" TargetMode="External"/><Relationship Id="rId1334" Type="http://schemas.openxmlformats.org/officeDocument/2006/relationships/hyperlink" Target="http://ivo.garant.ru/document/redirect/74451852/1192" TargetMode="External"/><Relationship Id="rId1541" Type="http://schemas.openxmlformats.org/officeDocument/2006/relationships/hyperlink" Target="#anchor108" TargetMode="External"/><Relationship Id="rId4697" Type="http://schemas.openxmlformats.org/officeDocument/2006/relationships/hyperlink" Target="#anchor55332" TargetMode="External"/><Relationship Id="rId40" Type="http://schemas.openxmlformats.org/officeDocument/2006/relationships/hyperlink" Target="#anchor1001" TargetMode="External"/><Relationship Id="rId1401" Type="http://schemas.openxmlformats.org/officeDocument/2006/relationships/hyperlink" Target="http://ivo.garant.ru/document/redirect/407031126/1229" TargetMode="External"/><Relationship Id="rId3299" Type="http://schemas.openxmlformats.org/officeDocument/2006/relationships/hyperlink" Target="#anchor5215" TargetMode="External"/><Relationship Id="rId4557" Type="http://schemas.openxmlformats.org/officeDocument/2006/relationships/hyperlink" Target="#anchor552826" TargetMode="External"/><Relationship Id="rId4764" Type="http://schemas.openxmlformats.org/officeDocument/2006/relationships/hyperlink" Target="http://ivo.garant.ru/document/redirect/76819565/560591" TargetMode="External"/><Relationship Id="rId3159" Type="http://schemas.openxmlformats.org/officeDocument/2006/relationships/hyperlink" Target="http://ivo.garant.ru/document/redirect/409493579/3968" TargetMode="External"/><Relationship Id="rId3366" Type="http://schemas.openxmlformats.org/officeDocument/2006/relationships/hyperlink" Target="http://ivo.garant.ru/document/redirect/77664909/5308" TargetMode="External"/><Relationship Id="rId3573" Type="http://schemas.openxmlformats.org/officeDocument/2006/relationships/hyperlink" Target="http://ivo.garant.ru/document/redirect/76837728/55041" TargetMode="External"/><Relationship Id="rId4417" Type="http://schemas.openxmlformats.org/officeDocument/2006/relationships/hyperlink" Target="http://ivo.garant.ru/document/redirect/57749736/55236" TargetMode="External"/><Relationship Id="rId4971" Type="http://schemas.openxmlformats.org/officeDocument/2006/relationships/hyperlink" Target="http://ivo.garant.ru/document/redirect/77664911/573311" TargetMode="External"/><Relationship Id="rId287" Type="http://schemas.openxmlformats.org/officeDocument/2006/relationships/hyperlink" Target="http://ivo.garant.ru/document/redirect/405748831/1000" TargetMode="External"/><Relationship Id="rId494" Type="http://schemas.openxmlformats.org/officeDocument/2006/relationships/hyperlink" Target="http://ivo.garant.ru/document/redirect/400375659/1000" TargetMode="External"/><Relationship Id="rId2175" Type="http://schemas.openxmlformats.org/officeDocument/2006/relationships/hyperlink" Target="#anchor48212" TargetMode="External"/><Relationship Id="rId2382" Type="http://schemas.openxmlformats.org/officeDocument/2006/relationships/hyperlink" Target="http://ivo.garant.ru/document/redirect/72280940/500602" TargetMode="External"/><Relationship Id="rId3019" Type="http://schemas.openxmlformats.org/officeDocument/2006/relationships/hyperlink" Target="http://ivo.garant.ru/document/redirect/12188084/119" TargetMode="External"/><Relationship Id="rId3226" Type="http://schemas.openxmlformats.org/officeDocument/2006/relationships/hyperlink" Target="#anchor4939" TargetMode="External"/><Relationship Id="rId3780" Type="http://schemas.openxmlformats.org/officeDocument/2006/relationships/hyperlink" Target="#anchor553" TargetMode="External"/><Relationship Id="rId4624" Type="http://schemas.openxmlformats.org/officeDocument/2006/relationships/hyperlink" Target="#anchor510171" TargetMode="External"/><Relationship Id="rId4831" Type="http://schemas.openxmlformats.org/officeDocument/2006/relationships/hyperlink" Target="http://ivo.garant.ru/document/redirect/409493579/3993" TargetMode="External"/><Relationship Id="rId147" Type="http://schemas.openxmlformats.org/officeDocument/2006/relationships/hyperlink" Target="#anchor501052" TargetMode="External"/><Relationship Id="rId354" Type="http://schemas.openxmlformats.org/officeDocument/2006/relationships/hyperlink" Target="http://ivo.garant.ru/document/redirect/73947325/184" TargetMode="External"/><Relationship Id="rId1191" Type="http://schemas.openxmlformats.org/officeDocument/2006/relationships/hyperlink" Target="http://ivo.garant.ru/document/redirect/407031126/30" TargetMode="External"/><Relationship Id="rId2035" Type="http://schemas.openxmlformats.org/officeDocument/2006/relationships/hyperlink" Target="#anchor4605" TargetMode="External"/><Relationship Id="rId3433" Type="http://schemas.openxmlformats.org/officeDocument/2006/relationships/hyperlink" Target="http://ivo.garant.ru/document/redirect/74449814/570105" TargetMode="External"/><Relationship Id="rId3640" Type="http://schemas.openxmlformats.org/officeDocument/2006/relationships/hyperlink" Target="http://ivo.garant.ru/document/redirect/76809860/55091" TargetMode="External"/><Relationship Id="rId561" Type="http://schemas.openxmlformats.org/officeDocument/2006/relationships/hyperlink" Target="#anchor12021" TargetMode="External"/><Relationship Id="rId2242" Type="http://schemas.openxmlformats.org/officeDocument/2006/relationships/hyperlink" Target="http://ivo.garant.ru/document/redirect/10105506/1" TargetMode="External"/><Relationship Id="rId3500" Type="http://schemas.openxmlformats.org/officeDocument/2006/relationships/hyperlink" Target="http://ivo.garant.ru/document/redirect/412424148/7358" TargetMode="External"/><Relationship Id="rId5398" Type="http://schemas.openxmlformats.org/officeDocument/2006/relationships/hyperlink" Target="http://ivo.garant.ru/document/redirect/409493579/4048" TargetMode="External"/><Relationship Id="rId214" Type="http://schemas.openxmlformats.org/officeDocument/2006/relationships/hyperlink" Target="http://ivo.garant.ru/document/redirect/2324806/1000" TargetMode="External"/><Relationship Id="rId421" Type="http://schemas.openxmlformats.org/officeDocument/2006/relationships/hyperlink" Target="http://ivo.garant.ru/document/redirect/76819190/803" TargetMode="External"/><Relationship Id="rId1051" Type="http://schemas.openxmlformats.org/officeDocument/2006/relationships/hyperlink" Target="http://ivo.garant.ru/document/redirect/76819190/24019" TargetMode="External"/><Relationship Id="rId2102" Type="http://schemas.openxmlformats.org/officeDocument/2006/relationships/hyperlink" Target="http://ivo.garant.ru/document/redirect/71436074/1254" TargetMode="External"/><Relationship Id="rId5258" Type="http://schemas.openxmlformats.org/officeDocument/2006/relationships/hyperlink" Target="http://ivo.garant.ru/document/redirect/57405842/6308" TargetMode="External"/><Relationship Id="rId5465" Type="http://schemas.openxmlformats.org/officeDocument/2006/relationships/hyperlink" Target="http://ivo.garant.ru/document/redirect/413378870/721" TargetMode="External"/><Relationship Id="rId1868" Type="http://schemas.openxmlformats.org/officeDocument/2006/relationships/hyperlink" Target="http://ivo.garant.ru/document/redirect/57423090/45052" TargetMode="External"/><Relationship Id="rId4067" Type="http://schemas.openxmlformats.org/officeDocument/2006/relationships/hyperlink" Target="http://ivo.garant.ru/document/redirect/57409784/551008" TargetMode="External"/><Relationship Id="rId4274" Type="http://schemas.openxmlformats.org/officeDocument/2006/relationships/hyperlink" Target="http://ivo.garant.ru/document/redirect/77311614/5519" TargetMode="External"/><Relationship Id="rId4481" Type="http://schemas.openxmlformats.org/officeDocument/2006/relationships/hyperlink" Target="#anchor55276" TargetMode="External"/><Relationship Id="rId5118" Type="http://schemas.openxmlformats.org/officeDocument/2006/relationships/hyperlink" Target="#anchor6003" TargetMode="External"/><Relationship Id="rId5325" Type="http://schemas.openxmlformats.org/officeDocument/2006/relationships/hyperlink" Target="http://ivo.garant.ru/document/redirect/12138291/32" TargetMode="External"/><Relationship Id="rId2919" Type="http://schemas.openxmlformats.org/officeDocument/2006/relationships/hyperlink" Target="http://ivo.garant.ru/document/redirect/71732780/0" TargetMode="External"/><Relationship Id="rId3083" Type="http://schemas.openxmlformats.org/officeDocument/2006/relationships/hyperlink" Target="http://ivo.garant.ru/document/redirect/76809991/5110011" TargetMode="External"/><Relationship Id="rId3290" Type="http://schemas.openxmlformats.org/officeDocument/2006/relationships/hyperlink" Target="#anchor480012" TargetMode="External"/><Relationship Id="rId4134" Type="http://schemas.openxmlformats.org/officeDocument/2006/relationships/hyperlink" Target="#anchor60" TargetMode="External"/><Relationship Id="rId4341" Type="http://schemas.openxmlformats.org/officeDocument/2006/relationships/hyperlink" Target="http://ivo.garant.ru/document/redirect/71436044/91" TargetMode="External"/><Relationship Id="rId1728" Type="http://schemas.openxmlformats.org/officeDocument/2006/relationships/hyperlink" Target="http://ivo.garant.ru/document/redirect/71436074/101" TargetMode="External"/><Relationship Id="rId1935" Type="http://schemas.openxmlformats.org/officeDocument/2006/relationships/hyperlink" Target="http://ivo.garant.ru/document/redirect/73355433/141" TargetMode="External"/><Relationship Id="rId3150" Type="http://schemas.openxmlformats.org/officeDocument/2006/relationships/hyperlink" Target="#anchor512111" TargetMode="External"/><Relationship Id="rId4201" Type="http://schemas.openxmlformats.org/officeDocument/2006/relationships/hyperlink" Target="http://ivo.garant.ru/document/redirect/403332403/175" TargetMode="External"/><Relationship Id="rId3010" Type="http://schemas.openxmlformats.org/officeDocument/2006/relationships/hyperlink" Target="http://ivo.garant.ru/document/redirect/77687662/5121014" TargetMode="External"/><Relationship Id="rId3967" Type="http://schemas.openxmlformats.org/officeDocument/2006/relationships/hyperlink" Target="#anchor556052" TargetMode="External"/><Relationship Id="rId4" Type="http://schemas.openxmlformats.org/officeDocument/2006/relationships/webSettings" Target="webSettings.xml"/><Relationship Id="rId888" Type="http://schemas.openxmlformats.org/officeDocument/2006/relationships/hyperlink" Target="http://ivo.garant.ru/document/redirect/411783489/314" TargetMode="External"/><Relationship Id="rId2569" Type="http://schemas.openxmlformats.org/officeDocument/2006/relationships/hyperlink" Target="http://ivo.garant.ru/document/redirect/77704947/5077" TargetMode="External"/><Relationship Id="rId2776" Type="http://schemas.openxmlformats.org/officeDocument/2006/relationships/hyperlink" Target="#anchor4939" TargetMode="External"/><Relationship Id="rId2983" Type="http://schemas.openxmlformats.org/officeDocument/2006/relationships/hyperlink" Target="#anchor51219" TargetMode="External"/><Relationship Id="rId3827" Type="http://schemas.openxmlformats.org/officeDocument/2006/relationships/hyperlink" Target="#anchor551913" TargetMode="External"/><Relationship Id="rId5182" Type="http://schemas.openxmlformats.org/officeDocument/2006/relationships/hyperlink" Target="http://ivo.garant.ru/document/redirect/72005506/1365" TargetMode="External"/><Relationship Id="rId748" Type="http://schemas.openxmlformats.org/officeDocument/2006/relationships/hyperlink" Target="http://ivo.garant.ru/document/redirect/70378614/1000" TargetMode="External"/><Relationship Id="rId955" Type="http://schemas.openxmlformats.org/officeDocument/2006/relationships/hyperlink" Target="http://ivo.garant.ru/document/redirect/407031126/11265" TargetMode="External"/><Relationship Id="rId1378" Type="http://schemas.openxmlformats.org/officeDocument/2006/relationships/hyperlink" Target="http://ivo.garant.ru/document/redirect/407031126/1231" TargetMode="External"/><Relationship Id="rId1585" Type="http://schemas.openxmlformats.org/officeDocument/2006/relationships/hyperlink" Target="#anchor109" TargetMode="External"/><Relationship Id="rId1792" Type="http://schemas.openxmlformats.org/officeDocument/2006/relationships/hyperlink" Target="http://ivo.garant.ru/document/redirect/71436074/116" TargetMode="External"/><Relationship Id="rId2429" Type="http://schemas.openxmlformats.org/officeDocument/2006/relationships/hyperlink" Target="#anchor48155" TargetMode="External"/><Relationship Id="rId2636" Type="http://schemas.openxmlformats.org/officeDocument/2006/relationships/hyperlink" Target="#anchor3604" TargetMode="External"/><Relationship Id="rId2843" Type="http://schemas.openxmlformats.org/officeDocument/2006/relationships/hyperlink" Target="http://ivo.garant.ru/document/redirect/409493579/3942" TargetMode="External"/><Relationship Id="rId5042" Type="http://schemas.openxmlformats.org/officeDocument/2006/relationships/hyperlink" Target="http://ivo.garant.ru/document/redirect/74580634/1000" TargetMode="External"/><Relationship Id="rId84" Type="http://schemas.openxmlformats.org/officeDocument/2006/relationships/hyperlink" Target="http://ivo.garant.ru/document/redirect/76819190/1035" TargetMode="External"/><Relationship Id="rId608" Type="http://schemas.openxmlformats.org/officeDocument/2006/relationships/hyperlink" Target="http://ivo.garant.ru/document/redirect/5760035/1103" TargetMode="External"/><Relationship Id="rId815" Type="http://schemas.openxmlformats.org/officeDocument/2006/relationships/hyperlink" Target="http://ivo.garant.ru/document/redirect/76837728/16011" TargetMode="External"/><Relationship Id="rId1238" Type="http://schemas.openxmlformats.org/officeDocument/2006/relationships/hyperlink" Target="http://ivo.garant.ru/document/redirect/76837317/2831" TargetMode="External"/><Relationship Id="rId1445" Type="http://schemas.openxmlformats.org/officeDocument/2006/relationships/hyperlink" Target="http://ivo.garant.ru/document/redirect/74451852/1211" TargetMode="External"/><Relationship Id="rId1652" Type="http://schemas.openxmlformats.org/officeDocument/2006/relationships/hyperlink" Target="http://ivo.garant.ru/document/redirect/57751327/3905" TargetMode="External"/><Relationship Id="rId1305" Type="http://schemas.openxmlformats.org/officeDocument/2006/relationships/hyperlink" Target="#anchor2921" TargetMode="External"/><Relationship Id="rId2703" Type="http://schemas.openxmlformats.org/officeDocument/2006/relationships/hyperlink" Target="http://ivo.garant.ru/document/redirect/76827308/51071" TargetMode="External"/><Relationship Id="rId2910" Type="http://schemas.openxmlformats.org/officeDocument/2006/relationships/hyperlink" Target="http://ivo.garant.ru/document/redirect/72005506/1120" TargetMode="External"/><Relationship Id="rId1512" Type="http://schemas.openxmlformats.org/officeDocument/2006/relationships/hyperlink" Target="http://ivo.garant.ru/document/redirect/76845722/3341" TargetMode="External"/><Relationship Id="rId4668" Type="http://schemas.openxmlformats.org/officeDocument/2006/relationships/hyperlink" Target="http://ivo.garant.ru/document/redirect/10164072/22202" TargetMode="External"/><Relationship Id="rId4875" Type="http://schemas.openxmlformats.org/officeDocument/2006/relationships/hyperlink" Target="http://ivo.garant.ru/document/redirect/72280940/501409" TargetMode="External"/><Relationship Id="rId11" Type="http://schemas.openxmlformats.org/officeDocument/2006/relationships/hyperlink" Target="http://ivo.garant.ru/document/redirect/5760035/102" TargetMode="External"/><Relationship Id="rId398" Type="http://schemas.openxmlformats.org/officeDocument/2006/relationships/hyperlink" Target="http://ivo.garant.ru/document/redirect/71730208/572043" TargetMode="External"/><Relationship Id="rId2079" Type="http://schemas.openxmlformats.org/officeDocument/2006/relationships/hyperlink" Target="http://ivo.garant.ru/document/redirect/72072586/0" TargetMode="External"/><Relationship Id="rId3477" Type="http://schemas.openxmlformats.org/officeDocument/2006/relationships/hyperlink" Target="http://ivo.garant.ru/document/redirect/76827308/55031" TargetMode="External"/><Relationship Id="rId3684" Type="http://schemas.openxmlformats.org/officeDocument/2006/relationships/hyperlink" Target="#anchor51111" TargetMode="External"/><Relationship Id="rId3891" Type="http://schemas.openxmlformats.org/officeDocument/2006/relationships/hyperlink" Target="#anchor5551" TargetMode="External"/><Relationship Id="rId4528" Type="http://schemas.openxmlformats.org/officeDocument/2006/relationships/hyperlink" Target="http://ivo.garant.ru/document/redirect/401415264/14" TargetMode="External"/><Relationship Id="rId4735" Type="http://schemas.openxmlformats.org/officeDocument/2006/relationships/hyperlink" Target="http://ivo.garant.ru/document/redirect/76809860/56032" TargetMode="External"/><Relationship Id="rId4942" Type="http://schemas.openxmlformats.org/officeDocument/2006/relationships/hyperlink" Target="http://ivo.garant.ru/document/redirect/71730208/572095" TargetMode="External"/><Relationship Id="rId2286" Type="http://schemas.openxmlformats.org/officeDocument/2006/relationships/hyperlink" Target="#anchor48212" TargetMode="External"/><Relationship Id="rId2493" Type="http://schemas.openxmlformats.org/officeDocument/2006/relationships/hyperlink" Target="http://ivo.garant.ru/document/redirect/71964098/1000" TargetMode="External"/><Relationship Id="rId3337" Type="http://schemas.openxmlformats.org/officeDocument/2006/relationships/hyperlink" Target="#anchor522126" TargetMode="External"/><Relationship Id="rId3544" Type="http://schemas.openxmlformats.org/officeDocument/2006/relationships/hyperlink" Target="http://ivo.garant.ru/document/redirect/76845723/55363" TargetMode="External"/><Relationship Id="rId3751" Type="http://schemas.openxmlformats.org/officeDocument/2006/relationships/hyperlink" Target="#anchor550225" TargetMode="External"/><Relationship Id="rId4802" Type="http://schemas.openxmlformats.org/officeDocument/2006/relationships/hyperlink" Target="http://ivo.garant.ru/document/redirect/405962873/1195" TargetMode="External"/><Relationship Id="rId258" Type="http://schemas.openxmlformats.org/officeDocument/2006/relationships/hyperlink" Target="http://ivo.garant.ru/document/redirect/12192383/183" TargetMode="External"/><Relationship Id="rId465" Type="http://schemas.openxmlformats.org/officeDocument/2006/relationships/hyperlink" Target="http://ivo.garant.ru/document/redirect/77314161/8301" TargetMode="External"/><Relationship Id="rId672" Type="http://schemas.openxmlformats.org/officeDocument/2006/relationships/hyperlink" Target="http://ivo.garant.ru/document/redirect/77699241/13162" TargetMode="External"/><Relationship Id="rId1095" Type="http://schemas.openxmlformats.org/officeDocument/2006/relationships/hyperlink" Target="http://ivo.garant.ru/document/redirect/413772764/1000" TargetMode="External"/><Relationship Id="rId2146" Type="http://schemas.openxmlformats.org/officeDocument/2006/relationships/hyperlink" Target="#anchor480011" TargetMode="External"/><Relationship Id="rId2353" Type="http://schemas.openxmlformats.org/officeDocument/2006/relationships/hyperlink" Target="http://ivo.garant.ru/document/redirect/12192383/183" TargetMode="External"/><Relationship Id="rId2560" Type="http://schemas.openxmlformats.org/officeDocument/2006/relationships/hyperlink" Target="http://ivo.garant.ru/document/redirect/400889843/900759" TargetMode="External"/><Relationship Id="rId3404" Type="http://schemas.openxmlformats.org/officeDocument/2006/relationships/hyperlink" Target="#anchor54010" TargetMode="External"/><Relationship Id="rId3611" Type="http://schemas.openxmlformats.org/officeDocument/2006/relationships/hyperlink" Target="http://ivo.garant.ru/document/redirect/483404870/55061" TargetMode="External"/><Relationship Id="rId118" Type="http://schemas.openxmlformats.org/officeDocument/2006/relationships/hyperlink" Target="http://ivo.garant.ru/document/redirect/77664909/402" TargetMode="External"/><Relationship Id="rId325" Type="http://schemas.openxmlformats.org/officeDocument/2006/relationships/hyperlink" Target="http://ivo.garant.ru/document/redirect/72017890/1000" TargetMode="External"/><Relationship Id="rId532" Type="http://schemas.openxmlformats.org/officeDocument/2006/relationships/hyperlink" Target="http://ivo.garant.ru/document/redirect/5760035/9" TargetMode="External"/><Relationship Id="rId1162" Type="http://schemas.openxmlformats.org/officeDocument/2006/relationships/hyperlink" Target="http://ivo.garant.ru/document/redirect/71733102/653" TargetMode="External"/><Relationship Id="rId2006" Type="http://schemas.openxmlformats.org/officeDocument/2006/relationships/hyperlink" Target="http://ivo.garant.ru/document/redirect/76819190/4601" TargetMode="External"/><Relationship Id="rId2213" Type="http://schemas.openxmlformats.org/officeDocument/2006/relationships/hyperlink" Target="#anchor481111" TargetMode="External"/><Relationship Id="rId2420" Type="http://schemas.openxmlformats.org/officeDocument/2006/relationships/hyperlink" Target="#anchor49331" TargetMode="External"/><Relationship Id="rId5369" Type="http://schemas.openxmlformats.org/officeDocument/2006/relationships/hyperlink" Target="http://ivo.garant.ru/document/redirect/411208179/1920" TargetMode="External"/><Relationship Id="rId1022" Type="http://schemas.openxmlformats.org/officeDocument/2006/relationships/hyperlink" Target="http://ivo.garant.ru/document/redirect/76819190/2407" TargetMode="External"/><Relationship Id="rId4178" Type="http://schemas.openxmlformats.org/officeDocument/2006/relationships/hyperlink" Target="http://ivo.garant.ru/document/redirect/77664909/551608" TargetMode="External"/><Relationship Id="rId4385" Type="http://schemas.openxmlformats.org/officeDocument/2006/relationships/hyperlink" Target="#anchor5516107" TargetMode="External"/><Relationship Id="rId4592" Type="http://schemas.openxmlformats.org/officeDocument/2006/relationships/hyperlink" Target="http://ivo.garant.ru/document/redirect/412424148/3411" TargetMode="External"/><Relationship Id="rId5229" Type="http://schemas.openxmlformats.org/officeDocument/2006/relationships/hyperlink" Target="http://ivo.garant.ru/document/redirect/71848814/1211" TargetMode="External"/><Relationship Id="rId5436" Type="http://schemas.openxmlformats.org/officeDocument/2006/relationships/hyperlink" Target="#anchor6851" TargetMode="External"/><Relationship Id="rId1979" Type="http://schemas.openxmlformats.org/officeDocument/2006/relationships/hyperlink" Target="http://ivo.garant.ru/document/redirect/76837728/45015" TargetMode="External"/><Relationship Id="rId3194" Type="http://schemas.openxmlformats.org/officeDocument/2006/relationships/hyperlink" Target="#anchor520221" TargetMode="External"/><Relationship Id="rId4038" Type="http://schemas.openxmlformats.org/officeDocument/2006/relationships/hyperlink" Target="http://ivo.garant.ru/document/redirect/58052952/55901" TargetMode="External"/><Relationship Id="rId4245" Type="http://schemas.openxmlformats.org/officeDocument/2006/relationships/hyperlink" Target="http://ivo.garant.ru/document/redirect/76827308/551702" TargetMode="External"/><Relationship Id="rId1839" Type="http://schemas.openxmlformats.org/officeDocument/2006/relationships/hyperlink" Target="http://ivo.garant.ru/document/redirect/71845562/21" TargetMode="External"/><Relationship Id="rId3054" Type="http://schemas.openxmlformats.org/officeDocument/2006/relationships/hyperlink" Target="http://ivo.garant.ru/document/redirect/76837728/5121161" TargetMode="External"/><Relationship Id="rId4452" Type="http://schemas.openxmlformats.org/officeDocument/2006/relationships/hyperlink" Target="http://ivo.garant.ru/document/redirect/76809859/55253" TargetMode="External"/><Relationship Id="rId5503" Type="http://schemas.openxmlformats.org/officeDocument/2006/relationships/hyperlink" Target="#anchor6672" TargetMode="External"/><Relationship Id="rId182" Type="http://schemas.openxmlformats.org/officeDocument/2006/relationships/hyperlink" Target="http://ivo.garant.ru/document/redirect/77319307/520069" TargetMode="External"/><Relationship Id="rId1906" Type="http://schemas.openxmlformats.org/officeDocument/2006/relationships/hyperlink" Target="#anchor45114" TargetMode="External"/><Relationship Id="rId3261" Type="http://schemas.openxmlformats.org/officeDocument/2006/relationships/hyperlink" Target="http://ivo.garant.ru/document/redirect/411208481/33" TargetMode="External"/><Relationship Id="rId4105" Type="http://schemas.openxmlformats.org/officeDocument/2006/relationships/hyperlink" Target="http://ivo.garant.ru/document/redirect/70353464/4004" TargetMode="External"/><Relationship Id="rId4312" Type="http://schemas.openxmlformats.org/officeDocument/2006/relationships/hyperlink" Target="#anchor551909" TargetMode="External"/><Relationship Id="rId2070" Type="http://schemas.openxmlformats.org/officeDocument/2006/relationships/hyperlink" Target="http://ivo.garant.ru/document/redirect/57591221/0" TargetMode="External"/><Relationship Id="rId3121" Type="http://schemas.openxmlformats.org/officeDocument/2006/relationships/hyperlink" Target="http://ivo.garant.ru/document/redirect/409493579/3963" TargetMode="External"/><Relationship Id="rId999" Type="http://schemas.openxmlformats.org/officeDocument/2006/relationships/hyperlink" Target="http://ivo.garant.ru/document/redirect/77530797/0" TargetMode="External"/><Relationship Id="rId2887" Type="http://schemas.openxmlformats.org/officeDocument/2006/relationships/hyperlink" Target="#anchor51013" TargetMode="External"/><Relationship Id="rId5086" Type="http://schemas.openxmlformats.org/officeDocument/2006/relationships/hyperlink" Target="http://ivo.garant.ru/document/redirect/72005506/39112137" TargetMode="External"/><Relationship Id="rId5293" Type="http://schemas.openxmlformats.org/officeDocument/2006/relationships/hyperlink" Target="http://ivo.garant.ru/document/redirect/76809896/6319" TargetMode="External"/><Relationship Id="rId859" Type="http://schemas.openxmlformats.org/officeDocument/2006/relationships/hyperlink" Target="http://ivo.garant.ru/document/redirect/77660124/190631" TargetMode="External"/><Relationship Id="rId1489" Type="http://schemas.openxmlformats.org/officeDocument/2006/relationships/hyperlink" Target="http://ivo.garant.ru/document/redirect/400720795/52" TargetMode="External"/><Relationship Id="rId1696" Type="http://schemas.openxmlformats.org/officeDocument/2006/relationships/hyperlink" Target="http://ivo.garant.ru/document/redirect/406958412/2002" TargetMode="External"/><Relationship Id="rId3938" Type="http://schemas.openxmlformats.org/officeDocument/2006/relationships/hyperlink" Target="http://ivo.garant.ru/document/redirect/76827308/555113" TargetMode="External"/><Relationship Id="rId5153" Type="http://schemas.openxmlformats.org/officeDocument/2006/relationships/hyperlink" Target="http://ivo.garant.ru/document/redirect/10164072/2059" TargetMode="External"/><Relationship Id="rId5360" Type="http://schemas.openxmlformats.org/officeDocument/2006/relationships/hyperlink" Target="http://ivo.garant.ru/document/redirect/77695866/6672" TargetMode="External"/><Relationship Id="rId1349" Type="http://schemas.openxmlformats.org/officeDocument/2006/relationships/hyperlink" Target="http://ivo.garant.ru/document/redirect/76823249/3004" TargetMode="External"/><Relationship Id="rId2747" Type="http://schemas.openxmlformats.org/officeDocument/2006/relationships/hyperlink" Target="http://ivo.garant.ru/document/redirect/403333081/50501" TargetMode="External"/><Relationship Id="rId2954" Type="http://schemas.openxmlformats.org/officeDocument/2006/relationships/hyperlink" Target="http://ivo.garant.ru/document/redirect/77664909/51020" TargetMode="External"/><Relationship Id="rId5013" Type="http://schemas.openxmlformats.org/officeDocument/2006/relationships/hyperlink" Target="http://ivo.garant.ru/document/redirect/401415264/155" TargetMode="External"/><Relationship Id="rId5220" Type="http://schemas.openxmlformats.org/officeDocument/2006/relationships/hyperlink" Target="http://ivo.garant.ru/document/redirect/76848717/79" TargetMode="External"/><Relationship Id="rId719" Type="http://schemas.openxmlformats.org/officeDocument/2006/relationships/hyperlink" Target="http://ivo.garant.ru/document/redirect/12183890/1114" TargetMode="External"/><Relationship Id="rId926" Type="http://schemas.openxmlformats.org/officeDocument/2006/relationships/hyperlink" Target="#anchor210111" TargetMode="External"/><Relationship Id="rId1556" Type="http://schemas.openxmlformats.org/officeDocument/2006/relationships/hyperlink" Target="http://ivo.garant.ru/document/redirect/57591378/0" TargetMode="External"/><Relationship Id="rId1763" Type="http://schemas.openxmlformats.org/officeDocument/2006/relationships/hyperlink" Target="http://ivo.garant.ru/document/redirect/71848756/18" TargetMode="External"/><Relationship Id="rId1970" Type="http://schemas.openxmlformats.org/officeDocument/2006/relationships/hyperlink" Target="#anchor45132" TargetMode="External"/><Relationship Id="rId2607" Type="http://schemas.openxmlformats.org/officeDocument/2006/relationships/hyperlink" Target="http://ivo.garant.ru/document/redirect/77308272/5014" TargetMode="External"/><Relationship Id="rId2814" Type="http://schemas.openxmlformats.org/officeDocument/2006/relationships/hyperlink" Target="http://ivo.garant.ru/document/redirect/409493579/3939" TargetMode="External"/><Relationship Id="rId55" Type="http://schemas.openxmlformats.org/officeDocument/2006/relationships/hyperlink" Target="#anchor48041" TargetMode="External"/><Relationship Id="rId1209" Type="http://schemas.openxmlformats.org/officeDocument/2006/relationships/hyperlink" Target="#anchor2701" TargetMode="External"/><Relationship Id="rId1416" Type="http://schemas.openxmlformats.org/officeDocument/2006/relationships/hyperlink" Target="#anchor3109" TargetMode="External"/><Relationship Id="rId1623" Type="http://schemas.openxmlformats.org/officeDocument/2006/relationships/hyperlink" Target="http://ivo.garant.ru/document/redirect/77531574/0" TargetMode="External"/><Relationship Id="rId1830" Type="http://schemas.openxmlformats.org/officeDocument/2006/relationships/hyperlink" Target="#anchor4511" TargetMode="External"/><Relationship Id="rId4779" Type="http://schemas.openxmlformats.org/officeDocument/2006/relationships/hyperlink" Target="#anchor51134" TargetMode="External"/><Relationship Id="rId4986" Type="http://schemas.openxmlformats.org/officeDocument/2006/relationships/hyperlink" Target="http://ivo.garant.ru/document/redirect/73355433/1102" TargetMode="External"/><Relationship Id="rId3588" Type="http://schemas.openxmlformats.org/officeDocument/2006/relationships/hyperlink" Target="http://ivo.garant.ru/document/redirect/74929136/1000" TargetMode="External"/><Relationship Id="rId3795" Type="http://schemas.openxmlformats.org/officeDocument/2006/relationships/hyperlink" Target="#anchor55202" TargetMode="External"/><Relationship Id="rId4639" Type="http://schemas.openxmlformats.org/officeDocument/2006/relationships/hyperlink" Target="http://ivo.garant.ru/document/redirect/10164072/222" TargetMode="External"/><Relationship Id="rId4846" Type="http://schemas.openxmlformats.org/officeDocument/2006/relationships/hyperlink" Target="http://ivo.garant.ru/document/redirect/76809860/57014" TargetMode="External"/><Relationship Id="rId2397" Type="http://schemas.openxmlformats.org/officeDocument/2006/relationships/hyperlink" Target="http://ivo.garant.ru/document/redirect/12125350/4211" TargetMode="External"/><Relationship Id="rId3448" Type="http://schemas.openxmlformats.org/officeDocument/2006/relationships/hyperlink" Target="http://ivo.garant.ru/document/redirect/74929136/1000" TargetMode="External"/><Relationship Id="rId3655" Type="http://schemas.openxmlformats.org/officeDocument/2006/relationships/hyperlink" Target="http://ivo.garant.ru/document/redirect/57405842/55011" TargetMode="External"/><Relationship Id="rId3862" Type="http://schemas.openxmlformats.org/officeDocument/2006/relationships/hyperlink" Target="http://ivo.garant.ru/document/redirect/72005506/1204" TargetMode="External"/><Relationship Id="rId4706" Type="http://schemas.openxmlformats.org/officeDocument/2006/relationships/hyperlink" Target="#anchor55351" TargetMode="External"/><Relationship Id="rId369" Type="http://schemas.openxmlformats.org/officeDocument/2006/relationships/hyperlink" Target="http://ivo.garant.ru/document/redirect/5638452/704" TargetMode="External"/><Relationship Id="rId576" Type="http://schemas.openxmlformats.org/officeDocument/2006/relationships/hyperlink" Target="http://ivo.garant.ru/document/redirect/76823248/9010" TargetMode="External"/><Relationship Id="rId783" Type="http://schemas.openxmlformats.org/officeDocument/2006/relationships/hyperlink" Target="#anchor1601" TargetMode="External"/><Relationship Id="rId990" Type="http://schemas.openxmlformats.org/officeDocument/2006/relationships/hyperlink" Target="http://ivo.garant.ru/document/redirect/407031126/11304" TargetMode="External"/><Relationship Id="rId2257" Type="http://schemas.openxmlformats.org/officeDocument/2006/relationships/hyperlink" Target="http://ivo.garant.ru/document/redirect/77660112/481018" TargetMode="External"/><Relationship Id="rId2464" Type="http://schemas.openxmlformats.org/officeDocument/2006/relationships/hyperlink" Target="http://ivo.garant.ru/document/redirect/76809860/4962" TargetMode="External"/><Relationship Id="rId2671" Type="http://schemas.openxmlformats.org/officeDocument/2006/relationships/hyperlink" Target="http://ivo.garant.ru/document/redirect/401420884/3" TargetMode="External"/><Relationship Id="rId3308" Type="http://schemas.openxmlformats.org/officeDocument/2006/relationships/hyperlink" Target="http://ivo.garant.ru/document/redirect/403236300/1000" TargetMode="External"/><Relationship Id="rId3515" Type="http://schemas.openxmlformats.org/officeDocument/2006/relationships/hyperlink" Target="#anchor55036" TargetMode="External"/><Relationship Id="rId4913" Type="http://schemas.openxmlformats.org/officeDocument/2006/relationships/hyperlink" Target="http://ivo.garant.ru/document/redirect/73974465/1000" TargetMode="External"/><Relationship Id="rId229" Type="http://schemas.openxmlformats.org/officeDocument/2006/relationships/hyperlink" Target="http://ivo.garant.ru/document/redirect/12183890/133" TargetMode="External"/><Relationship Id="rId436" Type="http://schemas.openxmlformats.org/officeDocument/2006/relationships/hyperlink" Target="#anchor550195" TargetMode="External"/><Relationship Id="rId643" Type="http://schemas.openxmlformats.org/officeDocument/2006/relationships/hyperlink" Target="http://ivo.garant.ru/document/redirect/5760035/1206" TargetMode="External"/><Relationship Id="rId1066" Type="http://schemas.openxmlformats.org/officeDocument/2006/relationships/hyperlink" Target="http://ivo.garant.ru/document/redirect/71733102/64" TargetMode="External"/><Relationship Id="rId1273" Type="http://schemas.openxmlformats.org/officeDocument/2006/relationships/hyperlink" Target="http://ivo.garant.ru/document/redirect/407031126/1168" TargetMode="External"/><Relationship Id="rId1480" Type="http://schemas.openxmlformats.org/officeDocument/2006/relationships/hyperlink" Target="#anchor70" TargetMode="External"/><Relationship Id="rId2117" Type="http://schemas.openxmlformats.org/officeDocument/2006/relationships/hyperlink" Target="#anchor480011" TargetMode="External"/><Relationship Id="rId2324" Type="http://schemas.openxmlformats.org/officeDocument/2006/relationships/hyperlink" Target="http://ivo.garant.ru/document/redirect/77664909/49021" TargetMode="External"/><Relationship Id="rId3722" Type="http://schemas.openxmlformats.org/officeDocument/2006/relationships/hyperlink" Target="http://ivo.garant.ru/document/redirect/72063774/7000" TargetMode="External"/><Relationship Id="rId850" Type="http://schemas.openxmlformats.org/officeDocument/2006/relationships/hyperlink" Target="http://ivo.garant.ru/document/redirect/74451852/111" TargetMode="External"/><Relationship Id="rId1133" Type="http://schemas.openxmlformats.org/officeDocument/2006/relationships/hyperlink" Target="#anchor2522" TargetMode="External"/><Relationship Id="rId2531" Type="http://schemas.openxmlformats.org/officeDocument/2006/relationships/hyperlink" Target="http://ivo.garant.ru/document/redirect/76827308/49173" TargetMode="External"/><Relationship Id="rId4289" Type="http://schemas.openxmlformats.org/officeDocument/2006/relationships/hyperlink" Target="#anchor552210" TargetMode="External"/><Relationship Id="rId503" Type="http://schemas.openxmlformats.org/officeDocument/2006/relationships/hyperlink" Target="http://ivo.garant.ru/document/redirect/74636966/0" TargetMode="External"/><Relationship Id="rId710" Type="http://schemas.openxmlformats.org/officeDocument/2006/relationships/hyperlink" Target="http://ivo.garant.ru/document/redirect/77308269/1401" TargetMode="External"/><Relationship Id="rId1340" Type="http://schemas.openxmlformats.org/officeDocument/2006/relationships/hyperlink" Target="#anchor37" TargetMode="External"/><Relationship Id="rId3098" Type="http://schemas.openxmlformats.org/officeDocument/2006/relationships/hyperlink" Target="#anchor51101" TargetMode="External"/><Relationship Id="rId4496" Type="http://schemas.openxmlformats.org/officeDocument/2006/relationships/hyperlink" Target="http://ivo.garant.ru/document/redirect/12138291/5" TargetMode="External"/><Relationship Id="rId1200" Type="http://schemas.openxmlformats.org/officeDocument/2006/relationships/hyperlink" Target="http://ivo.garant.ru/document/redirect/409493579/3877" TargetMode="External"/><Relationship Id="rId4149" Type="http://schemas.openxmlformats.org/officeDocument/2006/relationships/hyperlink" Target="http://ivo.garant.ru/document/redirect/409493489/1712" TargetMode="External"/><Relationship Id="rId4356" Type="http://schemas.openxmlformats.org/officeDocument/2006/relationships/hyperlink" Target="#anchor5551091" TargetMode="External"/><Relationship Id="rId4563" Type="http://schemas.openxmlformats.org/officeDocument/2006/relationships/hyperlink" Target="http://ivo.garant.ru/document/redirect/483418621/552834" TargetMode="External"/><Relationship Id="rId4770" Type="http://schemas.openxmlformats.org/officeDocument/2006/relationships/hyperlink" Target="http://ivo.garant.ru/document/redirect/5638434/560512" TargetMode="External"/><Relationship Id="rId5407" Type="http://schemas.openxmlformats.org/officeDocument/2006/relationships/hyperlink" Target="#anchor674" TargetMode="External"/><Relationship Id="rId3165" Type="http://schemas.openxmlformats.org/officeDocument/2006/relationships/hyperlink" Target="http://ivo.garant.ru/document/redirect/409410883/5" TargetMode="External"/><Relationship Id="rId3372" Type="http://schemas.openxmlformats.org/officeDocument/2006/relationships/hyperlink" Target="http://ivo.garant.ru/document/redirect/57591332/0" TargetMode="External"/><Relationship Id="rId4009" Type="http://schemas.openxmlformats.org/officeDocument/2006/relationships/hyperlink" Target="http://ivo.garant.ru/document/redirect/412423794/171" TargetMode="External"/><Relationship Id="rId4216" Type="http://schemas.openxmlformats.org/officeDocument/2006/relationships/hyperlink" Target="http://ivo.garant.ru/document/redirect/185181/1894933" TargetMode="External"/><Relationship Id="rId4423" Type="http://schemas.openxmlformats.org/officeDocument/2006/relationships/hyperlink" Target="http://ivo.garant.ru/document/redirect/12192383/184" TargetMode="External"/><Relationship Id="rId4630" Type="http://schemas.openxmlformats.org/officeDocument/2006/relationships/hyperlink" Target="https://www.gosuslugi.ru" TargetMode="External"/><Relationship Id="rId293" Type="http://schemas.openxmlformats.org/officeDocument/2006/relationships/hyperlink" Target="http://ivo.garant.ru/document/redirect/71730208/572034" TargetMode="External"/><Relationship Id="rId2181" Type="http://schemas.openxmlformats.org/officeDocument/2006/relationships/hyperlink" Target="http://ivo.garant.ru/document/redirect/73355433/166" TargetMode="External"/><Relationship Id="rId3025" Type="http://schemas.openxmlformats.org/officeDocument/2006/relationships/hyperlink" Target="#anchor5121013" TargetMode="External"/><Relationship Id="rId3232" Type="http://schemas.openxmlformats.org/officeDocument/2006/relationships/hyperlink" Target="http://ivo.garant.ru/document/redirect/77682104/5206" TargetMode="External"/><Relationship Id="rId153" Type="http://schemas.openxmlformats.org/officeDocument/2006/relationships/hyperlink" Target="#anchor501012" TargetMode="External"/><Relationship Id="rId360" Type="http://schemas.openxmlformats.org/officeDocument/2006/relationships/hyperlink" Target="#anchor610116" TargetMode="External"/><Relationship Id="rId2041" Type="http://schemas.openxmlformats.org/officeDocument/2006/relationships/hyperlink" Target="http://ivo.garant.ru/document/redirect/71848734/1114" TargetMode="External"/><Relationship Id="rId5197" Type="http://schemas.openxmlformats.org/officeDocument/2006/relationships/hyperlink" Target="#anchor651" TargetMode="External"/><Relationship Id="rId220" Type="http://schemas.openxmlformats.org/officeDocument/2006/relationships/hyperlink" Target="http://ivo.garant.ru/document/redirect/72280940/500201" TargetMode="External"/><Relationship Id="rId2998" Type="http://schemas.openxmlformats.org/officeDocument/2006/relationships/hyperlink" Target="http://ivo.garant.ru/document/redirect/76837728/5121012" TargetMode="External"/><Relationship Id="rId5057" Type="http://schemas.openxmlformats.org/officeDocument/2006/relationships/hyperlink" Target="http://ivo.garant.ru/document/redirect/77664909/6001" TargetMode="External"/><Relationship Id="rId5264" Type="http://schemas.openxmlformats.org/officeDocument/2006/relationships/hyperlink" Target="http://ivo.garant.ru/document/redirect/76837728/6310" TargetMode="External"/><Relationship Id="rId2858" Type="http://schemas.openxmlformats.org/officeDocument/2006/relationships/hyperlink" Target="http://ivo.garant.ru/document/redirect/77664909/5101112" TargetMode="External"/><Relationship Id="rId3909" Type="http://schemas.openxmlformats.org/officeDocument/2006/relationships/hyperlink" Target="#anchor55501" TargetMode="External"/><Relationship Id="rId4073" Type="http://schemas.openxmlformats.org/officeDocument/2006/relationships/hyperlink" Target="http://ivo.garant.ru/document/redirect/57409784/5511" TargetMode="External"/><Relationship Id="rId5471" Type="http://schemas.openxmlformats.org/officeDocument/2006/relationships/hyperlink" Target="http://ivo.garant.ru/document/redirect/76837728/6932" TargetMode="External"/><Relationship Id="rId99" Type="http://schemas.openxmlformats.org/officeDocument/2006/relationships/hyperlink" Target="http://ivo.garant.ru/document/redirect/57405842/201" TargetMode="External"/><Relationship Id="rId1667" Type="http://schemas.openxmlformats.org/officeDocument/2006/relationships/hyperlink" Target="http://ivo.garant.ru/document/redirect/72005506/107" TargetMode="External"/><Relationship Id="rId1874" Type="http://schemas.openxmlformats.org/officeDocument/2006/relationships/hyperlink" Target="#anchor1403" TargetMode="External"/><Relationship Id="rId2718" Type="http://schemas.openxmlformats.org/officeDocument/2006/relationships/hyperlink" Target="http://ivo.garant.ru/document/redirect/71436074/95" TargetMode="External"/><Relationship Id="rId2925" Type="http://schemas.openxmlformats.org/officeDocument/2006/relationships/hyperlink" Target="#anchor1010" TargetMode="External"/><Relationship Id="rId4280" Type="http://schemas.openxmlformats.org/officeDocument/2006/relationships/hyperlink" Target="http://ivo.garant.ru/document/redirect/12164247/0" TargetMode="External"/><Relationship Id="rId5124" Type="http://schemas.openxmlformats.org/officeDocument/2006/relationships/hyperlink" Target="#anchor6001" TargetMode="External"/><Relationship Id="rId5331" Type="http://schemas.openxmlformats.org/officeDocument/2006/relationships/hyperlink" Target="#anchor65021" TargetMode="External"/><Relationship Id="rId1527" Type="http://schemas.openxmlformats.org/officeDocument/2006/relationships/hyperlink" Target="#anchor3308" TargetMode="External"/><Relationship Id="rId1734" Type="http://schemas.openxmlformats.org/officeDocument/2006/relationships/hyperlink" Target="http://ivo.garant.ru/document/redirect/405962873/16" TargetMode="External"/><Relationship Id="rId1941" Type="http://schemas.openxmlformats.org/officeDocument/2006/relationships/hyperlink" Target="http://ivo.garant.ru/document/redirect/76845723/450125" TargetMode="External"/><Relationship Id="rId4140" Type="http://schemas.openxmlformats.org/officeDocument/2006/relationships/hyperlink" Target="http://ivo.garant.ru/document/redirect/403332403/171" TargetMode="External"/><Relationship Id="rId26" Type="http://schemas.openxmlformats.org/officeDocument/2006/relationships/hyperlink" Target="http://ivo.garant.ru/document/redirect/77683638/1011" TargetMode="External"/><Relationship Id="rId3699" Type="http://schemas.openxmlformats.org/officeDocument/2006/relationships/hyperlink" Target="http://ivo.garant.ru/document/redirect/76837728/55017" TargetMode="External"/><Relationship Id="rId4000" Type="http://schemas.openxmlformats.org/officeDocument/2006/relationships/hyperlink" Target="http://ivo.garant.ru/document/redirect/72005506/1241" TargetMode="External"/><Relationship Id="rId1801" Type="http://schemas.openxmlformats.org/officeDocument/2006/relationships/hyperlink" Target="#anchor450121" TargetMode="External"/><Relationship Id="rId3559" Type="http://schemas.openxmlformats.org/officeDocument/2006/relationships/hyperlink" Target="#anchor55363" TargetMode="External"/><Relationship Id="rId4957" Type="http://schemas.openxmlformats.org/officeDocument/2006/relationships/hyperlink" Target="http://ivo.garant.ru/document/redirect/409493489/19" TargetMode="External"/><Relationship Id="rId687" Type="http://schemas.openxmlformats.org/officeDocument/2006/relationships/hyperlink" Target="http://ivo.garant.ru/document/redirect/76837728/13203" TargetMode="External"/><Relationship Id="rId2368" Type="http://schemas.openxmlformats.org/officeDocument/2006/relationships/hyperlink" Target="http://ivo.garant.ru/document/redirect/72005510/102104" TargetMode="External"/><Relationship Id="rId3766" Type="http://schemas.openxmlformats.org/officeDocument/2006/relationships/hyperlink" Target="http://ivo.garant.ru/document/redirect/71436044/91" TargetMode="External"/><Relationship Id="rId3973" Type="http://schemas.openxmlformats.org/officeDocument/2006/relationships/hyperlink" Target="http://ivo.garant.ru/document/redirect/72005506/1233" TargetMode="External"/><Relationship Id="rId4817" Type="http://schemas.openxmlformats.org/officeDocument/2006/relationships/hyperlink" Target="http://ivo.garant.ru/document/redirect/10102673/3" TargetMode="External"/><Relationship Id="rId894" Type="http://schemas.openxmlformats.org/officeDocument/2006/relationships/hyperlink" Target="http://ivo.garant.ru/document/redirect/411783489/315" TargetMode="External"/><Relationship Id="rId1177" Type="http://schemas.openxmlformats.org/officeDocument/2006/relationships/hyperlink" Target="http://ivo.garant.ru/document/redirect/70626264/1000" TargetMode="External"/><Relationship Id="rId2575" Type="http://schemas.openxmlformats.org/officeDocument/2006/relationships/hyperlink" Target="http://ivo.garant.ru/document/redirect/77704947/5008" TargetMode="External"/><Relationship Id="rId2782" Type="http://schemas.openxmlformats.org/officeDocument/2006/relationships/hyperlink" Target="#anchor510701" TargetMode="External"/><Relationship Id="rId3419" Type="http://schemas.openxmlformats.org/officeDocument/2006/relationships/hyperlink" Target="http://ivo.garant.ru/document/redirect/73355393/1076" TargetMode="External"/><Relationship Id="rId3626" Type="http://schemas.openxmlformats.org/officeDocument/2006/relationships/hyperlink" Target="http://ivo.garant.ru/document/redirect/77664909/55065" TargetMode="External"/><Relationship Id="rId3833" Type="http://schemas.openxmlformats.org/officeDocument/2006/relationships/hyperlink" Target="http://ivo.garant.ru/document/redirect/77530749/0" TargetMode="External"/><Relationship Id="rId547" Type="http://schemas.openxmlformats.org/officeDocument/2006/relationships/hyperlink" Target="http://ivo.garant.ru/document/redirect/71848814/1025" TargetMode="External"/><Relationship Id="rId754" Type="http://schemas.openxmlformats.org/officeDocument/2006/relationships/hyperlink" Target="#anchor16" TargetMode="External"/><Relationship Id="rId961" Type="http://schemas.openxmlformats.org/officeDocument/2006/relationships/hyperlink" Target="http://ivo.garant.ru/document/redirect/77699241/23071" TargetMode="External"/><Relationship Id="rId1384" Type="http://schemas.openxmlformats.org/officeDocument/2006/relationships/hyperlink" Target="http://ivo.garant.ru/document/redirect/76845722/3103" TargetMode="External"/><Relationship Id="rId1591" Type="http://schemas.openxmlformats.org/officeDocument/2006/relationships/hyperlink" Target="http://ivo.garant.ru/document/redirect/412423682/522" TargetMode="External"/><Relationship Id="rId2228" Type="http://schemas.openxmlformats.org/officeDocument/2006/relationships/hyperlink" Target="#anchor49311" TargetMode="External"/><Relationship Id="rId2435" Type="http://schemas.openxmlformats.org/officeDocument/2006/relationships/hyperlink" Target="#anchor4938" TargetMode="External"/><Relationship Id="rId2642" Type="http://schemas.openxmlformats.org/officeDocument/2006/relationships/hyperlink" Target="http://ivo.garant.ru/document/redirect/407483671/72" TargetMode="External"/><Relationship Id="rId3900" Type="http://schemas.openxmlformats.org/officeDocument/2006/relationships/hyperlink" Target="http://ivo.garant.ru/document/redirect/412423794/154" TargetMode="External"/><Relationship Id="rId90" Type="http://schemas.openxmlformats.org/officeDocument/2006/relationships/hyperlink" Target="http://ivo.garant.ru/document/redirect/72005506/162" TargetMode="External"/><Relationship Id="rId407" Type="http://schemas.openxmlformats.org/officeDocument/2006/relationships/hyperlink" Target="http://ivo.garant.ru/document/redirect/57405842/8024" TargetMode="External"/><Relationship Id="rId614" Type="http://schemas.openxmlformats.org/officeDocument/2006/relationships/hyperlink" Target="http://ivo.garant.ru/document/redirect/12183890/183" TargetMode="External"/><Relationship Id="rId821" Type="http://schemas.openxmlformats.org/officeDocument/2006/relationships/hyperlink" Target="http://ivo.garant.ru/document/redirect/5760035/17" TargetMode="External"/><Relationship Id="rId1037" Type="http://schemas.openxmlformats.org/officeDocument/2006/relationships/hyperlink" Target="http://ivo.garant.ru/document/redirect/407031126/1137" TargetMode="External"/><Relationship Id="rId1244" Type="http://schemas.openxmlformats.org/officeDocument/2006/relationships/hyperlink" Target="http://ivo.garant.ru/document/redirect/71848734/1035" TargetMode="External"/><Relationship Id="rId1451" Type="http://schemas.openxmlformats.org/officeDocument/2006/relationships/hyperlink" Target="http://ivo.garant.ru/document/redirect/71653802/0" TargetMode="External"/><Relationship Id="rId2502" Type="http://schemas.openxmlformats.org/officeDocument/2006/relationships/hyperlink" Target="http://ivo.garant.ru/document/redirect/72162896/1" TargetMode="External"/><Relationship Id="rId1104" Type="http://schemas.openxmlformats.org/officeDocument/2006/relationships/hyperlink" Target="http://ivo.garant.ru/document/redirect/76819190/2514" TargetMode="External"/><Relationship Id="rId1311" Type="http://schemas.openxmlformats.org/officeDocument/2006/relationships/hyperlink" Target="#anchor2921" TargetMode="External"/><Relationship Id="rId4467" Type="http://schemas.openxmlformats.org/officeDocument/2006/relationships/hyperlink" Target="http://ivo.garant.ru/document/redirect/12138291/5" TargetMode="External"/><Relationship Id="rId4674" Type="http://schemas.openxmlformats.org/officeDocument/2006/relationships/hyperlink" Target="#anchor5532133" TargetMode="External"/><Relationship Id="rId4881" Type="http://schemas.openxmlformats.org/officeDocument/2006/relationships/hyperlink" Target="#anchor5715" TargetMode="External"/><Relationship Id="rId5518" Type="http://schemas.openxmlformats.org/officeDocument/2006/relationships/fontTable" Target="fontTable.xml"/><Relationship Id="rId3069" Type="http://schemas.openxmlformats.org/officeDocument/2006/relationships/hyperlink" Target="http://ivo.garant.ru/document/redirect/72005506/112" TargetMode="External"/><Relationship Id="rId3276" Type="http://schemas.openxmlformats.org/officeDocument/2006/relationships/hyperlink" Target="#anchor5215" TargetMode="External"/><Relationship Id="rId3483" Type="http://schemas.openxmlformats.org/officeDocument/2006/relationships/hyperlink" Target="http://ivo.garant.ru/document/redirect/76809896/55034" TargetMode="External"/><Relationship Id="rId3690" Type="http://schemas.openxmlformats.org/officeDocument/2006/relationships/hyperlink" Target="#anchor51133" TargetMode="External"/><Relationship Id="rId4327" Type="http://schemas.openxmlformats.org/officeDocument/2006/relationships/hyperlink" Target="http://ivo.garant.ru/document/redirect/5228834/552008" TargetMode="External"/><Relationship Id="rId4534" Type="http://schemas.openxmlformats.org/officeDocument/2006/relationships/hyperlink" Target="http://ivo.garant.ru/document/redirect/413378870/7142" TargetMode="External"/><Relationship Id="rId197" Type="http://schemas.openxmlformats.org/officeDocument/2006/relationships/hyperlink" Target="https://www.gosuslugi.ru" TargetMode="External"/><Relationship Id="rId2085" Type="http://schemas.openxmlformats.org/officeDocument/2006/relationships/hyperlink" Target="http://ivo.garant.ru/document/redirect/57409784/4703" TargetMode="External"/><Relationship Id="rId2292" Type="http://schemas.openxmlformats.org/officeDocument/2006/relationships/hyperlink" Target="http://ivo.garant.ru/document/redirect/76803874/4822" TargetMode="External"/><Relationship Id="rId3136" Type="http://schemas.openxmlformats.org/officeDocument/2006/relationships/hyperlink" Target="http://ivo.garant.ru/document/redirect/76837728/511121" TargetMode="External"/><Relationship Id="rId3343" Type="http://schemas.openxmlformats.org/officeDocument/2006/relationships/hyperlink" Target="http://ivo.garant.ru/document/redirect/57591224/0" TargetMode="External"/><Relationship Id="rId4741" Type="http://schemas.openxmlformats.org/officeDocument/2006/relationships/hyperlink" Target="http://ivo.garant.ru/document/redirect/77682106/56413" TargetMode="External"/><Relationship Id="rId264" Type="http://schemas.openxmlformats.org/officeDocument/2006/relationships/hyperlink" Target="http://ivo.garant.ru/document/redirect/400889843/681" TargetMode="External"/><Relationship Id="rId471" Type="http://schemas.openxmlformats.org/officeDocument/2006/relationships/hyperlink" Target="http://ivo.garant.ru/document/redirect/73376861/302" TargetMode="External"/><Relationship Id="rId2152" Type="http://schemas.openxmlformats.org/officeDocument/2006/relationships/hyperlink" Target="http://ivo.garant.ru/document/redirect/57409784/4806" TargetMode="External"/><Relationship Id="rId3550" Type="http://schemas.openxmlformats.org/officeDocument/2006/relationships/hyperlink" Target="http://ivo.garant.ru/document/redirect/403166697/371" TargetMode="External"/><Relationship Id="rId4601" Type="http://schemas.openxmlformats.org/officeDocument/2006/relationships/hyperlink" Target="#anchor552911" TargetMode="External"/><Relationship Id="rId124" Type="http://schemas.openxmlformats.org/officeDocument/2006/relationships/hyperlink" Target="http://ivo.garant.ru/document/redirect/12150845/2" TargetMode="External"/><Relationship Id="rId3203" Type="http://schemas.openxmlformats.org/officeDocument/2006/relationships/hyperlink" Target="http://ivo.garant.ru/document/redirect/73355433/181" TargetMode="External"/><Relationship Id="rId3410" Type="http://schemas.openxmlformats.org/officeDocument/2006/relationships/hyperlink" Target="http://ivo.garant.ru/document/redirect/401415468/1123" TargetMode="External"/><Relationship Id="rId331" Type="http://schemas.openxmlformats.org/officeDocument/2006/relationships/hyperlink" Target="http://ivo.garant.ru/document/redirect/73947325/1812" TargetMode="External"/><Relationship Id="rId2012" Type="http://schemas.openxmlformats.org/officeDocument/2006/relationships/hyperlink" Target="http://ivo.garant.ru/document/redirect/407031126/1315" TargetMode="External"/><Relationship Id="rId2969" Type="http://schemas.openxmlformats.org/officeDocument/2006/relationships/hyperlink" Target="#anchor51212" TargetMode="External"/><Relationship Id="rId5168" Type="http://schemas.openxmlformats.org/officeDocument/2006/relationships/hyperlink" Target="#anchor610011" TargetMode="External"/><Relationship Id="rId5375" Type="http://schemas.openxmlformats.org/officeDocument/2006/relationships/hyperlink" Target="http://ivo.garant.ru/document/redirect/408274285/11342" TargetMode="External"/><Relationship Id="rId1778" Type="http://schemas.openxmlformats.org/officeDocument/2006/relationships/hyperlink" Target="http://ivo.garant.ru/document/redirect/412423682/5812" TargetMode="External"/><Relationship Id="rId1985" Type="http://schemas.openxmlformats.org/officeDocument/2006/relationships/hyperlink" Target="#anchor45081" TargetMode="External"/><Relationship Id="rId2829" Type="http://schemas.openxmlformats.org/officeDocument/2006/relationships/hyperlink" Target="http://ivo.garant.ru/document/redirect/77687662/51011" TargetMode="External"/><Relationship Id="rId4184" Type="http://schemas.openxmlformats.org/officeDocument/2006/relationships/hyperlink" Target="http://ivo.garant.ru/document/redirect/72005506/39112130" TargetMode="External"/><Relationship Id="rId4391" Type="http://schemas.openxmlformats.org/officeDocument/2006/relationships/hyperlink" Target="#anchor5522161" TargetMode="External"/><Relationship Id="rId5028" Type="http://schemas.openxmlformats.org/officeDocument/2006/relationships/hyperlink" Target="http://ivo.garant.ru/document/redirect/72280940/5016" TargetMode="External"/><Relationship Id="rId5235" Type="http://schemas.openxmlformats.org/officeDocument/2006/relationships/hyperlink" Target="http://ivo.garant.ru/document/redirect/76837728/63041" TargetMode="External"/><Relationship Id="rId5442" Type="http://schemas.openxmlformats.org/officeDocument/2006/relationships/hyperlink" Target="#anchor6845" TargetMode="External"/><Relationship Id="rId1638" Type="http://schemas.openxmlformats.org/officeDocument/2006/relationships/hyperlink" Target="http://ivo.garant.ru/document/redirect/72102294/0" TargetMode="External"/><Relationship Id="rId4044" Type="http://schemas.openxmlformats.org/officeDocument/2006/relationships/hyperlink" Target="http://ivo.garant.ru/document/redirect/70393026/41" TargetMode="External"/><Relationship Id="rId4251" Type="http://schemas.openxmlformats.org/officeDocument/2006/relationships/hyperlink" Target="http://ivo.garant.ru/document/redirect/57415727/5518024" TargetMode="External"/><Relationship Id="rId5302" Type="http://schemas.openxmlformats.org/officeDocument/2006/relationships/hyperlink" Target="http://ivo.garant.ru/document/redirect/483505728/65" TargetMode="External"/><Relationship Id="rId1845" Type="http://schemas.openxmlformats.org/officeDocument/2006/relationships/hyperlink" Target="http://ivo.garant.ru/document/redirect/409493579/3886" TargetMode="External"/><Relationship Id="rId3060" Type="http://schemas.openxmlformats.org/officeDocument/2006/relationships/hyperlink" Target="http://ivo.garant.ru/document/redirect/72005498/645" TargetMode="External"/><Relationship Id="rId4111" Type="http://schemas.openxmlformats.org/officeDocument/2006/relationships/hyperlink" Target="http://ivo.garant.ru/document/redirect/57409784/551401" TargetMode="External"/><Relationship Id="rId1705" Type="http://schemas.openxmlformats.org/officeDocument/2006/relationships/hyperlink" Target="http://ivo.garant.ru/document/redirect/12124624/11112" TargetMode="External"/><Relationship Id="rId1912" Type="http://schemas.openxmlformats.org/officeDocument/2006/relationships/hyperlink" Target="http://ivo.garant.ru/document/redirect/409493579/3890" TargetMode="External"/><Relationship Id="rId3877" Type="http://schemas.openxmlformats.org/officeDocument/2006/relationships/hyperlink" Target="http://ivo.garant.ru/document/redirect/77664909/555022" TargetMode="External"/><Relationship Id="rId4928" Type="http://schemas.openxmlformats.org/officeDocument/2006/relationships/hyperlink" Target="#anchor8307" TargetMode="External"/><Relationship Id="rId5092" Type="http://schemas.openxmlformats.org/officeDocument/2006/relationships/hyperlink" Target="#anchor4951" TargetMode="External"/><Relationship Id="rId798" Type="http://schemas.openxmlformats.org/officeDocument/2006/relationships/hyperlink" Target="#anchor1605" TargetMode="External"/><Relationship Id="rId2479" Type="http://schemas.openxmlformats.org/officeDocument/2006/relationships/hyperlink" Target="http://ivo.garant.ru/document/redirect/72005510/102115" TargetMode="External"/><Relationship Id="rId2686" Type="http://schemas.openxmlformats.org/officeDocument/2006/relationships/hyperlink" Target="http://ivo.garant.ru/document/redirect/72005510/102303" TargetMode="External"/><Relationship Id="rId2893" Type="http://schemas.openxmlformats.org/officeDocument/2006/relationships/hyperlink" Target="http://ivo.garant.ru/document/redirect/412424148/3466" TargetMode="External"/><Relationship Id="rId3737" Type="http://schemas.openxmlformats.org/officeDocument/2006/relationships/hyperlink" Target="#anchor550202" TargetMode="External"/><Relationship Id="rId3944" Type="http://schemas.openxmlformats.org/officeDocument/2006/relationships/hyperlink" Target="http://ivo.garant.ru/document/redirect/404736937/5000" TargetMode="External"/><Relationship Id="rId658" Type="http://schemas.openxmlformats.org/officeDocument/2006/relationships/hyperlink" Target="#anchor12092" TargetMode="External"/><Relationship Id="rId865" Type="http://schemas.openxmlformats.org/officeDocument/2006/relationships/hyperlink" Target="http://ivo.garant.ru/document/redirect/12161591/134" TargetMode="External"/><Relationship Id="rId1288" Type="http://schemas.openxmlformats.org/officeDocument/2006/relationships/hyperlink" Target="http://ivo.garant.ru/document/redirect/5760035/29" TargetMode="External"/><Relationship Id="rId1495" Type="http://schemas.openxmlformats.org/officeDocument/2006/relationships/hyperlink" Target="http://ivo.garant.ru/document/redirect/76837728/3331" TargetMode="External"/><Relationship Id="rId2339" Type="http://schemas.openxmlformats.org/officeDocument/2006/relationships/hyperlink" Target="http://ivo.garant.ru/document/redirect/10104313/232" TargetMode="External"/><Relationship Id="rId2546" Type="http://schemas.openxmlformats.org/officeDocument/2006/relationships/hyperlink" Target="http://ivo.garant.ru/document/redirect/70171994/1000" TargetMode="External"/><Relationship Id="rId2753" Type="http://schemas.openxmlformats.org/officeDocument/2006/relationships/hyperlink" Target="http://ivo.garant.ru/document/redirect/12138291/4601" TargetMode="External"/><Relationship Id="rId2960" Type="http://schemas.openxmlformats.org/officeDocument/2006/relationships/hyperlink" Target="http://ivo.garant.ru/document/redirect/76845722/5121111" TargetMode="External"/><Relationship Id="rId3804" Type="http://schemas.openxmlformats.org/officeDocument/2006/relationships/hyperlink" Target="#anchor554" TargetMode="External"/><Relationship Id="rId518" Type="http://schemas.openxmlformats.org/officeDocument/2006/relationships/hyperlink" Target="#anchor8309" TargetMode="External"/><Relationship Id="rId725" Type="http://schemas.openxmlformats.org/officeDocument/2006/relationships/hyperlink" Target="http://ivo.garant.ru/document/redirect/74451852/18" TargetMode="External"/><Relationship Id="rId932" Type="http://schemas.openxmlformats.org/officeDocument/2006/relationships/hyperlink" Target="http://ivo.garant.ru/document/redirect/77530599/0" TargetMode="External"/><Relationship Id="rId1148" Type="http://schemas.openxmlformats.org/officeDocument/2006/relationships/hyperlink" Target="http://ivo.garant.ru/document/redirect/406052893/123" TargetMode="External"/><Relationship Id="rId1355" Type="http://schemas.openxmlformats.org/officeDocument/2006/relationships/hyperlink" Target="http://ivo.garant.ru/document/redirect/12124624/1050" TargetMode="External"/><Relationship Id="rId1562" Type="http://schemas.openxmlformats.org/officeDocument/2006/relationships/hyperlink" Target="http://ivo.garant.ru/document/redirect/77311362/35023" TargetMode="External"/><Relationship Id="rId2406" Type="http://schemas.openxmlformats.org/officeDocument/2006/relationships/hyperlink" Target="#anchor49043" TargetMode="External"/><Relationship Id="rId2613" Type="http://schemas.openxmlformats.org/officeDocument/2006/relationships/hyperlink" Target="http://ivo.garant.ru/document/redirect/77664909/5101" TargetMode="External"/><Relationship Id="rId1008" Type="http://schemas.openxmlformats.org/officeDocument/2006/relationships/hyperlink" Target="http://ivo.garant.ru/document/redirect/71848734/1021" TargetMode="External"/><Relationship Id="rId1215" Type="http://schemas.openxmlformats.org/officeDocument/2006/relationships/hyperlink" Target="#anchor11" TargetMode="External"/><Relationship Id="rId1422" Type="http://schemas.openxmlformats.org/officeDocument/2006/relationships/hyperlink" Target="#anchor5010" TargetMode="External"/><Relationship Id="rId2820" Type="http://schemas.openxmlformats.org/officeDocument/2006/relationships/hyperlink" Target="http://ivo.garant.ru/document/redirect/72826622/1000" TargetMode="External"/><Relationship Id="rId4578" Type="http://schemas.openxmlformats.org/officeDocument/2006/relationships/hyperlink" Target="http://ivo.garant.ru/document/redirect/12188083/5" TargetMode="External"/><Relationship Id="rId61" Type="http://schemas.openxmlformats.org/officeDocument/2006/relationships/hyperlink" Target="http://ivo.garant.ru/document/redirect/76819190/1023" TargetMode="External"/><Relationship Id="rId3387" Type="http://schemas.openxmlformats.org/officeDocument/2006/relationships/hyperlink" Target="http://ivo.garant.ru/document/redirect/77308269/5431" TargetMode="External"/><Relationship Id="rId4785" Type="http://schemas.openxmlformats.org/officeDocument/2006/relationships/hyperlink" Target="http://ivo.garant.ru/document/redirect/72005506/1334" TargetMode="External"/><Relationship Id="rId4992" Type="http://schemas.openxmlformats.org/officeDocument/2006/relationships/hyperlink" Target="http://ivo.garant.ru/document/redirect/71845562/17" TargetMode="External"/><Relationship Id="rId2196" Type="http://schemas.openxmlformats.org/officeDocument/2006/relationships/hyperlink" Target="http://ivo.garant.ru/document/redirect/403166697/33" TargetMode="External"/><Relationship Id="rId3594" Type="http://schemas.openxmlformats.org/officeDocument/2006/relationships/hyperlink" Target="http://ivo.garant.ru/document/redirect/403166697/373" TargetMode="External"/><Relationship Id="rId4438" Type="http://schemas.openxmlformats.org/officeDocument/2006/relationships/hyperlink" Target="http://ivo.garant.ru/document/redirect/76809859/55248" TargetMode="External"/><Relationship Id="rId4645" Type="http://schemas.openxmlformats.org/officeDocument/2006/relationships/hyperlink" Target="http://ivo.garant.ru/document/redirect/407016134/2000" TargetMode="External"/><Relationship Id="rId4852" Type="http://schemas.openxmlformats.org/officeDocument/2006/relationships/hyperlink" Target="http://ivo.garant.ru/document/redirect/409493579/3995" TargetMode="External"/><Relationship Id="rId168" Type="http://schemas.openxmlformats.org/officeDocument/2006/relationships/hyperlink" Target="#anchor521" TargetMode="External"/><Relationship Id="rId3247" Type="http://schemas.openxmlformats.org/officeDocument/2006/relationships/hyperlink" Target="http://ivo.garant.ru/document/redirect/77701116/52010" TargetMode="External"/><Relationship Id="rId3454" Type="http://schemas.openxmlformats.org/officeDocument/2006/relationships/hyperlink" Target="http://ivo.garant.ru/document/redirect/409269608/1000" TargetMode="External"/><Relationship Id="rId3661" Type="http://schemas.openxmlformats.org/officeDocument/2006/relationships/hyperlink" Target="http://ivo.garant.ru/document/redirect/12127232/4510" TargetMode="External"/><Relationship Id="rId4505" Type="http://schemas.openxmlformats.org/officeDocument/2006/relationships/hyperlink" Target="#anchor55293" TargetMode="External"/><Relationship Id="rId4712" Type="http://schemas.openxmlformats.org/officeDocument/2006/relationships/hyperlink" Target="http://ivo.garant.ru/document/redirect/405011571/1000" TargetMode="External"/><Relationship Id="rId375" Type="http://schemas.openxmlformats.org/officeDocument/2006/relationships/hyperlink" Target="#anchor51172" TargetMode="External"/><Relationship Id="rId582" Type="http://schemas.openxmlformats.org/officeDocument/2006/relationships/hyperlink" Target="http://ivo.garant.ru/document/redirect/57423090/9013" TargetMode="External"/><Relationship Id="rId2056" Type="http://schemas.openxmlformats.org/officeDocument/2006/relationships/hyperlink" Target="#anchor45010" TargetMode="External"/><Relationship Id="rId2263" Type="http://schemas.openxmlformats.org/officeDocument/2006/relationships/hyperlink" Target="http://ivo.garant.ru/document/redirect/71436044/82" TargetMode="External"/><Relationship Id="rId2470" Type="http://schemas.openxmlformats.org/officeDocument/2006/relationships/hyperlink" Target="#anchor4906" TargetMode="External"/><Relationship Id="rId3107" Type="http://schemas.openxmlformats.org/officeDocument/2006/relationships/hyperlink" Target="http://ivo.garant.ru/document/redirect/12124624/2" TargetMode="External"/><Relationship Id="rId3314" Type="http://schemas.openxmlformats.org/officeDocument/2006/relationships/hyperlink" Target="http://ivo.garant.ru/document/redirect/483505728/522" TargetMode="External"/><Relationship Id="rId3521" Type="http://schemas.openxmlformats.org/officeDocument/2006/relationships/hyperlink" Target="#anchor5401" TargetMode="External"/><Relationship Id="rId235" Type="http://schemas.openxmlformats.org/officeDocument/2006/relationships/hyperlink" Target="http://ivo.garant.ru/document/redirect/12129474/2013" TargetMode="External"/><Relationship Id="rId442" Type="http://schemas.openxmlformats.org/officeDocument/2006/relationships/hyperlink" Target="http://ivo.garant.ru/document/redirect/12192383/184" TargetMode="External"/><Relationship Id="rId1072" Type="http://schemas.openxmlformats.org/officeDocument/2006/relationships/hyperlink" Target="#anchor24020" TargetMode="External"/><Relationship Id="rId2123" Type="http://schemas.openxmlformats.org/officeDocument/2006/relationships/hyperlink" Target="#anchor70" TargetMode="External"/><Relationship Id="rId2330" Type="http://schemas.openxmlformats.org/officeDocument/2006/relationships/hyperlink" Target="http://ivo.garant.ru/document/redirect/72005506/39112115" TargetMode="External"/><Relationship Id="rId5279" Type="http://schemas.openxmlformats.org/officeDocument/2006/relationships/hyperlink" Target="#anchor5605" TargetMode="External"/><Relationship Id="rId5486" Type="http://schemas.openxmlformats.org/officeDocument/2006/relationships/hyperlink" Target="#anchor692" TargetMode="External"/><Relationship Id="rId302" Type="http://schemas.openxmlformats.org/officeDocument/2006/relationships/hyperlink" Target="http://ivo.garant.ru/document/redirect/408276873/212" TargetMode="External"/><Relationship Id="rId4088" Type="http://schemas.openxmlformats.org/officeDocument/2006/relationships/hyperlink" Target="#anchor481111" TargetMode="External"/><Relationship Id="rId4295" Type="http://schemas.openxmlformats.org/officeDocument/2006/relationships/hyperlink" Target="http://ivo.garant.ru/document/redirect/12164247/200" TargetMode="External"/><Relationship Id="rId5139" Type="http://schemas.openxmlformats.org/officeDocument/2006/relationships/hyperlink" Target="#anchor551616" TargetMode="External"/><Relationship Id="rId5346" Type="http://schemas.openxmlformats.org/officeDocument/2006/relationships/hyperlink" Target="http://ivo.garant.ru/document/redirect/401496209/1000" TargetMode="External"/><Relationship Id="rId1889" Type="http://schemas.openxmlformats.org/officeDocument/2006/relationships/hyperlink" Target="http://ivo.garant.ru/document/redirect/76809860/45019" TargetMode="External"/><Relationship Id="rId4155" Type="http://schemas.openxmlformats.org/officeDocument/2006/relationships/hyperlink" Target="http://ivo.garant.ru/document/redirect/403332403/172" TargetMode="External"/><Relationship Id="rId4362" Type="http://schemas.openxmlformats.org/officeDocument/2006/relationships/hyperlink" Target="http://ivo.garant.ru/document/redirect/57749434/55210321" TargetMode="External"/><Relationship Id="rId5206" Type="http://schemas.openxmlformats.org/officeDocument/2006/relationships/hyperlink" Target="http://ivo.garant.ru/document/redirect/77664909/6208" TargetMode="External"/><Relationship Id="rId1749" Type="http://schemas.openxmlformats.org/officeDocument/2006/relationships/hyperlink" Target="http://ivo.garant.ru/document/redirect/76837317/42032" TargetMode="External"/><Relationship Id="rId1956" Type="http://schemas.openxmlformats.org/officeDocument/2006/relationships/hyperlink" Target="http://ivo.garant.ru/document/redirect/411209145/445" TargetMode="External"/><Relationship Id="rId3171" Type="http://schemas.openxmlformats.org/officeDocument/2006/relationships/hyperlink" Target="http://ivo.garant.ru/document/redirect/409410883/0" TargetMode="External"/><Relationship Id="rId4015" Type="http://schemas.openxmlformats.org/officeDocument/2006/relationships/hyperlink" Target="#anchor5516" TargetMode="External"/><Relationship Id="rId5413" Type="http://schemas.openxmlformats.org/officeDocument/2006/relationships/hyperlink" Target="#anchor66721" TargetMode="External"/><Relationship Id="rId1609" Type="http://schemas.openxmlformats.org/officeDocument/2006/relationships/hyperlink" Target="#anchor3608" TargetMode="External"/><Relationship Id="rId1816" Type="http://schemas.openxmlformats.org/officeDocument/2006/relationships/hyperlink" Target="http://ivo.garant.ru/document/redirect/71436074/101" TargetMode="External"/><Relationship Id="rId4222" Type="http://schemas.openxmlformats.org/officeDocument/2006/relationships/hyperlink" Target="#anchor551604" TargetMode="External"/><Relationship Id="rId3031" Type="http://schemas.openxmlformats.org/officeDocument/2006/relationships/hyperlink" Target="http://ivo.garant.ru/document/redirect/412424148/7342" TargetMode="External"/><Relationship Id="rId3988" Type="http://schemas.openxmlformats.org/officeDocument/2006/relationships/hyperlink" Target="http://ivo.garant.ru/document/redirect/57591336/0" TargetMode="External"/><Relationship Id="rId2797" Type="http://schemas.openxmlformats.org/officeDocument/2006/relationships/hyperlink" Target="http://ivo.garant.ru/document/redirect/76837728/51742" TargetMode="External"/><Relationship Id="rId3848" Type="http://schemas.openxmlformats.org/officeDocument/2006/relationships/hyperlink" Target="#anchor5516" TargetMode="External"/><Relationship Id="rId769" Type="http://schemas.openxmlformats.org/officeDocument/2006/relationships/hyperlink" Target="#anchor15011" TargetMode="External"/><Relationship Id="rId976" Type="http://schemas.openxmlformats.org/officeDocument/2006/relationships/hyperlink" Target="http://ivo.garant.ru/document/redirect/76819190/23083" TargetMode="External"/><Relationship Id="rId1399" Type="http://schemas.openxmlformats.org/officeDocument/2006/relationships/hyperlink" Target="#anchor3107" TargetMode="External"/><Relationship Id="rId2657" Type="http://schemas.openxmlformats.org/officeDocument/2006/relationships/hyperlink" Target="http://ivo.garant.ru/document/redirect/409269608/0" TargetMode="External"/><Relationship Id="rId5063" Type="http://schemas.openxmlformats.org/officeDocument/2006/relationships/hyperlink" Target="#anchor6001" TargetMode="External"/><Relationship Id="rId5270" Type="http://schemas.openxmlformats.org/officeDocument/2006/relationships/hyperlink" Target="#anchor132" TargetMode="External"/><Relationship Id="rId629" Type="http://schemas.openxmlformats.org/officeDocument/2006/relationships/hyperlink" Target="http://ivo.garant.ru/document/redirect/76837728/1202" TargetMode="External"/><Relationship Id="rId1259" Type="http://schemas.openxmlformats.org/officeDocument/2006/relationships/hyperlink" Target="http://ivo.garant.ru/document/redirect/407031126/1165" TargetMode="External"/><Relationship Id="rId1466" Type="http://schemas.openxmlformats.org/officeDocument/2006/relationships/hyperlink" Target="http://ivo.garant.ru/document/redirect/77664909/3301" TargetMode="External"/><Relationship Id="rId2864" Type="http://schemas.openxmlformats.org/officeDocument/2006/relationships/hyperlink" Target="http://ivo.garant.ru/document/redirect/12124624/2" TargetMode="External"/><Relationship Id="rId3708" Type="http://schemas.openxmlformats.org/officeDocument/2006/relationships/hyperlink" Target="http://ivo.garant.ru/document/redirect/72063774/5000" TargetMode="External"/><Relationship Id="rId3915" Type="http://schemas.openxmlformats.org/officeDocument/2006/relationships/hyperlink" Target="http://ivo.garant.ru/document/redirect/12184522/54" TargetMode="External"/><Relationship Id="rId5130" Type="http://schemas.openxmlformats.org/officeDocument/2006/relationships/hyperlink" Target="#anchor6001" TargetMode="External"/><Relationship Id="rId836" Type="http://schemas.openxmlformats.org/officeDocument/2006/relationships/hyperlink" Target="http://ivo.garant.ru/document/redirect/5760035/19" TargetMode="External"/><Relationship Id="rId1119" Type="http://schemas.openxmlformats.org/officeDocument/2006/relationships/hyperlink" Target="http://ivo.garant.ru/document/redirect/76819190/2503" TargetMode="External"/><Relationship Id="rId1673" Type="http://schemas.openxmlformats.org/officeDocument/2006/relationships/hyperlink" Target="#anchor1014" TargetMode="External"/><Relationship Id="rId1880" Type="http://schemas.openxmlformats.org/officeDocument/2006/relationships/hyperlink" Target="http://ivo.garant.ru/document/redirect/71436074/101" TargetMode="External"/><Relationship Id="rId2517" Type="http://schemas.openxmlformats.org/officeDocument/2006/relationships/hyperlink" Target="http://ivo.garant.ru/document/redirect/412424148/3441" TargetMode="External"/><Relationship Id="rId2724" Type="http://schemas.openxmlformats.org/officeDocument/2006/relationships/hyperlink" Target="http://ivo.garant.ru/document/redirect/412424148/7330" TargetMode="External"/><Relationship Id="rId2931" Type="http://schemas.openxmlformats.org/officeDocument/2006/relationships/hyperlink" Target="http://ivo.garant.ru/document/redirect/5169450/510174" TargetMode="External"/><Relationship Id="rId903" Type="http://schemas.openxmlformats.org/officeDocument/2006/relationships/hyperlink" Target="#anchor2112" TargetMode="External"/><Relationship Id="rId1326" Type="http://schemas.openxmlformats.org/officeDocument/2006/relationships/hyperlink" Target="#anchor2923" TargetMode="External"/><Relationship Id="rId1533" Type="http://schemas.openxmlformats.org/officeDocument/2006/relationships/hyperlink" Target="#anchor3309" TargetMode="External"/><Relationship Id="rId1740" Type="http://schemas.openxmlformats.org/officeDocument/2006/relationships/hyperlink" Target="http://ivo.garant.ru/document/redirect/57405842/42" TargetMode="External"/><Relationship Id="rId4689" Type="http://schemas.openxmlformats.org/officeDocument/2006/relationships/hyperlink" Target="#anchor5532131" TargetMode="External"/><Relationship Id="rId4896" Type="http://schemas.openxmlformats.org/officeDocument/2006/relationships/hyperlink" Target="http://ivo.garant.ru/document/redirect/57749529/571264" TargetMode="External"/><Relationship Id="rId32" Type="http://schemas.openxmlformats.org/officeDocument/2006/relationships/hyperlink" Target="http://ivo.garant.ru/document/redirect/72005506/1012" TargetMode="External"/><Relationship Id="rId1600" Type="http://schemas.openxmlformats.org/officeDocument/2006/relationships/hyperlink" Target="http://ivo.garant.ru/document/redirect/76827308/3607" TargetMode="External"/><Relationship Id="rId3498" Type="http://schemas.openxmlformats.org/officeDocument/2006/relationships/hyperlink" Target="http://ivo.garant.ru/document/redirect/406052893/1121" TargetMode="External"/><Relationship Id="rId4549" Type="http://schemas.openxmlformats.org/officeDocument/2006/relationships/hyperlink" Target="#anchor552861" TargetMode="External"/><Relationship Id="rId4756" Type="http://schemas.openxmlformats.org/officeDocument/2006/relationships/hyperlink" Target="http://ivo.garant.ru/document/redirect/72005510/10290712" TargetMode="External"/><Relationship Id="rId4963" Type="http://schemas.openxmlformats.org/officeDocument/2006/relationships/hyperlink" Target="http://ivo.garant.ru/document/redirect/72005510/1033023" TargetMode="External"/><Relationship Id="rId3358" Type="http://schemas.openxmlformats.org/officeDocument/2006/relationships/hyperlink" Target="http://ivo.garant.ru/document/redirect/58163970/5305" TargetMode="External"/><Relationship Id="rId3565" Type="http://schemas.openxmlformats.org/officeDocument/2006/relationships/hyperlink" Target="http://ivo.garant.ru/document/redirect/407917785/0" TargetMode="External"/><Relationship Id="rId3772" Type="http://schemas.openxmlformats.org/officeDocument/2006/relationships/hyperlink" Target="http://ivo.garant.ru/document/redirect/71436044/1303" TargetMode="External"/><Relationship Id="rId4409" Type="http://schemas.openxmlformats.org/officeDocument/2006/relationships/hyperlink" Target="http://ivo.garant.ru/document/redirect/400889843/68103" TargetMode="External"/><Relationship Id="rId4616" Type="http://schemas.openxmlformats.org/officeDocument/2006/relationships/hyperlink" Target="#anchor510171" TargetMode="External"/><Relationship Id="rId4823" Type="http://schemas.openxmlformats.org/officeDocument/2006/relationships/hyperlink" Target="http://ivo.garant.ru/document/redirect/409493579/3991" TargetMode="External"/><Relationship Id="rId279" Type="http://schemas.openxmlformats.org/officeDocument/2006/relationships/hyperlink" Target="http://ivo.garant.ru/document/redirect/57423090/6075" TargetMode="External"/><Relationship Id="rId486" Type="http://schemas.openxmlformats.org/officeDocument/2006/relationships/hyperlink" Target="http://ivo.garant.ru/document/redirect/403829394/1000" TargetMode="External"/><Relationship Id="rId693" Type="http://schemas.openxmlformats.org/officeDocument/2006/relationships/hyperlink" Target="http://ivo.garant.ru/document/redirect/76837728/13242" TargetMode="External"/><Relationship Id="rId2167" Type="http://schemas.openxmlformats.org/officeDocument/2006/relationships/hyperlink" Target="http://ivo.garant.ru/document/redirect/401415264/112" TargetMode="External"/><Relationship Id="rId2374" Type="http://schemas.openxmlformats.org/officeDocument/2006/relationships/hyperlink" Target="http://ivo.garant.ru/document/redirect/72280940/500602" TargetMode="External"/><Relationship Id="rId2581" Type="http://schemas.openxmlformats.org/officeDocument/2006/relationships/hyperlink" Target="#anchor5071" TargetMode="External"/><Relationship Id="rId3218" Type="http://schemas.openxmlformats.org/officeDocument/2006/relationships/hyperlink" Target="http://ivo.garant.ru/document/redirect/412424148/7353" TargetMode="External"/><Relationship Id="rId3425" Type="http://schemas.openxmlformats.org/officeDocument/2006/relationships/hyperlink" Target="#anchor5401" TargetMode="External"/><Relationship Id="rId3632" Type="http://schemas.openxmlformats.org/officeDocument/2006/relationships/hyperlink" Target="http://ivo.garant.ru/document/redirect/401415468/1134" TargetMode="External"/><Relationship Id="rId139" Type="http://schemas.openxmlformats.org/officeDocument/2006/relationships/hyperlink" Target="http://ivo.garant.ru/document/redirect/71848734/101" TargetMode="External"/><Relationship Id="rId346" Type="http://schemas.openxmlformats.org/officeDocument/2006/relationships/hyperlink" Target="http://ivo.garant.ru/document/redirect/76837728/6101141" TargetMode="External"/><Relationship Id="rId553" Type="http://schemas.openxmlformats.org/officeDocument/2006/relationships/hyperlink" Target="http://ivo.garant.ru/document/redirect/74451852/142" TargetMode="External"/><Relationship Id="rId760" Type="http://schemas.openxmlformats.org/officeDocument/2006/relationships/hyperlink" Target="http://ivo.garant.ru/document/redirect/77660124/1508" TargetMode="External"/><Relationship Id="rId1183" Type="http://schemas.openxmlformats.org/officeDocument/2006/relationships/hyperlink" Target="http://ivo.garant.ru/document/redirect/407031126/1159" TargetMode="External"/><Relationship Id="rId1390" Type="http://schemas.openxmlformats.org/officeDocument/2006/relationships/hyperlink" Target="http://ivo.garant.ru/document/redirect/76819190/3104" TargetMode="External"/><Relationship Id="rId2027" Type="http://schemas.openxmlformats.org/officeDocument/2006/relationships/hyperlink" Target="http://ivo.garant.ru/document/redirect/77687662/4651" TargetMode="External"/><Relationship Id="rId2234" Type="http://schemas.openxmlformats.org/officeDocument/2006/relationships/hyperlink" Target="http://ivo.garant.ru/document/redirect/406879032/1000" TargetMode="External"/><Relationship Id="rId2441" Type="http://schemas.openxmlformats.org/officeDocument/2006/relationships/hyperlink" Target="http://ivo.garant.ru/document/redirect/72005510/27001" TargetMode="External"/><Relationship Id="rId206" Type="http://schemas.openxmlformats.org/officeDocument/2006/relationships/hyperlink" Target="http://ivo.garant.ru/document/redirect/71563534/1000" TargetMode="External"/><Relationship Id="rId413" Type="http://schemas.openxmlformats.org/officeDocument/2006/relationships/hyperlink" Target="#anchor550195" TargetMode="External"/><Relationship Id="rId1043" Type="http://schemas.openxmlformats.org/officeDocument/2006/relationships/hyperlink" Target="http://ivo.garant.ru/document/redirect/407031126/1139" TargetMode="External"/><Relationship Id="rId4199" Type="http://schemas.openxmlformats.org/officeDocument/2006/relationships/hyperlink" Target="http://ivo.garant.ru/document/redirect/403332403/175" TargetMode="External"/><Relationship Id="rId620" Type="http://schemas.openxmlformats.org/officeDocument/2006/relationships/hyperlink" Target="#anchor12" TargetMode="External"/><Relationship Id="rId1250" Type="http://schemas.openxmlformats.org/officeDocument/2006/relationships/hyperlink" Target="http://ivo.garant.ru/document/redirect/406052893/132" TargetMode="External"/><Relationship Id="rId2301" Type="http://schemas.openxmlformats.org/officeDocument/2006/relationships/hyperlink" Target="http://ivo.garant.ru/document/redirect/404993995/195" TargetMode="External"/><Relationship Id="rId4059" Type="http://schemas.openxmlformats.org/officeDocument/2006/relationships/hyperlink" Target="http://ivo.garant.ru/document/redirect/409493489/16" TargetMode="External"/><Relationship Id="rId5457" Type="http://schemas.openxmlformats.org/officeDocument/2006/relationships/hyperlink" Target="#anchor677" TargetMode="External"/><Relationship Id="rId1110" Type="http://schemas.openxmlformats.org/officeDocument/2006/relationships/hyperlink" Target="http://ivo.garant.ru/document/redirect/76819190/25022" TargetMode="External"/><Relationship Id="rId4266" Type="http://schemas.openxmlformats.org/officeDocument/2006/relationships/hyperlink" Target="http://ivo.garant.ru/document/redirect/412424148/3410" TargetMode="External"/><Relationship Id="rId4473" Type="http://schemas.openxmlformats.org/officeDocument/2006/relationships/hyperlink" Target="http://ivo.garant.ru/document/redirect/403333081/50902" TargetMode="External"/><Relationship Id="rId4680" Type="http://schemas.openxmlformats.org/officeDocument/2006/relationships/hyperlink" Target="http://ivo.garant.ru/document/redirect/72005506/169" TargetMode="External"/><Relationship Id="rId5317" Type="http://schemas.openxmlformats.org/officeDocument/2006/relationships/hyperlink" Target="http://ivo.garant.ru/document/redirect/408274285/1122" TargetMode="External"/><Relationship Id="rId1927" Type="http://schemas.openxmlformats.org/officeDocument/2006/relationships/hyperlink" Target="#anchor45132" TargetMode="External"/><Relationship Id="rId3075" Type="http://schemas.openxmlformats.org/officeDocument/2006/relationships/hyperlink" Target="http://ivo.garant.ru/document/redirect/76837728/51101" TargetMode="External"/><Relationship Id="rId3282" Type="http://schemas.openxmlformats.org/officeDocument/2006/relationships/hyperlink" Target="http://ivo.garant.ru/document/redirect/10164072/274" TargetMode="External"/><Relationship Id="rId4126" Type="http://schemas.openxmlformats.org/officeDocument/2006/relationships/hyperlink" Target="http://ivo.garant.ru/document/redirect/12157433/10" TargetMode="External"/><Relationship Id="rId4333" Type="http://schemas.openxmlformats.org/officeDocument/2006/relationships/hyperlink" Target="http://ivo.garant.ru/document/redirect/57409784/5520085" TargetMode="External"/><Relationship Id="rId4540" Type="http://schemas.openxmlformats.org/officeDocument/2006/relationships/hyperlink" Target="#anchor552814" TargetMode="External"/><Relationship Id="rId2091" Type="http://schemas.openxmlformats.org/officeDocument/2006/relationships/hyperlink" Target="http://ivo.garant.ru/document/redirect/72280940/5004" TargetMode="External"/><Relationship Id="rId3142" Type="http://schemas.openxmlformats.org/officeDocument/2006/relationships/hyperlink" Target="#anchor511104" TargetMode="External"/><Relationship Id="rId4400" Type="http://schemas.openxmlformats.org/officeDocument/2006/relationships/hyperlink" Target="http://ivo.garant.ru/document/redirect/77311614/5523" TargetMode="External"/><Relationship Id="rId270" Type="http://schemas.openxmlformats.org/officeDocument/2006/relationships/hyperlink" Target="http://ivo.garant.ru/document/redirect/407031126/139" TargetMode="External"/><Relationship Id="rId3002" Type="http://schemas.openxmlformats.org/officeDocument/2006/relationships/hyperlink" Target="http://ivo.garant.ru/document/redirect/409493579/3955" TargetMode="External"/><Relationship Id="rId130" Type="http://schemas.openxmlformats.org/officeDocument/2006/relationships/hyperlink" Target="http://ivo.garant.ru/document/redirect/77664909/404" TargetMode="External"/><Relationship Id="rId3959" Type="http://schemas.openxmlformats.org/officeDocument/2006/relationships/hyperlink" Target="http://ivo.garant.ru/document/redirect/77704947/556024" TargetMode="External"/><Relationship Id="rId5174" Type="http://schemas.openxmlformats.org/officeDocument/2006/relationships/hyperlink" Target="http://ivo.garant.ru/document/redirect/72005506/39112139" TargetMode="External"/><Relationship Id="rId5381" Type="http://schemas.openxmlformats.org/officeDocument/2006/relationships/hyperlink" Target="http://ivo.garant.ru/document/redirect/12124624/50001" TargetMode="External"/><Relationship Id="rId2768" Type="http://schemas.openxmlformats.org/officeDocument/2006/relationships/hyperlink" Target="#anchor5107" TargetMode="External"/><Relationship Id="rId2975" Type="http://schemas.openxmlformats.org/officeDocument/2006/relationships/hyperlink" Target="http://ivo.garant.ru/document/redirect/12124624/2" TargetMode="External"/><Relationship Id="rId3819" Type="http://schemas.openxmlformats.org/officeDocument/2006/relationships/hyperlink" Target="http://ivo.garant.ru/document/redirect/76827308/552056" TargetMode="External"/><Relationship Id="rId5034" Type="http://schemas.openxmlformats.org/officeDocument/2006/relationships/hyperlink" Target="http://ivo.garant.ru/document/redirect/483505728/576" TargetMode="External"/><Relationship Id="rId947" Type="http://schemas.openxmlformats.org/officeDocument/2006/relationships/hyperlink" Target="http://ivo.garant.ru/document/redirect/76819190/23041" TargetMode="External"/><Relationship Id="rId1577" Type="http://schemas.openxmlformats.org/officeDocument/2006/relationships/hyperlink" Target="http://ivo.garant.ru/document/redirect/483407415/35010" TargetMode="External"/><Relationship Id="rId1784" Type="http://schemas.openxmlformats.org/officeDocument/2006/relationships/hyperlink" Target="#anchor4376" TargetMode="External"/><Relationship Id="rId1991" Type="http://schemas.openxmlformats.org/officeDocument/2006/relationships/hyperlink" Target="http://ivo.garant.ru/document/redirect/76809860/45019" TargetMode="External"/><Relationship Id="rId2628" Type="http://schemas.openxmlformats.org/officeDocument/2006/relationships/hyperlink" Target="#anchor3606" TargetMode="External"/><Relationship Id="rId2835" Type="http://schemas.openxmlformats.org/officeDocument/2006/relationships/hyperlink" Target="http://ivo.garant.ru/document/redirect/12187348/7401" TargetMode="External"/><Relationship Id="rId4190" Type="http://schemas.openxmlformats.org/officeDocument/2006/relationships/hyperlink" Target="http://ivo.garant.ru/document/redirect/77664909/551613" TargetMode="External"/><Relationship Id="rId5241" Type="http://schemas.openxmlformats.org/officeDocument/2006/relationships/hyperlink" Target="#anchor6304" TargetMode="External"/><Relationship Id="rId76" Type="http://schemas.openxmlformats.org/officeDocument/2006/relationships/hyperlink" Target="https://fgiscs.minstroyrf.ru/" TargetMode="External"/><Relationship Id="rId807" Type="http://schemas.openxmlformats.org/officeDocument/2006/relationships/hyperlink" Target="http://ivo.garant.ru/document/redirect/5760035/16092" TargetMode="External"/><Relationship Id="rId1437" Type="http://schemas.openxmlformats.org/officeDocument/2006/relationships/hyperlink" Target="#anchor108" TargetMode="External"/><Relationship Id="rId1644" Type="http://schemas.openxmlformats.org/officeDocument/2006/relationships/hyperlink" Target="http://ivo.garant.ru/document/redirect/71848734/1081" TargetMode="External"/><Relationship Id="rId1851" Type="http://schemas.openxmlformats.org/officeDocument/2006/relationships/hyperlink" Target="http://ivo.garant.ru/document/redirect/71845562/21" TargetMode="External"/><Relationship Id="rId2902" Type="http://schemas.openxmlformats.org/officeDocument/2006/relationships/hyperlink" Target="http://ivo.garant.ru/document/redirect/411208179/1128" TargetMode="External"/><Relationship Id="rId4050" Type="http://schemas.openxmlformats.org/officeDocument/2006/relationships/hyperlink" Target="http://ivo.garant.ru/document/redirect/70393026/41" TargetMode="External"/><Relationship Id="rId5101" Type="http://schemas.openxmlformats.org/officeDocument/2006/relationships/hyperlink" Target="#anchor4951" TargetMode="External"/><Relationship Id="rId1504" Type="http://schemas.openxmlformats.org/officeDocument/2006/relationships/hyperlink" Target="#anchor3331" TargetMode="External"/><Relationship Id="rId1711" Type="http://schemas.openxmlformats.org/officeDocument/2006/relationships/hyperlink" Target="http://ivo.garant.ru/document/redirect/412423682/506" TargetMode="External"/><Relationship Id="rId4867" Type="http://schemas.openxmlformats.org/officeDocument/2006/relationships/hyperlink" Target="http://ivo.garant.ru/document/redirect/407031126/1406" TargetMode="External"/><Relationship Id="rId3469" Type="http://schemas.openxmlformats.org/officeDocument/2006/relationships/hyperlink" Target="http://ivo.garant.ru/document/redirect/405604337/831" TargetMode="External"/><Relationship Id="rId3676" Type="http://schemas.openxmlformats.org/officeDocument/2006/relationships/hyperlink" Target="http://ivo.garant.ru/document/redirect/72005506/1165" TargetMode="External"/><Relationship Id="rId597" Type="http://schemas.openxmlformats.org/officeDocument/2006/relationships/hyperlink" Target="http://ivo.garant.ru/document/redirect/77699241/10081" TargetMode="External"/><Relationship Id="rId2278" Type="http://schemas.openxmlformats.org/officeDocument/2006/relationships/hyperlink" Target="#anchor480012" TargetMode="External"/><Relationship Id="rId2485" Type="http://schemas.openxmlformats.org/officeDocument/2006/relationships/hyperlink" Target="#anchor4706" TargetMode="External"/><Relationship Id="rId3329" Type="http://schemas.openxmlformats.org/officeDocument/2006/relationships/hyperlink" Target="http://ivo.garant.ru/document/redirect/403339019/2000" TargetMode="External"/><Relationship Id="rId3883" Type="http://schemas.openxmlformats.org/officeDocument/2006/relationships/hyperlink" Target="http://ivo.garant.ru/document/redirect/12157433/402" TargetMode="External"/><Relationship Id="rId4727" Type="http://schemas.openxmlformats.org/officeDocument/2006/relationships/hyperlink" Target="http://ivo.garant.ru/document/redirect/72280940/501301" TargetMode="External"/><Relationship Id="rId4934" Type="http://schemas.openxmlformats.org/officeDocument/2006/relationships/hyperlink" Target="http://ivo.garant.ru/document/redirect/12129354/4" TargetMode="External"/><Relationship Id="rId457" Type="http://schemas.openxmlformats.org/officeDocument/2006/relationships/hyperlink" Target="http://ivo.garant.ru/document/redirect/71687404/1000" TargetMode="External"/><Relationship Id="rId1087" Type="http://schemas.openxmlformats.org/officeDocument/2006/relationships/hyperlink" Target="http://ivo.garant.ru/document/redirect/407483671/142" TargetMode="External"/><Relationship Id="rId1294" Type="http://schemas.openxmlformats.org/officeDocument/2006/relationships/hyperlink" Target="http://ivo.garant.ru/document/redirect/76837317/2921" TargetMode="External"/><Relationship Id="rId2138" Type="http://schemas.openxmlformats.org/officeDocument/2006/relationships/hyperlink" Target="#anchor4938" TargetMode="External"/><Relationship Id="rId2692" Type="http://schemas.openxmlformats.org/officeDocument/2006/relationships/hyperlink" Target="http://ivo.garant.ru/document/redirect/74509984/1000" TargetMode="External"/><Relationship Id="rId3536" Type="http://schemas.openxmlformats.org/officeDocument/2006/relationships/hyperlink" Target="#anchor550302" TargetMode="External"/><Relationship Id="rId3743" Type="http://schemas.openxmlformats.org/officeDocument/2006/relationships/hyperlink" Target="http://ivo.garant.ru/document/redirect/409410887/222" TargetMode="External"/><Relationship Id="rId3950" Type="http://schemas.openxmlformats.org/officeDocument/2006/relationships/hyperlink" Target="#anchor50416" TargetMode="External"/><Relationship Id="rId664" Type="http://schemas.openxmlformats.org/officeDocument/2006/relationships/hyperlink" Target="http://ivo.garant.ru/document/redirect/407031126/181" TargetMode="External"/><Relationship Id="rId871" Type="http://schemas.openxmlformats.org/officeDocument/2006/relationships/hyperlink" Target="http://ivo.garant.ru/document/redirect/12183890/11720" TargetMode="External"/><Relationship Id="rId2345" Type="http://schemas.openxmlformats.org/officeDocument/2006/relationships/hyperlink" Target="#anchor49025" TargetMode="External"/><Relationship Id="rId2552" Type="http://schemas.openxmlformats.org/officeDocument/2006/relationships/hyperlink" Target="http://ivo.garant.ru/document/redirect/71969722/1000" TargetMode="External"/><Relationship Id="rId3603" Type="http://schemas.openxmlformats.org/officeDocument/2006/relationships/hyperlink" Target="http://ivo.garant.ru/document/redirect/409493579/3979" TargetMode="External"/><Relationship Id="rId3810" Type="http://schemas.openxmlformats.org/officeDocument/2006/relationships/hyperlink" Target="#anchor554" TargetMode="External"/><Relationship Id="rId317" Type="http://schemas.openxmlformats.org/officeDocument/2006/relationships/hyperlink" Target="http://ivo.garant.ru/document/redirect/5760035/610111" TargetMode="External"/><Relationship Id="rId524" Type="http://schemas.openxmlformats.org/officeDocument/2006/relationships/hyperlink" Target="http://ivo.garant.ru/document/redirect/73364835/1000" TargetMode="External"/><Relationship Id="rId731" Type="http://schemas.openxmlformats.org/officeDocument/2006/relationships/hyperlink" Target="http://ivo.garant.ru/document/redirect/76819190/14091" TargetMode="External"/><Relationship Id="rId1154" Type="http://schemas.openxmlformats.org/officeDocument/2006/relationships/hyperlink" Target="http://ivo.garant.ru/document/redirect/407031126/1153" TargetMode="External"/><Relationship Id="rId1361" Type="http://schemas.openxmlformats.org/officeDocument/2006/relationships/hyperlink" Target="#anchor109" TargetMode="External"/><Relationship Id="rId2205" Type="http://schemas.openxmlformats.org/officeDocument/2006/relationships/hyperlink" Target="#anchor8301" TargetMode="External"/><Relationship Id="rId2412" Type="http://schemas.openxmlformats.org/officeDocument/2006/relationships/hyperlink" Target="http://ivo.garant.ru/document/redirect/72005510/102107" TargetMode="External"/><Relationship Id="rId1014" Type="http://schemas.openxmlformats.org/officeDocument/2006/relationships/hyperlink" Target="http://ivo.garant.ru/document/redirect/58059597/2404" TargetMode="External"/><Relationship Id="rId1221" Type="http://schemas.openxmlformats.org/officeDocument/2006/relationships/hyperlink" Target="#anchor15" TargetMode="External"/><Relationship Id="rId4377" Type="http://schemas.openxmlformats.org/officeDocument/2006/relationships/hyperlink" Target="#anchor555115" TargetMode="External"/><Relationship Id="rId4584" Type="http://schemas.openxmlformats.org/officeDocument/2006/relationships/hyperlink" Target="#anchor552921" TargetMode="External"/><Relationship Id="rId4791" Type="http://schemas.openxmlformats.org/officeDocument/2006/relationships/hyperlink" Target="http://ivo.garant.ru/document/redirect/72280940/501304" TargetMode="External"/><Relationship Id="rId5428" Type="http://schemas.openxmlformats.org/officeDocument/2006/relationships/hyperlink" Target="http://ivo.garant.ru/document/redirect/76837317/6846" TargetMode="External"/><Relationship Id="rId3186" Type="http://schemas.openxmlformats.org/officeDocument/2006/relationships/hyperlink" Target="http://ivo.garant.ru/document/redirect/405962873/1121" TargetMode="External"/><Relationship Id="rId3393" Type="http://schemas.openxmlformats.org/officeDocument/2006/relationships/hyperlink" Target="http://ivo.garant.ru/document/redirect/77308269/5432" TargetMode="External"/><Relationship Id="rId4237" Type="http://schemas.openxmlformats.org/officeDocument/2006/relationships/hyperlink" Target="http://ivo.garant.ru/document/redirect/76809862/5516109" TargetMode="External"/><Relationship Id="rId4444" Type="http://schemas.openxmlformats.org/officeDocument/2006/relationships/hyperlink" Target="http://ivo.garant.ru/document/redirect/407031126/54" TargetMode="External"/><Relationship Id="rId4651" Type="http://schemas.openxmlformats.org/officeDocument/2006/relationships/hyperlink" Target="http://ivo.garant.ru/document/redirect/12124624/0" TargetMode="External"/><Relationship Id="rId3046" Type="http://schemas.openxmlformats.org/officeDocument/2006/relationships/hyperlink" Target="http://ivo.garant.ru/document/redirect/412424148/7346" TargetMode="External"/><Relationship Id="rId3253" Type="http://schemas.openxmlformats.org/officeDocument/2006/relationships/hyperlink" Target="#anchor511" TargetMode="External"/><Relationship Id="rId3460" Type="http://schemas.openxmlformats.org/officeDocument/2006/relationships/hyperlink" Target="http://ivo.garant.ru/document/redirect/483404870/55022" TargetMode="External"/><Relationship Id="rId4304" Type="http://schemas.openxmlformats.org/officeDocument/2006/relationships/hyperlink" Target="http://ivo.garant.ru/document/redirect/412423794/1114" TargetMode="External"/><Relationship Id="rId174" Type="http://schemas.openxmlformats.org/officeDocument/2006/relationships/hyperlink" Target="http://ivo.garant.ru/document/redirect/483404870/520062" TargetMode="External"/><Relationship Id="rId381" Type="http://schemas.openxmlformats.org/officeDocument/2006/relationships/hyperlink" Target="http://ivo.garant.ru/document/redirect/403332403/12" TargetMode="External"/><Relationship Id="rId2062" Type="http://schemas.openxmlformats.org/officeDocument/2006/relationships/hyperlink" Target="http://ivo.garant.ru/document/redirect/57405842/46016" TargetMode="External"/><Relationship Id="rId3113" Type="http://schemas.openxmlformats.org/officeDocument/2006/relationships/hyperlink" Target="http://ivo.garant.ru/document/redirect/76837728/51108" TargetMode="External"/><Relationship Id="rId4511" Type="http://schemas.openxmlformats.org/officeDocument/2006/relationships/hyperlink" Target="http://ivo.garant.ru/document/redirect/12138291/5" TargetMode="External"/><Relationship Id="rId241" Type="http://schemas.openxmlformats.org/officeDocument/2006/relationships/hyperlink" Target="http://ivo.garant.ru/document/redirect/12152341/800" TargetMode="External"/><Relationship Id="rId3320" Type="http://schemas.openxmlformats.org/officeDocument/2006/relationships/hyperlink" Target="http://ivo.garant.ru/document/redirect/408274285/19" TargetMode="External"/><Relationship Id="rId5078" Type="http://schemas.openxmlformats.org/officeDocument/2006/relationships/hyperlink" Target="http://ivo.garant.ru/document/redirect/77664909/6051" TargetMode="External"/><Relationship Id="rId2879" Type="http://schemas.openxmlformats.org/officeDocument/2006/relationships/hyperlink" Target="http://ivo.garant.ru/document/redirect/74929136/1000" TargetMode="External"/><Relationship Id="rId5285" Type="http://schemas.openxmlformats.org/officeDocument/2006/relationships/hyperlink" Target="http://ivo.garant.ru/document/redirect/76837728/6317" TargetMode="External"/><Relationship Id="rId5492" Type="http://schemas.openxmlformats.org/officeDocument/2006/relationships/hyperlink" Target="http://ivo.garant.ru/document/redirect/74535208/1000" TargetMode="External"/><Relationship Id="rId101" Type="http://schemas.openxmlformats.org/officeDocument/2006/relationships/hyperlink" Target="#anchor102" TargetMode="External"/><Relationship Id="rId1688" Type="http://schemas.openxmlformats.org/officeDocument/2006/relationships/hyperlink" Target="http://ivo.garant.ru/document/redirect/72005506/108" TargetMode="External"/><Relationship Id="rId1895" Type="http://schemas.openxmlformats.org/officeDocument/2006/relationships/hyperlink" Target="http://ivo.garant.ru/document/redirect/407484149/42" TargetMode="External"/><Relationship Id="rId2739" Type="http://schemas.openxmlformats.org/officeDocument/2006/relationships/hyperlink" Target="#anchor4939" TargetMode="External"/><Relationship Id="rId2946" Type="http://schemas.openxmlformats.org/officeDocument/2006/relationships/hyperlink" Target="http://ivo.garant.ru/document/redirect/57508856/0" TargetMode="External"/><Relationship Id="rId4094" Type="http://schemas.openxmlformats.org/officeDocument/2006/relationships/hyperlink" Target="http://ivo.garant.ru/document/redirect/76827308/551306" TargetMode="External"/><Relationship Id="rId5145" Type="http://schemas.openxmlformats.org/officeDocument/2006/relationships/hyperlink" Target="http://ivo.garant.ru/document/redirect/72280940/51734" TargetMode="External"/><Relationship Id="rId5352" Type="http://schemas.openxmlformats.org/officeDocument/2006/relationships/hyperlink" Target="http://ivo.garant.ru/document/redirect/77695866/6662" TargetMode="External"/><Relationship Id="rId918" Type="http://schemas.openxmlformats.org/officeDocument/2006/relationships/hyperlink" Target="#anchor2106" TargetMode="External"/><Relationship Id="rId1548" Type="http://schemas.openxmlformats.org/officeDocument/2006/relationships/hyperlink" Target="http://ivo.garant.ru/document/redirect/5760035/34015" TargetMode="External"/><Relationship Id="rId1755" Type="http://schemas.openxmlformats.org/officeDocument/2006/relationships/hyperlink" Target="#anchor104" TargetMode="External"/><Relationship Id="rId4161" Type="http://schemas.openxmlformats.org/officeDocument/2006/relationships/hyperlink" Target="#anchor551602" TargetMode="External"/><Relationship Id="rId5005" Type="http://schemas.openxmlformats.org/officeDocument/2006/relationships/hyperlink" Target="http://ivo.garant.ru/document/redirect/72361088/1215" TargetMode="External"/><Relationship Id="rId5212" Type="http://schemas.openxmlformats.org/officeDocument/2006/relationships/hyperlink" Target="http://ivo.garant.ru/document/redirect/57405842/63" TargetMode="External"/><Relationship Id="rId1408" Type="http://schemas.openxmlformats.org/officeDocument/2006/relationships/hyperlink" Target="http://ivo.garant.ru/document/redirect/74451852/1201" TargetMode="External"/><Relationship Id="rId1962" Type="http://schemas.openxmlformats.org/officeDocument/2006/relationships/hyperlink" Target="http://ivo.garant.ru/document/redirect/411209145/446" TargetMode="External"/><Relationship Id="rId2806" Type="http://schemas.openxmlformats.org/officeDocument/2006/relationships/hyperlink" Target="http://ivo.garant.ru/document/redirect/72005506/1112" TargetMode="External"/><Relationship Id="rId4021" Type="http://schemas.openxmlformats.org/officeDocument/2006/relationships/hyperlink" Target="http://ivo.garant.ru/document/redirect/76827308/55804" TargetMode="External"/><Relationship Id="rId47" Type="http://schemas.openxmlformats.org/officeDocument/2006/relationships/hyperlink" Target="http://ivo.garant.ru/document/redirect/76819190/1020" TargetMode="External"/><Relationship Id="rId1615" Type="http://schemas.openxmlformats.org/officeDocument/2006/relationships/hyperlink" Target="http://ivo.garant.ru/document/redirect/72102294/0" TargetMode="External"/><Relationship Id="rId1822" Type="http://schemas.openxmlformats.org/officeDocument/2006/relationships/hyperlink" Target="http://ivo.garant.ru/document/redirect/77683638/45113" TargetMode="External"/><Relationship Id="rId4978" Type="http://schemas.openxmlformats.org/officeDocument/2006/relationships/hyperlink" Target="http://ivo.garant.ru/document/redirect/76837317/5734" TargetMode="External"/><Relationship Id="rId3787" Type="http://schemas.openxmlformats.org/officeDocument/2006/relationships/hyperlink" Target="http://ivo.garant.ru/document/redirect/72005506/1191" TargetMode="External"/><Relationship Id="rId3994" Type="http://schemas.openxmlformats.org/officeDocument/2006/relationships/hyperlink" Target="#anchor55708" TargetMode="External"/><Relationship Id="rId4838" Type="http://schemas.openxmlformats.org/officeDocument/2006/relationships/hyperlink" Target="http://ivo.garant.ru/document/redirect/407031126/1402" TargetMode="External"/><Relationship Id="rId2389" Type="http://schemas.openxmlformats.org/officeDocument/2006/relationships/hyperlink" Target="http://ivo.garant.ru/document/redirect/2323798/1" TargetMode="External"/><Relationship Id="rId2596" Type="http://schemas.openxmlformats.org/officeDocument/2006/relationships/hyperlink" Target="#anchor5011" TargetMode="External"/><Relationship Id="rId3647" Type="http://schemas.openxmlformats.org/officeDocument/2006/relationships/hyperlink" Target="http://ivo.garant.ru/document/redirect/57405842/550101" TargetMode="External"/><Relationship Id="rId3854" Type="http://schemas.openxmlformats.org/officeDocument/2006/relationships/hyperlink" Target="http://ivo.garant.ru/document/redirect/72005506/1203" TargetMode="External"/><Relationship Id="rId4905" Type="http://schemas.openxmlformats.org/officeDocument/2006/relationships/hyperlink" Target="http://ivo.garant.ru/document/redirect/10102673/3" TargetMode="External"/><Relationship Id="rId568" Type="http://schemas.openxmlformats.org/officeDocument/2006/relationships/hyperlink" Target="http://ivo.garant.ru/document/redirect/77660124/908" TargetMode="External"/><Relationship Id="rId775" Type="http://schemas.openxmlformats.org/officeDocument/2006/relationships/hyperlink" Target="http://ivo.garant.ru/document/redirect/409493579/3860" TargetMode="External"/><Relationship Id="rId982" Type="http://schemas.openxmlformats.org/officeDocument/2006/relationships/hyperlink" Target="http://ivo.garant.ru/document/redirect/407031126/11301" TargetMode="External"/><Relationship Id="rId1198" Type="http://schemas.openxmlformats.org/officeDocument/2006/relationships/hyperlink" Target="http://ivo.garant.ru/document/redirect/409493579/9090" TargetMode="External"/><Relationship Id="rId2249" Type="http://schemas.openxmlformats.org/officeDocument/2006/relationships/hyperlink" Target="http://ivo.garant.ru/document/redirect/136323/1801" TargetMode="External"/><Relationship Id="rId2456" Type="http://schemas.openxmlformats.org/officeDocument/2006/relationships/hyperlink" Target="#anchor48212" TargetMode="External"/><Relationship Id="rId2663" Type="http://schemas.openxmlformats.org/officeDocument/2006/relationships/hyperlink" Target="http://ivo.garant.ru/document/redirect/405352481/0" TargetMode="External"/><Relationship Id="rId2870" Type="http://schemas.openxmlformats.org/officeDocument/2006/relationships/hyperlink" Target="http://ivo.garant.ru/document/redirect/411208179/1125" TargetMode="External"/><Relationship Id="rId3507" Type="http://schemas.openxmlformats.org/officeDocument/2006/relationships/hyperlink" Target="http://ivo.garant.ru/document/redirect/72005510/1027034" TargetMode="External"/><Relationship Id="rId3714" Type="http://schemas.openxmlformats.org/officeDocument/2006/relationships/hyperlink" Target="http://ivo.garant.ru/document/redirect/72005506/165" TargetMode="External"/><Relationship Id="rId3921" Type="http://schemas.openxmlformats.org/officeDocument/2006/relationships/hyperlink" Target="#anchor48152" TargetMode="External"/><Relationship Id="rId428" Type="http://schemas.openxmlformats.org/officeDocument/2006/relationships/hyperlink" Target="http://ivo.garant.ru/document/redirect/71436074/101" TargetMode="External"/><Relationship Id="rId635" Type="http://schemas.openxmlformats.org/officeDocument/2006/relationships/hyperlink" Target="http://ivo.garant.ru/document/redirect/76837728/1203" TargetMode="External"/><Relationship Id="rId842" Type="http://schemas.openxmlformats.org/officeDocument/2006/relationships/hyperlink" Target="http://ivo.garant.ru/document/redirect/70831116/2440" TargetMode="External"/><Relationship Id="rId1058" Type="http://schemas.openxmlformats.org/officeDocument/2006/relationships/hyperlink" Target="http://ivo.garant.ru/document/redirect/76819190/240202" TargetMode="External"/><Relationship Id="rId1265" Type="http://schemas.openxmlformats.org/officeDocument/2006/relationships/hyperlink" Target="http://ivo.garant.ru/document/redirect/76819190/28102" TargetMode="External"/><Relationship Id="rId1472" Type="http://schemas.openxmlformats.org/officeDocument/2006/relationships/hyperlink" Target="http://ivo.garant.ru/document/redirect/76845722/33211" TargetMode="External"/><Relationship Id="rId2109" Type="http://schemas.openxmlformats.org/officeDocument/2006/relationships/hyperlink" Target="http://ivo.garant.ru/document/redirect/12112604/2" TargetMode="External"/><Relationship Id="rId2316" Type="http://schemas.openxmlformats.org/officeDocument/2006/relationships/hyperlink" Target="#anchor4902" TargetMode="External"/><Relationship Id="rId2523" Type="http://schemas.openxmlformats.org/officeDocument/2006/relationships/hyperlink" Target="http://ivo.garant.ru/document/redirect/412424148/3444" TargetMode="External"/><Relationship Id="rId2730" Type="http://schemas.openxmlformats.org/officeDocument/2006/relationships/hyperlink" Target="#anchor49" TargetMode="External"/><Relationship Id="rId702" Type="http://schemas.openxmlformats.org/officeDocument/2006/relationships/hyperlink" Target="#anchor16" TargetMode="External"/><Relationship Id="rId1125" Type="http://schemas.openxmlformats.org/officeDocument/2006/relationships/hyperlink" Target="#anchor25041" TargetMode="External"/><Relationship Id="rId1332" Type="http://schemas.openxmlformats.org/officeDocument/2006/relationships/hyperlink" Target="#anchor2923" TargetMode="External"/><Relationship Id="rId4488" Type="http://schemas.openxmlformats.org/officeDocument/2006/relationships/hyperlink" Target="#anchor552751" TargetMode="External"/><Relationship Id="rId4695" Type="http://schemas.openxmlformats.org/officeDocument/2006/relationships/hyperlink" Target="http://ivo.garant.ru/document/redirect/483505728/55533" TargetMode="External"/><Relationship Id="rId3297" Type="http://schemas.openxmlformats.org/officeDocument/2006/relationships/hyperlink" Target="http://ivo.garant.ru/document/redirect/70103066/0" TargetMode="External"/><Relationship Id="rId4348" Type="http://schemas.openxmlformats.org/officeDocument/2006/relationships/hyperlink" Target="http://ivo.garant.ru/document/redirect/76827308/552011" TargetMode="External"/><Relationship Id="rId3157" Type="http://schemas.openxmlformats.org/officeDocument/2006/relationships/hyperlink" Target="http://ivo.garant.ru/document/redirect/412424148/3480" TargetMode="External"/><Relationship Id="rId4555" Type="http://schemas.openxmlformats.org/officeDocument/2006/relationships/hyperlink" Target="#anchor552861" TargetMode="External"/><Relationship Id="rId4762" Type="http://schemas.openxmlformats.org/officeDocument/2006/relationships/hyperlink" Target="http://ivo.garant.ru/document/redirect/76823248/56059" TargetMode="External"/><Relationship Id="rId285" Type="http://schemas.openxmlformats.org/officeDocument/2006/relationships/hyperlink" Target="http://ivo.garant.ru/document/redirect/71868754/20" TargetMode="External"/><Relationship Id="rId3364" Type="http://schemas.openxmlformats.org/officeDocument/2006/relationships/hyperlink" Target="http://ivo.garant.ru/document/redirect/483418599/5371" TargetMode="External"/><Relationship Id="rId3571" Type="http://schemas.openxmlformats.org/officeDocument/2006/relationships/hyperlink" Target="http://ivo.garant.ru/document/redirect/483404870/55041" TargetMode="External"/><Relationship Id="rId4208" Type="http://schemas.openxmlformats.org/officeDocument/2006/relationships/hyperlink" Target="http://ivo.garant.ru/document/redirect/403332403/177" TargetMode="External"/><Relationship Id="rId4415" Type="http://schemas.openxmlformats.org/officeDocument/2006/relationships/hyperlink" Target="http://ivo.garant.ru/document/redirect/71127906/8" TargetMode="External"/><Relationship Id="rId4622" Type="http://schemas.openxmlformats.org/officeDocument/2006/relationships/hyperlink" Target="#anchor5553161" TargetMode="External"/><Relationship Id="rId492" Type="http://schemas.openxmlformats.org/officeDocument/2006/relationships/hyperlink" Target="http://ivo.garant.ru/document/redirect/400499913/1000" TargetMode="External"/><Relationship Id="rId2173" Type="http://schemas.openxmlformats.org/officeDocument/2006/relationships/hyperlink" Target="http://ivo.garant.ru/document/redirect/409493489/12" TargetMode="External"/><Relationship Id="rId2380" Type="http://schemas.openxmlformats.org/officeDocument/2006/relationships/hyperlink" Target="#anchor55039" TargetMode="External"/><Relationship Id="rId3017" Type="http://schemas.openxmlformats.org/officeDocument/2006/relationships/hyperlink" Target="http://ivo.garant.ru/document/redirect/412424148/7340" TargetMode="External"/><Relationship Id="rId3224" Type="http://schemas.openxmlformats.org/officeDocument/2006/relationships/hyperlink" Target="http://ivo.garant.ru/document/redirect/72280940/500802" TargetMode="External"/><Relationship Id="rId3431" Type="http://schemas.openxmlformats.org/officeDocument/2006/relationships/hyperlink" Target="http://ivo.garant.ru/document/redirect/401415468/1125" TargetMode="External"/><Relationship Id="rId145" Type="http://schemas.openxmlformats.org/officeDocument/2006/relationships/hyperlink" Target="#anchor501052" TargetMode="External"/><Relationship Id="rId352" Type="http://schemas.openxmlformats.org/officeDocument/2006/relationships/hyperlink" Target="http://ivo.garant.ru/document/redirect/58163970/610115" TargetMode="External"/><Relationship Id="rId2033" Type="http://schemas.openxmlformats.org/officeDocument/2006/relationships/hyperlink" Target="http://ivo.garant.ru/document/redirect/483407415/18532" TargetMode="External"/><Relationship Id="rId2240" Type="http://schemas.openxmlformats.org/officeDocument/2006/relationships/hyperlink" Target="http://ivo.garant.ru/document/redirect/405962873/19" TargetMode="External"/><Relationship Id="rId5189" Type="http://schemas.openxmlformats.org/officeDocument/2006/relationships/hyperlink" Target="#anchor61002" TargetMode="External"/><Relationship Id="rId5396" Type="http://schemas.openxmlformats.org/officeDocument/2006/relationships/hyperlink" Target="http://ivo.garant.ru/document/redirect/77695866/6716" TargetMode="External"/><Relationship Id="rId212" Type="http://schemas.openxmlformats.org/officeDocument/2006/relationships/hyperlink" Target="http://ivo.garant.ru/document/redirect/12157433/2205" TargetMode="External"/><Relationship Id="rId1799" Type="http://schemas.openxmlformats.org/officeDocument/2006/relationships/hyperlink" Target="#anchor45010" TargetMode="External"/><Relationship Id="rId2100" Type="http://schemas.openxmlformats.org/officeDocument/2006/relationships/hyperlink" Target="http://ivo.garant.ru/document/redirect/405962873/172" TargetMode="External"/><Relationship Id="rId5049" Type="http://schemas.openxmlformats.org/officeDocument/2006/relationships/hyperlink" Target="http://ivo.garant.ru/document/redirect/57405842/59" TargetMode="External"/><Relationship Id="rId5256" Type="http://schemas.openxmlformats.org/officeDocument/2006/relationships/hyperlink" Target="http://ivo.garant.ru/document/redirect/57405842/6307" TargetMode="External"/><Relationship Id="rId5463" Type="http://schemas.openxmlformats.org/officeDocument/2006/relationships/hyperlink" Target="#anchor6674" TargetMode="External"/><Relationship Id="rId4065" Type="http://schemas.openxmlformats.org/officeDocument/2006/relationships/hyperlink" Target="http://ivo.garant.ru/document/redirect/57409784/551007" TargetMode="External"/><Relationship Id="rId4272" Type="http://schemas.openxmlformats.org/officeDocument/2006/relationships/hyperlink" Target="http://ivo.garant.ru/document/redirect/71539556/0" TargetMode="External"/><Relationship Id="rId5116" Type="http://schemas.openxmlformats.org/officeDocument/2006/relationships/hyperlink" Target="http://ivo.garant.ru/document/redirect/77682104/6006" TargetMode="External"/><Relationship Id="rId5323" Type="http://schemas.openxmlformats.org/officeDocument/2006/relationships/hyperlink" Target="http://ivo.garant.ru/document/redirect/408274285/1123" TargetMode="External"/><Relationship Id="rId1659" Type="http://schemas.openxmlformats.org/officeDocument/2006/relationships/hyperlink" Target="http://ivo.garant.ru/document/redirect/12144087/2" TargetMode="External"/><Relationship Id="rId1866" Type="http://schemas.openxmlformats.org/officeDocument/2006/relationships/hyperlink" Target="http://ivo.garant.ru/document/redirect/76809896/45051" TargetMode="External"/><Relationship Id="rId2917" Type="http://schemas.openxmlformats.org/officeDocument/2006/relationships/hyperlink" Target="http://ivo.garant.ru/document/redirect/412424302/1505" TargetMode="External"/><Relationship Id="rId3081" Type="http://schemas.openxmlformats.org/officeDocument/2006/relationships/hyperlink" Target="#anchor51183" TargetMode="External"/><Relationship Id="rId4132" Type="http://schemas.openxmlformats.org/officeDocument/2006/relationships/hyperlink" Target="http://ivo.garant.ru/document/redirect/57591225/0" TargetMode="External"/><Relationship Id="rId1519" Type="http://schemas.openxmlformats.org/officeDocument/2006/relationships/hyperlink" Target="#anchor55322" TargetMode="External"/><Relationship Id="rId1726" Type="http://schemas.openxmlformats.org/officeDocument/2006/relationships/hyperlink" Target="http://ivo.garant.ru/document/redirect/412423682/507" TargetMode="External"/><Relationship Id="rId1933" Type="http://schemas.openxmlformats.org/officeDocument/2006/relationships/hyperlink" Target="http://ivo.garant.ru/document/redirect/12150845/2" TargetMode="External"/><Relationship Id="rId18" Type="http://schemas.openxmlformats.org/officeDocument/2006/relationships/hyperlink" Target="http://ivo.garant.ru/document/redirect/77701119/109" TargetMode="External"/><Relationship Id="rId3898" Type="http://schemas.openxmlformats.org/officeDocument/2006/relationships/hyperlink" Target="#anchor481112" TargetMode="External"/><Relationship Id="rId4949" Type="http://schemas.openxmlformats.org/officeDocument/2006/relationships/hyperlink" Target="http://ivo.garant.ru/document/redirect/77532897/0" TargetMode="External"/><Relationship Id="rId3758" Type="http://schemas.openxmlformats.org/officeDocument/2006/relationships/hyperlink" Target="http://ivo.garant.ru/document/redirect/72005506/1182" TargetMode="External"/><Relationship Id="rId3965" Type="http://schemas.openxmlformats.org/officeDocument/2006/relationships/hyperlink" Target="#anchor55602" TargetMode="External"/><Relationship Id="rId4809" Type="http://schemas.openxmlformats.org/officeDocument/2006/relationships/hyperlink" Target="#anchor510152" TargetMode="External"/><Relationship Id="rId679" Type="http://schemas.openxmlformats.org/officeDocument/2006/relationships/hyperlink" Target="http://ivo.garant.ru/document/redirect/76819190/13172" TargetMode="External"/><Relationship Id="rId886" Type="http://schemas.openxmlformats.org/officeDocument/2006/relationships/hyperlink" Target="http://ivo.garant.ru/document/redirect/5760035/2101" TargetMode="External"/><Relationship Id="rId2567" Type="http://schemas.openxmlformats.org/officeDocument/2006/relationships/hyperlink" Target="http://ivo.garant.ru/document/redirect/77704947/5076" TargetMode="External"/><Relationship Id="rId2774" Type="http://schemas.openxmlformats.org/officeDocument/2006/relationships/hyperlink" Target="#anchor4934" TargetMode="External"/><Relationship Id="rId3618" Type="http://schemas.openxmlformats.org/officeDocument/2006/relationships/hyperlink" Target="http://ivo.garant.ru/document/redirect/74929136/1000" TargetMode="External"/><Relationship Id="rId5180" Type="http://schemas.openxmlformats.org/officeDocument/2006/relationships/hyperlink" Target="#anchor551611" TargetMode="External"/><Relationship Id="rId2" Type="http://schemas.microsoft.com/office/2007/relationships/stylesWithEffects" Target="stylesWithEffects.xml"/><Relationship Id="rId539" Type="http://schemas.openxmlformats.org/officeDocument/2006/relationships/hyperlink" Target="http://ivo.garant.ru/document/redirect/71848814/1022" TargetMode="External"/><Relationship Id="rId746" Type="http://schemas.openxmlformats.org/officeDocument/2006/relationships/hyperlink" Target="http://ivo.garant.ru/document/redirect/409493579/3858" TargetMode="External"/><Relationship Id="rId1169" Type="http://schemas.openxmlformats.org/officeDocument/2006/relationships/hyperlink" Target="http://ivo.garant.ru/document/redirect/409493579/3873" TargetMode="External"/><Relationship Id="rId1376" Type="http://schemas.openxmlformats.org/officeDocument/2006/relationships/hyperlink" Target="http://ivo.garant.ru/document/redirect/57591327/0" TargetMode="External"/><Relationship Id="rId1583" Type="http://schemas.openxmlformats.org/officeDocument/2006/relationships/hyperlink" Target="http://ivo.garant.ru/document/redirect/57591178/0" TargetMode="External"/><Relationship Id="rId2427" Type="http://schemas.openxmlformats.org/officeDocument/2006/relationships/hyperlink" Target="http://ivo.garant.ru/document/redirect/404993995/1102" TargetMode="External"/><Relationship Id="rId2981" Type="http://schemas.openxmlformats.org/officeDocument/2006/relationships/hyperlink" Target="http://ivo.garant.ru/document/redirect/76837728/512110" TargetMode="External"/><Relationship Id="rId3825" Type="http://schemas.openxmlformats.org/officeDocument/2006/relationships/hyperlink" Target="http://ivo.garant.ru/document/redirect/57409784/55206" TargetMode="External"/><Relationship Id="rId5040" Type="http://schemas.openxmlformats.org/officeDocument/2006/relationships/hyperlink" Target="http://ivo.garant.ru/document/redirect/73473989/0" TargetMode="External"/><Relationship Id="rId953" Type="http://schemas.openxmlformats.org/officeDocument/2006/relationships/hyperlink" Target="http://ivo.garant.ru/document/redirect/407031126/11264" TargetMode="External"/><Relationship Id="rId1029" Type="http://schemas.openxmlformats.org/officeDocument/2006/relationships/hyperlink" Target="#anchor25" TargetMode="External"/><Relationship Id="rId1236" Type="http://schemas.openxmlformats.org/officeDocument/2006/relationships/hyperlink" Target="#anchor2831" TargetMode="External"/><Relationship Id="rId1790" Type="http://schemas.openxmlformats.org/officeDocument/2006/relationships/hyperlink" Target="http://ivo.garant.ru/document/redirect/12188105/0" TargetMode="External"/><Relationship Id="rId2634" Type="http://schemas.openxmlformats.org/officeDocument/2006/relationships/hyperlink" Target="http://ivo.garant.ru/document/redirect/76845722/5103" TargetMode="External"/><Relationship Id="rId2841" Type="http://schemas.openxmlformats.org/officeDocument/2006/relationships/hyperlink" Target="http://ivo.garant.ru/document/redirect/412424148/7337" TargetMode="External"/><Relationship Id="rId82" Type="http://schemas.openxmlformats.org/officeDocument/2006/relationships/hyperlink" Target="http://ivo.garant.ru/document/redirect/408274285/11" TargetMode="External"/><Relationship Id="rId606" Type="http://schemas.openxmlformats.org/officeDocument/2006/relationships/hyperlink" Target="http://ivo.garant.ru/document/redirect/5760035/1102" TargetMode="External"/><Relationship Id="rId813" Type="http://schemas.openxmlformats.org/officeDocument/2006/relationships/hyperlink" Target="#anchor160101" TargetMode="External"/><Relationship Id="rId1443" Type="http://schemas.openxmlformats.org/officeDocument/2006/relationships/hyperlink" Target="http://ivo.garant.ru/document/redirect/411208539/63" TargetMode="External"/><Relationship Id="rId1650" Type="http://schemas.openxmlformats.org/officeDocument/2006/relationships/hyperlink" Target="http://ivo.garant.ru/document/redirect/77687662/3904" TargetMode="External"/><Relationship Id="rId2701" Type="http://schemas.openxmlformats.org/officeDocument/2006/relationships/hyperlink" Target="#anchor5104" TargetMode="External"/><Relationship Id="rId4599" Type="http://schemas.openxmlformats.org/officeDocument/2006/relationships/hyperlink" Target="http://ivo.garant.ru/document/redirect/12138291/5" TargetMode="External"/><Relationship Id="rId1303" Type="http://schemas.openxmlformats.org/officeDocument/2006/relationships/hyperlink" Target="http://ivo.garant.ru/document/redirect/77695866/29241" TargetMode="External"/><Relationship Id="rId1510" Type="http://schemas.openxmlformats.org/officeDocument/2006/relationships/hyperlink" Target="http://ivo.garant.ru/document/redirect/77701116/3304" TargetMode="External"/><Relationship Id="rId4459" Type="http://schemas.openxmlformats.org/officeDocument/2006/relationships/hyperlink" Target="http://ivo.garant.ru/document/redirect/57593166/0" TargetMode="External"/><Relationship Id="rId4666" Type="http://schemas.openxmlformats.org/officeDocument/2006/relationships/hyperlink" Target="http://ivo.garant.ru/document/redirect/72005506/132" TargetMode="External"/><Relationship Id="rId4873" Type="http://schemas.openxmlformats.org/officeDocument/2006/relationships/hyperlink" Target="http://ivo.garant.ru/document/redirect/407031126/1408" TargetMode="External"/><Relationship Id="rId3268" Type="http://schemas.openxmlformats.org/officeDocument/2006/relationships/hyperlink" Target="#anchor48" TargetMode="External"/><Relationship Id="rId3475" Type="http://schemas.openxmlformats.org/officeDocument/2006/relationships/hyperlink" Target="http://ivo.garant.ru/document/redirect/76827308/5503" TargetMode="External"/><Relationship Id="rId3682" Type="http://schemas.openxmlformats.org/officeDocument/2006/relationships/hyperlink" Target="http://ivo.garant.ru/document/redirect/76837317/55016" TargetMode="External"/><Relationship Id="rId4319" Type="http://schemas.openxmlformats.org/officeDocument/2006/relationships/hyperlink" Target="http://ivo.garant.ru/document/redirect/57503020/552001" TargetMode="External"/><Relationship Id="rId4526" Type="http://schemas.openxmlformats.org/officeDocument/2006/relationships/hyperlink" Target="#anchor55283" TargetMode="External"/><Relationship Id="rId4733" Type="http://schemas.openxmlformats.org/officeDocument/2006/relationships/hyperlink" Target="http://ivo.garant.ru/document/redirect/76809860/56031" TargetMode="External"/><Relationship Id="rId4940" Type="http://schemas.openxmlformats.org/officeDocument/2006/relationships/hyperlink" Target="http://ivo.garant.ru/document/redirect/77664909/57206" TargetMode="External"/><Relationship Id="rId189" Type="http://schemas.openxmlformats.org/officeDocument/2006/relationships/hyperlink" Target="#anchor52003" TargetMode="External"/><Relationship Id="rId396" Type="http://schemas.openxmlformats.org/officeDocument/2006/relationships/hyperlink" Target="http://ivo.garant.ru/document/redirect/70830778/6" TargetMode="External"/><Relationship Id="rId2077" Type="http://schemas.openxmlformats.org/officeDocument/2006/relationships/hyperlink" Target="http://ivo.garant.ru/document/redirect/412423794/11" TargetMode="External"/><Relationship Id="rId2284" Type="http://schemas.openxmlformats.org/officeDocument/2006/relationships/hyperlink" Target="http://ivo.garant.ru/document/redirect/409493489/132" TargetMode="External"/><Relationship Id="rId2491" Type="http://schemas.openxmlformats.org/officeDocument/2006/relationships/hyperlink" Target="http://ivo.garant.ru/document/redirect/72005510/102116" TargetMode="External"/><Relationship Id="rId3128" Type="http://schemas.openxmlformats.org/officeDocument/2006/relationships/hyperlink" Target="#anchor51109" TargetMode="External"/><Relationship Id="rId3335" Type="http://schemas.openxmlformats.org/officeDocument/2006/relationships/hyperlink" Target="#anchor522101" TargetMode="External"/><Relationship Id="rId3542" Type="http://schemas.openxmlformats.org/officeDocument/2006/relationships/hyperlink" Target="http://ivo.garant.ru/document/redirect/403166697/7" TargetMode="External"/><Relationship Id="rId256" Type="http://schemas.openxmlformats.org/officeDocument/2006/relationships/hyperlink" Target="http://ivo.garant.ru/document/redirect/12192383/183" TargetMode="External"/><Relationship Id="rId463" Type="http://schemas.openxmlformats.org/officeDocument/2006/relationships/hyperlink" Target="http://ivo.garant.ru/document/redirect/77532588/0" TargetMode="External"/><Relationship Id="rId670" Type="http://schemas.openxmlformats.org/officeDocument/2006/relationships/hyperlink" Target="http://ivo.garant.ru/document/redirect/411243583/1000" TargetMode="External"/><Relationship Id="rId1093" Type="http://schemas.openxmlformats.org/officeDocument/2006/relationships/hyperlink" Target="http://ivo.garant.ru/document/redirect/77530649/0" TargetMode="External"/><Relationship Id="rId2144" Type="http://schemas.openxmlformats.org/officeDocument/2006/relationships/hyperlink" Target="http://ivo.garant.ru/document/redirect/77695866/4805" TargetMode="External"/><Relationship Id="rId2351" Type="http://schemas.openxmlformats.org/officeDocument/2006/relationships/hyperlink" Target="http://ivo.garant.ru/document/redirect/71435488/21" TargetMode="External"/><Relationship Id="rId3402" Type="http://schemas.openxmlformats.org/officeDocument/2006/relationships/hyperlink" Target="http://ivo.garant.ru/document/redirect/77319307/5406" TargetMode="External"/><Relationship Id="rId4800" Type="http://schemas.openxmlformats.org/officeDocument/2006/relationships/hyperlink" Target="http://ivo.garant.ru/document/redirect/405962873/1195" TargetMode="External"/><Relationship Id="rId116" Type="http://schemas.openxmlformats.org/officeDocument/2006/relationships/hyperlink" Target="#anchor1014" TargetMode="External"/><Relationship Id="rId323" Type="http://schemas.openxmlformats.org/officeDocument/2006/relationships/hyperlink" Target="http://ivo.garant.ru/document/redirect/409493579/3846" TargetMode="External"/><Relationship Id="rId530" Type="http://schemas.openxmlformats.org/officeDocument/2006/relationships/hyperlink" Target="http://ivo.garant.ru/document/redirect/71405468/1000" TargetMode="External"/><Relationship Id="rId1160" Type="http://schemas.openxmlformats.org/officeDocument/2006/relationships/hyperlink" Target="http://ivo.garant.ru/document/redirect/407031126/1154" TargetMode="External"/><Relationship Id="rId2004" Type="http://schemas.openxmlformats.org/officeDocument/2006/relationships/hyperlink" Target="http://ivo.garant.ru/document/redirect/77530746/0" TargetMode="External"/><Relationship Id="rId2211" Type="http://schemas.openxmlformats.org/officeDocument/2006/relationships/hyperlink" Target="http://ivo.garant.ru/document/redirect/405962873/181" TargetMode="External"/><Relationship Id="rId5367" Type="http://schemas.openxmlformats.org/officeDocument/2006/relationships/hyperlink" Target="#anchor7007" TargetMode="External"/><Relationship Id="rId4176" Type="http://schemas.openxmlformats.org/officeDocument/2006/relationships/hyperlink" Target="#anchor551606" TargetMode="External"/><Relationship Id="rId1020" Type="http://schemas.openxmlformats.org/officeDocument/2006/relationships/hyperlink" Target="http://ivo.garant.ru/document/redirect/58059597/2406" TargetMode="External"/><Relationship Id="rId1977" Type="http://schemas.openxmlformats.org/officeDocument/2006/relationships/hyperlink" Target="http://ivo.garant.ru/document/redirect/57423090/45014" TargetMode="External"/><Relationship Id="rId4383" Type="http://schemas.openxmlformats.org/officeDocument/2006/relationships/hyperlink" Target="#anchor554" TargetMode="External"/><Relationship Id="rId4590" Type="http://schemas.openxmlformats.org/officeDocument/2006/relationships/hyperlink" Target="http://ivo.garant.ru/document/redirect/77311362/55296" TargetMode="External"/><Relationship Id="rId5227" Type="http://schemas.openxmlformats.org/officeDocument/2006/relationships/hyperlink" Target="http://ivo.garant.ru/document/redirect/57405842/63031" TargetMode="External"/><Relationship Id="rId5434" Type="http://schemas.openxmlformats.org/officeDocument/2006/relationships/hyperlink" Target="http://ivo.garant.ru/document/redirect/408274285/1153" TargetMode="External"/><Relationship Id="rId1837" Type="http://schemas.openxmlformats.org/officeDocument/2006/relationships/hyperlink" Target="http://ivo.garant.ru/document/redirect/76837728/4503" TargetMode="External"/><Relationship Id="rId3192" Type="http://schemas.openxmlformats.org/officeDocument/2006/relationships/hyperlink" Target="http://ivo.garant.ru/document/redirect/76827308/52021" TargetMode="External"/><Relationship Id="rId4036" Type="http://schemas.openxmlformats.org/officeDocument/2006/relationships/hyperlink" Target="http://ivo.garant.ru/document/redirect/12157433/60107" TargetMode="External"/><Relationship Id="rId4243" Type="http://schemas.openxmlformats.org/officeDocument/2006/relationships/hyperlink" Target="http://ivo.garant.ru/document/redirect/76827308/551701" TargetMode="External"/><Relationship Id="rId4450" Type="http://schemas.openxmlformats.org/officeDocument/2006/relationships/hyperlink" Target="http://ivo.garant.ru/document/redirect/77530760/0" TargetMode="External"/><Relationship Id="rId5501" Type="http://schemas.openxmlformats.org/officeDocument/2006/relationships/hyperlink" Target="#anchor7013" TargetMode="External"/><Relationship Id="rId3052" Type="http://schemas.openxmlformats.org/officeDocument/2006/relationships/hyperlink" Target="http://ivo.garant.ru/document/redirect/76837728/5121016" TargetMode="External"/><Relationship Id="rId4103" Type="http://schemas.openxmlformats.org/officeDocument/2006/relationships/hyperlink" Target="#anchor551613" TargetMode="External"/><Relationship Id="rId4310" Type="http://schemas.openxmlformats.org/officeDocument/2006/relationships/hyperlink" Target="http://ivo.garant.ru/document/redirect/412423794/1116" TargetMode="External"/><Relationship Id="rId180" Type="http://schemas.openxmlformats.org/officeDocument/2006/relationships/hyperlink" Target="http://ivo.garant.ru/document/redirect/483404870/520069" TargetMode="External"/><Relationship Id="rId1904" Type="http://schemas.openxmlformats.org/officeDocument/2006/relationships/hyperlink" Target="http://ivo.garant.ru/document/redirect/76837728/45101" TargetMode="External"/><Relationship Id="rId3869" Type="http://schemas.openxmlformats.org/officeDocument/2006/relationships/hyperlink" Target="http://ivo.garant.ru/document/redirect/412423794/151" TargetMode="External"/><Relationship Id="rId5084" Type="http://schemas.openxmlformats.org/officeDocument/2006/relationships/hyperlink" Target="#anchor60511" TargetMode="External"/><Relationship Id="rId5291" Type="http://schemas.openxmlformats.org/officeDocument/2006/relationships/hyperlink" Target="#anchor502" TargetMode="External"/><Relationship Id="rId997" Type="http://schemas.openxmlformats.org/officeDocument/2006/relationships/hyperlink" Target="http://ivo.garant.ru/document/redirect/71436074/96" TargetMode="External"/><Relationship Id="rId2678" Type="http://schemas.openxmlformats.org/officeDocument/2006/relationships/hyperlink" Target="http://ivo.garant.ru/document/redirect/10107990/310" TargetMode="External"/><Relationship Id="rId2885" Type="http://schemas.openxmlformats.org/officeDocument/2006/relationships/hyperlink" Target="http://ivo.garant.ru/document/redirect/411208179/1126" TargetMode="External"/><Relationship Id="rId3729" Type="http://schemas.openxmlformats.org/officeDocument/2006/relationships/hyperlink" Target="http://ivo.garant.ru/document/redirect/409493579/3986" TargetMode="External"/><Relationship Id="rId3936" Type="http://schemas.openxmlformats.org/officeDocument/2006/relationships/hyperlink" Target="http://ivo.garant.ru/document/redirect/12184522/21" TargetMode="External"/><Relationship Id="rId5151" Type="http://schemas.openxmlformats.org/officeDocument/2006/relationships/hyperlink" Target="#anchor48153" TargetMode="External"/><Relationship Id="rId857" Type="http://schemas.openxmlformats.org/officeDocument/2006/relationships/hyperlink" Target="http://ivo.garant.ru/document/redirect/77319307/19055" TargetMode="External"/><Relationship Id="rId1487" Type="http://schemas.openxmlformats.org/officeDocument/2006/relationships/hyperlink" Target="http://ivo.garant.ru/document/redirect/407031126/1252" TargetMode="External"/><Relationship Id="rId1694" Type="http://schemas.openxmlformats.org/officeDocument/2006/relationships/hyperlink" Target="#anchor3053" TargetMode="External"/><Relationship Id="rId2538" Type="http://schemas.openxmlformats.org/officeDocument/2006/relationships/hyperlink" Target="http://ivo.garant.ru/document/redirect/71730208/572082" TargetMode="External"/><Relationship Id="rId2745" Type="http://schemas.openxmlformats.org/officeDocument/2006/relationships/hyperlink" Target="http://ivo.garant.ru/document/redirect/76827308/510751" TargetMode="External"/><Relationship Id="rId2952" Type="http://schemas.openxmlformats.org/officeDocument/2006/relationships/hyperlink" Target="http://ivo.garant.ru/document/redirect/411208179/1129" TargetMode="External"/><Relationship Id="rId717" Type="http://schemas.openxmlformats.org/officeDocument/2006/relationships/hyperlink" Target="#anchor102" TargetMode="External"/><Relationship Id="rId924" Type="http://schemas.openxmlformats.org/officeDocument/2006/relationships/hyperlink" Target="http://ivo.garant.ru/document/redirect/5760035/210111" TargetMode="External"/><Relationship Id="rId1347" Type="http://schemas.openxmlformats.org/officeDocument/2006/relationships/hyperlink" Target="http://ivo.garant.ru/document/redirect/57751327/30034" TargetMode="External"/><Relationship Id="rId1554" Type="http://schemas.openxmlformats.org/officeDocument/2006/relationships/hyperlink" Target="http://ivo.garant.ru/document/redirect/12124624/11119" TargetMode="External"/><Relationship Id="rId1761" Type="http://schemas.openxmlformats.org/officeDocument/2006/relationships/hyperlink" Target="http://ivo.garant.ru/document/redirect/77683638/4205" TargetMode="External"/><Relationship Id="rId2605" Type="http://schemas.openxmlformats.org/officeDocument/2006/relationships/hyperlink" Target="http://ivo.garant.ru/document/redirect/71733106/82" TargetMode="External"/><Relationship Id="rId2812" Type="http://schemas.openxmlformats.org/officeDocument/2006/relationships/hyperlink" Target="http://ivo.garant.ru/document/redirect/412424148/3460" TargetMode="External"/><Relationship Id="rId5011" Type="http://schemas.openxmlformats.org/officeDocument/2006/relationships/hyperlink" Target="http://ivo.garant.ru/document/redirect/71687404/2000" TargetMode="External"/><Relationship Id="rId53" Type="http://schemas.openxmlformats.org/officeDocument/2006/relationships/hyperlink" Target="http://ivo.garant.ru/document/redirect/77664909/1022" TargetMode="External"/><Relationship Id="rId1207" Type="http://schemas.openxmlformats.org/officeDocument/2006/relationships/hyperlink" Target="#anchor2704" TargetMode="External"/><Relationship Id="rId1414" Type="http://schemas.openxmlformats.org/officeDocument/2006/relationships/hyperlink" Target="http://ivo.garant.ru/document/redirect/405962873/152" TargetMode="External"/><Relationship Id="rId1621" Type="http://schemas.openxmlformats.org/officeDocument/2006/relationships/hyperlink" Target="#anchor1013" TargetMode="External"/><Relationship Id="rId4777" Type="http://schemas.openxmlformats.org/officeDocument/2006/relationships/hyperlink" Target="http://ivo.garant.ru/document/redirect/409493579/9109" TargetMode="External"/><Relationship Id="rId4984" Type="http://schemas.openxmlformats.org/officeDocument/2006/relationships/hyperlink" Target="#anchor573012" TargetMode="External"/><Relationship Id="rId3379" Type="http://schemas.openxmlformats.org/officeDocument/2006/relationships/hyperlink" Target="http://ivo.garant.ru/document/redirect/76809896/5402" TargetMode="External"/><Relationship Id="rId3586" Type="http://schemas.openxmlformats.org/officeDocument/2006/relationships/hyperlink" Target="http://ivo.garant.ru/document/redirect/77687662/5505" TargetMode="External"/><Relationship Id="rId3793" Type="http://schemas.openxmlformats.org/officeDocument/2006/relationships/hyperlink" Target="#anchor55201" TargetMode="External"/><Relationship Id="rId4637" Type="http://schemas.openxmlformats.org/officeDocument/2006/relationships/hyperlink" Target="https://www.gosuslugi.ru" TargetMode="External"/><Relationship Id="rId2188" Type="http://schemas.openxmlformats.org/officeDocument/2006/relationships/hyperlink" Target="http://ivo.garant.ru/document/redirect/70184142/0" TargetMode="External"/><Relationship Id="rId2395" Type="http://schemas.openxmlformats.org/officeDocument/2006/relationships/hyperlink" Target="#anchor610113" TargetMode="External"/><Relationship Id="rId3239" Type="http://schemas.openxmlformats.org/officeDocument/2006/relationships/hyperlink" Target="#anchor4938" TargetMode="External"/><Relationship Id="rId3446" Type="http://schemas.openxmlformats.org/officeDocument/2006/relationships/hyperlink" Target="http://ivo.garant.ru/document/redirect/72005498/651" TargetMode="External"/><Relationship Id="rId4844" Type="http://schemas.openxmlformats.org/officeDocument/2006/relationships/hyperlink" Target="#anchor57012" TargetMode="External"/><Relationship Id="rId367" Type="http://schemas.openxmlformats.org/officeDocument/2006/relationships/hyperlink" Target="http://ivo.garant.ru/document/redirect/400889843/682" TargetMode="External"/><Relationship Id="rId574" Type="http://schemas.openxmlformats.org/officeDocument/2006/relationships/hyperlink" Target="http://ivo.garant.ru/document/redirect/77660124/909" TargetMode="External"/><Relationship Id="rId2048" Type="http://schemas.openxmlformats.org/officeDocument/2006/relationships/hyperlink" Target="http://ivo.garant.ru/document/redirect/76809896/46011" TargetMode="External"/><Relationship Id="rId2255" Type="http://schemas.openxmlformats.org/officeDocument/2006/relationships/hyperlink" Target="http://ivo.garant.ru/document/redirect/12129474/211" TargetMode="External"/><Relationship Id="rId3653" Type="http://schemas.openxmlformats.org/officeDocument/2006/relationships/hyperlink" Target="http://ivo.garant.ru/document/redirect/71436032/965" TargetMode="External"/><Relationship Id="rId3860" Type="http://schemas.openxmlformats.org/officeDocument/2006/relationships/hyperlink" Target="#anchor55402" TargetMode="External"/><Relationship Id="rId4704" Type="http://schemas.openxmlformats.org/officeDocument/2006/relationships/hyperlink" Target="#anchor55065" TargetMode="External"/><Relationship Id="rId4911" Type="http://schemas.openxmlformats.org/officeDocument/2006/relationships/hyperlink" Target="#anchor5712" TargetMode="External"/><Relationship Id="rId227" Type="http://schemas.openxmlformats.org/officeDocument/2006/relationships/hyperlink" Target="http://ivo.garant.ru/document/redirect/407031126/138" TargetMode="External"/><Relationship Id="rId781" Type="http://schemas.openxmlformats.org/officeDocument/2006/relationships/hyperlink" Target="http://ivo.garant.ru/document/redirect/71848814/1085" TargetMode="External"/><Relationship Id="rId2462" Type="http://schemas.openxmlformats.org/officeDocument/2006/relationships/hyperlink" Target="http://ivo.garant.ru/document/redirect/76809860/4961" TargetMode="External"/><Relationship Id="rId3306" Type="http://schemas.openxmlformats.org/officeDocument/2006/relationships/hyperlink" Target="http://ivo.garant.ru/document/redirect/404820347/22" TargetMode="External"/><Relationship Id="rId3513" Type="http://schemas.openxmlformats.org/officeDocument/2006/relationships/hyperlink" Target="http://ivo.garant.ru/document/redirect/12171109/4802" TargetMode="External"/><Relationship Id="rId3720" Type="http://schemas.openxmlformats.org/officeDocument/2006/relationships/hyperlink" Target="http://ivo.garant.ru/document/redirect/72063774/5000" TargetMode="External"/><Relationship Id="rId434" Type="http://schemas.openxmlformats.org/officeDocument/2006/relationships/hyperlink" Target="#anchor51172" TargetMode="External"/><Relationship Id="rId641" Type="http://schemas.openxmlformats.org/officeDocument/2006/relationships/hyperlink" Target="#anchor12021" TargetMode="External"/><Relationship Id="rId1064" Type="http://schemas.openxmlformats.org/officeDocument/2006/relationships/hyperlink" Target="http://ivo.garant.ru/document/redirect/76819190/24021" TargetMode="External"/><Relationship Id="rId1271" Type="http://schemas.openxmlformats.org/officeDocument/2006/relationships/hyperlink" Target="#anchor9" TargetMode="External"/><Relationship Id="rId2115" Type="http://schemas.openxmlformats.org/officeDocument/2006/relationships/hyperlink" Target="http://ivo.garant.ru/document/redirect/401415468/143" TargetMode="External"/><Relationship Id="rId2322" Type="http://schemas.openxmlformats.org/officeDocument/2006/relationships/hyperlink" Target="http://ivo.garant.ru/document/redirect/58163975/4902" TargetMode="External"/><Relationship Id="rId5478" Type="http://schemas.openxmlformats.org/officeDocument/2006/relationships/hyperlink" Target="http://ivo.garant.ru/document/redirect/409493579/4051" TargetMode="External"/><Relationship Id="rId501" Type="http://schemas.openxmlformats.org/officeDocument/2006/relationships/hyperlink" Target="http://ivo.garant.ru/document/redirect/74842991/0" TargetMode="External"/><Relationship Id="rId1131" Type="http://schemas.openxmlformats.org/officeDocument/2006/relationships/hyperlink" Target="#anchor2512" TargetMode="External"/><Relationship Id="rId4287" Type="http://schemas.openxmlformats.org/officeDocument/2006/relationships/hyperlink" Target="http://ivo.garant.ru/document/redirect/412423794/1112" TargetMode="External"/><Relationship Id="rId4494" Type="http://schemas.openxmlformats.org/officeDocument/2006/relationships/hyperlink" Target="http://ivo.garant.ru/document/redirect/10164072/3" TargetMode="External"/><Relationship Id="rId5338" Type="http://schemas.openxmlformats.org/officeDocument/2006/relationships/hyperlink" Target="http://ivo.garant.ru/document/redirect/401496209/1000" TargetMode="External"/><Relationship Id="rId3096" Type="http://schemas.openxmlformats.org/officeDocument/2006/relationships/hyperlink" Target="http://ivo.garant.ru/document/redirect/409493579/3960" TargetMode="External"/><Relationship Id="rId4147" Type="http://schemas.openxmlformats.org/officeDocument/2006/relationships/hyperlink" Target="#anchor551601" TargetMode="External"/><Relationship Id="rId4354" Type="http://schemas.openxmlformats.org/officeDocument/2006/relationships/hyperlink" Target="#anchor55101" TargetMode="External"/><Relationship Id="rId4561" Type="http://schemas.openxmlformats.org/officeDocument/2006/relationships/hyperlink" Target="#anchor552826" TargetMode="External"/><Relationship Id="rId5405" Type="http://schemas.openxmlformats.org/officeDocument/2006/relationships/hyperlink" Target="http://ivo.garant.ru/document/redirect/412211320/15" TargetMode="External"/><Relationship Id="rId1948" Type="http://schemas.openxmlformats.org/officeDocument/2006/relationships/hyperlink" Target="http://ivo.garant.ru/document/redirect/70833161/0" TargetMode="External"/><Relationship Id="rId3163" Type="http://schemas.openxmlformats.org/officeDocument/2006/relationships/hyperlink" Target="http://ivo.garant.ru/document/redirect/12124624/2" TargetMode="External"/><Relationship Id="rId3370" Type="http://schemas.openxmlformats.org/officeDocument/2006/relationships/hyperlink" Target="http://ivo.garant.ru/document/redirect/400889843/686" TargetMode="External"/><Relationship Id="rId4007" Type="http://schemas.openxmlformats.org/officeDocument/2006/relationships/hyperlink" Target="http://ivo.garant.ru/document/redirect/77664909/55802" TargetMode="External"/><Relationship Id="rId4214" Type="http://schemas.openxmlformats.org/officeDocument/2006/relationships/hyperlink" Target="http://ivo.garant.ru/document/redirect/76840679/55161001" TargetMode="External"/><Relationship Id="rId4421" Type="http://schemas.openxmlformats.org/officeDocument/2006/relationships/hyperlink" Target="http://ivo.garant.ru/document/redirect/74449814/0" TargetMode="External"/><Relationship Id="rId291" Type="http://schemas.openxmlformats.org/officeDocument/2006/relationships/hyperlink" Target="http://ivo.garant.ru/document/redirect/71730208/572034" TargetMode="External"/><Relationship Id="rId1808" Type="http://schemas.openxmlformats.org/officeDocument/2006/relationships/hyperlink" Target="http://ivo.garant.ru/document/redirect/409493579/3883" TargetMode="External"/><Relationship Id="rId3023" Type="http://schemas.openxmlformats.org/officeDocument/2006/relationships/hyperlink" Target="http://ivo.garant.ru/document/redirect/77664909/5121151" TargetMode="External"/><Relationship Id="rId151" Type="http://schemas.openxmlformats.org/officeDocument/2006/relationships/hyperlink" Target="#anchor501010" TargetMode="External"/><Relationship Id="rId3230" Type="http://schemas.openxmlformats.org/officeDocument/2006/relationships/hyperlink" Target="#anchor52051" TargetMode="External"/><Relationship Id="rId5195" Type="http://schemas.openxmlformats.org/officeDocument/2006/relationships/hyperlink" Target="http://ivo.garant.ru/document/redirect/5223189/6202" TargetMode="External"/><Relationship Id="rId2789" Type="http://schemas.openxmlformats.org/officeDocument/2006/relationships/hyperlink" Target="http://ivo.garant.ru/document/redirect/483404870/5173" TargetMode="External"/><Relationship Id="rId2996" Type="http://schemas.openxmlformats.org/officeDocument/2006/relationships/hyperlink" Target="http://ivo.garant.ru/document/redirect/483404870/5121012" TargetMode="External"/><Relationship Id="rId968" Type="http://schemas.openxmlformats.org/officeDocument/2006/relationships/hyperlink" Target="http://ivo.garant.ru/document/redirect/76819190/23074" TargetMode="External"/><Relationship Id="rId1598" Type="http://schemas.openxmlformats.org/officeDocument/2006/relationships/hyperlink" Target="http://ivo.garant.ru/document/redirect/71733102/68" TargetMode="External"/><Relationship Id="rId2649" Type="http://schemas.openxmlformats.org/officeDocument/2006/relationships/hyperlink" Target="http://ivo.garant.ru/document/redirect/70326870/42" TargetMode="External"/><Relationship Id="rId2856" Type="http://schemas.openxmlformats.org/officeDocument/2006/relationships/hyperlink" Target="http://ivo.garant.ru/document/redirect/76837728/5101111" TargetMode="External"/><Relationship Id="rId3907" Type="http://schemas.openxmlformats.org/officeDocument/2006/relationships/hyperlink" Target="http://ivo.garant.ru/document/redirect/412423794/157" TargetMode="External"/><Relationship Id="rId5055" Type="http://schemas.openxmlformats.org/officeDocument/2006/relationships/hyperlink" Target="http://ivo.garant.ru/document/redirect/77532894/0" TargetMode="External"/><Relationship Id="rId5262" Type="http://schemas.openxmlformats.org/officeDocument/2006/relationships/hyperlink" Target="http://ivo.garant.ru/document/redirect/412211320/14" TargetMode="External"/><Relationship Id="rId97" Type="http://schemas.openxmlformats.org/officeDocument/2006/relationships/hyperlink" Target="#anchor101" TargetMode="External"/><Relationship Id="rId828" Type="http://schemas.openxmlformats.org/officeDocument/2006/relationships/hyperlink" Target="http://ivo.garant.ru/document/redirect/5760035/1804" TargetMode="External"/><Relationship Id="rId1458" Type="http://schemas.openxmlformats.org/officeDocument/2006/relationships/hyperlink" Target="http://ivo.garant.ru/document/redirect/77660124/3205" TargetMode="External"/><Relationship Id="rId1665" Type="http://schemas.openxmlformats.org/officeDocument/2006/relationships/hyperlink" Target="http://ivo.garant.ru/document/redirect/57751327/39011" TargetMode="External"/><Relationship Id="rId1872" Type="http://schemas.openxmlformats.org/officeDocument/2006/relationships/hyperlink" Target="#anchor1806" TargetMode="External"/><Relationship Id="rId2509" Type="http://schemas.openxmlformats.org/officeDocument/2006/relationships/hyperlink" Target="#anchor49012" TargetMode="External"/><Relationship Id="rId2716" Type="http://schemas.openxmlformats.org/officeDocument/2006/relationships/hyperlink" Target="http://ivo.garant.ru/document/redirect/71436074/93" TargetMode="External"/><Relationship Id="rId4071" Type="http://schemas.openxmlformats.org/officeDocument/2006/relationships/hyperlink" Target="http://ivo.garant.ru/document/redirect/12157433/16" TargetMode="External"/><Relationship Id="rId5122" Type="http://schemas.openxmlformats.org/officeDocument/2006/relationships/hyperlink" Target="http://ivo.garant.ru/document/redirect/57405841/6008" TargetMode="External"/><Relationship Id="rId1318" Type="http://schemas.openxmlformats.org/officeDocument/2006/relationships/hyperlink" Target="http://ivo.garant.ru/document/redirect/74451852/1182" TargetMode="External"/><Relationship Id="rId1525" Type="http://schemas.openxmlformats.org/officeDocument/2006/relationships/hyperlink" Target="http://ivo.garant.ru/document/redirect/77683638/3309" TargetMode="External"/><Relationship Id="rId2923" Type="http://schemas.openxmlformats.org/officeDocument/2006/relationships/hyperlink" Target="http://ivo.garant.ru/document/redirect/72005510/1023182" TargetMode="External"/><Relationship Id="rId1732" Type="http://schemas.openxmlformats.org/officeDocument/2006/relationships/hyperlink" Target="http://ivo.garant.ru/document/redirect/77695866/4122" TargetMode="External"/><Relationship Id="rId4888" Type="http://schemas.openxmlformats.org/officeDocument/2006/relationships/hyperlink" Target="http://ivo.garant.ru/document/redirect/57423124/5711" TargetMode="External"/><Relationship Id="rId24" Type="http://schemas.openxmlformats.org/officeDocument/2006/relationships/hyperlink" Target="http://ivo.garant.ru/document/redirect/72280940/500101" TargetMode="External"/><Relationship Id="rId2299" Type="http://schemas.openxmlformats.org/officeDocument/2006/relationships/hyperlink" Target="http://ivo.garant.ru/document/redirect/409493579/3821" TargetMode="External"/><Relationship Id="rId3697" Type="http://schemas.openxmlformats.org/officeDocument/2006/relationships/hyperlink" Target="http://ivo.garant.ru/document/redirect/483404870/5500162" TargetMode="External"/><Relationship Id="rId4748" Type="http://schemas.openxmlformats.org/officeDocument/2006/relationships/hyperlink" Target="http://ivo.garant.ru/document/redirect/72005510/1029076" TargetMode="External"/><Relationship Id="rId4955" Type="http://schemas.openxmlformats.org/officeDocument/2006/relationships/hyperlink" Target="http://ivo.garant.ru/document/redirect/77308271/5732" TargetMode="External"/><Relationship Id="rId3557" Type="http://schemas.openxmlformats.org/officeDocument/2006/relationships/hyperlink" Target="http://ivo.garant.ru/document/redirect/403166697/7" TargetMode="External"/><Relationship Id="rId3764" Type="http://schemas.openxmlformats.org/officeDocument/2006/relationships/hyperlink" Target="http://ivo.garant.ru/document/redirect/77664909/55102" TargetMode="External"/><Relationship Id="rId3971" Type="http://schemas.openxmlformats.org/officeDocument/2006/relationships/hyperlink" Target="#anchor55603" TargetMode="External"/><Relationship Id="rId4608" Type="http://schemas.openxmlformats.org/officeDocument/2006/relationships/hyperlink" Target="http://ivo.garant.ru/document/redirect/404993995/1141" TargetMode="External"/><Relationship Id="rId4815" Type="http://schemas.openxmlformats.org/officeDocument/2006/relationships/hyperlink" Target="#anchor576" TargetMode="External"/><Relationship Id="rId478" Type="http://schemas.openxmlformats.org/officeDocument/2006/relationships/hyperlink" Target="http://ivo.garant.ru/document/redirect/408690127/1000" TargetMode="External"/><Relationship Id="rId685" Type="http://schemas.openxmlformats.org/officeDocument/2006/relationships/hyperlink" Target="http://ivo.garant.ru/document/redirect/76837728/13202" TargetMode="External"/><Relationship Id="rId892" Type="http://schemas.openxmlformats.org/officeDocument/2006/relationships/hyperlink" Target="http://ivo.garant.ru/document/redirect/71848814/110" TargetMode="External"/><Relationship Id="rId2159" Type="http://schemas.openxmlformats.org/officeDocument/2006/relationships/hyperlink" Target="http://ivo.garant.ru/document/redirect/57409784/48062" TargetMode="External"/><Relationship Id="rId2366" Type="http://schemas.openxmlformats.org/officeDocument/2006/relationships/hyperlink" Target="#anchor651" TargetMode="External"/><Relationship Id="rId2573" Type="http://schemas.openxmlformats.org/officeDocument/2006/relationships/hyperlink" Target="http://ivo.garant.ru/document/redirect/77704947/5079" TargetMode="External"/><Relationship Id="rId2780" Type="http://schemas.openxmlformats.org/officeDocument/2006/relationships/hyperlink" Target="#anchor5107" TargetMode="External"/><Relationship Id="rId3417" Type="http://schemas.openxmlformats.org/officeDocument/2006/relationships/hyperlink" Target="http://ivo.garant.ru/document/redirect/483412338/50411" TargetMode="External"/><Relationship Id="rId3624" Type="http://schemas.openxmlformats.org/officeDocument/2006/relationships/hyperlink" Target="#anchor550602" TargetMode="External"/><Relationship Id="rId3831" Type="http://schemas.openxmlformats.org/officeDocument/2006/relationships/hyperlink" Target="http://ivo.garant.ru/document/redirect/57409784/553" TargetMode="External"/><Relationship Id="rId338" Type="http://schemas.openxmlformats.org/officeDocument/2006/relationships/hyperlink" Target="http://ivo.garant.ru/document/redirect/5223189/6101134" TargetMode="External"/><Relationship Id="rId545" Type="http://schemas.openxmlformats.org/officeDocument/2006/relationships/hyperlink" Target="http://ivo.garant.ru/document/redirect/74450806/112" TargetMode="External"/><Relationship Id="rId752" Type="http://schemas.openxmlformats.org/officeDocument/2006/relationships/hyperlink" Target="http://ivo.garant.ru/document/redirect/409493579/3859" TargetMode="External"/><Relationship Id="rId1175" Type="http://schemas.openxmlformats.org/officeDocument/2006/relationships/hyperlink" Target="http://ivo.garant.ru/document/redirect/407031126/1156" TargetMode="External"/><Relationship Id="rId1382" Type="http://schemas.openxmlformats.org/officeDocument/2006/relationships/hyperlink" Target="#anchor281" TargetMode="External"/><Relationship Id="rId2019" Type="http://schemas.openxmlformats.org/officeDocument/2006/relationships/hyperlink" Target="#anchor4511" TargetMode="External"/><Relationship Id="rId2226" Type="http://schemas.openxmlformats.org/officeDocument/2006/relationships/hyperlink" Target="http://ivo.garant.ru/document/redirect/72280940/500505" TargetMode="External"/><Relationship Id="rId2433" Type="http://schemas.openxmlformats.org/officeDocument/2006/relationships/hyperlink" Target="#anchor4905" TargetMode="External"/><Relationship Id="rId2640" Type="http://schemas.openxmlformats.org/officeDocument/2006/relationships/hyperlink" Target="http://ivo.garant.ru/document/redirect/77308271/5131" TargetMode="External"/><Relationship Id="rId405" Type="http://schemas.openxmlformats.org/officeDocument/2006/relationships/hyperlink" Target="http://ivo.garant.ru/document/redirect/58059597/8022" TargetMode="External"/><Relationship Id="rId612" Type="http://schemas.openxmlformats.org/officeDocument/2006/relationships/hyperlink" Target="http://ivo.garant.ru/document/redirect/12183890/183" TargetMode="External"/><Relationship Id="rId1035" Type="http://schemas.openxmlformats.org/officeDocument/2006/relationships/hyperlink" Target="#anchor5010" TargetMode="External"/><Relationship Id="rId1242" Type="http://schemas.openxmlformats.org/officeDocument/2006/relationships/hyperlink" Target="http://ivo.garant.ru/document/redirect/71848734/1034" TargetMode="External"/><Relationship Id="rId2500" Type="http://schemas.openxmlformats.org/officeDocument/2006/relationships/hyperlink" Target="http://ivo.garant.ru/document/redirect/72361088/1195" TargetMode="External"/><Relationship Id="rId4398" Type="http://schemas.openxmlformats.org/officeDocument/2006/relationships/hyperlink" Target="http://ivo.garant.ru/document/redirect/12184522/21" TargetMode="External"/><Relationship Id="rId5449" Type="http://schemas.openxmlformats.org/officeDocument/2006/relationships/hyperlink" Target="#anchor68410" TargetMode="External"/><Relationship Id="rId1102" Type="http://schemas.openxmlformats.org/officeDocument/2006/relationships/hyperlink" Target="http://ivo.garant.ru/document/redirect/76819190/2513" TargetMode="External"/><Relationship Id="rId4258" Type="http://schemas.openxmlformats.org/officeDocument/2006/relationships/hyperlink" Target="#anchor551806" TargetMode="External"/><Relationship Id="rId4465" Type="http://schemas.openxmlformats.org/officeDocument/2006/relationships/hyperlink" Target="http://ivo.garant.ru/document/redirect/403333081/50901" TargetMode="External"/><Relationship Id="rId5309" Type="http://schemas.openxmlformats.org/officeDocument/2006/relationships/hyperlink" Target="http://ivo.garant.ru/document/redirect/12144695/1000" TargetMode="External"/><Relationship Id="rId3067" Type="http://schemas.openxmlformats.org/officeDocument/2006/relationships/hyperlink" Target="http://ivo.garant.ru/document/redirect/72005506/112" TargetMode="External"/><Relationship Id="rId3274" Type="http://schemas.openxmlformats.org/officeDocument/2006/relationships/hyperlink" Target="http://ivo.garant.ru/document/redirect/70103066/0" TargetMode="External"/><Relationship Id="rId4118" Type="http://schemas.openxmlformats.org/officeDocument/2006/relationships/hyperlink" Target="http://ivo.garant.ru/document/redirect/409493579/3830" TargetMode="External"/><Relationship Id="rId4672" Type="http://schemas.openxmlformats.org/officeDocument/2006/relationships/hyperlink" Target="#anchor553211" TargetMode="External"/><Relationship Id="rId5516" Type="http://schemas.openxmlformats.org/officeDocument/2006/relationships/header" Target="header1.xml"/><Relationship Id="rId195" Type="http://schemas.openxmlformats.org/officeDocument/2006/relationships/hyperlink" Target="http://ivo.garant.ru/document/redirect/409493579/3845" TargetMode="External"/><Relationship Id="rId1919" Type="http://schemas.openxmlformats.org/officeDocument/2006/relationships/hyperlink" Target="http://ivo.garant.ru/document/redirect/409493579/3891" TargetMode="External"/><Relationship Id="rId3481" Type="http://schemas.openxmlformats.org/officeDocument/2006/relationships/hyperlink" Target="http://ivo.garant.ru/document/redirect/483404870/55033" TargetMode="External"/><Relationship Id="rId4325" Type="http://schemas.openxmlformats.org/officeDocument/2006/relationships/hyperlink" Target="http://ivo.garant.ru/document/redirect/57749434/5520052" TargetMode="External"/><Relationship Id="rId4532" Type="http://schemas.openxmlformats.org/officeDocument/2006/relationships/hyperlink" Target="http://ivo.garant.ru/document/redirect/76819190/552811" TargetMode="External"/><Relationship Id="rId2083" Type="http://schemas.openxmlformats.org/officeDocument/2006/relationships/hyperlink" Target="#anchor470211" TargetMode="External"/><Relationship Id="rId2290" Type="http://schemas.openxmlformats.org/officeDocument/2006/relationships/hyperlink" Target="#anchor4806" TargetMode="External"/><Relationship Id="rId3134" Type="http://schemas.openxmlformats.org/officeDocument/2006/relationships/hyperlink" Target="#anchor51183" TargetMode="External"/><Relationship Id="rId3341" Type="http://schemas.openxmlformats.org/officeDocument/2006/relationships/hyperlink" Target="http://ivo.garant.ru/document/redirect/404800113/1000" TargetMode="External"/><Relationship Id="rId262" Type="http://schemas.openxmlformats.org/officeDocument/2006/relationships/hyperlink" Target="http://ivo.garant.ru/document/redirect/404993995/12" TargetMode="External"/><Relationship Id="rId2150" Type="http://schemas.openxmlformats.org/officeDocument/2006/relationships/hyperlink" Target="http://ivo.garant.ru/document/redirect/76827308/48052" TargetMode="External"/><Relationship Id="rId3201" Type="http://schemas.openxmlformats.org/officeDocument/2006/relationships/hyperlink" Target="http://ivo.garant.ru/document/redirect/71436044/91" TargetMode="External"/><Relationship Id="rId5099" Type="http://schemas.openxmlformats.org/officeDocument/2006/relationships/hyperlink" Target="http://ivo.garant.ru/document/redirect/77308272/60543" TargetMode="External"/><Relationship Id="rId122" Type="http://schemas.openxmlformats.org/officeDocument/2006/relationships/hyperlink" Target="http://ivo.garant.ru/document/redirect/10105506/0" TargetMode="External"/><Relationship Id="rId2010" Type="http://schemas.openxmlformats.org/officeDocument/2006/relationships/hyperlink" Target="http://ivo.garant.ru/document/redirect/71436074/1183" TargetMode="External"/><Relationship Id="rId5166" Type="http://schemas.openxmlformats.org/officeDocument/2006/relationships/hyperlink" Target="#anchor551611" TargetMode="External"/><Relationship Id="rId5373" Type="http://schemas.openxmlformats.org/officeDocument/2006/relationships/hyperlink" Target="http://ivo.garant.ru/document/redirect/408274285/1133" TargetMode="External"/><Relationship Id="rId1569" Type="http://schemas.openxmlformats.org/officeDocument/2006/relationships/hyperlink" Target="http://ivo.garant.ru/document/redirect/403333081/50202" TargetMode="External"/><Relationship Id="rId2967" Type="http://schemas.openxmlformats.org/officeDocument/2006/relationships/hyperlink" Target="http://ivo.garant.ru/document/redirect/409493579/3951" TargetMode="External"/><Relationship Id="rId4182" Type="http://schemas.openxmlformats.org/officeDocument/2006/relationships/hyperlink" Target="http://ivo.garant.ru/document/redirect/409493489/173" TargetMode="External"/><Relationship Id="rId5026" Type="http://schemas.openxmlformats.org/officeDocument/2006/relationships/hyperlink" Target="#anchor4905" TargetMode="External"/><Relationship Id="rId5233" Type="http://schemas.openxmlformats.org/officeDocument/2006/relationships/hyperlink" Target="http://ivo.garant.ru/document/redirect/76837728/6342" TargetMode="External"/><Relationship Id="rId5440" Type="http://schemas.openxmlformats.org/officeDocument/2006/relationships/hyperlink" Target="http://ivo.garant.ru/document/redirect/76837317/688" TargetMode="External"/><Relationship Id="rId939" Type="http://schemas.openxmlformats.org/officeDocument/2006/relationships/hyperlink" Target="#anchor102" TargetMode="External"/><Relationship Id="rId1776" Type="http://schemas.openxmlformats.org/officeDocument/2006/relationships/hyperlink" Target="http://ivo.garant.ru/document/redirect/72005510/101401" TargetMode="External"/><Relationship Id="rId1983" Type="http://schemas.openxmlformats.org/officeDocument/2006/relationships/hyperlink" Target="http://ivo.garant.ru/document/redirect/409493579/3894" TargetMode="External"/><Relationship Id="rId2827" Type="http://schemas.openxmlformats.org/officeDocument/2006/relationships/hyperlink" Target="http://ivo.garant.ru/document/redirect/76837317/51011" TargetMode="External"/><Relationship Id="rId4042" Type="http://schemas.openxmlformats.org/officeDocument/2006/relationships/hyperlink" Target="http://ivo.garant.ru/document/redirect/71436044/91" TargetMode="External"/><Relationship Id="rId68" Type="http://schemas.openxmlformats.org/officeDocument/2006/relationships/hyperlink" Target="http://ivo.garant.ru/document/redirect/76819190/1027" TargetMode="External"/><Relationship Id="rId1429" Type="http://schemas.openxmlformats.org/officeDocument/2006/relationships/hyperlink" Target="#anchor108" TargetMode="External"/><Relationship Id="rId1636" Type="http://schemas.openxmlformats.org/officeDocument/2006/relationships/hyperlink" Target="#anchor37" TargetMode="External"/><Relationship Id="rId1843" Type="http://schemas.openxmlformats.org/officeDocument/2006/relationships/hyperlink" Target="http://ivo.garant.ru/document/redirect/409493579/3885" TargetMode="External"/><Relationship Id="rId4999" Type="http://schemas.openxmlformats.org/officeDocument/2006/relationships/hyperlink" Target="http://ivo.garant.ru/document/redirect/77308271/5737" TargetMode="External"/><Relationship Id="rId5300" Type="http://schemas.openxmlformats.org/officeDocument/2006/relationships/hyperlink" Target="http://ivo.garant.ru/document/redirect/407031126/1425" TargetMode="External"/><Relationship Id="rId1703" Type="http://schemas.openxmlformats.org/officeDocument/2006/relationships/hyperlink" Target="http://ivo.garant.ru/document/redirect/400157502/1121" TargetMode="External"/><Relationship Id="rId1910" Type="http://schemas.openxmlformats.org/officeDocument/2006/relationships/hyperlink" Target="http://ivo.garant.ru/document/redirect/76837317/45102" TargetMode="External"/><Relationship Id="rId4859" Type="http://schemas.openxmlformats.org/officeDocument/2006/relationships/hyperlink" Target="http://ivo.garant.ru/document/redirect/77704947/5705" TargetMode="External"/><Relationship Id="rId3668" Type="http://schemas.openxmlformats.org/officeDocument/2006/relationships/hyperlink" Target="http://ivo.garant.ru/document/redirect/409493579/3981" TargetMode="External"/><Relationship Id="rId3875" Type="http://schemas.openxmlformats.org/officeDocument/2006/relationships/hyperlink" Target="#anchor55404" TargetMode="External"/><Relationship Id="rId4719" Type="http://schemas.openxmlformats.org/officeDocument/2006/relationships/hyperlink" Target="http://ivo.garant.ru/document/redirect/72005510/27001" TargetMode="External"/><Relationship Id="rId4926" Type="http://schemas.openxmlformats.org/officeDocument/2006/relationships/hyperlink" Target="https://fgiscs.minstroyrf.ru/" TargetMode="External"/><Relationship Id="rId589" Type="http://schemas.openxmlformats.org/officeDocument/2006/relationships/hyperlink" Target="http://ivo.garant.ru/document/redirect/71461324/1000" TargetMode="External"/><Relationship Id="rId796" Type="http://schemas.openxmlformats.org/officeDocument/2006/relationships/hyperlink" Target="http://ivo.garant.ru/document/redirect/74451852/192" TargetMode="External"/><Relationship Id="rId2477" Type="http://schemas.openxmlformats.org/officeDocument/2006/relationships/hyperlink" Target="http://ivo.garant.ru/document/redirect/12192383/183" TargetMode="External"/><Relationship Id="rId2684" Type="http://schemas.openxmlformats.org/officeDocument/2006/relationships/hyperlink" Target="#anchor5105" TargetMode="External"/><Relationship Id="rId3528" Type="http://schemas.openxmlformats.org/officeDocument/2006/relationships/hyperlink" Target="http://ivo.garant.ru/document/redirect/412424148/3491" TargetMode="External"/><Relationship Id="rId3735" Type="http://schemas.openxmlformats.org/officeDocument/2006/relationships/hyperlink" Target="http://ivo.garant.ru/document/redirect/76837728/550211" TargetMode="External"/><Relationship Id="rId5090" Type="http://schemas.openxmlformats.org/officeDocument/2006/relationships/hyperlink" Target="http://ivo.garant.ru/document/redirect/72005510/1034013" TargetMode="External"/><Relationship Id="rId449" Type="http://schemas.openxmlformats.org/officeDocument/2006/relationships/hyperlink" Target="http://ivo.garant.ru/document/redirect/10164072/22202" TargetMode="External"/><Relationship Id="rId656" Type="http://schemas.openxmlformats.org/officeDocument/2006/relationships/hyperlink" Target="http://ivo.garant.ru/document/redirect/12159539/1000" TargetMode="External"/><Relationship Id="rId863" Type="http://schemas.openxmlformats.org/officeDocument/2006/relationships/hyperlink" Target="http://ivo.garant.ru/document/redirect/58059597/2002" TargetMode="External"/><Relationship Id="rId1079" Type="http://schemas.openxmlformats.org/officeDocument/2006/relationships/hyperlink" Target="http://ivo.garant.ru/document/redirect/407483671/142" TargetMode="External"/><Relationship Id="rId1286" Type="http://schemas.openxmlformats.org/officeDocument/2006/relationships/hyperlink" Target="http://ivo.garant.ru/document/redirect/76819190/28112" TargetMode="External"/><Relationship Id="rId1493" Type="http://schemas.openxmlformats.org/officeDocument/2006/relationships/hyperlink" Target="http://ivo.garant.ru/document/redirect/77695866/33037" TargetMode="External"/><Relationship Id="rId2337" Type="http://schemas.openxmlformats.org/officeDocument/2006/relationships/hyperlink" Target="#anchor481" TargetMode="External"/><Relationship Id="rId2544" Type="http://schemas.openxmlformats.org/officeDocument/2006/relationships/hyperlink" Target="http://ivo.garant.ru/document/redirect/71730208/572084" TargetMode="External"/><Relationship Id="rId2891" Type="http://schemas.openxmlformats.org/officeDocument/2006/relationships/hyperlink" Target="http://ivo.garant.ru/document/redirect/77664909/51015" TargetMode="External"/><Relationship Id="rId3942" Type="http://schemas.openxmlformats.org/officeDocument/2006/relationships/hyperlink" Target="http://ivo.garant.ru/document/redirect/404736937/3000" TargetMode="External"/><Relationship Id="rId309" Type="http://schemas.openxmlformats.org/officeDocument/2006/relationships/hyperlink" Target="http://ivo.garant.ru/document/redirect/401415468/122" TargetMode="External"/><Relationship Id="rId516" Type="http://schemas.openxmlformats.org/officeDocument/2006/relationships/hyperlink" Target="http://ivo.garant.ru/document/redirect/71577418/48" TargetMode="External"/><Relationship Id="rId1146" Type="http://schemas.openxmlformats.org/officeDocument/2006/relationships/hyperlink" Target="http://ivo.garant.ru/document/redirect/406052893/122" TargetMode="External"/><Relationship Id="rId2751" Type="http://schemas.openxmlformats.org/officeDocument/2006/relationships/hyperlink" Target="http://ivo.garant.ru/document/redirect/71435342/71" TargetMode="External"/><Relationship Id="rId3802" Type="http://schemas.openxmlformats.org/officeDocument/2006/relationships/hyperlink" Target="http://ivo.garant.ru/document/redirect/412423794/141" TargetMode="External"/><Relationship Id="rId723" Type="http://schemas.openxmlformats.org/officeDocument/2006/relationships/hyperlink" Target="http://ivo.garant.ru/document/redirect/71848814/1066" TargetMode="External"/><Relationship Id="rId930" Type="http://schemas.openxmlformats.org/officeDocument/2006/relationships/hyperlink" Target="http://ivo.garant.ru/document/redirect/76819190/23" TargetMode="External"/><Relationship Id="rId1006" Type="http://schemas.openxmlformats.org/officeDocument/2006/relationships/hyperlink" Target="http://ivo.garant.ru/document/redirect/483404806/2421" TargetMode="External"/><Relationship Id="rId1353" Type="http://schemas.openxmlformats.org/officeDocument/2006/relationships/hyperlink" Target="http://ivo.garant.ru/document/redirect/407031126/1221" TargetMode="External"/><Relationship Id="rId1560" Type="http://schemas.openxmlformats.org/officeDocument/2006/relationships/hyperlink" Target="http://ivo.garant.ru/document/redirect/77311362/35022" TargetMode="External"/><Relationship Id="rId2404" Type="http://schemas.openxmlformats.org/officeDocument/2006/relationships/hyperlink" Target="#anchor4904" TargetMode="External"/><Relationship Id="rId2611" Type="http://schemas.openxmlformats.org/officeDocument/2006/relationships/hyperlink" Target="http://ivo.garant.ru/document/redirect/5638434/510" TargetMode="External"/><Relationship Id="rId1213" Type="http://schemas.openxmlformats.org/officeDocument/2006/relationships/hyperlink" Target="#anchor2705" TargetMode="External"/><Relationship Id="rId1420" Type="http://schemas.openxmlformats.org/officeDocument/2006/relationships/hyperlink" Target="http://ivo.garant.ru/document/redirect/71848734/1055" TargetMode="External"/><Relationship Id="rId4369" Type="http://schemas.openxmlformats.org/officeDocument/2006/relationships/hyperlink" Target="http://ivo.garant.ru/document/redirect/71436044/91" TargetMode="External"/><Relationship Id="rId4576" Type="http://schemas.openxmlformats.org/officeDocument/2006/relationships/hyperlink" Target="http://ivo.garant.ru/document/redirect/74370530/504" TargetMode="External"/><Relationship Id="rId4783" Type="http://schemas.openxmlformats.org/officeDocument/2006/relationships/hyperlink" Target="#anchor55016" TargetMode="External"/><Relationship Id="rId4990" Type="http://schemas.openxmlformats.org/officeDocument/2006/relationships/hyperlink" Target="#anchor5735" TargetMode="External"/><Relationship Id="rId3178" Type="http://schemas.openxmlformats.org/officeDocument/2006/relationships/hyperlink" Target="#anchor48155" TargetMode="External"/><Relationship Id="rId3385" Type="http://schemas.openxmlformats.org/officeDocument/2006/relationships/hyperlink" Target="#anchor5401" TargetMode="External"/><Relationship Id="rId3592" Type="http://schemas.openxmlformats.org/officeDocument/2006/relationships/hyperlink" Target="http://ivo.garant.ru/document/redirect/483404870/55051" TargetMode="External"/><Relationship Id="rId4229" Type="http://schemas.openxmlformats.org/officeDocument/2006/relationships/hyperlink" Target="http://ivo.garant.ru/document/redirect/77308163/5516106" TargetMode="External"/><Relationship Id="rId4436" Type="http://schemas.openxmlformats.org/officeDocument/2006/relationships/hyperlink" Target="http://ivo.garant.ru/document/redirect/76809859/55247" TargetMode="External"/><Relationship Id="rId4643" Type="http://schemas.openxmlformats.org/officeDocument/2006/relationships/hyperlink" Target="http://ivo.garant.ru/document/redirect/10164072/2224" TargetMode="External"/><Relationship Id="rId4850" Type="http://schemas.openxmlformats.org/officeDocument/2006/relationships/hyperlink" Target="#anchor5703" TargetMode="External"/><Relationship Id="rId2194" Type="http://schemas.openxmlformats.org/officeDocument/2006/relationships/hyperlink" Target="http://ivo.garant.ru/document/redirect/72005510/26001" TargetMode="External"/><Relationship Id="rId3038" Type="http://schemas.openxmlformats.org/officeDocument/2006/relationships/hyperlink" Target="http://ivo.garant.ru/document/redirect/412424148/7344" TargetMode="External"/><Relationship Id="rId3245" Type="http://schemas.openxmlformats.org/officeDocument/2006/relationships/hyperlink" Target="http://ivo.garant.ru/document/redirect/412097062/1000" TargetMode="External"/><Relationship Id="rId3452" Type="http://schemas.openxmlformats.org/officeDocument/2006/relationships/hyperlink" Target="http://ivo.garant.ru/document/redirect/409493579/3974" TargetMode="External"/><Relationship Id="rId4503" Type="http://schemas.openxmlformats.org/officeDocument/2006/relationships/hyperlink" Target="#anchor55281" TargetMode="External"/><Relationship Id="rId4710" Type="http://schemas.openxmlformats.org/officeDocument/2006/relationships/hyperlink" Target="http://ivo.garant.ru/document/redirect/409493579/3987" TargetMode="External"/><Relationship Id="rId166" Type="http://schemas.openxmlformats.org/officeDocument/2006/relationships/hyperlink" Target="http://ivo.garant.ru/document/redirect/76830619/520047" TargetMode="External"/><Relationship Id="rId373" Type="http://schemas.openxmlformats.org/officeDocument/2006/relationships/hyperlink" Target="http://ivo.garant.ru/document/redirect/76819190/706" TargetMode="External"/><Relationship Id="rId580" Type="http://schemas.openxmlformats.org/officeDocument/2006/relationships/hyperlink" Target="http://ivo.garant.ru/document/redirect/76819190/9011" TargetMode="External"/><Relationship Id="rId2054" Type="http://schemas.openxmlformats.org/officeDocument/2006/relationships/hyperlink" Target="http://ivo.garant.ru/document/redirect/71436074/101" TargetMode="External"/><Relationship Id="rId2261" Type="http://schemas.openxmlformats.org/officeDocument/2006/relationships/hyperlink" Target="http://ivo.garant.ru/document/redirect/12157004/5702" TargetMode="External"/><Relationship Id="rId3105" Type="http://schemas.openxmlformats.org/officeDocument/2006/relationships/hyperlink" Target="http://ivo.garant.ru/document/redirect/76837728/51107" TargetMode="External"/><Relationship Id="rId3312" Type="http://schemas.openxmlformats.org/officeDocument/2006/relationships/hyperlink" Target="#anchor52117" TargetMode="External"/><Relationship Id="rId233" Type="http://schemas.openxmlformats.org/officeDocument/2006/relationships/hyperlink" Target="http://ivo.garant.ru/document/redirect/2324188/0" TargetMode="External"/><Relationship Id="rId440" Type="http://schemas.openxmlformats.org/officeDocument/2006/relationships/hyperlink" Target="http://ivo.garant.ru/document/redirect/400157502/10521" TargetMode="External"/><Relationship Id="rId1070" Type="http://schemas.openxmlformats.org/officeDocument/2006/relationships/hyperlink" Target="http://ivo.garant.ru/document/redirect/409493579/3867" TargetMode="External"/><Relationship Id="rId2121" Type="http://schemas.openxmlformats.org/officeDocument/2006/relationships/hyperlink" Target="http://ivo.garant.ru/document/redirect/411208179/111" TargetMode="External"/><Relationship Id="rId5277" Type="http://schemas.openxmlformats.org/officeDocument/2006/relationships/hyperlink" Target="http://ivo.garant.ru/document/redirect/76837728/6315" TargetMode="External"/><Relationship Id="rId5484" Type="http://schemas.openxmlformats.org/officeDocument/2006/relationships/hyperlink" Target="http://ivo.garant.ru/document/redirect/76837317/696" TargetMode="External"/><Relationship Id="rId300" Type="http://schemas.openxmlformats.org/officeDocument/2006/relationships/hyperlink" Target="http://ivo.garant.ru/document/redirect/76819565/61719" TargetMode="External"/><Relationship Id="rId4086" Type="http://schemas.openxmlformats.org/officeDocument/2006/relationships/hyperlink" Target="http://ivo.garant.ru/document/redirect/405962873/1162" TargetMode="External"/><Relationship Id="rId5137" Type="http://schemas.openxmlformats.org/officeDocument/2006/relationships/hyperlink" Target="http://ivo.garant.ru/document/redirect/57409784/601111" TargetMode="External"/><Relationship Id="rId1887" Type="http://schemas.openxmlformats.org/officeDocument/2006/relationships/hyperlink" Target="http://ivo.garant.ru/document/redirect/407362910/8" TargetMode="External"/><Relationship Id="rId2938" Type="http://schemas.openxmlformats.org/officeDocument/2006/relationships/hyperlink" Target="http://ivo.garant.ru/document/redirect/401420598/0" TargetMode="External"/><Relationship Id="rId4293" Type="http://schemas.openxmlformats.org/officeDocument/2006/relationships/hyperlink" Target="http://ivo.garant.ru/document/redirect/71436044/91" TargetMode="External"/><Relationship Id="rId5344" Type="http://schemas.openxmlformats.org/officeDocument/2006/relationships/hyperlink" Target="http://ivo.garant.ru/document/redirect/76837728/663" TargetMode="External"/><Relationship Id="rId1747" Type="http://schemas.openxmlformats.org/officeDocument/2006/relationships/hyperlink" Target="http://ivo.garant.ru/document/redirect/76837317/420312" TargetMode="External"/><Relationship Id="rId1954" Type="http://schemas.openxmlformats.org/officeDocument/2006/relationships/hyperlink" Target="#anchor45127" TargetMode="External"/><Relationship Id="rId4153" Type="http://schemas.openxmlformats.org/officeDocument/2006/relationships/hyperlink" Target="http://ivo.garant.ru/document/redirect/403332403/172" TargetMode="External"/><Relationship Id="rId4360" Type="http://schemas.openxmlformats.org/officeDocument/2006/relationships/hyperlink" Target="http://ivo.garant.ru/document/redirect/77530759/0" TargetMode="External"/><Relationship Id="rId5204" Type="http://schemas.openxmlformats.org/officeDocument/2006/relationships/hyperlink" Target="#anchor6206" TargetMode="External"/><Relationship Id="rId5411" Type="http://schemas.openxmlformats.org/officeDocument/2006/relationships/hyperlink" Target="#anchor678" TargetMode="External"/><Relationship Id="rId39" Type="http://schemas.openxmlformats.org/officeDocument/2006/relationships/hyperlink" Target="http://ivo.garant.ru/document/redirect/10103000/0" TargetMode="External"/><Relationship Id="rId1607" Type="http://schemas.openxmlformats.org/officeDocument/2006/relationships/hyperlink" Target="#anchor3608" TargetMode="External"/><Relationship Id="rId1814" Type="http://schemas.openxmlformats.org/officeDocument/2006/relationships/hyperlink" Target="http://ivo.garant.ru/document/redirect/403131261/1000" TargetMode="External"/><Relationship Id="rId4013" Type="http://schemas.openxmlformats.org/officeDocument/2006/relationships/hyperlink" Target="http://ivo.garant.ru/document/redirect/77664909/55803" TargetMode="External"/><Relationship Id="rId4220" Type="http://schemas.openxmlformats.org/officeDocument/2006/relationships/hyperlink" Target="#anchor55161001" TargetMode="External"/><Relationship Id="rId3779" Type="http://schemas.openxmlformats.org/officeDocument/2006/relationships/hyperlink" Target="#anchor554" TargetMode="External"/><Relationship Id="rId2588" Type="http://schemas.openxmlformats.org/officeDocument/2006/relationships/hyperlink" Target="http://ivo.garant.ru/document/redirect/77308163/50012" TargetMode="External"/><Relationship Id="rId3986" Type="http://schemas.openxmlformats.org/officeDocument/2006/relationships/hyperlink" Target="http://ivo.garant.ru/document/redirect/71436044/91" TargetMode="External"/><Relationship Id="rId1397" Type="http://schemas.openxmlformats.org/officeDocument/2006/relationships/hyperlink" Target="http://ivo.garant.ru/document/redirect/411208539/622" TargetMode="External"/><Relationship Id="rId2795" Type="http://schemas.openxmlformats.org/officeDocument/2006/relationships/hyperlink" Target="#anchor5104" TargetMode="External"/><Relationship Id="rId3639" Type="http://schemas.openxmlformats.org/officeDocument/2006/relationships/hyperlink" Target="http://ivo.garant.ru/document/redirect/405962873/1142" TargetMode="External"/><Relationship Id="rId3846" Type="http://schemas.openxmlformats.org/officeDocument/2006/relationships/hyperlink" Target="#anchor556031" TargetMode="External"/><Relationship Id="rId5061" Type="http://schemas.openxmlformats.org/officeDocument/2006/relationships/hyperlink" Target="http://ivo.garant.ru/document/redirect/71129190/4801" TargetMode="External"/><Relationship Id="rId767" Type="http://schemas.openxmlformats.org/officeDocument/2006/relationships/hyperlink" Target="http://ivo.garant.ru/document/redirect/70378614/0" TargetMode="External"/><Relationship Id="rId974" Type="http://schemas.openxmlformats.org/officeDocument/2006/relationships/hyperlink" Target="http://ivo.garant.ru/document/redirect/76819190/23082" TargetMode="External"/><Relationship Id="rId2448" Type="http://schemas.openxmlformats.org/officeDocument/2006/relationships/hyperlink" Target="http://ivo.garant.ru/document/redirect/72005510/27001" TargetMode="External"/><Relationship Id="rId2655" Type="http://schemas.openxmlformats.org/officeDocument/2006/relationships/hyperlink" Target="http://ivo.garant.ru/document/redirect/136323/1801" TargetMode="External"/><Relationship Id="rId2862" Type="http://schemas.openxmlformats.org/officeDocument/2006/relationships/hyperlink" Target="http://ivo.garant.ru/document/redirect/411208179/1124" TargetMode="External"/><Relationship Id="rId3706" Type="http://schemas.openxmlformats.org/officeDocument/2006/relationships/hyperlink" Target="http://ivo.garant.ru/document/redirect/72005506/1165" TargetMode="External"/><Relationship Id="rId3913" Type="http://schemas.openxmlformats.org/officeDocument/2006/relationships/hyperlink" Target="#anchor55502" TargetMode="External"/><Relationship Id="rId627" Type="http://schemas.openxmlformats.org/officeDocument/2006/relationships/hyperlink" Target="http://ivo.garant.ru/document/redirect/76837728/1201" TargetMode="External"/><Relationship Id="rId834" Type="http://schemas.openxmlformats.org/officeDocument/2006/relationships/hyperlink" Target="http://ivo.garant.ru/document/redirect/407483671/1220" TargetMode="External"/><Relationship Id="rId1257" Type="http://schemas.openxmlformats.org/officeDocument/2006/relationships/hyperlink" Target="http://ivo.garant.ru/document/redirect/76819190/281" TargetMode="External"/><Relationship Id="rId1464" Type="http://schemas.openxmlformats.org/officeDocument/2006/relationships/hyperlink" Target="http://ivo.garant.ru/document/redirect/77530604/0" TargetMode="External"/><Relationship Id="rId1671" Type="http://schemas.openxmlformats.org/officeDocument/2006/relationships/hyperlink" Target="http://ivo.garant.ru/document/redirect/77531832/0" TargetMode="External"/><Relationship Id="rId2308" Type="http://schemas.openxmlformats.org/officeDocument/2006/relationships/hyperlink" Target="http://ivo.garant.ru/document/redirect/412092116/1000" TargetMode="External"/><Relationship Id="rId2515" Type="http://schemas.openxmlformats.org/officeDocument/2006/relationships/hyperlink" Target="#anchor3" TargetMode="External"/><Relationship Id="rId2722" Type="http://schemas.openxmlformats.org/officeDocument/2006/relationships/hyperlink" Target="#anchor48015" TargetMode="External"/><Relationship Id="rId901" Type="http://schemas.openxmlformats.org/officeDocument/2006/relationships/hyperlink" Target="http://ivo.garant.ru/document/redirect/411783489/316" TargetMode="External"/><Relationship Id="rId1117" Type="http://schemas.openxmlformats.org/officeDocument/2006/relationships/hyperlink" Target="http://ivo.garant.ru/document/redirect/12115550/22101" TargetMode="External"/><Relationship Id="rId1324" Type="http://schemas.openxmlformats.org/officeDocument/2006/relationships/hyperlink" Target="http://ivo.garant.ru/document/redirect/74451852/1191" TargetMode="External"/><Relationship Id="rId1531" Type="http://schemas.openxmlformats.org/officeDocument/2006/relationships/hyperlink" Target="http://ivo.garant.ru/document/redirect/77683638/3310" TargetMode="External"/><Relationship Id="rId4687" Type="http://schemas.openxmlformats.org/officeDocument/2006/relationships/hyperlink" Target="http://ivo.garant.ru/document/redirect/407031126/1386" TargetMode="External"/><Relationship Id="rId4894" Type="http://schemas.openxmlformats.org/officeDocument/2006/relationships/hyperlink" Target="http://ivo.garant.ru/document/redirect/72005510/1031022" TargetMode="External"/><Relationship Id="rId30" Type="http://schemas.openxmlformats.org/officeDocument/2006/relationships/hyperlink" Target="http://ivo.garant.ru/document/redirect/74450806/111" TargetMode="External"/><Relationship Id="rId3289" Type="http://schemas.openxmlformats.org/officeDocument/2006/relationships/hyperlink" Target="#anchor480011" TargetMode="External"/><Relationship Id="rId3496" Type="http://schemas.openxmlformats.org/officeDocument/2006/relationships/hyperlink" Target="#anchor52013" TargetMode="External"/><Relationship Id="rId4547" Type="http://schemas.openxmlformats.org/officeDocument/2006/relationships/hyperlink" Target="http://ivo.garant.ru/document/redirect/483418621/552821" TargetMode="External"/><Relationship Id="rId4754" Type="http://schemas.openxmlformats.org/officeDocument/2006/relationships/hyperlink" Target="http://ivo.garant.ru/document/redirect/72005510/10290711" TargetMode="External"/><Relationship Id="rId2098" Type="http://schemas.openxmlformats.org/officeDocument/2006/relationships/hyperlink" Target="http://ivo.garant.ru/document/redirect/2323557/2000" TargetMode="External"/><Relationship Id="rId3149" Type="http://schemas.openxmlformats.org/officeDocument/2006/relationships/hyperlink" Target="#anchor51101" TargetMode="External"/><Relationship Id="rId3356" Type="http://schemas.openxmlformats.org/officeDocument/2006/relationships/hyperlink" Target="http://ivo.garant.ru/document/redirect/413371648/132" TargetMode="External"/><Relationship Id="rId3563" Type="http://schemas.openxmlformats.org/officeDocument/2006/relationships/hyperlink" Target="http://ivo.garant.ru/document/redirect/407917785/0" TargetMode="External"/><Relationship Id="rId4407" Type="http://schemas.openxmlformats.org/officeDocument/2006/relationships/hyperlink" Target="http://ivo.garant.ru/document/redirect/400889843/68103" TargetMode="External"/><Relationship Id="rId4961" Type="http://schemas.openxmlformats.org/officeDocument/2006/relationships/hyperlink" Target="http://ivo.garant.ru/document/redirect/72005510/1033022" TargetMode="External"/><Relationship Id="rId277" Type="http://schemas.openxmlformats.org/officeDocument/2006/relationships/hyperlink" Target="http://ivo.garant.ru/document/redirect/77308271/6074" TargetMode="External"/><Relationship Id="rId484" Type="http://schemas.openxmlformats.org/officeDocument/2006/relationships/hyperlink" Target="http://ivo.garant.ru/document/redirect/404856783/1000" TargetMode="External"/><Relationship Id="rId2165" Type="http://schemas.openxmlformats.org/officeDocument/2006/relationships/hyperlink" Target="http://ivo.garant.ru/document/redirect/401415264/112" TargetMode="External"/><Relationship Id="rId3009" Type="http://schemas.openxmlformats.org/officeDocument/2006/relationships/hyperlink" Target="http://ivo.garant.ru/document/redirect/73355433/5" TargetMode="External"/><Relationship Id="rId3216" Type="http://schemas.openxmlformats.org/officeDocument/2006/relationships/hyperlink" Target="http://ivo.garant.ru/document/redirect/483404870/52051" TargetMode="External"/><Relationship Id="rId3770" Type="http://schemas.openxmlformats.org/officeDocument/2006/relationships/hyperlink" Target="#anchor551" TargetMode="External"/><Relationship Id="rId4614" Type="http://schemas.openxmlformats.org/officeDocument/2006/relationships/hyperlink" Target="#anchor553003" TargetMode="External"/><Relationship Id="rId4821" Type="http://schemas.openxmlformats.org/officeDocument/2006/relationships/hyperlink" Target="http://ivo.garant.ru/document/redirect/57591339/0" TargetMode="External"/><Relationship Id="rId137" Type="http://schemas.openxmlformats.org/officeDocument/2006/relationships/hyperlink" Target="http://ivo.garant.ru/document/redirect/57592671/0" TargetMode="External"/><Relationship Id="rId344" Type="http://schemas.openxmlformats.org/officeDocument/2006/relationships/hyperlink" Target="http://ivo.garant.ru/document/redirect/76837728/610114" TargetMode="External"/><Relationship Id="rId691" Type="http://schemas.openxmlformats.org/officeDocument/2006/relationships/hyperlink" Target="#anchor13202" TargetMode="External"/><Relationship Id="rId2025" Type="http://schemas.openxmlformats.org/officeDocument/2006/relationships/hyperlink" Target="http://ivo.garant.ru/document/redirect/76819190/4605" TargetMode="External"/><Relationship Id="rId2372" Type="http://schemas.openxmlformats.org/officeDocument/2006/relationships/hyperlink" Target="http://ivo.garant.ru/document/redirect/72005510/102104" TargetMode="External"/><Relationship Id="rId3423" Type="http://schemas.openxmlformats.org/officeDocument/2006/relationships/hyperlink" Target="http://ivo.garant.ru/document/redirect/401415468/1124" TargetMode="External"/><Relationship Id="rId3630" Type="http://schemas.openxmlformats.org/officeDocument/2006/relationships/hyperlink" Target="#anchor550302" TargetMode="External"/><Relationship Id="rId551" Type="http://schemas.openxmlformats.org/officeDocument/2006/relationships/hyperlink" Target="http://ivo.garant.ru/document/redirect/401425792/1000" TargetMode="External"/><Relationship Id="rId1181" Type="http://schemas.openxmlformats.org/officeDocument/2006/relationships/hyperlink" Target="http://ivo.garant.ru/document/redirect/407031126/1158" TargetMode="External"/><Relationship Id="rId2232" Type="http://schemas.openxmlformats.org/officeDocument/2006/relationships/hyperlink" Target="http://ivo.garant.ru/document/redirect/405962873/182" TargetMode="External"/><Relationship Id="rId5388" Type="http://schemas.openxmlformats.org/officeDocument/2006/relationships/hyperlink" Target="#anchor6667" TargetMode="External"/><Relationship Id="rId204" Type="http://schemas.openxmlformats.org/officeDocument/2006/relationships/hyperlink" Target="http://ivo.garant.ru/document/redirect/71436044/91" TargetMode="External"/><Relationship Id="rId411" Type="http://schemas.openxmlformats.org/officeDocument/2006/relationships/hyperlink" Target="#anchor51172" TargetMode="External"/><Relationship Id="rId1041" Type="http://schemas.openxmlformats.org/officeDocument/2006/relationships/hyperlink" Target="http://ivo.garant.ru/document/redirect/12183890/1215" TargetMode="External"/><Relationship Id="rId1998" Type="http://schemas.openxmlformats.org/officeDocument/2006/relationships/hyperlink" Target="#anchor450124" TargetMode="External"/><Relationship Id="rId4197" Type="http://schemas.openxmlformats.org/officeDocument/2006/relationships/hyperlink" Target="#anchor551614" TargetMode="External"/><Relationship Id="rId5248" Type="http://schemas.openxmlformats.org/officeDocument/2006/relationships/hyperlink" Target="http://ivo.garant.ru/document/redirect/71436074/101" TargetMode="External"/><Relationship Id="rId5455" Type="http://schemas.openxmlformats.org/officeDocument/2006/relationships/hyperlink" Target="#anchor69" TargetMode="External"/><Relationship Id="rId1858" Type="http://schemas.openxmlformats.org/officeDocument/2006/relationships/hyperlink" Target="http://ivo.garant.ru/document/redirect/76837728/45042" TargetMode="External"/><Relationship Id="rId4057" Type="http://schemas.openxmlformats.org/officeDocument/2006/relationships/hyperlink" Target="http://ivo.garant.ru/document/redirect/57409784/551005" TargetMode="External"/><Relationship Id="rId4264" Type="http://schemas.openxmlformats.org/officeDocument/2006/relationships/hyperlink" Target="http://ivo.garant.ru/document/redirect/71436044/315" TargetMode="External"/><Relationship Id="rId4471" Type="http://schemas.openxmlformats.org/officeDocument/2006/relationships/hyperlink" Target="#anchor552745" TargetMode="External"/><Relationship Id="rId5108" Type="http://schemas.openxmlformats.org/officeDocument/2006/relationships/hyperlink" Target="http://ivo.garant.ru/document/redirect/404993995/115" TargetMode="External"/><Relationship Id="rId5315" Type="http://schemas.openxmlformats.org/officeDocument/2006/relationships/hyperlink" Target="http://ivo.garant.ru/document/redirect/409493579/4043" TargetMode="External"/><Relationship Id="rId2909" Type="http://schemas.openxmlformats.org/officeDocument/2006/relationships/hyperlink" Target="http://ivo.garant.ru/document/redirect/404917487/1000" TargetMode="External"/><Relationship Id="rId3073" Type="http://schemas.openxmlformats.org/officeDocument/2006/relationships/hyperlink" Target="http://ivo.garant.ru/document/redirect/483505728/511" TargetMode="External"/><Relationship Id="rId3280" Type="http://schemas.openxmlformats.org/officeDocument/2006/relationships/hyperlink" Target="#anchor5216" TargetMode="External"/><Relationship Id="rId4124" Type="http://schemas.openxmlformats.org/officeDocument/2006/relationships/hyperlink" Target="http://ivo.garant.ru/document/redirect/72005506/1271" TargetMode="External"/><Relationship Id="rId4331" Type="http://schemas.openxmlformats.org/officeDocument/2006/relationships/hyperlink" Target="http://ivo.garant.ru/document/redirect/77664909/5520083" TargetMode="External"/><Relationship Id="rId1718" Type="http://schemas.openxmlformats.org/officeDocument/2006/relationships/hyperlink" Target="http://ivo.garant.ru/document/redirect/71436074/101" TargetMode="External"/><Relationship Id="rId1925" Type="http://schemas.openxmlformats.org/officeDocument/2006/relationships/hyperlink" Target="#anchor4504" TargetMode="External"/><Relationship Id="rId3140" Type="http://schemas.openxmlformats.org/officeDocument/2006/relationships/hyperlink" Target="http://ivo.garant.ru/document/redirect/409493579/9101" TargetMode="External"/><Relationship Id="rId2699" Type="http://schemas.openxmlformats.org/officeDocument/2006/relationships/hyperlink" Target="http://ivo.garant.ru/document/redirect/409493579/3937" TargetMode="External"/><Relationship Id="rId3000" Type="http://schemas.openxmlformats.org/officeDocument/2006/relationships/hyperlink" Target="http://ivo.garant.ru/document/redirect/12188084/52" TargetMode="External"/><Relationship Id="rId3957" Type="http://schemas.openxmlformats.org/officeDocument/2006/relationships/hyperlink" Target="http://ivo.garant.ru/document/redirect/77664909/556021" TargetMode="External"/><Relationship Id="rId878" Type="http://schemas.openxmlformats.org/officeDocument/2006/relationships/hyperlink" Target="#anchor1931" TargetMode="External"/><Relationship Id="rId2559" Type="http://schemas.openxmlformats.org/officeDocument/2006/relationships/hyperlink" Target="#anchor5005" TargetMode="External"/><Relationship Id="rId2766" Type="http://schemas.openxmlformats.org/officeDocument/2006/relationships/hyperlink" Target="http://ivo.garant.ru/document/redirect/412424148/3455" TargetMode="External"/><Relationship Id="rId2973" Type="http://schemas.openxmlformats.org/officeDocument/2006/relationships/hyperlink" Target="http://ivo.garant.ru/document/redirect/74370530/13003" TargetMode="External"/><Relationship Id="rId3817" Type="http://schemas.openxmlformats.org/officeDocument/2006/relationships/hyperlink" Target="http://ivo.garant.ru/document/redirect/57409784/552055" TargetMode="External"/><Relationship Id="rId5172" Type="http://schemas.openxmlformats.org/officeDocument/2006/relationships/hyperlink" Target="#anchor551611" TargetMode="External"/><Relationship Id="rId738" Type="http://schemas.openxmlformats.org/officeDocument/2006/relationships/hyperlink" Target="http://ivo.garant.ru/document/redirect/12183890/1118" TargetMode="External"/><Relationship Id="rId945" Type="http://schemas.openxmlformats.org/officeDocument/2006/relationships/hyperlink" Target="http://ivo.garant.ru/document/redirect/76819190/23034" TargetMode="External"/><Relationship Id="rId1368" Type="http://schemas.openxmlformats.org/officeDocument/2006/relationships/hyperlink" Target="http://ivo.garant.ru/document/redirect/76819190/3061" TargetMode="External"/><Relationship Id="rId1575" Type="http://schemas.openxmlformats.org/officeDocument/2006/relationships/hyperlink" Target="http://ivo.garant.ru/document/redirect/483407415/35092" TargetMode="External"/><Relationship Id="rId1782" Type="http://schemas.openxmlformats.org/officeDocument/2006/relationships/hyperlink" Target="http://ivo.garant.ru/document/redirect/72005510/101402" TargetMode="External"/><Relationship Id="rId2419" Type="http://schemas.openxmlformats.org/officeDocument/2006/relationships/hyperlink" Target="#anchor4903" TargetMode="External"/><Relationship Id="rId2626" Type="http://schemas.openxmlformats.org/officeDocument/2006/relationships/hyperlink" Target="http://ivo.garant.ru/document/redirect/412423682/509" TargetMode="External"/><Relationship Id="rId2833" Type="http://schemas.openxmlformats.org/officeDocument/2006/relationships/hyperlink" Target="http://ivo.garant.ru/document/redirect/483404870/510111" TargetMode="External"/><Relationship Id="rId5032" Type="http://schemas.openxmlformats.org/officeDocument/2006/relationships/hyperlink" Target="http://ivo.garant.ru/document/redirect/409038854/2000" TargetMode="External"/><Relationship Id="rId74" Type="http://schemas.openxmlformats.org/officeDocument/2006/relationships/hyperlink" Target="http://ivo.garant.ru/document/redirect/77682104/1030" TargetMode="External"/><Relationship Id="rId805" Type="http://schemas.openxmlformats.org/officeDocument/2006/relationships/hyperlink" Target="http://ivo.garant.ru/document/redirect/71848814/108103" TargetMode="External"/><Relationship Id="rId1228" Type="http://schemas.openxmlformats.org/officeDocument/2006/relationships/hyperlink" Target="http://ivo.garant.ru/document/redirect/57591174/0" TargetMode="External"/><Relationship Id="rId1435" Type="http://schemas.openxmlformats.org/officeDocument/2006/relationships/hyperlink" Target="http://ivo.garant.ru/document/redirect/77699241/31016" TargetMode="External"/><Relationship Id="rId4798" Type="http://schemas.openxmlformats.org/officeDocument/2006/relationships/hyperlink" Target="http://ivo.garant.ru/document/redirect/409493579/3990" TargetMode="External"/><Relationship Id="rId1642" Type="http://schemas.openxmlformats.org/officeDocument/2006/relationships/hyperlink" Target="http://ivo.garant.ru/document/redirect/77687662/3901" TargetMode="External"/><Relationship Id="rId2900" Type="http://schemas.openxmlformats.org/officeDocument/2006/relationships/hyperlink" Target="#anchor5101101" TargetMode="External"/><Relationship Id="rId1502" Type="http://schemas.openxmlformats.org/officeDocument/2006/relationships/hyperlink" Target="http://ivo.garant.ru/document/redirect/72005510/26044" TargetMode="External"/><Relationship Id="rId4658" Type="http://schemas.openxmlformats.org/officeDocument/2006/relationships/hyperlink" Target="#anchor55326" TargetMode="External"/><Relationship Id="rId4865" Type="http://schemas.openxmlformats.org/officeDocument/2006/relationships/hyperlink" Target="http://ivo.garant.ru/document/redirect/57423124/5707" TargetMode="External"/><Relationship Id="rId388" Type="http://schemas.openxmlformats.org/officeDocument/2006/relationships/hyperlink" Target="http://ivo.garant.ru/document/redirect/77664909/8015" TargetMode="External"/><Relationship Id="rId2069" Type="http://schemas.openxmlformats.org/officeDocument/2006/relationships/hyperlink" Target="http://ivo.garant.ru/document/redirect/77701119/5100" TargetMode="External"/><Relationship Id="rId3467" Type="http://schemas.openxmlformats.org/officeDocument/2006/relationships/hyperlink" Target="http://ivo.garant.ru/document/redirect/76837728/550222" TargetMode="External"/><Relationship Id="rId3674" Type="http://schemas.openxmlformats.org/officeDocument/2006/relationships/hyperlink" Target="http://ivo.garant.ru/document/redirect/76837728/55014" TargetMode="External"/><Relationship Id="rId3881" Type="http://schemas.openxmlformats.org/officeDocument/2006/relationships/hyperlink" Target="#anchor55501" TargetMode="External"/><Relationship Id="rId4518" Type="http://schemas.openxmlformats.org/officeDocument/2006/relationships/hyperlink" Target="#anchor55286" TargetMode="External"/><Relationship Id="rId4725" Type="http://schemas.openxmlformats.org/officeDocument/2006/relationships/hyperlink" Target="http://ivo.garant.ru/document/redirect/76809860/5601" TargetMode="External"/><Relationship Id="rId4932" Type="http://schemas.openxmlformats.org/officeDocument/2006/relationships/hyperlink" Target="http://ivo.garant.ru/document/redirect/70509708/1001" TargetMode="External"/><Relationship Id="rId595" Type="http://schemas.openxmlformats.org/officeDocument/2006/relationships/hyperlink" Target="http://ivo.garant.ru/document/redirect/76819190/1005" TargetMode="External"/><Relationship Id="rId2276" Type="http://schemas.openxmlformats.org/officeDocument/2006/relationships/hyperlink" Target="http://ivo.garant.ru/document/redirect/77308272/482" TargetMode="External"/><Relationship Id="rId2483" Type="http://schemas.openxmlformats.org/officeDocument/2006/relationships/hyperlink" Target="#anchor4805" TargetMode="External"/><Relationship Id="rId2690" Type="http://schemas.openxmlformats.org/officeDocument/2006/relationships/hyperlink" Target="http://ivo.garant.ru/document/redirect/405352481/1000" TargetMode="External"/><Relationship Id="rId3327" Type="http://schemas.openxmlformats.org/officeDocument/2006/relationships/hyperlink" Target="#anchor522101" TargetMode="External"/><Relationship Id="rId3534" Type="http://schemas.openxmlformats.org/officeDocument/2006/relationships/hyperlink" Target="http://ivo.garant.ru/document/redirect/76827308/5534" TargetMode="External"/><Relationship Id="rId3741" Type="http://schemas.openxmlformats.org/officeDocument/2006/relationships/hyperlink" Target="#anchor550203" TargetMode="External"/><Relationship Id="rId248" Type="http://schemas.openxmlformats.org/officeDocument/2006/relationships/hyperlink" Target="http://ivo.garant.ru/document/redirect/12192383/183" TargetMode="External"/><Relationship Id="rId455" Type="http://schemas.openxmlformats.org/officeDocument/2006/relationships/hyperlink" Target="http://ivo.garant.ru/document/redirect/70509708/1000" TargetMode="External"/><Relationship Id="rId662" Type="http://schemas.openxmlformats.org/officeDocument/2006/relationships/hyperlink" Target="http://ivo.garant.ru/document/redirect/71848814/104" TargetMode="External"/><Relationship Id="rId1085" Type="http://schemas.openxmlformats.org/officeDocument/2006/relationships/hyperlink" Target="#anchor25" TargetMode="External"/><Relationship Id="rId1292" Type="http://schemas.openxmlformats.org/officeDocument/2006/relationships/hyperlink" Target="http://ivo.garant.ru/document/redirect/57593178/0" TargetMode="External"/><Relationship Id="rId2136" Type="http://schemas.openxmlformats.org/officeDocument/2006/relationships/hyperlink" Target="http://ivo.garant.ru/document/redirect/76827308/4804" TargetMode="External"/><Relationship Id="rId2343" Type="http://schemas.openxmlformats.org/officeDocument/2006/relationships/hyperlink" Target="http://ivo.garant.ru/document/redirect/72005506/1103" TargetMode="External"/><Relationship Id="rId2550" Type="http://schemas.openxmlformats.org/officeDocument/2006/relationships/hyperlink" Target="http://ivo.garant.ru/document/redirect/71730208/572086" TargetMode="External"/><Relationship Id="rId3601" Type="http://schemas.openxmlformats.org/officeDocument/2006/relationships/hyperlink" Target="http://ivo.garant.ru/document/redirect/405962873/1141" TargetMode="External"/><Relationship Id="rId5499" Type="http://schemas.openxmlformats.org/officeDocument/2006/relationships/hyperlink" Target="http://ivo.garant.ru/document/redirect/408274285/1175" TargetMode="External"/><Relationship Id="rId108" Type="http://schemas.openxmlformats.org/officeDocument/2006/relationships/hyperlink" Target="#anchor101" TargetMode="External"/><Relationship Id="rId315" Type="http://schemas.openxmlformats.org/officeDocument/2006/relationships/hyperlink" Target="http://ivo.garant.ru/document/redirect/12151068/38001" TargetMode="External"/><Relationship Id="rId522" Type="http://schemas.openxmlformats.org/officeDocument/2006/relationships/hyperlink" Target="http://ivo.garant.ru/document/redirect/75049592/1000" TargetMode="External"/><Relationship Id="rId1152" Type="http://schemas.openxmlformats.org/officeDocument/2006/relationships/hyperlink" Target="http://ivo.garant.ru/document/redirect/76819190/2509" TargetMode="External"/><Relationship Id="rId2203" Type="http://schemas.openxmlformats.org/officeDocument/2006/relationships/hyperlink" Target="http://ivo.garant.ru/document/redirect/12127232/3302" TargetMode="External"/><Relationship Id="rId2410" Type="http://schemas.openxmlformats.org/officeDocument/2006/relationships/hyperlink" Target="http://ivo.garant.ru/document/redirect/12192383/183" TargetMode="External"/><Relationship Id="rId5359" Type="http://schemas.openxmlformats.org/officeDocument/2006/relationships/hyperlink" Target="http://ivo.garant.ru/document/redirect/408274285/11322" TargetMode="External"/><Relationship Id="rId1012" Type="http://schemas.openxmlformats.org/officeDocument/2006/relationships/hyperlink" Target="http://ivo.garant.ru/document/redirect/76819190/24031" TargetMode="External"/><Relationship Id="rId4168" Type="http://schemas.openxmlformats.org/officeDocument/2006/relationships/hyperlink" Target="#anchor55710" TargetMode="External"/><Relationship Id="rId4375" Type="http://schemas.openxmlformats.org/officeDocument/2006/relationships/hyperlink" Target="#anchor552087" TargetMode="External"/><Relationship Id="rId5219" Type="http://schemas.openxmlformats.org/officeDocument/2006/relationships/hyperlink" Target="http://ivo.garant.ru/document/redirect/57405842/6302" TargetMode="External"/><Relationship Id="rId5426" Type="http://schemas.openxmlformats.org/officeDocument/2006/relationships/hyperlink" Target="#anchor6610" TargetMode="External"/><Relationship Id="rId1969" Type="http://schemas.openxmlformats.org/officeDocument/2006/relationships/hyperlink" Target="http://ivo.garant.ru/document/redirect/76845723/45131" TargetMode="External"/><Relationship Id="rId3184" Type="http://schemas.openxmlformats.org/officeDocument/2006/relationships/hyperlink" Target="#anchor493801" TargetMode="External"/><Relationship Id="rId4028" Type="http://schemas.openxmlformats.org/officeDocument/2006/relationships/hyperlink" Target="#anchor55805" TargetMode="External"/><Relationship Id="rId4235" Type="http://schemas.openxmlformats.org/officeDocument/2006/relationships/hyperlink" Target="#anchor55161001" TargetMode="External"/><Relationship Id="rId4582" Type="http://schemas.openxmlformats.org/officeDocument/2006/relationships/hyperlink" Target="#anchor552911" TargetMode="External"/><Relationship Id="rId1829" Type="http://schemas.openxmlformats.org/officeDocument/2006/relationships/hyperlink" Target="http://ivo.garant.ru/document/redirect/71436074/101" TargetMode="External"/><Relationship Id="rId3391" Type="http://schemas.openxmlformats.org/officeDocument/2006/relationships/hyperlink" Target="#anchor52013" TargetMode="External"/><Relationship Id="rId4442" Type="http://schemas.openxmlformats.org/officeDocument/2006/relationships/hyperlink" Target="http://ivo.garant.ru/document/redirect/77311362/552410" TargetMode="External"/><Relationship Id="rId3044" Type="http://schemas.openxmlformats.org/officeDocument/2006/relationships/hyperlink" Target="http://ivo.garant.ru/document/redirect/76837317/5121157" TargetMode="External"/><Relationship Id="rId3251" Type="http://schemas.openxmlformats.org/officeDocument/2006/relationships/hyperlink" Target="http://ivo.garant.ru/document/redirect/404704367/0" TargetMode="External"/><Relationship Id="rId4302" Type="http://schemas.openxmlformats.org/officeDocument/2006/relationships/hyperlink" Target="#anchor551909" TargetMode="External"/><Relationship Id="rId172" Type="http://schemas.openxmlformats.org/officeDocument/2006/relationships/hyperlink" Target="http://ivo.garant.ru/document/redirect/483404870/520061" TargetMode="External"/><Relationship Id="rId2060" Type="http://schemas.openxmlformats.org/officeDocument/2006/relationships/hyperlink" Target="http://ivo.garant.ru/document/redirect/57405842/46015" TargetMode="External"/><Relationship Id="rId3111" Type="http://schemas.openxmlformats.org/officeDocument/2006/relationships/hyperlink" Target="http://ivo.garant.ru/document/redirect/72063774/3000" TargetMode="External"/><Relationship Id="rId989" Type="http://schemas.openxmlformats.org/officeDocument/2006/relationships/hyperlink" Target="http://ivo.garant.ru/document/redirect/76819190/23092" TargetMode="External"/><Relationship Id="rId2877" Type="http://schemas.openxmlformats.org/officeDocument/2006/relationships/hyperlink" Target="http://ivo.garant.ru/document/redirect/76827308/51013" TargetMode="External"/><Relationship Id="rId5076" Type="http://schemas.openxmlformats.org/officeDocument/2006/relationships/hyperlink" Target="#anchor6001" TargetMode="External"/><Relationship Id="rId5283" Type="http://schemas.openxmlformats.org/officeDocument/2006/relationships/hyperlink" Target="#anchor570011" TargetMode="External"/><Relationship Id="rId5490" Type="http://schemas.openxmlformats.org/officeDocument/2006/relationships/hyperlink" Target="http://ivo.garant.ru/document/redirect/409493579/3840" TargetMode="External"/><Relationship Id="rId849" Type="http://schemas.openxmlformats.org/officeDocument/2006/relationships/hyperlink" Target="http://ivo.garant.ru/document/redirect/73068598/1000" TargetMode="External"/><Relationship Id="rId1479" Type="http://schemas.openxmlformats.org/officeDocument/2006/relationships/hyperlink" Target="http://ivo.garant.ru/document/redirect/76837317/3326" TargetMode="External"/><Relationship Id="rId1686" Type="http://schemas.openxmlformats.org/officeDocument/2006/relationships/hyperlink" Target="http://ivo.garant.ru/document/redirect/77701116/4005" TargetMode="External"/><Relationship Id="rId3928" Type="http://schemas.openxmlformats.org/officeDocument/2006/relationships/hyperlink" Target="#anchor555111" TargetMode="External"/><Relationship Id="rId4092" Type="http://schemas.openxmlformats.org/officeDocument/2006/relationships/hyperlink" Target="http://ivo.garant.ru/document/redirect/77664909/551305" TargetMode="External"/><Relationship Id="rId5143" Type="http://schemas.openxmlformats.org/officeDocument/2006/relationships/hyperlink" Target="http://ivo.garant.ru/document/redirect/72005510/26003" TargetMode="External"/><Relationship Id="rId5350" Type="http://schemas.openxmlformats.org/officeDocument/2006/relationships/hyperlink" Target="#anchor6623" TargetMode="External"/><Relationship Id="rId1339" Type="http://schemas.openxmlformats.org/officeDocument/2006/relationships/hyperlink" Target="#anchor1010" TargetMode="External"/><Relationship Id="rId1893" Type="http://schemas.openxmlformats.org/officeDocument/2006/relationships/hyperlink" Target="http://ivo.garant.ru/document/redirect/71436074/11716" TargetMode="External"/><Relationship Id="rId2737" Type="http://schemas.openxmlformats.org/officeDocument/2006/relationships/hyperlink" Target="http://ivo.garant.ru/document/redirect/412424148/7331" TargetMode="External"/><Relationship Id="rId2944" Type="http://schemas.openxmlformats.org/officeDocument/2006/relationships/hyperlink" Target="#anchor101" TargetMode="External"/><Relationship Id="rId5003" Type="http://schemas.openxmlformats.org/officeDocument/2006/relationships/hyperlink" Target="#anchor5737" TargetMode="External"/><Relationship Id="rId5210" Type="http://schemas.openxmlformats.org/officeDocument/2006/relationships/hyperlink" Target="http://ivo.garant.ru/document/redirect/57405842/900" TargetMode="External"/><Relationship Id="rId709" Type="http://schemas.openxmlformats.org/officeDocument/2006/relationships/hyperlink" Target="http://ivo.garant.ru/document/redirect/401415468/13" TargetMode="External"/><Relationship Id="rId916" Type="http://schemas.openxmlformats.org/officeDocument/2006/relationships/hyperlink" Target="http://ivo.garant.ru/document/redirect/74451852/1122" TargetMode="External"/><Relationship Id="rId1546" Type="http://schemas.openxmlformats.org/officeDocument/2006/relationships/hyperlink" Target="#anchor1806" TargetMode="External"/><Relationship Id="rId1753" Type="http://schemas.openxmlformats.org/officeDocument/2006/relationships/hyperlink" Target="http://ivo.garant.ru/document/redirect/407031126/45" TargetMode="External"/><Relationship Id="rId1960" Type="http://schemas.openxmlformats.org/officeDocument/2006/relationships/hyperlink" Target="http://ivo.garant.ru/document/redirect/72005510/101503" TargetMode="External"/><Relationship Id="rId2804" Type="http://schemas.openxmlformats.org/officeDocument/2006/relationships/hyperlink" Target="http://ivo.garant.ru/document/redirect/12192383/100122" TargetMode="External"/><Relationship Id="rId45" Type="http://schemas.openxmlformats.org/officeDocument/2006/relationships/hyperlink" Target="#anchor1403" TargetMode="External"/><Relationship Id="rId1406" Type="http://schemas.openxmlformats.org/officeDocument/2006/relationships/hyperlink" Target="http://ivo.garant.ru/document/redirect/74451852/1201" TargetMode="External"/><Relationship Id="rId1613" Type="http://schemas.openxmlformats.org/officeDocument/2006/relationships/hyperlink" Target="http://ivo.garant.ru/document/redirect/75062082/1000" TargetMode="External"/><Relationship Id="rId1820" Type="http://schemas.openxmlformats.org/officeDocument/2006/relationships/hyperlink" Target="http://ivo.garant.ru/document/redirect/77701119/45112" TargetMode="External"/><Relationship Id="rId4769" Type="http://schemas.openxmlformats.org/officeDocument/2006/relationships/hyperlink" Target="http://ivo.garant.ru/document/redirect/77664909/560511" TargetMode="External"/><Relationship Id="rId4976" Type="http://schemas.openxmlformats.org/officeDocument/2006/relationships/hyperlink" Target="http://ivo.garant.ru/document/redirect/72005506/134" TargetMode="External"/><Relationship Id="rId3578" Type="http://schemas.openxmlformats.org/officeDocument/2006/relationships/hyperlink" Target="http://ivo.garant.ru/document/redirect/12184522/21" TargetMode="External"/><Relationship Id="rId3785" Type="http://schemas.openxmlformats.org/officeDocument/2006/relationships/hyperlink" Target="#anchor55401" TargetMode="External"/><Relationship Id="rId3992" Type="http://schemas.openxmlformats.org/officeDocument/2006/relationships/hyperlink" Target="#anchor55617" TargetMode="External"/><Relationship Id="rId4629" Type="http://schemas.openxmlformats.org/officeDocument/2006/relationships/hyperlink" Target="#anchor555319" TargetMode="External"/><Relationship Id="rId4836" Type="http://schemas.openxmlformats.org/officeDocument/2006/relationships/hyperlink" Target="http://ivo.garant.ru/document/redirect/409493579/9111" TargetMode="External"/><Relationship Id="rId499" Type="http://schemas.openxmlformats.org/officeDocument/2006/relationships/hyperlink" Target="http://ivo.garant.ru/document/redirect/74676474/0" TargetMode="External"/><Relationship Id="rId2387" Type="http://schemas.openxmlformats.org/officeDocument/2006/relationships/hyperlink" Target="http://ivo.garant.ru/document/redirect/72005510/26003" TargetMode="External"/><Relationship Id="rId2594" Type="http://schemas.openxmlformats.org/officeDocument/2006/relationships/hyperlink" Target="#anchor50111" TargetMode="External"/><Relationship Id="rId3438" Type="http://schemas.openxmlformats.org/officeDocument/2006/relationships/hyperlink" Target="http://ivo.garant.ru/document/redirect/76819190/50417" TargetMode="External"/><Relationship Id="rId3645" Type="http://schemas.openxmlformats.org/officeDocument/2006/relationships/hyperlink" Target="http://ivo.garant.ru/document/redirect/71436032/964" TargetMode="External"/><Relationship Id="rId3852" Type="http://schemas.openxmlformats.org/officeDocument/2006/relationships/hyperlink" Target="#anchor555403" TargetMode="External"/><Relationship Id="rId359" Type="http://schemas.openxmlformats.org/officeDocument/2006/relationships/hyperlink" Target="http://ivo.garant.ru/document/redirect/57423090/610118" TargetMode="External"/><Relationship Id="rId566" Type="http://schemas.openxmlformats.org/officeDocument/2006/relationships/hyperlink" Target="#anchor2507" TargetMode="External"/><Relationship Id="rId773" Type="http://schemas.openxmlformats.org/officeDocument/2006/relationships/hyperlink" Target="http://ivo.garant.ru/document/redirect/71848814/1082" TargetMode="External"/><Relationship Id="rId1196" Type="http://schemas.openxmlformats.org/officeDocument/2006/relationships/hyperlink" Target="http://ivo.garant.ru/document/redirect/409493579/9089" TargetMode="External"/><Relationship Id="rId2247" Type="http://schemas.openxmlformats.org/officeDocument/2006/relationships/hyperlink" Target="http://ivo.garant.ru/document/redirect/5758421/481013" TargetMode="External"/><Relationship Id="rId2454" Type="http://schemas.openxmlformats.org/officeDocument/2006/relationships/hyperlink" Target="http://ivo.garant.ru/document/redirect/409493489/14" TargetMode="External"/><Relationship Id="rId3505" Type="http://schemas.openxmlformats.org/officeDocument/2006/relationships/hyperlink" Target="http://ivo.garant.ru/document/redirect/71129192/0" TargetMode="External"/><Relationship Id="rId4903" Type="http://schemas.openxmlformats.org/officeDocument/2006/relationships/hyperlink" Target="http://ivo.garant.ru/document/redirect/72005510/1031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273583</Words>
  <Characters>1559428</Characters>
  <Application>Microsoft Office Word</Application>
  <DocSecurity>0</DocSecurity>
  <Lines>12995</Lines>
  <Paragraphs>3658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Сергей Томилко</cp:lastModifiedBy>
  <cp:revision>2</cp:revision>
  <dcterms:created xsi:type="dcterms:W3CDTF">2026-04-24T08:17:00Z</dcterms:created>
  <dcterms:modified xsi:type="dcterms:W3CDTF">2026-04-24T08:17:00Z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